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displacedByCustomXml="next"/>
    <w:bookmarkEnd w:id="0" w:displacedByCustomXml="next"/>
    <w:sdt>
      <w:sdtPr>
        <w:rPr>
          <w:rFonts w:ascii="Corbel" w:hAnsi="Corbel"/>
        </w:rPr>
        <w:id w:val="-1980216495"/>
        <w:docPartObj>
          <w:docPartGallery w:val="Cover Pages"/>
          <w:docPartUnique/>
        </w:docPartObj>
      </w:sdtPr>
      <w:sdtEndPr/>
      <w:sdtContent>
        <w:p w14:paraId="27962AC3" w14:textId="3A3219A4" w:rsidR="001A423A" w:rsidRPr="008354F7" w:rsidRDefault="00E46C4B" w:rsidP="001A423A">
          <w:pPr>
            <w:shd w:val="clear" w:color="auto" w:fill="FFFFFF" w:themeFill="background1"/>
            <w:rPr>
              <w:rFonts w:ascii="Corbel" w:hAnsi="Corbel"/>
            </w:rPr>
          </w:pPr>
          <w:r w:rsidRPr="005B4349">
            <w:rPr>
              <w:rFonts w:ascii="Corbel" w:hAnsi="Corbel"/>
              <w:noProof/>
              <w:lang w:eastAsia="en-GB"/>
            </w:rPr>
            <mc:AlternateContent>
              <mc:Choice Requires="wps">
                <w:drawing>
                  <wp:anchor distT="45720" distB="45720" distL="114300" distR="114300" simplePos="0" relativeHeight="251858944" behindDoc="0" locked="0" layoutInCell="1" allowOverlap="1" wp14:anchorId="35FB82B4" wp14:editId="1CC678F6">
                    <wp:simplePos x="0" y="0"/>
                    <wp:positionH relativeFrom="column">
                      <wp:posOffset>2402006</wp:posOffset>
                    </wp:positionH>
                    <wp:positionV relativeFrom="paragraph">
                      <wp:posOffset>275154</wp:posOffset>
                    </wp:positionV>
                    <wp:extent cx="1729105" cy="1659255"/>
                    <wp:effectExtent l="0" t="0" r="23495" b="1714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9105" cy="1659255"/>
                            </a:xfrm>
                            <a:prstGeom prst="rect">
                              <a:avLst/>
                            </a:prstGeom>
                            <a:solidFill>
                              <a:srgbClr val="FFFFFF"/>
                            </a:solidFill>
                            <a:ln w="9525">
                              <a:solidFill>
                                <a:srgbClr val="000000"/>
                              </a:solidFill>
                              <a:miter lim="800000"/>
                              <a:headEnd/>
                              <a:tailEnd/>
                            </a:ln>
                          </wps:spPr>
                          <wps:txbx>
                            <w:txbxContent>
                              <w:p w14:paraId="4242A582" w14:textId="3AA3E332" w:rsidR="00F606A3" w:rsidRDefault="007548DC" w:rsidP="00E46C4B">
                                <w:r>
                                  <w:rPr>
                                    <w:noProof/>
                                    <w:lang w:eastAsia="en-GB"/>
                                  </w:rPr>
                                  <w:drawing>
                                    <wp:inline distT="0" distB="0" distL="0" distR="0" wp14:anchorId="3C4FC27E" wp14:editId="5AE520A2">
                                      <wp:extent cx="1521365" cy="1433626"/>
                                      <wp:effectExtent l="0" t="0" r="3175" b="0"/>
                                      <wp:docPr id="195" name="Picture 195"/>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rotWithShape="1">
                                              <a:blip r:embed="rId11">
                                                <a:extLst>
                                                  <a:ext uri="{28A0092B-C50C-407E-A947-70E740481C1C}">
                                                    <a14:useLocalDpi xmlns:a14="http://schemas.microsoft.com/office/drawing/2010/main" val="0"/>
                                                  </a:ext>
                                                </a:extLst>
                                              </a:blip>
                                              <a:srcRect t="9667"/>
                                              <a:stretch/>
                                            </pic:blipFill>
                                            <pic:spPr bwMode="auto">
                                              <a:xfrm>
                                                <a:off x="0" y="0"/>
                                                <a:ext cx="1553673" cy="1464071"/>
                                              </a:xfrm>
                                              <a:prstGeom prst="rect">
                                                <a:avLst/>
                                              </a:prstGeom>
                                              <a:ln>
                                                <a:noFill/>
                                              </a:ln>
                                              <a:extLst>
                                                <a:ext uri="{53640926-AAD7-44D8-BBD7-CCE9431645EC}">
                                                  <a14:shadowObscured xmlns:a14="http://schemas.microsoft.com/office/drawing/2010/main"/>
                                                </a:ext>
                                              </a:extLst>
                                            </pic:spPr>
                                          </pic:pic>
                                        </a:graphicData>
                                      </a:graphic>
                                    </wp:inline>
                                  </w:drawing>
                                </w:r>
                              </w:p>
                              <w:p w14:paraId="11D44F6F" w14:textId="013E2D80" w:rsidR="00F606A3" w:rsidRDefault="00F606A3" w:rsidP="00E46C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FB82B4" id="_x0000_t202" coordsize="21600,21600" o:spt="202" path="m,l,21600r21600,l21600,xe">
                    <v:stroke joinstyle="miter"/>
                    <v:path gradientshapeok="t" o:connecttype="rect"/>
                  </v:shapetype>
                  <v:shape id="Text Box 2" o:spid="_x0000_s1026" type="#_x0000_t202" style="position:absolute;margin-left:189.15pt;margin-top:21.65pt;width:136.15pt;height:130.65pt;z-index:2518589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">
                    <v:textbox>
                      <w:txbxContent>
                        <w:p w14:paraId="4242A582" w14:textId="3AA3E332" w:rsidR="00F606A3" w:rsidRDefault="007548DC" w:rsidP="00E46C4B">
                          <w:r>
                            <w:rPr>
                              <w:noProof/>
                              <w:lang w:eastAsia="en-GB"/>
                            </w:rPr>
                            <w:drawing>
                              <wp:inline distT="0" distB="0" distL="0" distR="0" wp14:anchorId="3C4FC27E" wp14:editId="5AE520A2">
                                <wp:extent cx="1521365" cy="1433626"/>
                                <wp:effectExtent l="0" t="0" r="3175" b="0"/>
                                <wp:docPr id="195" name="Picture 195"/>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rotWithShape="1">
                                        <a:blip r:embed="rId12">
                                          <a:extLst>
                                            <a:ext uri="{28A0092B-C50C-407E-A947-70E740481C1C}">
                                              <a14:useLocalDpi xmlns:a14="http://schemas.microsoft.com/office/drawing/2010/main" val="0"/>
                                            </a:ext>
                                          </a:extLst>
                                        </a:blip>
                                        <a:srcRect t="9667"/>
                                        <a:stretch/>
                                      </pic:blipFill>
                                      <pic:spPr bwMode="auto">
                                        <a:xfrm>
                                          <a:off x="0" y="0"/>
                                          <a:ext cx="1553673" cy="1464071"/>
                                        </a:xfrm>
                                        <a:prstGeom prst="rect">
                                          <a:avLst/>
                                        </a:prstGeom>
                                        <a:ln>
                                          <a:noFill/>
                                        </a:ln>
                                        <a:extLst>
                                          <a:ext uri="{53640926-AAD7-44D8-BBD7-CCE9431645EC}">
                                            <a14:shadowObscured xmlns:a14="http://schemas.microsoft.com/office/drawing/2010/main"/>
                                          </a:ext>
                                        </a:extLst>
                                      </pic:spPr>
                                    </pic:pic>
                                  </a:graphicData>
                                </a:graphic>
                              </wp:inline>
                            </w:drawing>
                          </w:r>
                        </w:p>
                        <w:p w14:paraId="11D44F6F" w14:textId="013E2D80" w:rsidR="00F606A3" w:rsidRDefault="00F606A3" w:rsidP="00E46C4B"/>
                      </w:txbxContent>
                    </v:textbox>
                    <w10:wrap type="square"/>
                  </v:shape>
                </w:pict>
              </mc:Fallback>
            </mc:AlternateContent>
          </w:r>
          <w:r w:rsidR="001A423A" w:rsidRPr="008354F7">
            <w:rPr>
              <w:rFonts w:ascii="Corbel" w:hAnsi="Corbel"/>
              <w:noProof/>
              <w:lang w:eastAsia="en-GB"/>
            </w:rPr>
            <mc:AlternateContent>
              <mc:Choice Requires="wps">
                <w:drawing>
                  <wp:anchor distT="0" distB="0" distL="114300" distR="114300" simplePos="0" relativeHeight="251661312" behindDoc="0" locked="0" layoutInCell="1" allowOverlap="1" wp14:anchorId="7DE1CF9A" wp14:editId="56DCC083">
                    <wp:simplePos x="0" y="0"/>
                    <wp:positionH relativeFrom="column">
                      <wp:posOffset>4688523</wp:posOffset>
                    </wp:positionH>
                    <wp:positionV relativeFrom="paragraph">
                      <wp:posOffset>-498157</wp:posOffset>
                    </wp:positionV>
                    <wp:extent cx="1995054" cy="2553194"/>
                    <wp:effectExtent l="6668" t="0" r="0" b="0"/>
                    <wp:wrapNone/>
                    <wp:docPr id="2" name="Diagonal Stripe 2"/>
                    <wp:cNvGraphicFramePr/>
                    <a:graphic xmlns:a="http://schemas.openxmlformats.org/drawingml/2006/main">
                      <a:graphicData uri="http://schemas.microsoft.com/office/word/2010/wordprocessingShape">
                        <wps:wsp>
                          <wps:cNvSpPr/>
                          <wps:spPr>
                            <a:xfrm rot="5400000">
                              <a:off x="0" y="0"/>
                              <a:ext cx="1995054" cy="2553194"/>
                            </a:xfrm>
                            <a:prstGeom prst="diagStripe">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56D44B09" id="Diagonal Stripe 2" o:spid="_x0000_s1026" style="position:absolute;margin-left:369.2pt;margin-top:-39.2pt;width:157.1pt;height:201.05pt;rotation:90;z-index:251661312;visibility:visible;mso-wrap-style:square;mso-wrap-distance-left:9pt;mso-wrap-distance-top:0;mso-wrap-distance-right:9pt;mso-wrap-distance-bottom:0;mso-position-horizontal:absolute;mso-position-horizontal-relative:text;mso-position-vertical:absolute;mso-position-vertical-relative:text;v-text-anchor:middle" coordsize="1995054,25531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" path="m,1276597l997527,r997527,l,2553194,,1276597xe" fillcolor="#d8d8d8 [2732]" stroked="f" strokeweight="1pt">
                    <v:stroke joinstyle="miter"/>
                    <v:path arrowok="t" o:connecttype="custom" o:connectlocs="0,1276597;997527,0;1995054,0;0,2553194;0,1276597" o:connectangles="0,0,0,0,0"/>
                  </v:shape>
                </w:pict>
              </mc:Fallback>
            </mc:AlternateContent>
          </w:r>
          <w:r w:rsidR="001A423A" w:rsidRPr="008354F7">
            <w:rPr>
              <w:rFonts w:ascii="Corbel" w:hAnsi="Corbel"/>
              <w:noProof/>
              <w:lang w:eastAsia="en-GB"/>
            </w:rPr>
            <mc:AlternateContent>
              <mc:Choice Requires="wpg">
                <w:drawing>
                  <wp:anchor distT="0" distB="0" distL="114300" distR="114300" simplePos="0" relativeHeight="251659264" behindDoc="0" locked="0" layoutInCell="1" allowOverlap="1" wp14:anchorId="4F35EF46" wp14:editId="632925FF">
                    <wp:simplePos x="0" y="0"/>
                    <wp:positionH relativeFrom="page">
                      <wp:posOffset>344383</wp:posOffset>
                    </wp:positionH>
                    <wp:positionV relativeFrom="page">
                      <wp:posOffset>486888</wp:posOffset>
                    </wp:positionV>
                    <wp:extent cx="486889" cy="9144000"/>
                    <wp:effectExtent l="0" t="0" r="8890" b="0"/>
                    <wp:wrapNone/>
                    <wp:docPr id="114" name="Group 114"/>
                    <wp:cNvGraphicFramePr/>
                    <a:graphic xmlns:a="http://schemas.openxmlformats.org/drawingml/2006/main">
                      <a:graphicData uri="http://schemas.microsoft.com/office/word/2010/wordprocessingGroup">
                        <wpg:wgp>
                          <wpg:cNvGrpSpPr/>
                          <wpg:grpSpPr>
                            <a:xfrm>
                              <a:off x="0" y="0"/>
                              <a:ext cx="486889" cy="9144000"/>
                              <a:chOff x="0" y="0"/>
                              <a:chExt cx="228600" cy="9144000"/>
                            </a:xfrm>
                            <a:solidFill>
                              <a:schemeClr val="bg2">
                                <a:lumMod val="90000"/>
                              </a:schemeClr>
                            </a:solidFill>
                          </wpg:grpSpPr>
                          <wps:wsp>
                            <wps:cNvPr id="115" name="Rectangle 115"/>
                            <wps:cNvSpPr/>
                            <wps:spPr>
                              <a:xfrm>
                                <a:off x="0" y="0"/>
                                <a:ext cx="228600" cy="8782050"/>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 name="Rectangle 116"/>
                            <wps:cNvSpPr>
                              <a:spLocks noChangeAspect="1"/>
                            </wps:cNvSpPr>
                            <wps:spPr>
                              <a:xfrm>
                                <a:off x="0" y="8915400"/>
                                <a:ext cx="228600" cy="228600"/>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90900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http://schemas.openxmlformats.org/drawingml/2006/main" xmlns:pic="http://schemas.openxmlformats.org/drawingml/2006/picture" xmlns:a14="http://schemas.microsoft.com/office/drawing/2010/main" xmlns:wp14="http://schemas.microsoft.com/office/word/2010/wordml">
                <w:pict w14:anchorId="658F60CE">
                  <v:group id="Group 114" style="position:absolute;margin-left:27.1pt;margin-top:38.35pt;width:38.35pt;height:10in;z-index:251659264;mso-height-percent:909;mso-position-horizontal-relative:page;mso-position-vertical-relative:page;mso-height-percent:909" coordsize="2286,91440" o:spid="_x0000_s1026" w14:anchorId="2EAB78B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">
                    <v:rect id="Rectangle 115" style="position:absolute;width:2286;height:87820;visibility:visible;mso-wrap-style:square;v-text-anchor:middle" o:spid="_x0000_s1027" filled="f"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"/>
                    <v:rect id="Rectangle 116" style="position:absolute;top:89154;width:2286;height:2286;visibility:visible;mso-wrap-style:square;v-text-anchor:middle" o:spid="_x0000_s1028" filled="f"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">
                      <v:path arrowok="t"/>
                      <o:lock v:ext="edit" aspectratio="t"/>
                    </v:rect>
                    <w10:wrap anchorx="page" anchory="page"/>
                  </v:group>
                </w:pict>
              </mc:Fallback>
            </mc:AlternateContent>
          </w:r>
        </w:p>
        <w:p w14:paraId="672A6659" w14:textId="3084B4FB" w:rsidR="001A423A" w:rsidRPr="008354F7" w:rsidRDefault="006D4F29" w:rsidP="001A423A">
          <w:pPr>
            <w:shd w:val="clear" w:color="auto" w:fill="FFFFFF" w:themeFill="background1"/>
            <w:rPr>
              <w:rFonts w:ascii="Corbel" w:hAnsi="Corbel"/>
            </w:rPr>
          </w:pPr>
        </w:p>
      </w:sdtContent>
    </w:sdt>
    <w:p w14:paraId="0A37501D" w14:textId="0F4141C6" w:rsidR="001A423A" w:rsidRPr="008354F7" w:rsidRDefault="001A423A" w:rsidP="001A423A">
      <w:pPr>
        <w:shd w:val="clear" w:color="auto" w:fill="FFFFFF" w:themeFill="background1"/>
        <w:rPr>
          <w:rFonts w:ascii="Corbel" w:hAnsi="Corbel"/>
        </w:rPr>
      </w:pPr>
    </w:p>
    <w:p w14:paraId="5DAB6C7B" w14:textId="363F7F5B" w:rsidR="001A423A" w:rsidRPr="008354F7" w:rsidRDefault="001A423A" w:rsidP="001A423A">
      <w:pPr>
        <w:shd w:val="clear" w:color="auto" w:fill="FFFFFF" w:themeFill="background1"/>
        <w:rPr>
          <w:rFonts w:ascii="Corbel" w:hAnsi="Corbel"/>
        </w:rPr>
      </w:pPr>
    </w:p>
    <w:p w14:paraId="02EB378F" w14:textId="77777777" w:rsidR="001A423A" w:rsidRPr="008354F7" w:rsidRDefault="001A423A" w:rsidP="001A423A">
      <w:pPr>
        <w:shd w:val="clear" w:color="auto" w:fill="FFFFFF" w:themeFill="background1"/>
        <w:rPr>
          <w:rFonts w:ascii="Corbel" w:hAnsi="Corbel"/>
        </w:rPr>
      </w:pPr>
    </w:p>
    <w:p w14:paraId="0219E68D" w14:textId="4A632A53" w:rsidR="001A423A" w:rsidRPr="008354F7" w:rsidRDefault="001A423A" w:rsidP="001A423A">
      <w:pPr>
        <w:shd w:val="clear" w:color="auto" w:fill="FFFFFF" w:themeFill="background1"/>
        <w:rPr>
          <w:rFonts w:ascii="Corbel" w:hAnsi="Corbel"/>
        </w:rPr>
      </w:pPr>
      <w:r w:rsidRPr="008354F7">
        <w:rPr>
          <w:rFonts w:ascii="Corbel" w:hAnsi="Corbel"/>
          <w:noProof/>
          <w:lang w:eastAsia="en-GB"/>
        </w:rPr>
        <mc:AlternateContent>
          <mc:Choice Requires="wps">
            <w:drawing>
              <wp:anchor distT="0" distB="0" distL="114300" distR="114300" simplePos="0" relativeHeight="251660288" behindDoc="0" locked="0" layoutInCell="1" allowOverlap="1" wp14:anchorId="3CA3921C" wp14:editId="2A834503">
                <wp:simplePos x="0" y="0"/>
                <wp:positionH relativeFrom="page">
                  <wp:posOffset>1181438</wp:posOffset>
                </wp:positionH>
                <wp:positionV relativeFrom="page">
                  <wp:posOffset>2729857</wp:posOffset>
                </wp:positionV>
                <wp:extent cx="3660775" cy="3651250"/>
                <wp:effectExtent l="0" t="0" r="13335" b="7620"/>
                <wp:wrapSquare wrapText="bothSides"/>
                <wp:docPr id="111" name="Text Box 111"/>
                <wp:cNvGraphicFramePr/>
                <a:graphic xmlns:a="http://schemas.openxmlformats.org/drawingml/2006/main">
                  <a:graphicData uri="http://schemas.microsoft.com/office/word/2010/wordprocessingShape">
                    <wps:wsp>
                      <wps:cNvSpPr txBox="1"/>
                      <wps:spPr>
                        <a:xfrm>
                          <a:off x="0" y="0"/>
                          <a:ext cx="3660775" cy="36512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8AD78DB" w14:textId="77777777" w:rsidR="00F606A3" w:rsidRPr="00FB5B16" w:rsidRDefault="00F606A3" w:rsidP="001A423A">
                            <w:pPr>
                              <w:pStyle w:val="NoSpacing"/>
                              <w:jc w:val="center"/>
                              <w:rPr>
                                <w:rFonts w:ascii="Corbel" w:hAnsi="Corbel"/>
                                <w:caps/>
                                <w:color w:val="323E4F" w:themeColor="text2" w:themeShade="BF"/>
                                <w:sz w:val="52"/>
                                <w:szCs w:val="40"/>
                              </w:rPr>
                            </w:pPr>
                            <w:r>
                              <w:rPr>
                                <w:rFonts w:ascii="Corbel" w:hAnsi="Corbel"/>
                                <w:color w:val="323E4F" w:themeColor="text2" w:themeShade="BF"/>
                                <w:sz w:val="56"/>
                                <w:szCs w:val="40"/>
                              </w:rPr>
                              <w:t>Pupils with Medical Conditions</w:t>
                            </w:r>
                          </w:p>
                          <w:p w14:paraId="6A05A809" w14:textId="77777777" w:rsidR="00F606A3" w:rsidRPr="00FB5B16" w:rsidRDefault="00F606A3" w:rsidP="001A423A">
                            <w:pPr>
                              <w:pStyle w:val="NoSpacing"/>
                              <w:rPr>
                                <w:rFonts w:ascii="Corbel" w:hAnsi="Corbel"/>
                                <w:caps/>
                                <w:color w:val="323E4F" w:themeColor="text2" w:themeShade="BF"/>
                                <w:sz w:val="52"/>
                                <w:szCs w:val="40"/>
                              </w:rPr>
                            </w:pPr>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73400</wp14:pctWidth>
                </wp14:sizeRelH>
                <wp14:sizeRelV relativeFrom="page">
                  <wp14:pctHeight>36300</wp14:pctHeight>
                </wp14:sizeRelV>
              </wp:anchor>
            </w:drawing>
          </mc:Choice>
          <mc:Fallback>
            <w:pict>
              <v:shape w14:anchorId="3CA3921C" id="Text Box 111" o:spid="_x0000_s1027" type="#_x0000_t202" style="position:absolute;margin-left:93.05pt;margin-top:214.95pt;width:288.25pt;height:287.5pt;z-index:251660288;visibility:visible;mso-wrap-style:square;mso-width-percent:734;mso-height-percent:363;mso-wrap-distance-left:9pt;mso-wrap-distance-top:0;mso-wrap-distance-right:9pt;mso-wrap-distance-bottom:0;mso-position-horizontal:absolute;mso-position-horizontal-relative:page;mso-position-vertical:absolute;mso-position-vertical-relative:page;mso-width-percent:734;mso-height-percent:363;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" filled="f" stroked="f" strokeweight=".5pt">
                <v:textbox style="mso-fit-shape-to-text:t" inset="0,0,0,0">
                  <w:txbxContent>
                    <w:p w14:paraId="48AD78DB" w14:textId="77777777" w:rsidR="00F606A3" w:rsidRPr="00FB5B16" w:rsidRDefault="00F606A3" w:rsidP="001A423A">
                      <w:pPr>
                        <w:pStyle w:val="NoSpacing"/>
                        <w:jc w:val="center"/>
                        <w:rPr>
                          <w:rFonts w:ascii="Corbel" w:hAnsi="Corbel"/>
                          <w:caps/>
                          <w:color w:val="323E4F" w:themeColor="text2" w:themeShade="BF"/>
                          <w:sz w:val="52"/>
                          <w:szCs w:val="40"/>
                        </w:rPr>
                      </w:pPr>
                      <w:r>
                        <w:rPr>
                          <w:rFonts w:ascii="Corbel" w:hAnsi="Corbel"/>
                          <w:color w:val="323E4F" w:themeColor="text2" w:themeShade="BF"/>
                          <w:sz w:val="56"/>
                          <w:szCs w:val="40"/>
                        </w:rPr>
                        <w:t>Pupils with Medical Conditions</w:t>
                      </w:r>
                    </w:p>
                    <w:p w14:paraId="6A05A809" w14:textId="77777777" w:rsidR="00F606A3" w:rsidRPr="00FB5B16" w:rsidRDefault="00F606A3" w:rsidP="001A423A">
                      <w:pPr>
                        <w:pStyle w:val="NoSpacing"/>
                        <w:rPr>
                          <w:rFonts w:ascii="Corbel" w:hAnsi="Corbel"/>
                          <w:caps/>
                          <w:color w:val="323E4F" w:themeColor="text2" w:themeShade="BF"/>
                          <w:sz w:val="52"/>
                          <w:szCs w:val="40"/>
                        </w:rPr>
                      </w:pPr>
                    </w:p>
                  </w:txbxContent>
                </v:textbox>
                <w10:wrap type="square" anchorx="page" anchory="page"/>
              </v:shape>
            </w:pict>
          </mc:Fallback>
        </mc:AlternateContent>
      </w:r>
    </w:p>
    <w:p w14:paraId="41C8F396" w14:textId="77777777" w:rsidR="001A423A" w:rsidRPr="008354F7" w:rsidRDefault="001A423A" w:rsidP="001A423A">
      <w:pPr>
        <w:shd w:val="clear" w:color="auto" w:fill="FFFFFF" w:themeFill="background1"/>
        <w:rPr>
          <w:rFonts w:ascii="Corbel" w:hAnsi="Corbel"/>
        </w:rPr>
      </w:pPr>
    </w:p>
    <w:p w14:paraId="72A3D3EC" w14:textId="43FA356A" w:rsidR="001A423A" w:rsidRPr="008354F7" w:rsidRDefault="001A423A" w:rsidP="001A423A">
      <w:pPr>
        <w:shd w:val="clear" w:color="auto" w:fill="FFFFFF" w:themeFill="background1"/>
        <w:rPr>
          <w:rFonts w:ascii="Corbel" w:hAnsi="Corbel"/>
        </w:rPr>
      </w:pPr>
    </w:p>
    <w:p w14:paraId="0D0B940D" w14:textId="77777777" w:rsidR="001A423A" w:rsidRPr="008354F7" w:rsidRDefault="001A423A" w:rsidP="001A423A">
      <w:pPr>
        <w:shd w:val="clear" w:color="auto" w:fill="FFFFFF" w:themeFill="background1"/>
        <w:rPr>
          <w:rFonts w:ascii="Corbel" w:hAnsi="Corbel"/>
        </w:rPr>
      </w:pPr>
    </w:p>
    <w:p w14:paraId="690AA73A" w14:textId="300F4334" w:rsidR="001A423A" w:rsidRPr="008354F7" w:rsidRDefault="001A423A" w:rsidP="001A423A">
      <w:pPr>
        <w:shd w:val="clear" w:color="auto" w:fill="FFFFFF" w:themeFill="background1"/>
        <w:rPr>
          <w:rFonts w:ascii="Corbel" w:hAnsi="Corbel"/>
        </w:rPr>
      </w:pPr>
      <w:r w:rsidRPr="008354F7">
        <w:rPr>
          <w:rFonts w:ascii="Corbel" w:hAnsi="Corbel"/>
          <w:noProof/>
          <w:lang w:eastAsia="en-GB"/>
        </w:rPr>
        <w:drawing>
          <wp:anchor distT="0" distB="0" distL="114300" distR="114300" simplePos="0" relativeHeight="251663360" behindDoc="0" locked="0" layoutInCell="1" allowOverlap="1" wp14:anchorId="5969A3FA" wp14:editId="7AAD5D91">
            <wp:simplePos x="0" y="0"/>
            <wp:positionH relativeFrom="margin">
              <wp:posOffset>1638935</wp:posOffset>
            </wp:positionH>
            <wp:positionV relativeFrom="margin">
              <wp:posOffset>3031490</wp:posOffset>
            </wp:positionV>
            <wp:extent cx="3019425" cy="1539240"/>
            <wp:effectExtent l="0" t="0" r="9525" b="381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ighthouse MTA logo JPG.jpg"/>
                    <pic:cNvPicPr/>
                  </pic:nvPicPr>
                  <pic:blipFill>
                    <a:blip r:embed="rId13"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019425" cy="1539240"/>
                    </a:xfrm>
                    <a:prstGeom prst="rect">
                      <a:avLst/>
                    </a:prstGeom>
                  </pic:spPr>
                </pic:pic>
              </a:graphicData>
            </a:graphic>
            <wp14:sizeRelH relativeFrom="margin">
              <wp14:pctWidth>0</wp14:pctWidth>
            </wp14:sizeRelH>
            <wp14:sizeRelV relativeFrom="margin">
              <wp14:pctHeight>0</wp14:pctHeight>
            </wp14:sizeRelV>
          </wp:anchor>
        </w:drawing>
      </w:r>
    </w:p>
    <w:p w14:paraId="0E27B00A" w14:textId="77777777" w:rsidR="001A423A" w:rsidRPr="008354F7" w:rsidRDefault="001A423A" w:rsidP="001A423A">
      <w:pPr>
        <w:shd w:val="clear" w:color="auto" w:fill="FFFFFF" w:themeFill="background1"/>
        <w:rPr>
          <w:rFonts w:ascii="Corbel" w:hAnsi="Corbel"/>
        </w:rPr>
      </w:pPr>
    </w:p>
    <w:p w14:paraId="60061E4C" w14:textId="77777777" w:rsidR="001A423A" w:rsidRPr="008354F7" w:rsidRDefault="001A423A" w:rsidP="001A423A">
      <w:pPr>
        <w:shd w:val="clear" w:color="auto" w:fill="FFFFFF" w:themeFill="background1"/>
        <w:rPr>
          <w:rFonts w:ascii="Corbel" w:hAnsi="Corbel"/>
        </w:rPr>
      </w:pPr>
    </w:p>
    <w:p w14:paraId="44EAFD9C" w14:textId="01508BDE" w:rsidR="001A423A" w:rsidRPr="008354F7" w:rsidRDefault="001A423A" w:rsidP="001A423A">
      <w:pPr>
        <w:shd w:val="clear" w:color="auto" w:fill="FFFFFF" w:themeFill="background1"/>
        <w:rPr>
          <w:rFonts w:ascii="Corbel" w:hAnsi="Corbel"/>
        </w:rPr>
      </w:pPr>
    </w:p>
    <w:p w14:paraId="4B94D5A5" w14:textId="77777777" w:rsidR="001A423A" w:rsidRPr="008354F7" w:rsidRDefault="001A423A" w:rsidP="001A423A">
      <w:pPr>
        <w:shd w:val="clear" w:color="auto" w:fill="FFFFFF" w:themeFill="background1"/>
        <w:rPr>
          <w:rFonts w:ascii="Corbel" w:hAnsi="Corbel"/>
        </w:rPr>
      </w:pPr>
    </w:p>
    <w:p w14:paraId="3DEEC669" w14:textId="77777777" w:rsidR="001A423A" w:rsidRPr="008354F7" w:rsidRDefault="001A423A" w:rsidP="001A423A">
      <w:pPr>
        <w:shd w:val="clear" w:color="auto" w:fill="FFFFFF" w:themeFill="background1"/>
        <w:rPr>
          <w:rFonts w:ascii="Corbel" w:hAnsi="Corbel"/>
        </w:rPr>
      </w:pPr>
    </w:p>
    <w:tbl>
      <w:tblPr>
        <w:tblStyle w:val="TableGrid"/>
        <w:tblpPr w:leftFromText="180" w:rightFromText="180" w:vertAnchor="text" w:horzAnchor="page" w:tblpX="1996" w:tblpY="301"/>
        <w:tblW w:w="0" w:type="auto"/>
        <w:tblLook w:val="04A0" w:firstRow="1" w:lastRow="0" w:firstColumn="1" w:lastColumn="0" w:noHBand="0" w:noVBand="1"/>
      </w:tblPr>
      <w:tblGrid>
        <w:gridCol w:w="4508"/>
        <w:gridCol w:w="4508"/>
      </w:tblGrid>
      <w:tr w:rsidR="001A423A" w:rsidRPr="008354F7" w14:paraId="4C8044CF" w14:textId="77777777" w:rsidTr="001A423A">
        <w:tc>
          <w:tcPr>
            <w:tcW w:w="4508" w:type="dxa"/>
          </w:tcPr>
          <w:p w14:paraId="16E58BA8" w14:textId="77777777" w:rsidR="001A423A" w:rsidRPr="008354F7" w:rsidRDefault="001A423A" w:rsidP="001A423A">
            <w:pPr>
              <w:shd w:val="clear" w:color="auto" w:fill="FFFFFF" w:themeFill="background1"/>
              <w:rPr>
                <w:rFonts w:ascii="Corbel" w:hAnsi="Corbel"/>
              </w:rPr>
            </w:pPr>
            <w:r w:rsidRPr="008354F7">
              <w:rPr>
                <w:rFonts w:ascii="Corbel" w:hAnsi="Corbel"/>
              </w:rPr>
              <w:t>Policy Owner:</w:t>
            </w:r>
          </w:p>
          <w:p w14:paraId="29D6B04F" w14:textId="77777777" w:rsidR="001A423A" w:rsidRPr="008354F7" w:rsidRDefault="001A423A" w:rsidP="001A423A">
            <w:pPr>
              <w:shd w:val="clear" w:color="auto" w:fill="FFFFFF" w:themeFill="background1"/>
              <w:rPr>
                <w:rFonts w:ascii="Corbel" w:hAnsi="Corbel"/>
              </w:rPr>
            </w:pPr>
            <w:r w:rsidRPr="008354F7">
              <w:rPr>
                <w:rFonts w:ascii="Corbel" w:hAnsi="Corbel"/>
              </w:rPr>
              <w:t xml:space="preserve"> </w:t>
            </w:r>
          </w:p>
        </w:tc>
        <w:tc>
          <w:tcPr>
            <w:tcW w:w="4508" w:type="dxa"/>
          </w:tcPr>
          <w:p w14:paraId="0D6AFAF6" w14:textId="77777777" w:rsidR="001A423A" w:rsidRPr="008354F7" w:rsidRDefault="001A423A" w:rsidP="001A423A">
            <w:pPr>
              <w:shd w:val="clear" w:color="auto" w:fill="FFFFFF" w:themeFill="background1"/>
              <w:rPr>
                <w:rFonts w:ascii="Corbel" w:hAnsi="Corbel"/>
              </w:rPr>
            </w:pPr>
            <w:r>
              <w:rPr>
                <w:rFonts w:ascii="Corbel" w:hAnsi="Corbel"/>
              </w:rPr>
              <w:t xml:space="preserve">Lighthouse Multi Academy Trust </w:t>
            </w:r>
            <w:r w:rsidRPr="008354F7">
              <w:rPr>
                <w:rFonts w:ascii="Corbel" w:hAnsi="Corbel"/>
              </w:rPr>
              <w:t xml:space="preserve"> </w:t>
            </w:r>
          </w:p>
        </w:tc>
      </w:tr>
      <w:tr w:rsidR="001A423A" w:rsidRPr="008354F7" w14:paraId="702136E8" w14:textId="77777777" w:rsidTr="001A423A">
        <w:tc>
          <w:tcPr>
            <w:tcW w:w="4508" w:type="dxa"/>
          </w:tcPr>
          <w:p w14:paraId="5ADA6671" w14:textId="77777777" w:rsidR="001A423A" w:rsidRDefault="001A423A" w:rsidP="001A423A">
            <w:pPr>
              <w:shd w:val="clear" w:color="auto" w:fill="FFFFFF" w:themeFill="background1"/>
              <w:rPr>
                <w:rFonts w:ascii="Corbel" w:hAnsi="Corbel"/>
              </w:rPr>
            </w:pPr>
            <w:r>
              <w:rPr>
                <w:rFonts w:ascii="Corbel" w:hAnsi="Corbel"/>
              </w:rPr>
              <w:t>Academy:</w:t>
            </w:r>
          </w:p>
          <w:p w14:paraId="3656B9AB" w14:textId="77777777" w:rsidR="001A423A" w:rsidRPr="008354F7" w:rsidRDefault="001A423A" w:rsidP="001A423A">
            <w:pPr>
              <w:shd w:val="clear" w:color="auto" w:fill="FFFFFF" w:themeFill="background1"/>
              <w:rPr>
                <w:rFonts w:ascii="Corbel" w:hAnsi="Corbel"/>
              </w:rPr>
            </w:pPr>
          </w:p>
        </w:tc>
        <w:tc>
          <w:tcPr>
            <w:tcW w:w="4508" w:type="dxa"/>
          </w:tcPr>
          <w:p w14:paraId="45FB0818" w14:textId="4279BC4D" w:rsidR="001A423A" w:rsidRDefault="007548DC" w:rsidP="001A423A">
            <w:pPr>
              <w:shd w:val="clear" w:color="auto" w:fill="FFFFFF" w:themeFill="background1"/>
              <w:rPr>
                <w:rFonts w:ascii="Corbel" w:hAnsi="Corbel"/>
              </w:rPr>
            </w:pPr>
            <w:r w:rsidRPr="007548DC">
              <w:rPr>
                <w:rFonts w:ascii="Corbel" w:hAnsi="Corbel"/>
              </w:rPr>
              <w:t>St James Academy</w:t>
            </w:r>
          </w:p>
        </w:tc>
      </w:tr>
      <w:tr w:rsidR="001A423A" w:rsidRPr="008354F7" w14:paraId="2CBA3676" w14:textId="77777777" w:rsidTr="001A423A">
        <w:tc>
          <w:tcPr>
            <w:tcW w:w="4508" w:type="dxa"/>
          </w:tcPr>
          <w:p w14:paraId="6E00F489" w14:textId="77777777" w:rsidR="001A423A" w:rsidRPr="008354F7" w:rsidRDefault="001A423A" w:rsidP="001A423A">
            <w:pPr>
              <w:shd w:val="clear" w:color="auto" w:fill="FFFFFF" w:themeFill="background1"/>
              <w:rPr>
                <w:rFonts w:ascii="Corbel" w:hAnsi="Corbel"/>
              </w:rPr>
            </w:pPr>
            <w:r w:rsidRPr="008354F7">
              <w:rPr>
                <w:rFonts w:ascii="Corbel" w:hAnsi="Corbel"/>
              </w:rPr>
              <w:t>Approved/ Ratified:</w:t>
            </w:r>
          </w:p>
          <w:p w14:paraId="049F31CB" w14:textId="77777777" w:rsidR="001A423A" w:rsidRPr="008354F7" w:rsidRDefault="001A423A" w:rsidP="001A423A">
            <w:pPr>
              <w:shd w:val="clear" w:color="auto" w:fill="FFFFFF" w:themeFill="background1"/>
              <w:rPr>
                <w:rFonts w:ascii="Corbel" w:hAnsi="Corbel"/>
              </w:rPr>
            </w:pPr>
          </w:p>
        </w:tc>
        <w:tc>
          <w:tcPr>
            <w:tcW w:w="4508" w:type="dxa"/>
          </w:tcPr>
          <w:p w14:paraId="53128261" w14:textId="2212363A" w:rsidR="001A423A" w:rsidRPr="008354F7" w:rsidRDefault="00317276" w:rsidP="001A423A">
            <w:pPr>
              <w:shd w:val="clear" w:color="auto" w:fill="FFFFFF" w:themeFill="background1"/>
              <w:rPr>
                <w:rFonts w:ascii="Corbel" w:hAnsi="Corbel"/>
              </w:rPr>
            </w:pPr>
            <w:r>
              <w:rPr>
                <w:rFonts w:ascii="Corbel" w:hAnsi="Corbel"/>
              </w:rPr>
              <w:t>Pat Hunt</w:t>
            </w:r>
          </w:p>
        </w:tc>
      </w:tr>
      <w:tr w:rsidR="001A423A" w:rsidRPr="008354F7" w14:paraId="29BBB90F" w14:textId="77777777" w:rsidTr="001A423A">
        <w:tc>
          <w:tcPr>
            <w:tcW w:w="4508" w:type="dxa"/>
          </w:tcPr>
          <w:p w14:paraId="54702239" w14:textId="77777777" w:rsidR="001A423A" w:rsidRPr="008354F7" w:rsidRDefault="001A423A" w:rsidP="001A423A">
            <w:pPr>
              <w:shd w:val="clear" w:color="auto" w:fill="FFFFFF" w:themeFill="background1"/>
              <w:rPr>
                <w:rFonts w:ascii="Corbel" w:hAnsi="Corbel"/>
              </w:rPr>
            </w:pPr>
            <w:r w:rsidRPr="008354F7">
              <w:rPr>
                <w:rFonts w:ascii="Corbel" w:hAnsi="Corbel"/>
              </w:rPr>
              <w:t>Review Dates:</w:t>
            </w:r>
          </w:p>
          <w:p w14:paraId="62486C05" w14:textId="77777777" w:rsidR="001A423A" w:rsidRPr="008354F7" w:rsidRDefault="001A423A" w:rsidP="001A423A">
            <w:pPr>
              <w:shd w:val="clear" w:color="auto" w:fill="FFFFFF" w:themeFill="background1"/>
              <w:rPr>
                <w:rFonts w:ascii="Corbel" w:hAnsi="Corbel"/>
              </w:rPr>
            </w:pPr>
          </w:p>
        </w:tc>
        <w:tc>
          <w:tcPr>
            <w:tcW w:w="4508" w:type="dxa"/>
          </w:tcPr>
          <w:p w14:paraId="33F470AC" w14:textId="77777777" w:rsidR="001A423A" w:rsidRPr="008354F7" w:rsidRDefault="001A423A" w:rsidP="001A423A">
            <w:pPr>
              <w:shd w:val="clear" w:color="auto" w:fill="FFFFFF" w:themeFill="background1"/>
              <w:rPr>
                <w:rFonts w:ascii="Corbel" w:hAnsi="Corbel"/>
              </w:rPr>
            </w:pPr>
            <w:r>
              <w:rPr>
                <w:rFonts w:ascii="Corbel" w:hAnsi="Corbel"/>
              </w:rPr>
              <w:t>September 2027</w:t>
            </w:r>
          </w:p>
        </w:tc>
      </w:tr>
    </w:tbl>
    <w:p w14:paraId="4101652C" w14:textId="77777777" w:rsidR="001A423A" w:rsidRPr="008354F7" w:rsidRDefault="001A423A" w:rsidP="001A423A">
      <w:pPr>
        <w:shd w:val="clear" w:color="auto" w:fill="FFFFFF" w:themeFill="background1"/>
        <w:rPr>
          <w:rFonts w:ascii="Corbel" w:hAnsi="Corbel"/>
        </w:rPr>
      </w:pPr>
    </w:p>
    <w:p w14:paraId="4B99056E" w14:textId="77777777" w:rsidR="001A423A" w:rsidRPr="008354F7" w:rsidRDefault="001A423A" w:rsidP="001A423A">
      <w:pPr>
        <w:shd w:val="clear" w:color="auto" w:fill="FFFFFF" w:themeFill="background1"/>
        <w:rPr>
          <w:rFonts w:ascii="Corbel" w:hAnsi="Corbel"/>
        </w:rPr>
      </w:pPr>
    </w:p>
    <w:p w14:paraId="1299C43A" w14:textId="77777777" w:rsidR="001A423A" w:rsidRPr="008354F7" w:rsidRDefault="001A423A" w:rsidP="001A423A">
      <w:pPr>
        <w:shd w:val="clear" w:color="auto" w:fill="FFFFFF" w:themeFill="background1"/>
        <w:rPr>
          <w:rFonts w:ascii="Corbel" w:hAnsi="Corbel"/>
        </w:rPr>
      </w:pPr>
    </w:p>
    <w:p w14:paraId="4DDBEF00" w14:textId="77777777" w:rsidR="001A423A" w:rsidRPr="008354F7" w:rsidRDefault="001A423A" w:rsidP="001A423A">
      <w:pPr>
        <w:shd w:val="clear" w:color="auto" w:fill="FFFFFF" w:themeFill="background1"/>
        <w:rPr>
          <w:rFonts w:ascii="Corbel" w:hAnsi="Corbel"/>
        </w:rPr>
      </w:pPr>
    </w:p>
    <w:p w14:paraId="3461D779" w14:textId="77777777" w:rsidR="001A423A" w:rsidRDefault="001A423A" w:rsidP="001A423A">
      <w:pPr>
        <w:shd w:val="clear" w:color="auto" w:fill="FFFFFF" w:themeFill="background1"/>
        <w:rPr>
          <w:rFonts w:ascii="Corbel" w:hAnsi="Corbel"/>
          <w:b/>
        </w:rPr>
      </w:pPr>
    </w:p>
    <w:p w14:paraId="3CF2D8B6" w14:textId="77777777" w:rsidR="001A423A" w:rsidRDefault="001A423A" w:rsidP="001A423A">
      <w:pPr>
        <w:shd w:val="clear" w:color="auto" w:fill="FFFFFF" w:themeFill="background1"/>
        <w:rPr>
          <w:rFonts w:ascii="Corbel" w:hAnsi="Corbel"/>
          <w:b/>
        </w:rPr>
      </w:pPr>
    </w:p>
    <w:p w14:paraId="0FB78278" w14:textId="77777777" w:rsidR="001A423A" w:rsidRDefault="001A423A" w:rsidP="001A423A">
      <w:pPr>
        <w:shd w:val="clear" w:color="auto" w:fill="FFFFFF" w:themeFill="background1"/>
        <w:rPr>
          <w:rFonts w:ascii="Corbel" w:hAnsi="Corbel"/>
          <w:b/>
        </w:rPr>
      </w:pPr>
    </w:p>
    <w:p w14:paraId="1FC39945" w14:textId="77777777" w:rsidR="001A423A" w:rsidRDefault="001A423A" w:rsidP="001A423A">
      <w:pPr>
        <w:shd w:val="clear" w:color="auto" w:fill="FFFFFF" w:themeFill="background1"/>
        <w:rPr>
          <w:rFonts w:ascii="Corbel" w:hAnsi="Corbel"/>
          <w:b/>
        </w:rPr>
      </w:pPr>
    </w:p>
    <w:p w14:paraId="0562CB0E" w14:textId="77777777" w:rsidR="001A423A" w:rsidRDefault="001A423A" w:rsidP="001A423A">
      <w:pPr>
        <w:shd w:val="clear" w:color="auto" w:fill="FFFFFF" w:themeFill="background1"/>
        <w:rPr>
          <w:rFonts w:ascii="Corbel" w:hAnsi="Corbel"/>
          <w:b/>
        </w:rPr>
      </w:pPr>
    </w:p>
    <w:p w14:paraId="34CE0A41" w14:textId="77777777" w:rsidR="001A423A" w:rsidRDefault="001A423A" w:rsidP="001A423A">
      <w:pPr>
        <w:shd w:val="clear" w:color="auto" w:fill="FFFFFF" w:themeFill="background1"/>
        <w:rPr>
          <w:rFonts w:ascii="Corbel" w:hAnsi="Corbel"/>
          <w:b/>
        </w:rPr>
      </w:pPr>
    </w:p>
    <w:p w14:paraId="62EBF3C5" w14:textId="77777777" w:rsidR="001A423A" w:rsidRDefault="001A423A" w:rsidP="001A423A">
      <w:pPr>
        <w:shd w:val="clear" w:color="auto" w:fill="FFFFFF" w:themeFill="background1"/>
        <w:rPr>
          <w:rFonts w:ascii="Corbel" w:hAnsi="Corbel"/>
          <w:b/>
        </w:rPr>
      </w:pPr>
    </w:p>
    <w:p w14:paraId="6D98A12B" w14:textId="77777777" w:rsidR="001A423A" w:rsidRDefault="001A423A" w:rsidP="001A423A">
      <w:pPr>
        <w:shd w:val="clear" w:color="auto" w:fill="FFFFFF" w:themeFill="background1"/>
        <w:rPr>
          <w:rFonts w:ascii="Corbel" w:hAnsi="Corbel"/>
          <w:b/>
        </w:rPr>
      </w:pPr>
    </w:p>
    <w:p w14:paraId="2946DB82" w14:textId="77777777" w:rsidR="001A423A" w:rsidRDefault="001A423A" w:rsidP="001A423A">
      <w:pPr>
        <w:shd w:val="clear" w:color="auto" w:fill="FFFFFF" w:themeFill="background1"/>
        <w:rPr>
          <w:rFonts w:ascii="Corbel" w:hAnsi="Corbel"/>
          <w:b/>
        </w:rPr>
      </w:pPr>
    </w:p>
    <w:p w14:paraId="5997CC1D" w14:textId="77777777" w:rsidR="001A423A" w:rsidRDefault="001A423A" w:rsidP="001A423A">
      <w:pPr>
        <w:shd w:val="clear" w:color="auto" w:fill="FFFFFF" w:themeFill="background1"/>
        <w:rPr>
          <w:rFonts w:ascii="Corbel" w:hAnsi="Corbel"/>
          <w:b/>
        </w:rPr>
      </w:pPr>
    </w:p>
    <w:p w14:paraId="110FFD37" w14:textId="77777777" w:rsidR="001A423A" w:rsidRDefault="001A423A" w:rsidP="001A423A">
      <w:pPr>
        <w:shd w:val="clear" w:color="auto" w:fill="FFFFFF" w:themeFill="background1"/>
        <w:rPr>
          <w:rFonts w:ascii="Corbel" w:hAnsi="Corbel"/>
          <w:b/>
        </w:rPr>
      </w:pPr>
    </w:p>
    <w:p w14:paraId="6B699379" w14:textId="77777777" w:rsidR="001A423A" w:rsidRDefault="001A423A" w:rsidP="001A423A">
      <w:pPr>
        <w:shd w:val="clear" w:color="auto" w:fill="FFFFFF" w:themeFill="background1"/>
        <w:rPr>
          <w:rFonts w:ascii="Corbel" w:hAnsi="Corbel"/>
          <w:b/>
        </w:rPr>
      </w:pPr>
    </w:p>
    <w:p w14:paraId="44DBA632" w14:textId="77777777" w:rsidR="001A423A" w:rsidRPr="008354F7" w:rsidRDefault="001A423A" w:rsidP="001A423A">
      <w:pPr>
        <w:shd w:val="clear" w:color="auto" w:fill="FFFFFF" w:themeFill="background1"/>
        <w:rPr>
          <w:rFonts w:ascii="Corbel" w:hAnsi="Corbel"/>
          <w:b/>
        </w:rPr>
      </w:pPr>
      <w:r w:rsidRPr="008354F7">
        <w:rPr>
          <w:rFonts w:ascii="Corbel" w:hAnsi="Corbel"/>
          <w:b/>
        </w:rPr>
        <w:lastRenderedPageBreak/>
        <w:t xml:space="preserve">Document Version Control Log </w:t>
      </w:r>
    </w:p>
    <w:tbl>
      <w:tblPr>
        <w:tblStyle w:val="TableGrid"/>
        <w:tblW w:w="10632" w:type="dxa"/>
        <w:tblLook w:val="04A0" w:firstRow="1" w:lastRow="0" w:firstColumn="1" w:lastColumn="0" w:noHBand="0" w:noVBand="1"/>
      </w:tblPr>
      <w:tblGrid>
        <w:gridCol w:w="1672"/>
        <w:gridCol w:w="2611"/>
        <w:gridCol w:w="6349"/>
      </w:tblGrid>
      <w:tr w:rsidR="001A423A" w:rsidRPr="008354F7" w14:paraId="7EFFC3F6" w14:textId="77777777" w:rsidTr="001A423A">
        <w:trPr>
          <w:trHeight w:val="165"/>
        </w:trPr>
        <w:tc>
          <w:tcPr>
            <w:tcW w:w="1672" w:type="dxa"/>
          </w:tcPr>
          <w:p w14:paraId="3484FFE5" w14:textId="77777777" w:rsidR="001A423A" w:rsidRPr="008354F7" w:rsidRDefault="001A423A" w:rsidP="001A423A">
            <w:pPr>
              <w:shd w:val="clear" w:color="auto" w:fill="FFFFFF" w:themeFill="background1"/>
              <w:rPr>
                <w:rFonts w:ascii="Corbel" w:hAnsi="Corbel"/>
                <w:b/>
              </w:rPr>
            </w:pPr>
            <w:r w:rsidRPr="008354F7">
              <w:rPr>
                <w:rFonts w:ascii="Corbel" w:hAnsi="Corbel"/>
                <w:b/>
              </w:rPr>
              <w:t xml:space="preserve">Version </w:t>
            </w:r>
          </w:p>
        </w:tc>
        <w:tc>
          <w:tcPr>
            <w:tcW w:w="2611" w:type="dxa"/>
          </w:tcPr>
          <w:p w14:paraId="5217D88C" w14:textId="77777777" w:rsidR="001A423A" w:rsidRPr="008354F7" w:rsidRDefault="001A423A" w:rsidP="001A423A">
            <w:pPr>
              <w:shd w:val="clear" w:color="auto" w:fill="FFFFFF" w:themeFill="background1"/>
              <w:rPr>
                <w:rFonts w:ascii="Corbel" w:hAnsi="Corbel"/>
                <w:b/>
              </w:rPr>
            </w:pPr>
            <w:r w:rsidRPr="008354F7">
              <w:rPr>
                <w:rFonts w:ascii="Corbel" w:hAnsi="Corbel"/>
                <w:b/>
              </w:rPr>
              <w:t xml:space="preserve">Modification Date </w:t>
            </w:r>
          </w:p>
        </w:tc>
        <w:tc>
          <w:tcPr>
            <w:tcW w:w="6349" w:type="dxa"/>
          </w:tcPr>
          <w:p w14:paraId="65435EA5" w14:textId="77777777" w:rsidR="001A423A" w:rsidRPr="008354F7" w:rsidRDefault="001A423A" w:rsidP="001A423A">
            <w:pPr>
              <w:shd w:val="clear" w:color="auto" w:fill="FFFFFF" w:themeFill="background1"/>
              <w:rPr>
                <w:rFonts w:ascii="Corbel" w:hAnsi="Corbel"/>
                <w:b/>
              </w:rPr>
            </w:pPr>
            <w:r w:rsidRPr="008354F7">
              <w:rPr>
                <w:rFonts w:ascii="Corbel" w:hAnsi="Corbel"/>
                <w:b/>
              </w:rPr>
              <w:t xml:space="preserve">Synopsis of Changes </w:t>
            </w:r>
          </w:p>
          <w:p w14:paraId="3FE9F23F" w14:textId="77777777" w:rsidR="001A423A" w:rsidRPr="008354F7" w:rsidRDefault="001A423A" w:rsidP="001A423A">
            <w:pPr>
              <w:shd w:val="clear" w:color="auto" w:fill="FFFFFF" w:themeFill="background1"/>
              <w:rPr>
                <w:rFonts w:ascii="Corbel" w:hAnsi="Corbel"/>
                <w:b/>
              </w:rPr>
            </w:pPr>
          </w:p>
        </w:tc>
      </w:tr>
      <w:tr w:rsidR="001A423A" w:rsidRPr="008354F7" w14:paraId="37E3343A" w14:textId="77777777" w:rsidTr="001A423A">
        <w:trPr>
          <w:trHeight w:val="165"/>
        </w:trPr>
        <w:tc>
          <w:tcPr>
            <w:tcW w:w="1672" w:type="dxa"/>
          </w:tcPr>
          <w:p w14:paraId="4B3AA50C" w14:textId="77777777" w:rsidR="001A423A" w:rsidRDefault="001A423A" w:rsidP="001A423A">
            <w:pPr>
              <w:shd w:val="clear" w:color="auto" w:fill="FFFFFF" w:themeFill="background1"/>
              <w:rPr>
                <w:rFonts w:ascii="Corbel" w:hAnsi="Corbel"/>
              </w:rPr>
            </w:pPr>
            <w:r w:rsidRPr="00BC2398">
              <w:rPr>
                <w:rFonts w:ascii="Corbel" w:hAnsi="Corbel"/>
              </w:rPr>
              <w:t>1.0</w:t>
            </w:r>
          </w:p>
          <w:p w14:paraId="1F72F646" w14:textId="77777777" w:rsidR="001A423A" w:rsidRPr="00BC2398" w:rsidRDefault="001A423A" w:rsidP="001A423A">
            <w:pPr>
              <w:shd w:val="clear" w:color="auto" w:fill="FFFFFF" w:themeFill="background1"/>
              <w:rPr>
                <w:rFonts w:ascii="Corbel" w:hAnsi="Corbel"/>
              </w:rPr>
            </w:pPr>
          </w:p>
        </w:tc>
        <w:tc>
          <w:tcPr>
            <w:tcW w:w="2611" w:type="dxa"/>
          </w:tcPr>
          <w:p w14:paraId="7F0F9429" w14:textId="5973474C" w:rsidR="001A423A" w:rsidRPr="00BC2398" w:rsidRDefault="00E46C4B" w:rsidP="00E46C4B">
            <w:pPr>
              <w:shd w:val="clear" w:color="auto" w:fill="FFFFFF" w:themeFill="background1"/>
              <w:rPr>
                <w:rFonts w:ascii="Corbel" w:hAnsi="Corbel"/>
              </w:rPr>
            </w:pPr>
            <w:r>
              <w:rPr>
                <w:rFonts w:ascii="Corbel" w:hAnsi="Corbel"/>
              </w:rPr>
              <w:t>September</w:t>
            </w:r>
            <w:r w:rsidR="001A423A">
              <w:rPr>
                <w:rFonts w:ascii="Corbel" w:hAnsi="Corbel"/>
              </w:rPr>
              <w:t xml:space="preserve"> 2026</w:t>
            </w:r>
          </w:p>
        </w:tc>
        <w:tc>
          <w:tcPr>
            <w:tcW w:w="6349" w:type="dxa"/>
          </w:tcPr>
          <w:p w14:paraId="08CE6F91" w14:textId="77777777" w:rsidR="001A423A" w:rsidRPr="008354F7" w:rsidRDefault="001A423A" w:rsidP="001A423A">
            <w:pPr>
              <w:shd w:val="clear" w:color="auto" w:fill="FFFFFF" w:themeFill="background1"/>
              <w:rPr>
                <w:rFonts w:ascii="Corbel" w:hAnsi="Corbel"/>
                <w:b/>
              </w:rPr>
            </w:pPr>
          </w:p>
        </w:tc>
      </w:tr>
      <w:tr w:rsidR="001A423A" w:rsidRPr="008354F7" w14:paraId="61CDCEAD" w14:textId="77777777" w:rsidTr="001A423A">
        <w:trPr>
          <w:trHeight w:val="335"/>
        </w:trPr>
        <w:tc>
          <w:tcPr>
            <w:tcW w:w="1672" w:type="dxa"/>
          </w:tcPr>
          <w:p w14:paraId="6BB9E253" w14:textId="77777777" w:rsidR="001A423A" w:rsidRPr="0028467C" w:rsidRDefault="001A423A" w:rsidP="001A423A">
            <w:pPr>
              <w:shd w:val="clear" w:color="auto" w:fill="FFFFFF" w:themeFill="background1"/>
              <w:rPr>
                <w:rFonts w:ascii="Corbel" w:hAnsi="Corbel"/>
              </w:rPr>
            </w:pPr>
          </w:p>
        </w:tc>
        <w:tc>
          <w:tcPr>
            <w:tcW w:w="2611" w:type="dxa"/>
          </w:tcPr>
          <w:p w14:paraId="23DE523C" w14:textId="77777777" w:rsidR="001A423A" w:rsidRDefault="001A423A" w:rsidP="001A423A">
            <w:pPr>
              <w:shd w:val="clear" w:color="auto" w:fill="FFFFFF" w:themeFill="background1"/>
              <w:rPr>
                <w:rFonts w:ascii="Corbel" w:hAnsi="Corbel"/>
              </w:rPr>
            </w:pPr>
          </w:p>
          <w:p w14:paraId="52E56223" w14:textId="77777777" w:rsidR="001A423A" w:rsidRPr="0028467C" w:rsidRDefault="001A423A" w:rsidP="001A423A">
            <w:pPr>
              <w:shd w:val="clear" w:color="auto" w:fill="FFFFFF" w:themeFill="background1"/>
              <w:rPr>
                <w:rFonts w:ascii="Corbel" w:hAnsi="Corbel"/>
              </w:rPr>
            </w:pPr>
          </w:p>
        </w:tc>
        <w:tc>
          <w:tcPr>
            <w:tcW w:w="6349" w:type="dxa"/>
          </w:tcPr>
          <w:p w14:paraId="07547A01" w14:textId="77777777" w:rsidR="001A423A" w:rsidRPr="008354F7" w:rsidRDefault="001A423A" w:rsidP="001A423A">
            <w:pPr>
              <w:shd w:val="clear" w:color="auto" w:fill="FFFFFF" w:themeFill="background1"/>
              <w:rPr>
                <w:rFonts w:ascii="Corbel" w:hAnsi="Corbel"/>
                <w:b/>
              </w:rPr>
            </w:pPr>
          </w:p>
        </w:tc>
      </w:tr>
      <w:tr w:rsidR="001A423A" w:rsidRPr="008354F7" w14:paraId="5043CB0F" w14:textId="77777777" w:rsidTr="001A423A">
        <w:trPr>
          <w:trHeight w:val="80"/>
        </w:trPr>
        <w:tc>
          <w:tcPr>
            <w:tcW w:w="1672" w:type="dxa"/>
          </w:tcPr>
          <w:p w14:paraId="07459315" w14:textId="77777777" w:rsidR="001A423A" w:rsidRPr="008354F7" w:rsidRDefault="001A423A" w:rsidP="001A423A">
            <w:pPr>
              <w:shd w:val="clear" w:color="auto" w:fill="FFFFFF" w:themeFill="background1"/>
              <w:rPr>
                <w:rFonts w:ascii="Corbel" w:hAnsi="Corbel"/>
                <w:b/>
              </w:rPr>
            </w:pPr>
          </w:p>
        </w:tc>
        <w:tc>
          <w:tcPr>
            <w:tcW w:w="2611" w:type="dxa"/>
          </w:tcPr>
          <w:p w14:paraId="6537F28F" w14:textId="77777777" w:rsidR="001A423A" w:rsidRPr="008354F7" w:rsidRDefault="001A423A" w:rsidP="001A423A">
            <w:pPr>
              <w:shd w:val="clear" w:color="auto" w:fill="FFFFFF" w:themeFill="background1"/>
              <w:rPr>
                <w:rFonts w:ascii="Corbel" w:hAnsi="Corbel"/>
                <w:b/>
              </w:rPr>
            </w:pPr>
          </w:p>
        </w:tc>
        <w:tc>
          <w:tcPr>
            <w:tcW w:w="6349" w:type="dxa"/>
          </w:tcPr>
          <w:p w14:paraId="6DFB9E20" w14:textId="77777777" w:rsidR="001A423A" w:rsidRDefault="001A423A" w:rsidP="001A423A">
            <w:pPr>
              <w:shd w:val="clear" w:color="auto" w:fill="FFFFFF" w:themeFill="background1"/>
              <w:rPr>
                <w:rFonts w:ascii="Corbel" w:hAnsi="Corbel"/>
                <w:b/>
              </w:rPr>
            </w:pPr>
          </w:p>
          <w:p w14:paraId="70DF9E56" w14:textId="77777777" w:rsidR="001A423A" w:rsidRPr="008354F7" w:rsidRDefault="001A423A" w:rsidP="001A423A">
            <w:pPr>
              <w:shd w:val="clear" w:color="auto" w:fill="FFFFFF" w:themeFill="background1"/>
              <w:rPr>
                <w:rFonts w:ascii="Corbel" w:hAnsi="Corbel"/>
                <w:b/>
              </w:rPr>
            </w:pPr>
          </w:p>
        </w:tc>
      </w:tr>
      <w:tr w:rsidR="001A423A" w:rsidRPr="008354F7" w14:paraId="44E871BC" w14:textId="77777777" w:rsidTr="001A423A">
        <w:trPr>
          <w:trHeight w:val="80"/>
        </w:trPr>
        <w:tc>
          <w:tcPr>
            <w:tcW w:w="1672" w:type="dxa"/>
          </w:tcPr>
          <w:p w14:paraId="144A5D23" w14:textId="77777777" w:rsidR="001A423A" w:rsidRPr="008354F7" w:rsidRDefault="001A423A" w:rsidP="001A423A">
            <w:pPr>
              <w:shd w:val="clear" w:color="auto" w:fill="FFFFFF" w:themeFill="background1"/>
              <w:rPr>
                <w:rFonts w:ascii="Corbel" w:hAnsi="Corbel"/>
                <w:b/>
              </w:rPr>
            </w:pPr>
          </w:p>
        </w:tc>
        <w:tc>
          <w:tcPr>
            <w:tcW w:w="2611" w:type="dxa"/>
          </w:tcPr>
          <w:p w14:paraId="738610EB" w14:textId="77777777" w:rsidR="001A423A" w:rsidRPr="008354F7" w:rsidRDefault="001A423A" w:rsidP="001A423A">
            <w:pPr>
              <w:shd w:val="clear" w:color="auto" w:fill="FFFFFF" w:themeFill="background1"/>
              <w:rPr>
                <w:rFonts w:ascii="Corbel" w:hAnsi="Corbel"/>
                <w:b/>
              </w:rPr>
            </w:pPr>
          </w:p>
        </w:tc>
        <w:tc>
          <w:tcPr>
            <w:tcW w:w="6349" w:type="dxa"/>
          </w:tcPr>
          <w:p w14:paraId="637805D2" w14:textId="77777777" w:rsidR="001A423A" w:rsidRDefault="001A423A" w:rsidP="001A423A">
            <w:pPr>
              <w:shd w:val="clear" w:color="auto" w:fill="FFFFFF" w:themeFill="background1"/>
              <w:rPr>
                <w:rFonts w:ascii="Corbel" w:hAnsi="Corbel"/>
                <w:b/>
              </w:rPr>
            </w:pPr>
          </w:p>
          <w:p w14:paraId="463F29E8" w14:textId="77777777" w:rsidR="001A423A" w:rsidRDefault="001A423A" w:rsidP="001A423A">
            <w:pPr>
              <w:shd w:val="clear" w:color="auto" w:fill="FFFFFF" w:themeFill="background1"/>
              <w:rPr>
                <w:rFonts w:ascii="Corbel" w:hAnsi="Corbel"/>
                <w:b/>
              </w:rPr>
            </w:pPr>
          </w:p>
        </w:tc>
      </w:tr>
    </w:tbl>
    <w:p w14:paraId="3B7B4B86" w14:textId="77777777" w:rsidR="001A423A" w:rsidRDefault="001A423A">
      <w:pPr>
        <w:spacing w:before="100" w:after="100" w:line="240" w:lineRule="auto"/>
        <w:rPr>
          <w:rFonts w:ascii="Corbel" w:eastAsia="Times New Roman" w:hAnsi="Corbel"/>
          <w:color w:val="000000"/>
          <w:kern w:val="0"/>
          <w:sz w:val="22"/>
          <w:szCs w:val="22"/>
          <w:lang w:eastAsia="en-GB"/>
        </w:rPr>
      </w:pPr>
    </w:p>
    <w:p w14:paraId="3A0FF5F2" w14:textId="77777777" w:rsidR="001A423A" w:rsidRDefault="001A423A">
      <w:pPr>
        <w:spacing w:before="100" w:after="100" w:line="240" w:lineRule="auto"/>
        <w:rPr>
          <w:rFonts w:ascii="Corbel" w:eastAsia="Times New Roman" w:hAnsi="Corbel"/>
          <w:color w:val="000000"/>
          <w:kern w:val="0"/>
          <w:sz w:val="22"/>
          <w:szCs w:val="22"/>
          <w:lang w:eastAsia="en-GB"/>
        </w:rPr>
      </w:pPr>
    </w:p>
    <w:p w14:paraId="5630AD66" w14:textId="77777777" w:rsidR="001A423A" w:rsidRDefault="001A423A">
      <w:pPr>
        <w:spacing w:before="100" w:after="100" w:line="240" w:lineRule="auto"/>
        <w:rPr>
          <w:rFonts w:ascii="Corbel" w:eastAsia="Times New Roman" w:hAnsi="Corbel"/>
          <w:color w:val="000000"/>
          <w:kern w:val="0"/>
          <w:sz w:val="22"/>
          <w:szCs w:val="22"/>
          <w:lang w:eastAsia="en-GB"/>
        </w:rPr>
      </w:pPr>
    </w:p>
    <w:p w14:paraId="61829076" w14:textId="77777777" w:rsidR="001A423A" w:rsidRDefault="001A423A">
      <w:pPr>
        <w:spacing w:before="100" w:after="100" w:line="240" w:lineRule="auto"/>
        <w:rPr>
          <w:rFonts w:ascii="Corbel" w:eastAsia="Times New Roman" w:hAnsi="Corbel"/>
          <w:color w:val="000000"/>
          <w:kern w:val="0"/>
          <w:sz w:val="22"/>
          <w:szCs w:val="22"/>
          <w:lang w:eastAsia="en-GB"/>
        </w:rPr>
      </w:pPr>
    </w:p>
    <w:p w14:paraId="2BA226A1" w14:textId="77777777" w:rsidR="001A423A" w:rsidRDefault="001A423A">
      <w:pPr>
        <w:spacing w:before="100" w:after="100" w:line="240" w:lineRule="auto"/>
        <w:rPr>
          <w:rFonts w:ascii="Corbel" w:eastAsia="Times New Roman" w:hAnsi="Corbel"/>
          <w:color w:val="000000"/>
          <w:kern w:val="0"/>
          <w:sz w:val="22"/>
          <w:szCs w:val="22"/>
          <w:lang w:eastAsia="en-GB"/>
        </w:rPr>
      </w:pPr>
    </w:p>
    <w:p w14:paraId="17AD93B2" w14:textId="77777777" w:rsidR="001A423A" w:rsidRDefault="001A423A">
      <w:pPr>
        <w:spacing w:before="100" w:after="100" w:line="240" w:lineRule="auto"/>
        <w:rPr>
          <w:rFonts w:ascii="Corbel" w:eastAsia="Times New Roman" w:hAnsi="Corbel"/>
          <w:color w:val="000000"/>
          <w:kern w:val="0"/>
          <w:sz w:val="22"/>
          <w:szCs w:val="22"/>
          <w:lang w:eastAsia="en-GB"/>
        </w:rPr>
      </w:pPr>
    </w:p>
    <w:p w14:paraId="0DE4B5B7" w14:textId="77777777" w:rsidR="001A423A" w:rsidRDefault="001A423A">
      <w:pPr>
        <w:spacing w:before="100" w:after="100" w:line="240" w:lineRule="auto"/>
        <w:rPr>
          <w:rFonts w:ascii="Corbel" w:eastAsia="Times New Roman" w:hAnsi="Corbel"/>
          <w:color w:val="000000"/>
          <w:kern w:val="0"/>
          <w:sz w:val="22"/>
          <w:szCs w:val="22"/>
          <w:lang w:eastAsia="en-GB"/>
        </w:rPr>
      </w:pPr>
    </w:p>
    <w:p w14:paraId="66204FF1" w14:textId="77777777" w:rsidR="001A423A" w:rsidRDefault="001A423A">
      <w:pPr>
        <w:spacing w:before="100" w:after="100" w:line="240" w:lineRule="auto"/>
        <w:rPr>
          <w:rFonts w:ascii="Corbel" w:eastAsia="Times New Roman" w:hAnsi="Corbel"/>
          <w:color w:val="000000"/>
          <w:kern w:val="0"/>
          <w:sz w:val="22"/>
          <w:szCs w:val="22"/>
          <w:lang w:eastAsia="en-GB"/>
        </w:rPr>
      </w:pPr>
    </w:p>
    <w:p w14:paraId="2DBF0D7D" w14:textId="77777777" w:rsidR="001A423A" w:rsidRDefault="001A423A">
      <w:pPr>
        <w:spacing w:before="100" w:after="100" w:line="240" w:lineRule="auto"/>
        <w:rPr>
          <w:rFonts w:ascii="Corbel" w:eastAsia="Times New Roman" w:hAnsi="Corbel"/>
          <w:color w:val="000000"/>
          <w:kern w:val="0"/>
          <w:sz w:val="22"/>
          <w:szCs w:val="22"/>
          <w:lang w:eastAsia="en-GB"/>
        </w:rPr>
      </w:pPr>
    </w:p>
    <w:p w14:paraId="6B62F1B3" w14:textId="77777777" w:rsidR="001A423A" w:rsidRDefault="001A423A">
      <w:pPr>
        <w:spacing w:before="100" w:after="100" w:line="240" w:lineRule="auto"/>
        <w:rPr>
          <w:rFonts w:ascii="Corbel" w:eastAsia="Times New Roman" w:hAnsi="Corbel"/>
          <w:color w:val="000000"/>
          <w:kern w:val="0"/>
          <w:sz w:val="22"/>
          <w:szCs w:val="22"/>
          <w:lang w:eastAsia="en-GB"/>
        </w:rPr>
      </w:pPr>
    </w:p>
    <w:p w14:paraId="02F2C34E" w14:textId="77777777" w:rsidR="001A423A" w:rsidRDefault="001A423A">
      <w:pPr>
        <w:spacing w:before="100" w:after="100" w:line="240" w:lineRule="auto"/>
        <w:rPr>
          <w:rFonts w:ascii="Corbel" w:eastAsia="Times New Roman" w:hAnsi="Corbel"/>
          <w:color w:val="000000"/>
          <w:kern w:val="0"/>
          <w:sz w:val="22"/>
          <w:szCs w:val="22"/>
          <w:lang w:eastAsia="en-GB"/>
        </w:rPr>
      </w:pPr>
    </w:p>
    <w:p w14:paraId="680A4E5D" w14:textId="77777777" w:rsidR="001A423A" w:rsidRDefault="001A423A">
      <w:pPr>
        <w:spacing w:before="100" w:after="100" w:line="240" w:lineRule="auto"/>
        <w:rPr>
          <w:rFonts w:ascii="Corbel" w:eastAsia="Times New Roman" w:hAnsi="Corbel"/>
          <w:color w:val="000000"/>
          <w:kern w:val="0"/>
          <w:sz w:val="22"/>
          <w:szCs w:val="22"/>
          <w:lang w:eastAsia="en-GB"/>
        </w:rPr>
      </w:pPr>
    </w:p>
    <w:p w14:paraId="19219836" w14:textId="77777777" w:rsidR="001A423A" w:rsidRDefault="001A423A">
      <w:pPr>
        <w:spacing w:before="100" w:after="100" w:line="240" w:lineRule="auto"/>
        <w:rPr>
          <w:rFonts w:ascii="Corbel" w:eastAsia="Times New Roman" w:hAnsi="Corbel"/>
          <w:color w:val="000000"/>
          <w:kern w:val="0"/>
          <w:sz w:val="22"/>
          <w:szCs w:val="22"/>
          <w:lang w:eastAsia="en-GB"/>
        </w:rPr>
      </w:pPr>
    </w:p>
    <w:p w14:paraId="296FEF7D" w14:textId="77777777" w:rsidR="001A423A" w:rsidRDefault="001A423A">
      <w:pPr>
        <w:spacing w:before="100" w:after="100" w:line="240" w:lineRule="auto"/>
        <w:rPr>
          <w:rFonts w:ascii="Corbel" w:eastAsia="Times New Roman" w:hAnsi="Corbel"/>
          <w:color w:val="000000"/>
          <w:kern w:val="0"/>
          <w:sz w:val="22"/>
          <w:szCs w:val="22"/>
          <w:lang w:eastAsia="en-GB"/>
        </w:rPr>
      </w:pPr>
    </w:p>
    <w:p w14:paraId="7194DBDC" w14:textId="77777777" w:rsidR="001A423A" w:rsidRDefault="001A423A">
      <w:pPr>
        <w:spacing w:before="100" w:after="100" w:line="240" w:lineRule="auto"/>
        <w:rPr>
          <w:rFonts w:ascii="Corbel" w:eastAsia="Times New Roman" w:hAnsi="Corbel"/>
          <w:color w:val="000000"/>
          <w:kern w:val="0"/>
          <w:sz w:val="22"/>
          <w:szCs w:val="22"/>
          <w:lang w:eastAsia="en-GB"/>
        </w:rPr>
      </w:pPr>
    </w:p>
    <w:p w14:paraId="769D0D3C" w14:textId="77777777" w:rsidR="001A423A" w:rsidRDefault="001A423A">
      <w:pPr>
        <w:spacing w:before="100" w:after="100" w:line="240" w:lineRule="auto"/>
        <w:rPr>
          <w:rFonts w:ascii="Corbel" w:eastAsia="Times New Roman" w:hAnsi="Corbel"/>
          <w:color w:val="000000"/>
          <w:kern w:val="0"/>
          <w:sz w:val="22"/>
          <w:szCs w:val="22"/>
          <w:lang w:eastAsia="en-GB"/>
        </w:rPr>
      </w:pPr>
    </w:p>
    <w:p w14:paraId="54CD245A" w14:textId="77777777" w:rsidR="001A423A" w:rsidRDefault="001A423A">
      <w:pPr>
        <w:spacing w:before="100" w:after="100" w:line="240" w:lineRule="auto"/>
        <w:rPr>
          <w:rFonts w:ascii="Corbel" w:eastAsia="Times New Roman" w:hAnsi="Corbel"/>
          <w:color w:val="000000"/>
          <w:kern w:val="0"/>
          <w:sz w:val="22"/>
          <w:szCs w:val="22"/>
          <w:lang w:eastAsia="en-GB"/>
        </w:rPr>
      </w:pPr>
    </w:p>
    <w:p w14:paraId="1231BE67" w14:textId="77777777" w:rsidR="001A423A" w:rsidRDefault="001A423A">
      <w:pPr>
        <w:spacing w:before="100" w:after="100" w:line="240" w:lineRule="auto"/>
        <w:rPr>
          <w:rFonts w:ascii="Corbel" w:eastAsia="Times New Roman" w:hAnsi="Corbel"/>
          <w:color w:val="000000"/>
          <w:kern w:val="0"/>
          <w:sz w:val="22"/>
          <w:szCs w:val="22"/>
          <w:lang w:eastAsia="en-GB"/>
        </w:rPr>
      </w:pPr>
    </w:p>
    <w:p w14:paraId="36FEB5B0" w14:textId="77777777" w:rsidR="001A423A" w:rsidRDefault="001A423A">
      <w:pPr>
        <w:spacing w:before="100" w:after="100" w:line="240" w:lineRule="auto"/>
        <w:rPr>
          <w:rFonts w:ascii="Corbel" w:eastAsia="Times New Roman" w:hAnsi="Corbel"/>
          <w:color w:val="000000"/>
          <w:kern w:val="0"/>
          <w:sz w:val="22"/>
          <w:szCs w:val="22"/>
          <w:lang w:eastAsia="en-GB"/>
        </w:rPr>
      </w:pPr>
    </w:p>
    <w:p w14:paraId="30D7AA69" w14:textId="77777777" w:rsidR="001A423A" w:rsidRDefault="001A423A">
      <w:pPr>
        <w:spacing w:before="100" w:after="100" w:line="240" w:lineRule="auto"/>
        <w:rPr>
          <w:rFonts w:ascii="Corbel" w:eastAsia="Times New Roman" w:hAnsi="Corbel"/>
          <w:color w:val="000000"/>
          <w:kern w:val="0"/>
          <w:sz w:val="22"/>
          <w:szCs w:val="22"/>
          <w:lang w:eastAsia="en-GB"/>
        </w:rPr>
      </w:pPr>
    </w:p>
    <w:p w14:paraId="7196D064" w14:textId="77777777" w:rsidR="001A423A" w:rsidRDefault="001A423A">
      <w:pPr>
        <w:spacing w:before="100" w:after="100" w:line="240" w:lineRule="auto"/>
        <w:rPr>
          <w:rFonts w:ascii="Corbel" w:eastAsia="Times New Roman" w:hAnsi="Corbel"/>
          <w:color w:val="000000"/>
          <w:kern w:val="0"/>
          <w:sz w:val="22"/>
          <w:szCs w:val="22"/>
          <w:lang w:eastAsia="en-GB"/>
        </w:rPr>
      </w:pPr>
    </w:p>
    <w:p w14:paraId="34FF1C98" w14:textId="77777777" w:rsidR="001A423A" w:rsidRDefault="001A423A">
      <w:pPr>
        <w:spacing w:before="100" w:after="100" w:line="240" w:lineRule="auto"/>
        <w:rPr>
          <w:rFonts w:ascii="Corbel" w:eastAsia="Times New Roman" w:hAnsi="Corbel"/>
          <w:color w:val="000000"/>
          <w:kern w:val="0"/>
          <w:sz w:val="22"/>
          <w:szCs w:val="22"/>
          <w:lang w:eastAsia="en-GB"/>
        </w:rPr>
      </w:pPr>
    </w:p>
    <w:p w14:paraId="6D072C0D" w14:textId="77777777" w:rsidR="001A423A" w:rsidRDefault="001A423A">
      <w:pPr>
        <w:spacing w:before="100" w:after="100" w:line="240" w:lineRule="auto"/>
        <w:rPr>
          <w:rFonts w:ascii="Corbel" w:eastAsia="Times New Roman" w:hAnsi="Corbel"/>
          <w:color w:val="000000"/>
          <w:kern w:val="0"/>
          <w:sz w:val="22"/>
          <w:szCs w:val="22"/>
          <w:lang w:eastAsia="en-GB"/>
        </w:rPr>
      </w:pPr>
    </w:p>
    <w:p w14:paraId="48A21919" w14:textId="77777777" w:rsidR="001A423A" w:rsidRDefault="001A423A">
      <w:pPr>
        <w:spacing w:before="100" w:after="100" w:line="240" w:lineRule="auto"/>
        <w:rPr>
          <w:rFonts w:ascii="Corbel" w:eastAsia="Times New Roman" w:hAnsi="Corbel"/>
          <w:color w:val="000000"/>
          <w:kern w:val="0"/>
          <w:sz w:val="22"/>
          <w:szCs w:val="22"/>
          <w:lang w:eastAsia="en-GB"/>
        </w:rPr>
      </w:pPr>
    </w:p>
    <w:p w14:paraId="6BD18F9B" w14:textId="77777777" w:rsidR="001A423A" w:rsidRDefault="001A423A">
      <w:pPr>
        <w:spacing w:before="100" w:after="100" w:line="240" w:lineRule="auto"/>
        <w:rPr>
          <w:rFonts w:ascii="Corbel" w:eastAsia="Times New Roman" w:hAnsi="Corbel"/>
          <w:color w:val="000000"/>
          <w:kern w:val="0"/>
          <w:sz w:val="22"/>
          <w:szCs w:val="22"/>
          <w:lang w:eastAsia="en-GB"/>
        </w:rPr>
      </w:pPr>
    </w:p>
    <w:p w14:paraId="238601FE" w14:textId="77777777" w:rsidR="001A423A" w:rsidRDefault="001A423A">
      <w:pPr>
        <w:spacing w:before="100" w:after="100" w:line="240" w:lineRule="auto"/>
        <w:rPr>
          <w:rFonts w:ascii="Corbel" w:eastAsia="Times New Roman" w:hAnsi="Corbel"/>
          <w:color w:val="000000"/>
          <w:kern w:val="0"/>
          <w:sz w:val="22"/>
          <w:szCs w:val="22"/>
          <w:lang w:eastAsia="en-GB"/>
        </w:rPr>
      </w:pPr>
    </w:p>
    <w:p w14:paraId="0F3CABC7" w14:textId="77777777" w:rsidR="001A423A" w:rsidRDefault="001A423A">
      <w:pPr>
        <w:spacing w:before="100" w:after="100" w:line="240" w:lineRule="auto"/>
        <w:rPr>
          <w:rFonts w:ascii="Corbel" w:eastAsia="Times New Roman" w:hAnsi="Corbel"/>
          <w:color w:val="000000"/>
          <w:kern w:val="0"/>
          <w:sz w:val="22"/>
          <w:szCs w:val="22"/>
          <w:lang w:eastAsia="en-GB"/>
        </w:rPr>
      </w:pPr>
    </w:p>
    <w:p w14:paraId="5B08B5D1" w14:textId="77777777" w:rsidR="001A423A" w:rsidRDefault="001A423A">
      <w:pPr>
        <w:spacing w:before="100" w:after="100" w:line="240" w:lineRule="auto"/>
        <w:rPr>
          <w:rFonts w:ascii="Corbel" w:eastAsia="Times New Roman" w:hAnsi="Corbel"/>
          <w:color w:val="000000"/>
          <w:kern w:val="0"/>
          <w:sz w:val="22"/>
          <w:szCs w:val="22"/>
          <w:lang w:eastAsia="en-GB"/>
        </w:rPr>
      </w:pPr>
    </w:p>
    <w:p w14:paraId="16DEB4AB" w14:textId="77777777" w:rsidR="001A423A" w:rsidRDefault="001A423A">
      <w:pPr>
        <w:spacing w:before="100" w:after="100" w:line="240" w:lineRule="auto"/>
        <w:rPr>
          <w:rFonts w:ascii="Corbel" w:eastAsia="Times New Roman" w:hAnsi="Corbel"/>
          <w:color w:val="000000"/>
          <w:kern w:val="0"/>
          <w:sz w:val="22"/>
          <w:szCs w:val="22"/>
          <w:lang w:eastAsia="en-GB"/>
        </w:rPr>
      </w:pPr>
    </w:p>
    <w:p w14:paraId="0AD9C6F4" w14:textId="77777777" w:rsidR="001A423A" w:rsidRDefault="001A423A">
      <w:pPr>
        <w:spacing w:before="100" w:after="100" w:line="240" w:lineRule="auto"/>
        <w:rPr>
          <w:rFonts w:ascii="Corbel" w:eastAsia="Times New Roman" w:hAnsi="Corbel"/>
          <w:color w:val="000000"/>
          <w:kern w:val="0"/>
          <w:sz w:val="22"/>
          <w:szCs w:val="22"/>
          <w:lang w:eastAsia="en-GB"/>
        </w:rPr>
      </w:pPr>
    </w:p>
    <w:p w14:paraId="4B1F511A" w14:textId="77777777" w:rsidR="001A423A" w:rsidRDefault="001A423A">
      <w:pPr>
        <w:spacing w:before="100" w:after="100" w:line="240" w:lineRule="auto"/>
        <w:rPr>
          <w:rFonts w:ascii="Corbel" w:eastAsia="Times New Roman" w:hAnsi="Corbel"/>
          <w:color w:val="000000"/>
          <w:kern w:val="0"/>
          <w:sz w:val="22"/>
          <w:szCs w:val="22"/>
          <w:lang w:eastAsia="en-GB"/>
        </w:rPr>
      </w:pPr>
    </w:p>
    <w:p w14:paraId="65F9C3DC" w14:textId="77777777" w:rsidR="001A423A" w:rsidRDefault="001A423A">
      <w:pPr>
        <w:spacing w:before="100" w:after="100" w:line="240" w:lineRule="auto"/>
        <w:rPr>
          <w:rFonts w:ascii="Corbel" w:eastAsia="Times New Roman" w:hAnsi="Corbel"/>
          <w:color w:val="000000"/>
          <w:kern w:val="0"/>
          <w:sz w:val="22"/>
          <w:szCs w:val="22"/>
          <w:lang w:eastAsia="en-GB"/>
        </w:rPr>
      </w:pPr>
    </w:p>
    <w:p w14:paraId="5023141B" w14:textId="77777777" w:rsidR="001A423A" w:rsidRDefault="001A423A">
      <w:pPr>
        <w:spacing w:before="100" w:after="100" w:line="240" w:lineRule="auto"/>
        <w:rPr>
          <w:rFonts w:ascii="Corbel" w:eastAsia="Times New Roman" w:hAnsi="Corbel"/>
          <w:color w:val="000000"/>
          <w:kern w:val="0"/>
          <w:sz w:val="22"/>
          <w:szCs w:val="22"/>
          <w:lang w:eastAsia="en-GB"/>
        </w:rPr>
      </w:pPr>
    </w:p>
    <w:p w14:paraId="1EF059A8" w14:textId="35C4FEB0" w:rsidR="00DC3F1B" w:rsidRPr="00DC3F1B" w:rsidRDefault="00DC3F1B" w:rsidP="00DC3F1B">
      <w:pPr>
        <w:spacing w:after="0" w:line="240" w:lineRule="auto"/>
        <w:jc w:val="center"/>
        <w:rPr>
          <w:rFonts w:ascii="Corbel" w:hAnsi="Corbel"/>
          <w:b/>
          <w:szCs w:val="22"/>
          <w:u w:val="single"/>
        </w:rPr>
      </w:pPr>
      <w:r w:rsidRPr="00DC3F1B">
        <w:rPr>
          <w:rFonts w:ascii="Corbel" w:hAnsi="Corbel"/>
          <w:b/>
          <w:szCs w:val="22"/>
          <w:u w:val="single"/>
        </w:rPr>
        <w:lastRenderedPageBreak/>
        <w:t>Contents Page</w:t>
      </w:r>
    </w:p>
    <w:p w14:paraId="590D7A91" w14:textId="581E56AF" w:rsidR="00DC3F1B" w:rsidRPr="00DC3F1B" w:rsidRDefault="00DC3F1B" w:rsidP="00DC3F1B">
      <w:pPr>
        <w:spacing w:after="0" w:line="240" w:lineRule="auto"/>
        <w:rPr>
          <w:rFonts w:ascii="Corbel" w:hAnsi="Corbel"/>
          <w:b/>
          <w:sz w:val="22"/>
          <w:szCs w:val="22"/>
        </w:rPr>
      </w:pPr>
      <w:r w:rsidRPr="00DC3F1B">
        <w:rPr>
          <w:rFonts w:ascii="Corbel" w:hAnsi="Corbel"/>
          <w:b/>
          <w:sz w:val="22"/>
          <w:szCs w:val="22"/>
        </w:rPr>
        <w:t>Part A – Trust Policy</w:t>
      </w:r>
    </w:p>
    <w:p w14:paraId="19BD0CD3" w14:textId="77777777" w:rsidR="00DC3F1B" w:rsidRPr="00DC3F1B" w:rsidRDefault="00DC3F1B" w:rsidP="00DC3F1B">
      <w:pPr>
        <w:pStyle w:val="Heading3"/>
        <w:spacing w:before="0" w:after="0" w:line="240" w:lineRule="auto"/>
        <w:rPr>
          <w:rFonts w:ascii="Corbel" w:hAnsi="Corbel"/>
          <w:b/>
          <w:color w:val="auto"/>
          <w:sz w:val="22"/>
          <w:szCs w:val="22"/>
        </w:rPr>
      </w:pPr>
      <w:r w:rsidRPr="00DC3F1B">
        <w:rPr>
          <w:rFonts w:ascii="Corbel" w:hAnsi="Corbel"/>
          <w:b/>
          <w:color w:val="auto"/>
          <w:sz w:val="22"/>
          <w:szCs w:val="22"/>
        </w:rPr>
        <w:t>Part B – Academy Implementation Record</w:t>
      </w:r>
    </w:p>
    <w:p w14:paraId="0D2C0C4C" w14:textId="66691A9A" w:rsidR="00DC3F1B" w:rsidRPr="00DC3F1B" w:rsidRDefault="00DC3F1B" w:rsidP="00DC3F1B">
      <w:pPr>
        <w:spacing w:after="0" w:line="240" w:lineRule="auto"/>
        <w:rPr>
          <w:rFonts w:ascii="Corbel" w:hAnsi="Corbel"/>
          <w:sz w:val="22"/>
          <w:szCs w:val="22"/>
        </w:rPr>
      </w:pPr>
    </w:p>
    <w:p w14:paraId="692E7DE7" w14:textId="1196B57F" w:rsidR="00DC3F1B" w:rsidRPr="00DC3F1B" w:rsidRDefault="00DC3F1B" w:rsidP="00DC3F1B">
      <w:pPr>
        <w:spacing w:after="0" w:line="240" w:lineRule="auto"/>
        <w:rPr>
          <w:rFonts w:ascii="Corbel" w:hAnsi="Corbel"/>
          <w:b/>
          <w:sz w:val="22"/>
          <w:szCs w:val="22"/>
        </w:rPr>
      </w:pPr>
      <w:r w:rsidRPr="00DC3F1B">
        <w:rPr>
          <w:rFonts w:ascii="Corbel" w:hAnsi="Corbel"/>
          <w:b/>
          <w:sz w:val="22"/>
          <w:szCs w:val="22"/>
        </w:rPr>
        <w:t>Part A</w:t>
      </w:r>
    </w:p>
    <w:p w14:paraId="70D3596F" w14:textId="27E36103" w:rsidR="00AD63C6" w:rsidRPr="005D081A" w:rsidRDefault="001A423A" w:rsidP="00DC3F1B">
      <w:pPr>
        <w:numPr>
          <w:ilvl w:val="0"/>
          <w:numId w:val="1"/>
        </w:numPr>
        <w:spacing w:after="0" w:line="240" w:lineRule="auto"/>
        <w:ind w:left="567" w:hanging="425"/>
        <w:rPr>
          <w:rFonts w:ascii="Corbel" w:hAnsi="Corbel"/>
          <w:sz w:val="22"/>
          <w:szCs w:val="22"/>
        </w:rPr>
      </w:pPr>
      <w:r w:rsidRPr="00DC3F1B">
        <w:rPr>
          <w:rFonts w:ascii="Corbel" w:eastAsia="Times New Roman" w:hAnsi="Corbel"/>
          <w:color w:val="000000"/>
          <w:kern w:val="0"/>
          <w:sz w:val="22"/>
          <w:szCs w:val="22"/>
          <w:lang w:eastAsia="en-GB"/>
        </w:rPr>
        <w:t xml:space="preserve"> Introduction </w:t>
      </w:r>
    </w:p>
    <w:p w14:paraId="78A7D415" w14:textId="60ECD4BF" w:rsidR="00AD63C6" w:rsidRPr="005D081A" w:rsidRDefault="001A423A" w:rsidP="00DC3F1B">
      <w:pPr>
        <w:numPr>
          <w:ilvl w:val="0"/>
          <w:numId w:val="1"/>
        </w:numPr>
        <w:spacing w:after="0" w:line="240" w:lineRule="auto"/>
        <w:ind w:left="567" w:hanging="425"/>
        <w:rPr>
          <w:rFonts w:ascii="Corbel" w:hAnsi="Corbel"/>
          <w:sz w:val="22"/>
          <w:szCs w:val="22"/>
        </w:rPr>
      </w:pPr>
      <w:r w:rsidRPr="005D081A">
        <w:rPr>
          <w:rFonts w:ascii="Corbel" w:eastAsia="Times New Roman" w:hAnsi="Corbel" w:cs="Segoe UI Emoji"/>
          <w:kern w:val="0"/>
          <w:sz w:val="22"/>
          <w:szCs w:val="22"/>
          <w:lang w:eastAsia="en-GB"/>
        </w:rPr>
        <w:t>Legislation and Statutory Framework</w:t>
      </w:r>
    </w:p>
    <w:p w14:paraId="78AA7DE6" w14:textId="2943CC3F" w:rsidR="00685303" w:rsidRPr="005D081A" w:rsidRDefault="00685303" w:rsidP="00DC3F1B">
      <w:pPr>
        <w:spacing w:after="0" w:line="240" w:lineRule="auto"/>
        <w:ind w:left="567"/>
        <w:rPr>
          <w:rFonts w:ascii="Corbel" w:hAnsi="Corbel"/>
          <w:sz w:val="22"/>
          <w:szCs w:val="22"/>
        </w:rPr>
      </w:pPr>
      <w:r w:rsidRPr="005D081A">
        <w:rPr>
          <w:rFonts w:ascii="Corbel" w:eastAsia="Times New Roman" w:hAnsi="Corbel" w:cs="Segoe UI Emoji"/>
          <w:kern w:val="0"/>
          <w:sz w:val="22"/>
          <w:szCs w:val="22"/>
          <w:lang w:eastAsia="en-GB"/>
        </w:rPr>
        <w:t>2.1 Early Years Provision</w:t>
      </w:r>
    </w:p>
    <w:p w14:paraId="439D0F9E" w14:textId="77777777" w:rsidR="00AD63C6" w:rsidRPr="005D081A" w:rsidRDefault="001A423A" w:rsidP="00DC3F1B">
      <w:pPr>
        <w:numPr>
          <w:ilvl w:val="0"/>
          <w:numId w:val="1"/>
        </w:numPr>
        <w:spacing w:after="0" w:line="240" w:lineRule="auto"/>
        <w:ind w:left="567" w:hanging="425"/>
        <w:rPr>
          <w:rFonts w:ascii="Corbel" w:eastAsia="Times New Roman" w:hAnsi="Corbel"/>
          <w:kern w:val="0"/>
          <w:sz w:val="22"/>
          <w:szCs w:val="22"/>
          <w:lang w:eastAsia="en-GB"/>
        </w:rPr>
      </w:pPr>
      <w:r w:rsidRPr="005D081A">
        <w:rPr>
          <w:rFonts w:ascii="Corbel" w:eastAsia="Times New Roman" w:hAnsi="Corbel"/>
          <w:kern w:val="0"/>
          <w:sz w:val="22"/>
          <w:szCs w:val="22"/>
          <w:lang w:eastAsia="en-GB"/>
        </w:rPr>
        <w:t>Policy statement</w:t>
      </w:r>
    </w:p>
    <w:p w14:paraId="1A3E6534" w14:textId="77777777" w:rsidR="00AD63C6" w:rsidRPr="005D081A" w:rsidRDefault="001A423A" w:rsidP="00DC3F1B">
      <w:pPr>
        <w:numPr>
          <w:ilvl w:val="0"/>
          <w:numId w:val="1"/>
        </w:numPr>
        <w:spacing w:after="0" w:line="240" w:lineRule="auto"/>
        <w:ind w:left="567" w:hanging="425"/>
        <w:rPr>
          <w:rFonts w:ascii="Corbel" w:eastAsia="Times New Roman" w:hAnsi="Corbel"/>
          <w:kern w:val="0"/>
          <w:sz w:val="22"/>
          <w:szCs w:val="22"/>
          <w:lang w:eastAsia="en-GB"/>
        </w:rPr>
      </w:pPr>
      <w:r w:rsidRPr="005D081A">
        <w:rPr>
          <w:rFonts w:ascii="Corbel" w:eastAsia="Times New Roman" w:hAnsi="Corbel"/>
          <w:kern w:val="0"/>
          <w:sz w:val="22"/>
          <w:szCs w:val="22"/>
          <w:lang w:eastAsia="en-GB"/>
        </w:rPr>
        <w:t>Policy Implementation</w:t>
      </w:r>
    </w:p>
    <w:p w14:paraId="34036FAB" w14:textId="77777777" w:rsidR="00AD63C6" w:rsidRPr="005D081A" w:rsidRDefault="001A423A" w:rsidP="00DC3F1B">
      <w:pPr>
        <w:numPr>
          <w:ilvl w:val="0"/>
          <w:numId w:val="1"/>
        </w:numPr>
        <w:spacing w:after="0" w:line="240" w:lineRule="auto"/>
        <w:ind w:left="567" w:hanging="425"/>
        <w:rPr>
          <w:rFonts w:ascii="Corbel" w:eastAsia="Times New Roman" w:hAnsi="Corbel"/>
          <w:kern w:val="0"/>
          <w:sz w:val="22"/>
          <w:szCs w:val="22"/>
          <w:lang w:eastAsia="en-GB"/>
        </w:rPr>
      </w:pPr>
      <w:r w:rsidRPr="005D081A">
        <w:rPr>
          <w:rFonts w:ascii="Corbel" w:eastAsia="Times New Roman" w:hAnsi="Corbel"/>
          <w:kern w:val="0"/>
          <w:sz w:val="22"/>
          <w:szCs w:val="22"/>
          <w:lang w:eastAsia="en-GB"/>
        </w:rPr>
        <w:t xml:space="preserve">Notification that a pupil has a medical condition </w:t>
      </w:r>
    </w:p>
    <w:p w14:paraId="62E4467D" w14:textId="77777777" w:rsidR="00AD63C6" w:rsidRPr="005D081A" w:rsidRDefault="001A423A" w:rsidP="00DC3F1B">
      <w:pPr>
        <w:numPr>
          <w:ilvl w:val="0"/>
          <w:numId w:val="1"/>
        </w:numPr>
        <w:spacing w:after="0" w:line="240" w:lineRule="auto"/>
        <w:ind w:left="567" w:hanging="425"/>
        <w:rPr>
          <w:rFonts w:ascii="Corbel" w:eastAsia="Times New Roman" w:hAnsi="Corbel"/>
          <w:kern w:val="0"/>
          <w:sz w:val="22"/>
          <w:szCs w:val="22"/>
          <w:lang w:eastAsia="en-GB"/>
        </w:rPr>
      </w:pPr>
      <w:r w:rsidRPr="005D081A">
        <w:rPr>
          <w:rFonts w:ascii="Corbel" w:eastAsia="Times New Roman" w:hAnsi="Corbel"/>
          <w:kern w:val="0"/>
          <w:sz w:val="22"/>
          <w:szCs w:val="22"/>
          <w:lang w:eastAsia="en-GB"/>
        </w:rPr>
        <w:t>Notification procedures</w:t>
      </w:r>
    </w:p>
    <w:p w14:paraId="578C6365" w14:textId="77777777" w:rsidR="00AD63C6" w:rsidRPr="005D081A" w:rsidRDefault="001A423A" w:rsidP="00DC3F1B">
      <w:pPr>
        <w:numPr>
          <w:ilvl w:val="0"/>
          <w:numId w:val="1"/>
        </w:numPr>
        <w:spacing w:after="0" w:line="240" w:lineRule="auto"/>
        <w:ind w:left="567" w:hanging="425"/>
        <w:rPr>
          <w:rFonts w:ascii="Corbel" w:eastAsia="Times New Roman" w:hAnsi="Corbel"/>
          <w:kern w:val="0"/>
          <w:sz w:val="22"/>
          <w:szCs w:val="22"/>
          <w:lang w:eastAsia="en-GB"/>
        </w:rPr>
      </w:pPr>
      <w:r w:rsidRPr="005D081A">
        <w:rPr>
          <w:rFonts w:ascii="Corbel" w:eastAsia="Times New Roman" w:hAnsi="Corbel"/>
          <w:kern w:val="0"/>
          <w:sz w:val="22"/>
          <w:szCs w:val="22"/>
          <w:lang w:eastAsia="en-GB"/>
        </w:rPr>
        <w:t>Initial response</w:t>
      </w:r>
    </w:p>
    <w:p w14:paraId="5EFF5A31" w14:textId="77777777" w:rsidR="00AD63C6" w:rsidRPr="005D081A" w:rsidRDefault="001A423A" w:rsidP="00DC3F1B">
      <w:pPr>
        <w:numPr>
          <w:ilvl w:val="0"/>
          <w:numId w:val="1"/>
        </w:numPr>
        <w:spacing w:after="0" w:line="240" w:lineRule="auto"/>
        <w:ind w:left="567" w:hanging="425"/>
        <w:rPr>
          <w:rFonts w:ascii="Corbel" w:eastAsia="Times New Roman" w:hAnsi="Corbel"/>
          <w:kern w:val="0"/>
          <w:sz w:val="22"/>
          <w:szCs w:val="22"/>
          <w:lang w:eastAsia="en-GB"/>
        </w:rPr>
      </w:pPr>
      <w:r w:rsidRPr="005D081A">
        <w:rPr>
          <w:rFonts w:ascii="Corbel" w:eastAsia="Times New Roman" w:hAnsi="Corbel"/>
          <w:kern w:val="0"/>
          <w:sz w:val="22"/>
          <w:szCs w:val="22"/>
          <w:lang w:eastAsia="en-GB"/>
        </w:rPr>
        <w:t>Timescales</w:t>
      </w:r>
    </w:p>
    <w:p w14:paraId="151F4A46" w14:textId="77777777" w:rsidR="00AD63C6" w:rsidRPr="005D081A" w:rsidRDefault="001A423A" w:rsidP="00DC3F1B">
      <w:pPr>
        <w:numPr>
          <w:ilvl w:val="0"/>
          <w:numId w:val="1"/>
        </w:numPr>
        <w:spacing w:after="0" w:line="240" w:lineRule="auto"/>
        <w:ind w:left="567" w:hanging="425"/>
        <w:rPr>
          <w:rFonts w:ascii="Corbel" w:eastAsia="Times New Roman" w:hAnsi="Corbel"/>
          <w:kern w:val="0"/>
          <w:sz w:val="22"/>
          <w:szCs w:val="22"/>
          <w:lang w:eastAsia="en-GB"/>
        </w:rPr>
      </w:pPr>
      <w:r w:rsidRPr="005D081A">
        <w:rPr>
          <w:rFonts w:ascii="Corbel" w:eastAsia="Times New Roman" w:hAnsi="Corbel"/>
          <w:kern w:val="0"/>
          <w:sz w:val="22"/>
          <w:szCs w:val="22"/>
          <w:lang w:eastAsia="en-GB"/>
        </w:rPr>
        <w:t>Transition arrangement</w:t>
      </w:r>
    </w:p>
    <w:p w14:paraId="6EB13BD7" w14:textId="77777777" w:rsidR="00AD63C6" w:rsidRPr="005D081A" w:rsidRDefault="001A423A" w:rsidP="00DC3F1B">
      <w:pPr>
        <w:numPr>
          <w:ilvl w:val="0"/>
          <w:numId w:val="1"/>
        </w:numPr>
        <w:spacing w:after="0" w:line="240" w:lineRule="auto"/>
        <w:ind w:left="567" w:hanging="425"/>
        <w:rPr>
          <w:rFonts w:ascii="Corbel" w:eastAsia="Times New Roman" w:hAnsi="Corbel"/>
          <w:kern w:val="0"/>
          <w:sz w:val="22"/>
          <w:szCs w:val="22"/>
          <w:lang w:eastAsia="en-GB"/>
        </w:rPr>
      </w:pPr>
      <w:r w:rsidRPr="005D081A">
        <w:rPr>
          <w:rFonts w:ascii="Corbel" w:eastAsia="Times New Roman" w:hAnsi="Corbel"/>
          <w:kern w:val="0"/>
          <w:sz w:val="22"/>
          <w:szCs w:val="22"/>
          <w:lang w:eastAsia="en-GB"/>
        </w:rPr>
        <w:t>Multi-agency working</w:t>
      </w:r>
    </w:p>
    <w:p w14:paraId="6861CD45" w14:textId="77777777" w:rsidR="00AD63C6" w:rsidRPr="005D081A" w:rsidRDefault="001A423A" w:rsidP="00DC3F1B">
      <w:pPr>
        <w:numPr>
          <w:ilvl w:val="0"/>
          <w:numId w:val="1"/>
        </w:numPr>
        <w:spacing w:after="0" w:line="240" w:lineRule="auto"/>
        <w:ind w:left="567" w:hanging="425"/>
        <w:rPr>
          <w:rFonts w:ascii="Corbel" w:eastAsia="Times New Roman" w:hAnsi="Corbel"/>
          <w:kern w:val="0"/>
          <w:sz w:val="22"/>
          <w:szCs w:val="22"/>
          <w:lang w:eastAsia="en-GB"/>
        </w:rPr>
      </w:pPr>
      <w:r w:rsidRPr="005D081A">
        <w:rPr>
          <w:rFonts w:ascii="Corbel" w:eastAsia="Times New Roman" w:hAnsi="Corbel"/>
          <w:kern w:val="0"/>
          <w:sz w:val="22"/>
          <w:szCs w:val="22"/>
          <w:lang w:eastAsia="en-GB"/>
        </w:rPr>
        <w:t xml:space="preserve">Early identification and graduated support </w:t>
      </w:r>
    </w:p>
    <w:p w14:paraId="4714259A" w14:textId="77777777" w:rsidR="00AD63C6" w:rsidRPr="005D081A" w:rsidRDefault="001A423A" w:rsidP="00DC3F1B">
      <w:pPr>
        <w:numPr>
          <w:ilvl w:val="0"/>
          <w:numId w:val="1"/>
        </w:numPr>
        <w:spacing w:after="0" w:line="240" w:lineRule="auto"/>
        <w:ind w:left="567" w:hanging="425"/>
        <w:rPr>
          <w:rFonts w:ascii="Corbel" w:eastAsia="Times New Roman" w:hAnsi="Corbel"/>
          <w:kern w:val="0"/>
          <w:sz w:val="22"/>
          <w:szCs w:val="22"/>
          <w:lang w:eastAsia="en-GB"/>
        </w:rPr>
      </w:pPr>
      <w:r w:rsidRPr="005D081A">
        <w:rPr>
          <w:rFonts w:ascii="Corbel" w:eastAsia="Times New Roman" w:hAnsi="Corbel"/>
          <w:kern w:val="0"/>
          <w:sz w:val="22"/>
          <w:szCs w:val="22"/>
          <w:lang w:eastAsia="en-GB"/>
        </w:rPr>
        <w:t xml:space="preserve">Monitoring and review </w:t>
      </w:r>
    </w:p>
    <w:p w14:paraId="7F492D67" w14:textId="77777777" w:rsidR="00AD63C6" w:rsidRPr="005D081A" w:rsidRDefault="001A423A" w:rsidP="00DC3F1B">
      <w:pPr>
        <w:numPr>
          <w:ilvl w:val="0"/>
          <w:numId w:val="1"/>
        </w:numPr>
        <w:spacing w:after="0" w:line="240" w:lineRule="auto"/>
        <w:ind w:left="567" w:hanging="425"/>
        <w:rPr>
          <w:rFonts w:ascii="Corbel" w:eastAsia="Times New Roman" w:hAnsi="Corbel"/>
          <w:kern w:val="0"/>
          <w:sz w:val="22"/>
          <w:szCs w:val="22"/>
          <w:lang w:eastAsia="en-GB"/>
        </w:rPr>
      </w:pPr>
      <w:r w:rsidRPr="005D081A">
        <w:rPr>
          <w:rFonts w:ascii="Corbel" w:eastAsia="Times New Roman" w:hAnsi="Corbel"/>
          <w:kern w:val="0"/>
          <w:sz w:val="22"/>
          <w:szCs w:val="22"/>
          <w:lang w:eastAsia="en-GB"/>
        </w:rPr>
        <w:t>Individual healthcare plans (IHPs)</w:t>
      </w:r>
    </w:p>
    <w:p w14:paraId="366971A5" w14:textId="77777777" w:rsidR="00AD63C6" w:rsidRPr="005D081A" w:rsidRDefault="001A423A" w:rsidP="00DC3F1B">
      <w:pPr>
        <w:numPr>
          <w:ilvl w:val="0"/>
          <w:numId w:val="1"/>
        </w:numPr>
        <w:spacing w:after="0" w:line="240" w:lineRule="auto"/>
        <w:ind w:left="567" w:hanging="425"/>
        <w:rPr>
          <w:rFonts w:ascii="Corbel" w:eastAsia="Times New Roman" w:hAnsi="Corbel"/>
          <w:kern w:val="0"/>
          <w:sz w:val="22"/>
          <w:szCs w:val="22"/>
          <w:lang w:eastAsia="en-GB"/>
        </w:rPr>
      </w:pPr>
      <w:r w:rsidRPr="005D081A">
        <w:rPr>
          <w:rFonts w:ascii="Corbel" w:eastAsia="Times New Roman" w:hAnsi="Corbel"/>
          <w:kern w:val="0"/>
          <w:sz w:val="22"/>
          <w:szCs w:val="22"/>
          <w:lang w:eastAsia="en-GB"/>
        </w:rPr>
        <w:t>Developing individual healthcare plans</w:t>
      </w:r>
    </w:p>
    <w:p w14:paraId="4D420442" w14:textId="77777777" w:rsidR="00AD63C6" w:rsidRPr="005D081A" w:rsidRDefault="001A423A" w:rsidP="00DC3F1B">
      <w:pPr>
        <w:numPr>
          <w:ilvl w:val="0"/>
          <w:numId w:val="1"/>
        </w:numPr>
        <w:spacing w:after="0" w:line="240" w:lineRule="auto"/>
        <w:ind w:left="567" w:hanging="425"/>
        <w:rPr>
          <w:rFonts w:ascii="Corbel" w:eastAsia="Times New Roman" w:hAnsi="Corbel"/>
          <w:kern w:val="0"/>
          <w:sz w:val="22"/>
          <w:szCs w:val="22"/>
          <w:lang w:eastAsia="en-GB"/>
        </w:rPr>
      </w:pPr>
      <w:r w:rsidRPr="005D081A">
        <w:rPr>
          <w:rFonts w:ascii="Corbel" w:eastAsia="Times New Roman" w:hAnsi="Corbel"/>
          <w:kern w:val="0"/>
          <w:sz w:val="22"/>
          <w:szCs w:val="22"/>
          <w:lang w:eastAsia="en-GB"/>
        </w:rPr>
        <w:t>Content of individual healthcare plans</w:t>
      </w:r>
    </w:p>
    <w:p w14:paraId="532F5AF3" w14:textId="77777777" w:rsidR="00AD63C6" w:rsidRPr="005D081A" w:rsidRDefault="001A423A" w:rsidP="00DC3F1B">
      <w:pPr>
        <w:numPr>
          <w:ilvl w:val="0"/>
          <w:numId w:val="1"/>
        </w:numPr>
        <w:spacing w:after="0" w:line="240" w:lineRule="auto"/>
        <w:ind w:left="567" w:hanging="425"/>
        <w:rPr>
          <w:rFonts w:ascii="Corbel" w:eastAsia="Times New Roman" w:hAnsi="Corbel"/>
          <w:kern w:val="0"/>
          <w:sz w:val="22"/>
          <w:szCs w:val="22"/>
          <w:lang w:eastAsia="en-GB"/>
        </w:rPr>
      </w:pPr>
      <w:r w:rsidRPr="005D081A">
        <w:rPr>
          <w:rFonts w:ascii="Corbel" w:eastAsia="Times New Roman" w:hAnsi="Corbel"/>
          <w:kern w:val="0"/>
          <w:sz w:val="22"/>
          <w:szCs w:val="22"/>
          <w:lang w:eastAsia="en-GB"/>
        </w:rPr>
        <w:t>Confidentiality and information sharing</w:t>
      </w:r>
    </w:p>
    <w:p w14:paraId="1AE9F33D" w14:textId="77777777" w:rsidR="00AD63C6" w:rsidRPr="005D081A" w:rsidRDefault="001A423A" w:rsidP="00DC3F1B">
      <w:pPr>
        <w:numPr>
          <w:ilvl w:val="0"/>
          <w:numId w:val="1"/>
        </w:numPr>
        <w:spacing w:after="0" w:line="240" w:lineRule="auto"/>
        <w:ind w:left="567" w:hanging="425"/>
        <w:rPr>
          <w:rFonts w:ascii="Corbel" w:eastAsia="Times New Roman" w:hAnsi="Corbel"/>
          <w:kern w:val="0"/>
          <w:sz w:val="22"/>
          <w:szCs w:val="22"/>
          <w:lang w:eastAsia="en-GB"/>
        </w:rPr>
      </w:pPr>
      <w:r w:rsidRPr="005D081A">
        <w:rPr>
          <w:rFonts w:ascii="Corbel" w:eastAsia="Times New Roman" w:hAnsi="Corbel"/>
          <w:kern w:val="0"/>
          <w:sz w:val="22"/>
          <w:szCs w:val="22"/>
          <w:lang w:eastAsia="en-GB"/>
        </w:rPr>
        <w:t>Reviewing healthcare plans</w:t>
      </w:r>
    </w:p>
    <w:p w14:paraId="536253D8" w14:textId="77777777" w:rsidR="00AD63C6" w:rsidRPr="005D081A" w:rsidRDefault="001A423A" w:rsidP="00DC3F1B">
      <w:pPr>
        <w:numPr>
          <w:ilvl w:val="0"/>
          <w:numId w:val="1"/>
        </w:numPr>
        <w:spacing w:after="0" w:line="240" w:lineRule="auto"/>
        <w:ind w:left="567" w:hanging="425"/>
        <w:rPr>
          <w:rFonts w:ascii="Corbel" w:eastAsia="Times New Roman" w:hAnsi="Corbel"/>
          <w:kern w:val="0"/>
          <w:sz w:val="22"/>
          <w:szCs w:val="22"/>
          <w:lang w:eastAsia="en-GB"/>
        </w:rPr>
      </w:pPr>
      <w:r w:rsidRPr="005D081A">
        <w:rPr>
          <w:rFonts w:ascii="Corbel" w:eastAsia="Times New Roman" w:hAnsi="Corbel"/>
          <w:kern w:val="0"/>
          <w:sz w:val="22"/>
          <w:szCs w:val="22"/>
          <w:lang w:eastAsia="en-GB"/>
        </w:rPr>
        <w:t>Monitoring the effectiveness of healthcare plans</w:t>
      </w:r>
    </w:p>
    <w:p w14:paraId="5DCE094E" w14:textId="77777777" w:rsidR="00AD63C6" w:rsidRPr="005D081A" w:rsidRDefault="001A423A" w:rsidP="00DC3F1B">
      <w:pPr>
        <w:numPr>
          <w:ilvl w:val="0"/>
          <w:numId w:val="1"/>
        </w:numPr>
        <w:spacing w:after="0" w:line="240" w:lineRule="auto"/>
        <w:ind w:left="567" w:hanging="425"/>
        <w:rPr>
          <w:rFonts w:ascii="Corbel" w:eastAsia="Times New Roman" w:hAnsi="Corbel"/>
          <w:kern w:val="0"/>
          <w:sz w:val="22"/>
          <w:szCs w:val="22"/>
          <w:lang w:eastAsia="en-GB"/>
        </w:rPr>
      </w:pPr>
      <w:r w:rsidRPr="005D081A">
        <w:rPr>
          <w:rFonts w:ascii="Corbel" w:eastAsia="Times New Roman" w:hAnsi="Corbel"/>
          <w:kern w:val="0"/>
          <w:sz w:val="22"/>
          <w:szCs w:val="22"/>
          <w:lang w:eastAsia="en-GB"/>
        </w:rPr>
        <w:t>Reasonable adjustments</w:t>
      </w:r>
    </w:p>
    <w:p w14:paraId="628C4337" w14:textId="517A095A" w:rsidR="001C1488" w:rsidRPr="005D081A" w:rsidRDefault="001C1488" w:rsidP="00DC3F1B">
      <w:pPr>
        <w:spacing w:after="0" w:line="240" w:lineRule="auto"/>
        <w:ind w:left="567"/>
        <w:rPr>
          <w:rFonts w:ascii="Corbel" w:eastAsia="Times New Roman" w:hAnsi="Corbel"/>
          <w:kern w:val="0"/>
          <w:sz w:val="22"/>
          <w:szCs w:val="22"/>
          <w:lang w:eastAsia="en-GB"/>
        </w:rPr>
      </w:pPr>
      <w:r w:rsidRPr="005D081A">
        <w:rPr>
          <w:rFonts w:ascii="Corbel" w:eastAsia="Times New Roman" w:hAnsi="Corbel"/>
          <w:kern w:val="0"/>
          <w:sz w:val="22"/>
          <w:szCs w:val="22"/>
          <w:lang w:eastAsia="en-GB"/>
        </w:rPr>
        <w:t xml:space="preserve">19.1 Temporary </w:t>
      </w:r>
      <w:r w:rsidR="00151085" w:rsidRPr="005D081A">
        <w:rPr>
          <w:rFonts w:ascii="Corbel" w:eastAsia="Times New Roman" w:hAnsi="Corbel"/>
          <w:kern w:val="0"/>
          <w:sz w:val="22"/>
          <w:szCs w:val="22"/>
          <w:lang w:eastAsia="en-GB"/>
        </w:rPr>
        <w:t>medical condition or injury</w:t>
      </w:r>
    </w:p>
    <w:p w14:paraId="17FA38F5" w14:textId="77777777" w:rsidR="00AD63C6" w:rsidRPr="005D081A" w:rsidRDefault="001A423A" w:rsidP="00DC3F1B">
      <w:pPr>
        <w:numPr>
          <w:ilvl w:val="0"/>
          <w:numId w:val="1"/>
        </w:numPr>
        <w:spacing w:after="0" w:line="240" w:lineRule="auto"/>
        <w:ind w:left="567" w:hanging="425"/>
        <w:rPr>
          <w:rFonts w:ascii="Corbel" w:eastAsia="Times New Roman" w:hAnsi="Corbel"/>
          <w:kern w:val="0"/>
          <w:sz w:val="22"/>
          <w:szCs w:val="22"/>
          <w:lang w:eastAsia="en-GB"/>
        </w:rPr>
      </w:pPr>
      <w:r w:rsidRPr="005D081A">
        <w:rPr>
          <w:rFonts w:ascii="Corbel" w:eastAsia="Times New Roman" w:hAnsi="Corbel"/>
          <w:kern w:val="0"/>
          <w:sz w:val="22"/>
          <w:szCs w:val="22"/>
          <w:lang w:eastAsia="en-GB"/>
        </w:rPr>
        <w:t>Roles and responsibilities</w:t>
      </w:r>
    </w:p>
    <w:p w14:paraId="2A206EF3" w14:textId="77777777" w:rsidR="00AD63C6" w:rsidRPr="005D081A" w:rsidRDefault="00734127" w:rsidP="00147F96">
      <w:pPr>
        <w:pStyle w:val="ListParagraph"/>
        <w:numPr>
          <w:ilvl w:val="1"/>
          <w:numId w:val="73"/>
        </w:numPr>
        <w:spacing w:after="0" w:line="240" w:lineRule="auto"/>
        <w:rPr>
          <w:rFonts w:ascii="Corbel" w:eastAsia="Times New Roman" w:hAnsi="Corbel"/>
          <w:kern w:val="0"/>
          <w:sz w:val="22"/>
          <w:szCs w:val="22"/>
          <w:lang w:eastAsia="en-GB"/>
        </w:rPr>
      </w:pPr>
      <w:r w:rsidRPr="005D081A">
        <w:rPr>
          <w:rFonts w:ascii="Corbel" w:eastAsia="Times New Roman" w:hAnsi="Corbel"/>
          <w:kern w:val="0"/>
          <w:sz w:val="22"/>
          <w:szCs w:val="22"/>
          <w:lang w:eastAsia="en-GB"/>
        </w:rPr>
        <w:t xml:space="preserve"> </w:t>
      </w:r>
      <w:r w:rsidR="001A423A" w:rsidRPr="005D081A">
        <w:rPr>
          <w:rFonts w:ascii="Corbel" w:eastAsia="Times New Roman" w:hAnsi="Corbel"/>
          <w:kern w:val="0"/>
          <w:sz w:val="22"/>
          <w:szCs w:val="22"/>
          <w:lang w:eastAsia="en-GB"/>
        </w:rPr>
        <w:t>Trust Board of Trustees</w:t>
      </w:r>
    </w:p>
    <w:p w14:paraId="4FC4C3B2" w14:textId="77777777" w:rsidR="00AD63C6" w:rsidRPr="005D081A" w:rsidRDefault="00734127" w:rsidP="00147F96">
      <w:pPr>
        <w:pStyle w:val="ListParagraph"/>
        <w:numPr>
          <w:ilvl w:val="1"/>
          <w:numId w:val="73"/>
        </w:numPr>
        <w:spacing w:after="0" w:line="240" w:lineRule="auto"/>
        <w:rPr>
          <w:rFonts w:ascii="Corbel" w:eastAsia="Times New Roman" w:hAnsi="Corbel"/>
          <w:kern w:val="0"/>
          <w:sz w:val="22"/>
          <w:szCs w:val="22"/>
          <w:lang w:eastAsia="en-GB"/>
        </w:rPr>
      </w:pPr>
      <w:r w:rsidRPr="005D081A">
        <w:rPr>
          <w:rFonts w:ascii="Corbel" w:eastAsia="Times New Roman" w:hAnsi="Corbel"/>
          <w:kern w:val="0"/>
          <w:sz w:val="22"/>
          <w:szCs w:val="22"/>
          <w:lang w:eastAsia="en-GB"/>
        </w:rPr>
        <w:t xml:space="preserve"> </w:t>
      </w:r>
      <w:r w:rsidR="001A423A" w:rsidRPr="005D081A">
        <w:rPr>
          <w:rFonts w:ascii="Corbel" w:eastAsia="Times New Roman" w:hAnsi="Corbel"/>
          <w:kern w:val="0"/>
          <w:sz w:val="22"/>
          <w:szCs w:val="22"/>
          <w:lang w:eastAsia="en-GB"/>
        </w:rPr>
        <w:t>Chief Executive Officer</w:t>
      </w:r>
    </w:p>
    <w:p w14:paraId="47716CCB" w14:textId="37085903" w:rsidR="00AD63C6" w:rsidRPr="005D081A" w:rsidRDefault="00734127" w:rsidP="00147F96">
      <w:pPr>
        <w:pStyle w:val="ListParagraph"/>
        <w:numPr>
          <w:ilvl w:val="1"/>
          <w:numId w:val="73"/>
        </w:numPr>
        <w:spacing w:after="0" w:line="240" w:lineRule="auto"/>
        <w:rPr>
          <w:rFonts w:ascii="Corbel" w:hAnsi="Corbel"/>
          <w:sz w:val="22"/>
          <w:szCs w:val="22"/>
        </w:rPr>
      </w:pPr>
      <w:r w:rsidRPr="005D081A">
        <w:rPr>
          <w:rFonts w:ascii="Corbel" w:eastAsia="Times New Roman" w:hAnsi="Corbel"/>
          <w:kern w:val="0"/>
          <w:sz w:val="22"/>
          <w:szCs w:val="22"/>
          <w:lang w:eastAsia="en-GB"/>
        </w:rPr>
        <w:t xml:space="preserve"> </w:t>
      </w:r>
      <w:r w:rsidR="001A423A" w:rsidRPr="005D081A">
        <w:rPr>
          <w:rFonts w:ascii="Corbel" w:eastAsia="Times New Roman" w:hAnsi="Corbel"/>
          <w:kern w:val="0"/>
          <w:sz w:val="22"/>
          <w:szCs w:val="22"/>
          <w:lang w:eastAsia="en-GB"/>
        </w:rPr>
        <w:t xml:space="preserve">Director of SEND and Inclusion </w:t>
      </w:r>
      <w:r w:rsidR="00151085" w:rsidRPr="005D081A">
        <w:rPr>
          <w:rFonts w:ascii="Corbel" w:eastAsia="Times New Roman" w:hAnsi="Corbel"/>
          <w:kern w:val="0"/>
          <w:sz w:val="22"/>
          <w:szCs w:val="22"/>
          <w:lang w:eastAsia="en-GB"/>
        </w:rPr>
        <w:t>and Trust Health and Safety Lead</w:t>
      </w:r>
    </w:p>
    <w:p w14:paraId="6107F65C" w14:textId="77777777" w:rsidR="00AD63C6" w:rsidRPr="005D081A" w:rsidRDefault="00734127" w:rsidP="00147F96">
      <w:pPr>
        <w:pStyle w:val="ListParagraph"/>
        <w:numPr>
          <w:ilvl w:val="1"/>
          <w:numId w:val="73"/>
        </w:numPr>
        <w:spacing w:after="0" w:line="240" w:lineRule="auto"/>
        <w:rPr>
          <w:rFonts w:ascii="Corbel" w:eastAsia="Times New Roman" w:hAnsi="Corbel"/>
          <w:kern w:val="0"/>
          <w:sz w:val="22"/>
          <w:szCs w:val="22"/>
          <w:lang w:eastAsia="en-GB"/>
        </w:rPr>
      </w:pPr>
      <w:r w:rsidRPr="005D081A">
        <w:rPr>
          <w:rFonts w:ascii="Corbel" w:eastAsia="Times New Roman" w:hAnsi="Corbel"/>
          <w:kern w:val="0"/>
          <w:sz w:val="22"/>
          <w:szCs w:val="22"/>
          <w:lang w:eastAsia="en-GB"/>
        </w:rPr>
        <w:t xml:space="preserve"> </w:t>
      </w:r>
      <w:r w:rsidR="001A423A" w:rsidRPr="005D081A">
        <w:rPr>
          <w:rFonts w:ascii="Corbel" w:eastAsia="Times New Roman" w:hAnsi="Corbel"/>
          <w:kern w:val="0"/>
          <w:sz w:val="22"/>
          <w:szCs w:val="22"/>
          <w:lang w:eastAsia="en-GB"/>
        </w:rPr>
        <w:t>Executive Headteacher/Headteacher/Head of Academy</w:t>
      </w:r>
    </w:p>
    <w:p w14:paraId="40F4C827" w14:textId="77777777" w:rsidR="00AD63C6" w:rsidRPr="005D081A" w:rsidRDefault="00734127" w:rsidP="00147F96">
      <w:pPr>
        <w:pStyle w:val="ListParagraph"/>
        <w:numPr>
          <w:ilvl w:val="1"/>
          <w:numId w:val="73"/>
        </w:numPr>
        <w:spacing w:after="0" w:line="240" w:lineRule="auto"/>
        <w:rPr>
          <w:rFonts w:ascii="Corbel" w:eastAsia="Times New Roman" w:hAnsi="Corbel"/>
          <w:kern w:val="0"/>
          <w:sz w:val="22"/>
          <w:szCs w:val="22"/>
          <w:lang w:eastAsia="en-GB"/>
        </w:rPr>
      </w:pPr>
      <w:r w:rsidRPr="005D081A">
        <w:rPr>
          <w:rFonts w:ascii="Corbel" w:eastAsia="Times New Roman" w:hAnsi="Corbel"/>
          <w:kern w:val="0"/>
          <w:sz w:val="22"/>
          <w:szCs w:val="22"/>
          <w:lang w:eastAsia="en-GB"/>
        </w:rPr>
        <w:t xml:space="preserve"> </w:t>
      </w:r>
      <w:r w:rsidR="001A423A" w:rsidRPr="005D081A">
        <w:rPr>
          <w:rFonts w:ascii="Corbel" w:eastAsia="Times New Roman" w:hAnsi="Corbel"/>
          <w:kern w:val="0"/>
          <w:sz w:val="22"/>
          <w:szCs w:val="22"/>
          <w:lang w:eastAsia="en-GB"/>
        </w:rPr>
        <w:t>Academy Medical Lead/First Aid Lead</w:t>
      </w:r>
    </w:p>
    <w:p w14:paraId="14FA4976" w14:textId="77777777" w:rsidR="00AD63C6" w:rsidRPr="005D081A" w:rsidRDefault="00734127" w:rsidP="00147F96">
      <w:pPr>
        <w:pStyle w:val="ListParagraph"/>
        <w:numPr>
          <w:ilvl w:val="1"/>
          <w:numId w:val="73"/>
        </w:numPr>
        <w:spacing w:after="0" w:line="240" w:lineRule="auto"/>
        <w:rPr>
          <w:rFonts w:ascii="Corbel" w:eastAsia="Times New Roman" w:hAnsi="Corbel"/>
          <w:kern w:val="0"/>
          <w:sz w:val="22"/>
          <w:szCs w:val="22"/>
          <w:lang w:eastAsia="en-GB"/>
        </w:rPr>
      </w:pPr>
      <w:r w:rsidRPr="005D081A">
        <w:rPr>
          <w:rFonts w:ascii="Corbel" w:eastAsia="Times New Roman" w:hAnsi="Corbel"/>
          <w:kern w:val="0"/>
          <w:sz w:val="22"/>
          <w:szCs w:val="22"/>
          <w:lang w:eastAsia="en-GB"/>
        </w:rPr>
        <w:t xml:space="preserve"> </w:t>
      </w:r>
      <w:r w:rsidR="001A423A" w:rsidRPr="005D081A">
        <w:rPr>
          <w:rFonts w:ascii="Corbel" w:eastAsia="Times New Roman" w:hAnsi="Corbel"/>
          <w:kern w:val="0"/>
          <w:sz w:val="22"/>
          <w:szCs w:val="22"/>
          <w:lang w:eastAsia="en-GB"/>
        </w:rPr>
        <w:t>SENDco</w:t>
      </w:r>
    </w:p>
    <w:p w14:paraId="10C6A01E" w14:textId="77777777" w:rsidR="00AD63C6" w:rsidRPr="005D081A" w:rsidRDefault="001A423A" w:rsidP="00147F96">
      <w:pPr>
        <w:pStyle w:val="ListParagraph"/>
        <w:numPr>
          <w:ilvl w:val="1"/>
          <w:numId w:val="73"/>
        </w:numPr>
        <w:spacing w:after="0" w:line="240" w:lineRule="auto"/>
        <w:rPr>
          <w:rFonts w:ascii="Corbel" w:eastAsia="Times New Roman" w:hAnsi="Corbel"/>
          <w:kern w:val="0"/>
          <w:sz w:val="22"/>
          <w:szCs w:val="22"/>
          <w:lang w:eastAsia="en-GB"/>
        </w:rPr>
      </w:pPr>
      <w:r w:rsidRPr="005D081A">
        <w:rPr>
          <w:rFonts w:ascii="Corbel" w:eastAsia="Times New Roman" w:hAnsi="Corbel"/>
          <w:kern w:val="0"/>
          <w:sz w:val="22"/>
          <w:szCs w:val="22"/>
          <w:lang w:eastAsia="en-GB"/>
        </w:rPr>
        <w:t>Staff</w:t>
      </w:r>
    </w:p>
    <w:p w14:paraId="57A807BD" w14:textId="77777777" w:rsidR="00AD63C6" w:rsidRPr="005D081A" w:rsidRDefault="00734127" w:rsidP="00147F96">
      <w:pPr>
        <w:pStyle w:val="ListParagraph"/>
        <w:numPr>
          <w:ilvl w:val="1"/>
          <w:numId w:val="73"/>
        </w:numPr>
        <w:spacing w:after="0" w:line="240" w:lineRule="auto"/>
        <w:rPr>
          <w:rFonts w:ascii="Corbel" w:eastAsia="Times New Roman" w:hAnsi="Corbel"/>
          <w:kern w:val="0"/>
          <w:sz w:val="22"/>
          <w:szCs w:val="22"/>
          <w:lang w:eastAsia="en-GB"/>
        </w:rPr>
      </w:pPr>
      <w:r w:rsidRPr="005D081A">
        <w:rPr>
          <w:rFonts w:ascii="Corbel" w:eastAsia="Times New Roman" w:hAnsi="Corbel"/>
          <w:kern w:val="0"/>
          <w:sz w:val="22"/>
          <w:szCs w:val="22"/>
          <w:lang w:eastAsia="en-GB"/>
        </w:rPr>
        <w:t xml:space="preserve"> </w:t>
      </w:r>
      <w:r w:rsidR="001A423A" w:rsidRPr="005D081A">
        <w:rPr>
          <w:rFonts w:ascii="Corbel" w:eastAsia="Times New Roman" w:hAnsi="Corbel"/>
          <w:kern w:val="0"/>
          <w:sz w:val="22"/>
          <w:szCs w:val="22"/>
          <w:lang w:eastAsia="en-GB"/>
        </w:rPr>
        <w:t>Parents/carers</w:t>
      </w:r>
    </w:p>
    <w:p w14:paraId="7C31EB00" w14:textId="77777777" w:rsidR="00AD63C6" w:rsidRPr="005D081A" w:rsidRDefault="00734127" w:rsidP="00147F96">
      <w:pPr>
        <w:pStyle w:val="ListParagraph"/>
        <w:numPr>
          <w:ilvl w:val="1"/>
          <w:numId w:val="73"/>
        </w:numPr>
        <w:spacing w:after="0" w:line="240" w:lineRule="auto"/>
        <w:rPr>
          <w:rFonts w:ascii="Corbel" w:eastAsia="Times New Roman" w:hAnsi="Corbel"/>
          <w:kern w:val="0"/>
          <w:sz w:val="22"/>
          <w:szCs w:val="22"/>
          <w:lang w:eastAsia="en-GB"/>
        </w:rPr>
      </w:pPr>
      <w:r w:rsidRPr="005D081A">
        <w:rPr>
          <w:rFonts w:ascii="Corbel" w:eastAsia="Times New Roman" w:hAnsi="Corbel"/>
          <w:kern w:val="0"/>
          <w:sz w:val="22"/>
          <w:szCs w:val="22"/>
          <w:lang w:eastAsia="en-GB"/>
        </w:rPr>
        <w:t xml:space="preserve"> </w:t>
      </w:r>
      <w:r w:rsidR="001A423A" w:rsidRPr="005D081A">
        <w:rPr>
          <w:rFonts w:ascii="Corbel" w:eastAsia="Times New Roman" w:hAnsi="Corbel"/>
          <w:kern w:val="0"/>
          <w:sz w:val="22"/>
          <w:szCs w:val="22"/>
          <w:lang w:eastAsia="en-GB"/>
        </w:rPr>
        <w:t>Pupils</w:t>
      </w:r>
    </w:p>
    <w:p w14:paraId="3D0AEC08" w14:textId="77777777" w:rsidR="00AD63C6" w:rsidRPr="005D081A" w:rsidRDefault="001A423A" w:rsidP="00147F96">
      <w:pPr>
        <w:pStyle w:val="ListParagraph"/>
        <w:numPr>
          <w:ilvl w:val="1"/>
          <w:numId w:val="73"/>
        </w:numPr>
        <w:spacing w:after="0" w:line="240" w:lineRule="auto"/>
        <w:rPr>
          <w:rFonts w:ascii="Corbel" w:eastAsia="Times New Roman" w:hAnsi="Corbel"/>
          <w:kern w:val="0"/>
          <w:sz w:val="22"/>
          <w:szCs w:val="22"/>
          <w:lang w:eastAsia="en-GB"/>
        </w:rPr>
      </w:pPr>
      <w:r w:rsidRPr="005D081A">
        <w:rPr>
          <w:rFonts w:ascii="Corbel" w:eastAsia="Times New Roman" w:hAnsi="Corbel"/>
          <w:kern w:val="0"/>
          <w:sz w:val="22"/>
          <w:szCs w:val="22"/>
          <w:lang w:eastAsia="en-GB"/>
        </w:rPr>
        <w:t>Healthcare professionals</w:t>
      </w:r>
    </w:p>
    <w:p w14:paraId="0A8946B8" w14:textId="77777777" w:rsidR="00AD63C6" w:rsidRPr="005D081A" w:rsidRDefault="00734127" w:rsidP="00DC3F1B">
      <w:pPr>
        <w:spacing w:after="0" w:line="240" w:lineRule="auto"/>
        <w:ind w:left="405" w:firstLine="304"/>
        <w:rPr>
          <w:rFonts w:ascii="Corbel" w:eastAsia="Times New Roman" w:hAnsi="Corbel"/>
          <w:kern w:val="0"/>
          <w:sz w:val="22"/>
          <w:szCs w:val="22"/>
          <w:lang w:eastAsia="en-GB"/>
        </w:rPr>
      </w:pPr>
      <w:r w:rsidRPr="005D081A">
        <w:rPr>
          <w:rFonts w:ascii="Corbel" w:eastAsia="Times New Roman" w:hAnsi="Corbel"/>
          <w:kern w:val="0"/>
          <w:sz w:val="22"/>
          <w:szCs w:val="22"/>
          <w:lang w:eastAsia="en-GB"/>
        </w:rPr>
        <w:t xml:space="preserve">20.11 </w:t>
      </w:r>
      <w:r w:rsidR="001A423A" w:rsidRPr="005D081A">
        <w:rPr>
          <w:rFonts w:ascii="Corbel" w:eastAsia="Times New Roman" w:hAnsi="Corbel"/>
          <w:kern w:val="0"/>
          <w:sz w:val="22"/>
          <w:szCs w:val="22"/>
          <w:lang w:eastAsia="en-GB"/>
        </w:rPr>
        <w:t>Local Governing Bodies</w:t>
      </w:r>
    </w:p>
    <w:p w14:paraId="76FFB852" w14:textId="77777777" w:rsidR="00AD63C6" w:rsidRPr="005D081A" w:rsidRDefault="001A423A" w:rsidP="00147F96">
      <w:pPr>
        <w:numPr>
          <w:ilvl w:val="0"/>
          <w:numId w:val="73"/>
        </w:numPr>
        <w:spacing w:after="0" w:line="240" w:lineRule="auto"/>
        <w:rPr>
          <w:rFonts w:ascii="Corbel" w:eastAsia="Times New Roman" w:hAnsi="Corbel"/>
          <w:kern w:val="0"/>
          <w:sz w:val="22"/>
          <w:szCs w:val="22"/>
          <w:lang w:eastAsia="en-GB"/>
        </w:rPr>
      </w:pPr>
      <w:r w:rsidRPr="005D081A">
        <w:rPr>
          <w:rFonts w:ascii="Corbel" w:eastAsia="Times New Roman" w:hAnsi="Corbel"/>
          <w:kern w:val="0"/>
          <w:sz w:val="22"/>
          <w:szCs w:val="22"/>
          <w:lang w:eastAsia="en-GB"/>
        </w:rPr>
        <w:t>Staff training and competency</w:t>
      </w:r>
    </w:p>
    <w:p w14:paraId="5F19610D" w14:textId="77777777" w:rsidR="00AD63C6" w:rsidRPr="005D081A" w:rsidRDefault="001A423A" w:rsidP="00147F96">
      <w:pPr>
        <w:pStyle w:val="ListParagraph"/>
        <w:numPr>
          <w:ilvl w:val="1"/>
          <w:numId w:val="73"/>
        </w:numPr>
        <w:spacing w:after="0" w:line="240" w:lineRule="auto"/>
        <w:rPr>
          <w:rFonts w:ascii="Corbel" w:eastAsia="Times New Roman" w:hAnsi="Corbel"/>
          <w:kern w:val="0"/>
          <w:sz w:val="22"/>
          <w:szCs w:val="22"/>
          <w:lang w:eastAsia="en-GB"/>
        </w:rPr>
      </w:pPr>
      <w:r w:rsidRPr="005D081A">
        <w:rPr>
          <w:rFonts w:ascii="Corbel" w:eastAsia="Times New Roman" w:hAnsi="Corbel"/>
          <w:kern w:val="0"/>
          <w:sz w:val="22"/>
          <w:szCs w:val="22"/>
          <w:lang w:eastAsia="en-GB"/>
        </w:rPr>
        <w:t>Training responsibilities</w:t>
      </w:r>
    </w:p>
    <w:p w14:paraId="182EB35B" w14:textId="77777777" w:rsidR="00AD63C6" w:rsidRPr="005D081A" w:rsidRDefault="001A423A" w:rsidP="00147F96">
      <w:pPr>
        <w:pStyle w:val="ListParagraph"/>
        <w:numPr>
          <w:ilvl w:val="1"/>
          <w:numId w:val="73"/>
        </w:numPr>
        <w:spacing w:after="0" w:line="240" w:lineRule="auto"/>
        <w:rPr>
          <w:rFonts w:ascii="Corbel" w:eastAsia="Times New Roman" w:hAnsi="Corbel"/>
          <w:kern w:val="0"/>
          <w:sz w:val="22"/>
          <w:szCs w:val="22"/>
          <w:lang w:eastAsia="en-GB"/>
        </w:rPr>
      </w:pPr>
      <w:r w:rsidRPr="005D081A">
        <w:rPr>
          <w:rFonts w:ascii="Corbel" w:eastAsia="Times New Roman" w:hAnsi="Corbel"/>
          <w:kern w:val="0"/>
          <w:sz w:val="22"/>
          <w:szCs w:val="22"/>
          <w:lang w:eastAsia="en-GB"/>
        </w:rPr>
        <w:t>Levels of training</w:t>
      </w:r>
    </w:p>
    <w:p w14:paraId="617438EC" w14:textId="77777777" w:rsidR="00AD63C6" w:rsidRPr="005D081A" w:rsidRDefault="001A423A" w:rsidP="00147F96">
      <w:pPr>
        <w:pStyle w:val="ListParagraph"/>
        <w:numPr>
          <w:ilvl w:val="1"/>
          <w:numId w:val="73"/>
        </w:numPr>
        <w:spacing w:after="0" w:line="240" w:lineRule="auto"/>
        <w:rPr>
          <w:rFonts w:ascii="Corbel" w:eastAsia="Times New Roman" w:hAnsi="Corbel"/>
          <w:kern w:val="0"/>
          <w:sz w:val="22"/>
          <w:szCs w:val="22"/>
          <w:lang w:eastAsia="en-GB"/>
        </w:rPr>
      </w:pPr>
      <w:r w:rsidRPr="005D081A">
        <w:rPr>
          <w:rFonts w:ascii="Corbel" w:eastAsia="Times New Roman" w:hAnsi="Corbel"/>
          <w:kern w:val="0"/>
          <w:sz w:val="22"/>
          <w:szCs w:val="22"/>
          <w:lang w:eastAsia="en-GB"/>
        </w:rPr>
        <w:t>Training principles</w:t>
      </w:r>
    </w:p>
    <w:p w14:paraId="4F1043A0" w14:textId="77777777" w:rsidR="00AD63C6" w:rsidRPr="005D081A" w:rsidRDefault="001A423A" w:rsidP="00147F96">
      <w:pPr>
        <w:pStyle w:val="ListParagraph"/>
        <w:numPr>
          <w:ilvl w:val="1"/>
          <w:numId w:val="73"/>
        </w:numPr>
        <w:spacing w:after="0" w:line="240" w:lineRule="auto"/>
        <w:rPr>
          <w:rFonts w:ascii="Corbel" w:eastAsia="Times New Roman" w:hAnsi="Corbel"/>
          <w:kern w:val="0"/>
          <w:sz w:val="22"/>
          <w:szCs w:val="22"/>
          <w:lang w:eastAsia="en-GB"/>
        </w:rPr>
      </w:pPr>
      <w:r w:rsidRPr="005D081A">
        <w:rPr>
          <w:rFonts w:ascii="Corbel" w:eastAsia="Times New Roman" w:hAnsi="Corbel"/>
          <w:kern w:val="0"/>
          <w:sz w:val="22"/>
          <w:szCs w:val="22"/>
          <w:lang w:eastAsia="en-GB"/>
        </w:rPr>
        <w:t>Competency Assessment</w:t>
      </w:r>
    </w:p>
    <w:p w14:paraId="16D88C80" w14:textId="77777777" w:rsidR="00AD63C6" w:rsidRPr="005D081A" w:rsidRDefault="001A423A" w:rsidP="00147F96">
      <w:pPr>
        <w:pStyle w:val="ListParagraph"/>
        <w:numPr>
          <w:ilvl w:val="1"/>
          <w:numId w:val="73"/>
        </w:numPr>
        <w:spacing w:after="0" w:line="240" w:lineRule="auto"/>
        <w:rPr>
          <w:rFonts w:ascii="Corbel" w:eastAsia="Times New Roman" w:hAnsi="Corbel"/>
          <w:kern w:val="0"/>
          <w:sz w:val="22"/>
          <w:szCs w:val="22"/>
          <w:lang w:eastAsia="en-GB"/>
        </w:rPr>
      </w:pPr>
      <w:r w:rsidRPr="005D081A">
        <w:rPr>
          <w:rFonts w:ascii="Corbel" w:eastAsia="Times New Roman" w:hAnsi="Corbel"/>
          <w:kern w:val="0"/>
          <w:sz w:val="22"/>
          <w:szCs w:val="22"/>
          <w:lang w:eastAsia="en-GB"/>
        </w:rPr>
        <w:t>Refresher training</w:t>
      </w:r>
    </w:p>
    <w:p w14:paraId="49B02AC2" w14:textId="77777777" w:rsidR="00AD63C6" w:rsidRPr="005D081A" w:rsidRDefault="001A423A" w:rsidP="00147F96">
      <w:pPr>
        <w:numPr>
          <w:ilvl w:val="0"/>
          <w:numId w:val="73"/>
        </w:numPr>
        <w:spacing w:after="0" w:line="240" w:lineRule="auto"/>
        <w:rPr>
          <w:rFonts w:ascii="Corbel" w:eastAsia="Times New Roman" w:hAnsi="Corbel"/>
          <w:kern w:val="0"/>
          <w:sz w:val="22"/>
          <w:szCs w:val="22"/>
          <w:lang w:eastAsia="en-GB"/>
        </w:rPr>
      </w:pPr>
      <w:r w:rsidRPr="005D081A">
        <w:rPr>
          <w:rFonts w:ascii="Corbel" w:eastAsia="Times New Roman" w:hAnsi="Corbel"/>
          <w:kern w:val="0"/>
          <w:sz w:val="22"/>
          <w:szCs w:val="22"/>
          <w:lang w:eastAsia="en-GB"/>
        </w:rPr>
        <w:t>Supply staff, volunteers and visitors</w:t>
      </w:r>
    </w:p>
    <w:p w14:paraId="6D821A63" w14:textId="7C2FE6F6" w:rsidR="002F3E9D" w:rsidRPr="005D081A" w:rsidRDefault="002F3E9D" w:rsidP="002F3E9D">
      <w:pPr>
        <w:pStyle w:val="Heading3"/>
        <w:spacing w:before="0" w:after="0" w:line="240" w:lineRule="auto"/>
        <w:rPr>
          <w:rFonts w:ascii="Corbel" w:hAnsi="Corbel" w:cs="Segoe UI"/>
          <w:color w:val="auto"/>
          <w:sz w:val="22"/>
          <w:szCs w:val="22"/>
        </w:rPr>
      </w:pPr>
      <w:r w:rsidRPr="005D081A">
        <w:rPr>
          <w:rFonts w:ascii="Corbel" w:hAnsi="Corbel" w:cs="Segoe UI"/>
          <w:color w:val="auto"/>
          <w:sz w:val="22"/>
          <w:szCs w:val="22"/>
        </w:rPr>
        <w:t xml:space="preserve">          Visitors, Parents and Volunteers with Medical Conditions and Allergies</w:t>
      </w:r>
    </w:p>
    <w:p w14:paraId="62C9A3C0" w14:textId="77777777" w:rsidR="00AD63C6" w:rsidRPr="005D081A" w:rsidRDefault="001A423A" w:rsidP="00147F96">
      <w:pPr>
        <w:numPr>
          <w:ilvl w:val="0"/>
          <w:numId w:val="73"/>
        </w:numPr>
        <w:spacing w:after="0" w:line="240" w:lineRule="auto"/>
        <w:rPr>
          <w:rFonts w:ascii="Corbel" w:eastAsia="Times New Roman" w:hAnsi="Corbel"/>
          <w:kern w:val="0"/>
          <w:sz w:val="22"/>
          <w:szCs w:val="22"/>
          <w:lang w:eastAsia="en-GB"/>
        </w:rPr>
      </w:pPr>
      <w:r w:rsidRPr="005D081A">
        <w:rPr>
          <w:rFonts w:ascii="Corbel" w:eastAsia="Times New Roman" w:hAnsi="Corbel"/>
          <w:kern w:val="0"/>
          <w:sz w:val="22"/>
          <w:szCs w:val="22"/>
          <w:lang w:eastAsia="en-GB"/>
        </w:rPr>
        <w:t>Emergency Preparedness</w:t>
      </w:r>
    </w:p>
    <w:p w14:paraId="127500AC" w14:textId="77777777" w:rsidR="00AD63C6" w:rsidRPr="005D081A" w:rsidRDefault="001A423A" w:rsidP="00147F96">
      <w:pPr>
        <w:numPr>
          <w:ilvl w:val="0"/>
          <w:numId w:val="73"/>
        </w:numPr>
        <w:spacing w:after="0" w:line="240" w:lineRule="auto"/>
        <w:rPr>
          <w:rFonts w:ascii="Corbel" w:eastAsia="Times New Roman" w:hAnsi="Corbel"/>
          <w:kern w:val="0"/>
          <w:sz w:val="22"/>
          <w:szCs w:val="22"/>
          <w:lang w:eastAsia="en-GB"/>
        </w:rPr>
      </w:pPr>
      <w:r w:rsidRPr="005D081A">
        <w:rPr>
          <w:rFonts w:ascii="Corbel" w:eastAsia="Times New Roman" w:hAnsi="Corbel"/>
          <w:kern w:val="0"/>
          <w:sz w:val="22"/>
          <w:szCs w:val="22"/>
          <w:lang w:eastAsia="en-GB"/>
        </w:rPr>
        <w:t>Supporting staff well-being</w:t>
      </w:r>
    </w:p>
    <w:p w14:paraId="327A36E0" w14:textId="77777777" w:rsidR="00AD63C6" w:rsidRPr="005D081A" w:rsidRDefault="001A423A" w:rsidP="00147F96">
      <w:pPr>
        <w:numPr>
          <w:ilvl w:val="0"/>
          <w:numId w:val="73"/>
        </w:numPr>
        <w:spacing w:after="0" w:line="240" w:lineRule="auto"/>
        <w:rPr>
          <w:rFonts w:ascii="Corbel" w:eastAsia="Times New Roman" w:hAnsi="Corbel"/>
          <w:kern w:val="0"/>
          <w:sz w:val="22"/>
          <w:szCs w:val="22"/>
          <w:lang w:eastAsia="en-GB"/>
        </w:rPr>
      </w:pPr>
      <w:r w:rsidRPr="005D081A">
        <w:rPr>
          <w:rFonts w:ascii="Corbel" w:eastAsia="Times New Roman" w:hAnsi="Corbel"/>
          <w:kern w:val="0"/>
          <w:sz w:val="22"/>
          <w:szCs w:val="22"/>
          <w:lang w:eastAsia="en-GB"/>
        </w:rPr>
        <w:t>Partnership with healthcare professionals</w:t>
      </w:r>
    </w:p>
    <w:p w14:paraId="0264715E" w14:textId="77777777" w:rsidR="00AD63C6" w:rsidRPr="005D081A" w:rsidRDefault="001A423A" w:rsidP="00147F96">
      <w:pPr>
        <w:numPr>
          <w:ilvl w:val="0"/>
          <w:numId w:val="73"/>
        </w:numPr>
        <w:spacing w:after="0" w:line="240" w:lineRule="auto"/>
        <w:rPr>
          <w:rFonts w:ascii="Corbel" w:eastAsia="Times New Roman" w:hAnsi="Corbel"/>
          <w:kern w:val="0"/>
          <w:sz w:val="22"/>
          <w:szCs w:val="22"/>
          <w:lang w:eastAsia="en-GB"/>
        </w:rPr>
      </w:pPr>
      <w:r w:rsidRPr="005D081A">
        <w:rPr>
          <w:rFonts w:ascii="Corbel" w:eastAsia="Times New Roman" w:hAnsi="Corbel"/>
          <w:kern w:val="0"/>
          <w:sz w:val="22"/>
          <w:szCs w:val="22"/>
          <w:lang w:eastAsia="en-GB"/>
        </w:rPr>
        <w:t>Monitoring and quality assurance</w:t>
      </w:r>
    </w:p>
    <w:p w14:paraId="74E8E022" w14:textId="77777777" w:rsidR="00AD63C6" w:rsidRPr="005D081A" w:rsidRDefault="001A423A" w:rsidP="00147F96">
      <w:pPr>
        <w:numPr>
          <w:ilvl w:val="0"/>
          <w:numId w:val="73"/>
        </w:numPr>
        <w:spacing w:after="0" w:line="240" w:lineRule="auto"/>
        <w:rPr>
          <w:rFonts w:ascii="Corbel" w:eastAsia="Times New Roman" w:hAnsi="Corbel"/>
          <w:kern w:val="0"/>
          <w:sz w:val="22"/>
          <w:szCs w:val="22"/>
          <w:lang w:eastAsia="en-GB"/>
        </w:rPr>
      </w:pPr>
      <w:r w:rsidRPr="005D081A">
        <w:rPr>
          <w:rFonts w:ascii="Corbel" w:eastAsia="Times New Roman" w:hAnsi="Corbel"/>
          <w:kern w:val="0"/>
          <w:sz w:val="22"/>
          <w:szCs w:val="22"/>
          <w:lang w:eastAsia="en-GB"/>
        </w:rPr>
        <w:t>The child’s role in managing their own medical needs</w:t>
      </w:r>
    </w:p>
    <w:p w14:paraId="76502DFA" w14:textId="77777777" w:rsidR="00AD63C6" w:rsidRPr="005D081A" w:rsidRDefault="001A423A" w:rsidP="00147F96">
      <w:pPr>
        <w:numPr>
          <w:ilvl w:val="0"/>
          <w:numId w:val="73"/>
        </w:numPr>
        <w:spacing w:after="0" w:line="240" w:lineRule="auto"/>
        <w:rPr>
          <w:rFonts w:ascii="Corbel" w:eastAsia="Times New Roman" w:hAnsi="Corbel"/>
          <w:kern w:val="0"/>
          <w:sz w:val="22"/>
          <w:szCs w:val="22"/>
          <w:lang w:eastAsia="en-GB"/>
        </w:rPr>
      </w:pPr>
      <w:r w:rsidRPr="005D081A">
        <w:rPr>
          <w:rFonts w:ascii="Corbel" w:eastAsia="Times New Roman" w:hAnsi="Corbel"/>
          <w:kern w:val="0"/>
          <w:sz w:val="22"/>
          <w:szCs w:val="22"/>
          <w:lang w:eastAsia="en-GB"/>
        </w:rPr>
        <w:t>Promoting independence</w:t>
      </w:r>
    </w:p>
    <w:p w14:paraId="6FCE710D" w14:textId="77777777" w:rsidR="00AD63C6" w:rsidRPr="005D081A" w:rsidRDefault="001A423A" w:rsidP="00147F96">
      <w:pPr>
        <w:numPr>
          <w:ilvl w:val="0"/>
          <w:numId w:val="73"/>
        </w:numPr>
        <w:spacing w:after="0" w:line="240" w:lineRule="auto"/>
        <w:rPr>
          <w:rFonts w:ascii="Corbel" w:eastAsia="Times New Roman" w:hAnsi="Corbel"/>
          <w:kern w:val="0"/>
          <w:sz w:val="22"/>
          <w:szCs w:val="22"/>
          <w:lang w:eastAsia="en-GB"/>
        </w:rPr>
      </w:pPr>
      <w:r w:rsidRPr="005D081A">
        <w:rPr>
          <w:rFonts w:ascii="Corbel" w:eastAsia="Times New Roman" w:hAnsi="Corbel"/>
          <w:kern w:val="0"/>
          <w:sz w:val="22"/>
          <w:szCs w:val="22"/>
          <w:lang w:eastAsia="en-GB"/>
        </w:rPr>
        <w:t>Self-administration of medication</w:t>
      </w:r>
    </w:p>
    <w:p w14:paraId="619C3D46" w14:textId="77777777" w:rsidR="00AD63C6" w:rsidRPr="005D081A" w:rsidRDefault="001A423A" w:rsidP="00147F96">
      <w:pPr>
        <w:numPr>
          <w:ilvl w:val="0"/>
          <w:numId w:val="73"/>
        </w:numPr>
        <w:spacing w:after="0" w:line="240" w:lineRule="auto"/>
        <w:rPr>
          <w:rFonts w:ascii="Corbel" w:eastAsia="Times New Roman" w:hAnsi="Corbel"/>
          <w:kern w:val="0"/>
          <w:sz w:val="22"/>
          <w:szCs w:val="22"/>
          <w:lang w:eastAsia="en-GB"/>
        </w:rPr>
      </w:pPr>
      <w:r w:rsidRPr="005D081A">
        <w:rPr>
          <w:rFonts w:ascii="Corbel" w:eastAsia="Times New Roman" w:hAnsi="Corbel"/>
          <w:kern w:val="0"/>
          <w:sz w:val="22"/>
          <w:szCs w:val="22"/>
          <w:lang w:eastAsia="en-GB"/>
        </w:rPr>
        <w:t>Carrying personal medication</w:t>
      </w:r>
    </w:p>
    <w:p w14:paraId="54827F90" w14:textId="77777777" w:rsidR="00AD63C6" w:rsidRPr="005D081A" w:rsidRDefault="001A423A" w:rsidP="00147F96">
      <w:pPr>
        <w:numPr>
          <w:ilvl w:val="0"/>
          <w:numId w:val="73"/>
        </w:numPr>
        <w:spacing w:after="0" w:line="240" w:lineRule="auto"/>
        <w:rPr>
          <w:rFonts w:ascii="Corbel" w:eastAsia="Times New Roman" w:hAnsi="Corbel"/>
          <w:kern w:val="0"/>
          <w:sz w:val="22"/>
          <w:szCs w:val="22"/>
          <w:lang w:eastAsia="en-GB"/>
        </w:rPr>
      </w:pPr>
      <w:r w:rsidRPr="005D081A">
        <w:rPr>
          <w:rFonts w:ascii="Corbel" w:eastAsia="Times New Roman" w:hAnsi="Corbel"/>
          <w:kern w:val="0"/>
          <w:sz w:val="22"/>
          <w:szCs w:val="22"/>
          <w:lang w:eastAsia="en-GB"/>
        </w:rPr>
        <w:t>Supervision and support</w:t>
      </w:r>
    </w:p>
    <w:p w14:paraId="6771EFC5" w14:textId="77777777" w:rsidR="00AD63C6" w:rsidRPr="005D081A" w:rsidRDefault="001A423A" w:rsidP="00147F96">
      <w:pPr>
        <w:numPr>
          <w:ilvl w:val="0"/>
          <w:numId w:val="73"/>
        </w:numPr>
        <w:spacing w:after="0" w:line="240" w:lineRule="auto"/>
        <w:rPr>
          <w:rFonts w:ascii="Corbel" w:eastAsia="Times New Roman" w:hAnsi="Corbel"/>
          <w:kern w:val="0"/>
          <w:sz w:val="22"/>
          <w:szCs w:val="22"/>
          <w:lang w:eastAsia="en-GB"/>
        </w:rPr>
      </w:pPr>
      <w:r w:rsidRPr="005D081A">
        <w:rPr>
          <w:rFonts w:ascii="Corbel" w:eastAsia="Times New Roman" w:hAnsi="Corbel"/>
          <w:kern w:val="0"/>
          <w:sz w:val="22"/>
          <w:szCs w:val="22"/>
          <w:lang w:eastAsia="en-GB"/>
        </w:rPr>
        <w:t>Respecting dignity and privacy</w:t>
      </w:r>
    </w:p>
    <w:p w14:paraId="4EB407AE" w14:textId="77777777" w:rsidR="00AD63C6" w:rsidRPr="005D081A" w:rsidRDefault="001A423A" w:rsidP="00147F96">
      <w:pPr>
        <w:numPr>
          <w:ilvl w:val="0"/>
          <w:numId w:val="73"/>
        </w:numPr>
        <w:spacing w:after="0" w:line="240" w:lineRule="auto"/>
        <w:rPr>
          <w:rFonts w:ascii="Corbel" w:eastAsia="Times New Roman" w:hAnsi="Corbel"/>
          <w:kern w:val="0"/>
          <w:sz w:val="22"/>
          <w:szCs w:val="22"/>
          <w:lang w:eastAsia="en-GB"/>
        </w:rPr>
      </w:pPr>
      <w:r w:rsidRPr="005D081A">
        <w:rPr>
          <w:rFonts w:ascii="Corbel" w:eastAsia="Times New Roman" w:hAnsi="Corbel"/>
          <w:kern w:val="0"/>
          <w:sz w:val="22"/>
          <w:szCs w:val="22"/>
          <w:lang w:eastAsia="en-GB"/>
        </w:rPr>
        <w:t>Participation in academy life</w:t>
      </w:r>
    </w:p>
    <w:p w14:paraId="73A8BEEC" w14:textId="71D71E10" w:rsidR="002F3E9D" w:rsidRPr="005D081A" w:rsidRDefault="002F3E9D" w:rsidP="00147F96">
      <w:pPr>
        <w:pStyle w:val="ListParagraph"/>
        <w:numPr>
          <w:ilvl w:val="0"/>
          <w:numId w:val="91"/>
        </w:numPr>
        <w:spacing w:after="0" w:line="240" w:lineRule="auto"/>
        <w:rPr>
          <w:rFonts w:ascii="Corbel" w:eastAsia="Times New Roman" w:hAnsi="Corbel"/>
          <w:kern w:val="0"/>
          <w:sz w:val="22"/>
          <w:szCs w:val="22"/>
          <w:lang w:eastAsia="en-GB"/>
        </w:rPr>
      </w:pPr>
      <w:r w:rsidRPr="005D081A">
        <w:rPr>
          <w:rFonts w:ascii="Corbel" w:eastAsia="Times New Roman" w:hAnsi="Corbel"/>
          <w:kern w:val="0"/>
          <w:sz w:val="22"/>
          <w:szCs w:val="22"/>
          <w:lang w:eastAsia="en-GB"/>
        </w:rPr>
        <w:lastRenderedPageBreak/>
        <w:t>Residential visits</w:t>
      </w:r>
    </w:p>
    <w:p w14:paraId="53E4211C" w14:textId="3435AFBA" w:rsidR="002F3E9D" w:rsidRPr="005D081A" w:rsidRDefault="002F3E9D" w:rsidP="00147F96">
      <w:pPr>
        <w:pStyle w:val="ListParagraph"/>
        <w:numPr>
          <w:ilvl w:val="0"/>
          <w:numId w:val="91"/>
        </w:numPr>
        <w:spacing w:after="0" w:line="240" w:lineRule="auto"/>
        <w:rPr>
          <w:rFonts w:ascii="Corbel" w:eastAsia="Times New Roman" w:hAnsi="Corbel"/>
          <w:kern w:val="0"/>
          <w:sz w:val="22"/>
          <w:szCs w:val="22"/>
          <w:lang w:eastAsia="en-GB"/>
        </w:rPr>
      </w:pPr>
      <w:r w:rsidRPr="005D081A">
        <w:rPr>
          <w:rFonts w:ascii="Corbel" w:eastAsia="Times New Roman" w:hAnsi="Corbel"/>
          <w:kern w:val="0"/>
          <w:sz w:val="22"/>
          <w:szCs w:val="22"/>
          <w:lang w:eastAsia="en-GB"/>
        </w:rPr>
        <w:t>Walking to and from the academy</w:t>
      </w:r>
    </w:p>
    <w:p w14:paraId="04C2CDBA" w14:textId="77777777" w:rsidR="00AD63C6" w:rsidRPr="005D081A" w:rsidRDefault="001A423A" w:rsidP="00147F96">
      <w:pPr>
        <w:numPr>
          <w:ilvl w:val="0"/>
          <w:numId w:val="73"/>
        </w:numPr>
        <w:spacing w:after="0" w:line="240" w:lineRule="auto"/>
        <w:rPr>
          <w:rFonts w:ascii="Corbel" w:eastAsia="Times New Roman" w:hAnsi="Corbel"/>
          <w:kern w:val="0"/>
          <w:sz w:val="22"/>
          <w:szCs w:val="22"/>
          <w:lang w:eastAsia="en-GB"/>
        </w:rPr>
      </w:pPr>
      <w:r w:rsidRPr="005D081A">
        <w:rPr>
          <w:rFonts w:ascii="Corbel" w:eastAsia="Times New Roman" w:hAnsi="Corbel"/>
          <w:kern w:val="0"/>
          <w:sz w:val="22"/>
          <w:szCs w:val="22"/>
          <w:lang w:eastAsia="en-GB"/>
        </w:rPr>
        <w:t>Pupil voice</w:t>
      </w:r>
    </w:p>
    <w:p w14:paraId="0282A6A4" w14:textId="77777777" w:rsidR="00AD63C6" w:rsidRPr="005D081A" w:rsidRDefault="001A423A" w:rsidP="00147F96">
      <w:pPr>
        <w:numPr>
          <w:ilvl w:val="0"/>
          <w:numId w:val="73"/>
        </w:numPr>
        <w:spacing w:after="0" w:line="240" w:lineRule="auto"/>
        <w:rPr>
          <w:rFonts w:ascii="Corbel" w:eastAsia="Times New Roman" w:hAnsi="Corbel"/>
          <w:kern w:val="0"/>
          <w:sz w:val="22"/>
          <w:szCs w:val="22"/>
          <w:lang w:eastAsia="en-GB"/>
        </w:rPr>
      </w:pPr>
      <w:r w:rsidRPr="005D081A">
        <w:rPr>
          <w:rFonts w:ascii="Corbel" w:eastAsia="Times New Roman" w:hAnsi="Corbel"/>
          <w:kern w:val="0"/>
          <w:sz w:val="22"/>
          <w:szCs w:val="22"/>
          <w:lang w:eastAsia="en-GB"/>
        </w:rPr>
        <w:t>Responsibilities of pupils</w:t>
      </w:r>
    </w:p>
    <w:p w14:paraId="0E9B21E2" w14:textId="77777777" w:rsidR="00AD63C6" w:rsidRPr="00DC3F1B" w:rsidRDefault="001A423A" w:rsidP="00147F96">
      <w:pPr>
        <w:numPr>
          <w:ilvl w:val="0"/>
          <w:numId w:val="73"/>
        </w:numPr>
        <w:spacing w:after="0" w:line="240" w:lineRule="auto"/>
        <w:rPr>
          <w:rFonts w:ascii="Corbel" w:eastAsia="Times New Roman" w:hAnsi="Corbel"/>
          <w:kern w:val="0"/>
          <w:sz w:val="22"/>
          <w:szCs w:val="22"/>
          <w:lang w:eastAsia="en-GB"/>
        </w:rPr>
      </w:pPr>
      <w:r w:rsidRPr="00DC3F1B">
        <w:rPr>
          <w:rFonts w:ascii="Corbel" w:eastAsia="Times New Roman" w:hAnsi="Corbel"/>
          <w:kern w:val="0"/>
          <w:sz w:val="22"/>
          <w:szCs w:val="22"/>
          <w:lang w:eastAsia="en-GB"/>
        </w:rPr>
        <w:t>Monitoring and reviewing</w:t>
      </w:r>
    </w:p>
    <w:p w14:paraId="411AD5F4" w14:textId="77777777" w:rsidR="00AD63C6" w:rsidRPr="00DC3F1B" w:rsidRDefault="001A423A" w:rsidP="00147F96">
      <w:pPr>
        <w:numPr>
          <w:ilvl w:val="0"/>
          <w:numId w:val="73"/>
        </w:numPr>
        <w:spacing w:after="0" w:line="240" w:lineRule="auto"/>
        <w:rPr>
          <w:rFonts w:ascii="Corbel" w:eastAsia="Times New Roman" w:hAnsi="Corbel"/>
          <w:kern w:val="0"/>
          <w:sz w:val="22"/>
          <w:szCs w:val="22"/>
          <w:lang w:eastAsia="en-GB"/>
        </w:rPr>
      </w:pPr>
      <w:r w:rsidRPr="00DC3F1B">
        <w:rPr>
          <w:rFonts w:ascii="Corbel" w:eastAsia="Times New Roman" w:hAnsi="Corbel"/>
          <w:kern w:val="0"/>
          <w:sz w:val="22"/>
          <w:szCs w:val="22"/>
          <w:lang w:eastAsia="en-GB"/>
        </w:rPr>
        <w:t>Managing medicines on academy premises</w:t>
      </w:r>
    </w:p>
    <w:p w14:paraId="732BCBE6" w14:textId="77777777" w:rsidR="00AD63C6" w:rsidRPr="00DC3F1B" w:rsidRDefault="001A423A" w:rsidP="00147F96">
      <w:pPr>
        <w:numPr>
          <w:ilvl w:val="0"/>
          <w:numId w:val="73"/>
        </w:numPr>
        <w:spacing w:after="0" w:line="240" w:lineRule="auto"/>
        <w:rPr>
          <w:rFonts w:ascii="Corbel" w:eastAsia="Times New Roman" w:hAnsi="Corbel"/>
          <w:kern w:val="0"/>
          <w:sz w:val="22"/>
          <w:szCs w:val="22"/>
          <w:lang w:eastAsia="en-GB"/>
        </w:rPr>
      </w:pPr>
      <w:r w:rsidRPr="00DC3F1B">
        <w:rPr>
          <w:rFonts w:ascii="Corbel" w:eastAsia="Times New Roman" w:hAnsi="Corbel"/>
          <w:kern w:val="0"/>
          <w:sz w:val="22"/>
          <w:szCs w:val="22"/>
          <w:lang w:eastAsia="en-GB"/>
        </w:rPr>
        <w:t>Principles</w:t>
      </w:r>
    </w:p>
    <w:p w14:paraId="19F76F71" w14:textId="77777777" w:rsidR="00AD63C6" w:rsidRPr="00DC3F1B" w:rsidRDefault="001A423A" w:rsidP="00147F96">
      <w:pPr>
        <w:numPr>
          <w:ilvl w:val="0"/>
          <w:numId w:val="73"/>
        </w:numPr>
        <w:spacing w:after="0" w:line="240" w:lineRule="auto"/>
        <w:rPr>
          <w:rFonts w:ascii="Corbel" w:eastAsia="Times New Roman" w:hAnsi="Corbel"/>
          <w:kern w:val="0"/>
          <w:sz w:val="22"/>
          <w:szCs w:val="22"/>
          <w:lang w:eastAsia="en-GB"/>
        </w:rPr>
      </w:pPr>
      <w:r w:rsidRPr="00DC3F1B">
        <w:rPr>
          <w:rFonts w:ascii="Corbel" w:eastAsia="Times New Roman" w:hAnsi="Corbel"/>
          <w:kern w:val="0"/>
          <w:sz w:val="22"/>
          <w:szCs w:val="22"/>
          <w:lang w:eastAsia="en-GB"/>
        </w:rPr>
        <w:t>Prescription medicines</w:t>
      </w:r>
    </w:p>
    <w:p w14:paraId="0A50FAF8" w14:textId="77777777" w:rsidR="00AD63C6" w:rsidRPr="00DC3F1B" w:rsidRDefault="001A423A" w:rsidP="00147F96">
      <w:pPr>
        <w:numPr>
          <w:ilvl w:val="0"/>
          <w:numId w:val="73"/>
        </w:numPr>
        <w:spacing w:after="0" w:line="240" w:lineRule="auto"/>
        <w:rPr>
          <w:rFonts w:ascii="Corbel" w:eastAsia="Times New Roman" w:hAnsi="Corbel"/>
          <w:kern w:val="0"/>
          <w:sz w:val="22"/>
          <w:szCs w:val="22"/>
          <w:lang w:eastAsia="en-GB"/>
        </w:rPr>
      </w:pPr>
      <w:r w:rsidRPr="00DC3F1B">
        <w:rPr>
          <w:rFonts w:ascii="Corbel" w:eastAsia="Times New Roman" w:hAnsi="Corbel"/>
          <w:kern w:val="0"/>
          <w:sz w:val="22"/>
          <w:szCs w:val="22"/>
          <w:lang w:eastAsia="en-GB"/>
        </w:rPr>
        <w:t>Non-prescription medicines</w:t>
      </w:r>
    </w:p>
    <w:p w14:paraId="23295C89" w14:textId="77777777" w:rsidR="00734127" w:rsidRPr="00DC3F1B" w:rsidRDefault="00734127" w:rsidP="00147F96">
      <w:pPr>
        <w:numPr>
          <w:ilvl w:val="0"/>
          <w:numId w:val="73"/>
        </w:numPr>
        <w:spacing w:after="0" w:line="240" w:lineRule="auto"/>
        <w:rPr>
          <w:rFonts w:ascii="Corbel" w:eastAsia="Times New Roman" w:hAnsi="Corbel"/>
          <w:kern w:val="0"/>
          <w:sz w:val="22"/>
          <w:szCs w:val="22"/>
          <w:lang w:eastAsia="en-GB"/>
        </w:rPr>
      </w:pPr>
      <w:r w:rsidRPr="00DC3F1B">
        <w:rPr>
          <w:rFonts w:ascii="Corbel" w:eastAsia="Times New Roman" w:hAnsi="Corbel"/>
          <w:kern w:val="0"/>
          <w:sz w:val="22"/>
          <w:szCs w:val="22"/>
          <w:lang w:eastAsia="en-GB"/>
        </w:rPr>
        <w:t>Administration of medicines</w:t>
      </w:r>
    </w:p>
    <w:p w14:paraId="16545A25" w14:textId="77777777" w:rsidR="00AD63C6" w:rsidRPr="00DC3F1B" w:rsidRDefault="001A423A" w:rsidP="00147F96">
      <w:pPr>
        <w:pStyle w:val="ListParagraph"/>
        <w:numPr>
          <w:ilvl w:val="1"/>
          <w:numId w:val="73"/>
        </w:numPr>
        <w:spacing w:after="0" w:line="240" w:lineRule="auto"/>
        <w:rPr>
          <w:rFonts w:ascii="Corbel" w:eastAsia="Times New Roman" w:hAnsi="Corbel"/>
          <w:kern w:val="0"/>
          <w:sz w:val="22"/>
          <w:szCs w:val="22"/>
          <w:lang w:eastAsia="en-GB"/>
        </w:rPr>
      </w:pPr>
      <w:r w:rsidRPr="00DC3F1B">
        <w:rPr>
          <w:rFonts w:ascii="Corbel" w:eastAsia="Times New Roman" w:hAnsi="Corbel"/>
          <w:kern w:val="0"/>
          <w:sz w:val="22"/>
          <w:szCs w:val="22"/>
          <w:lang w:eastAsia="en-GB"/>
        </w:rPr>
        <w:t>Written consent</w:t>
      </w:r>
    </w:p>
    <w:p w14:paraId="51EF0135" w14:textId="77777777" w:rsidR="00AD63C6" w:rsidRPr="00DC3F1B" w:rsidRDefault="001A423A" w:rsidP="00147F96">
      <w:pPr>
        <w:pStyle w:val="ListParagraph"/>
        <w:numPr>
          <w:ilvl w:val="1"/>
          <w:numId w:val="73"/>
        </w:numPr>
        <w:spacing w:after="0" w:line="240" w:lineRule="auto"/>
        <w:rPr>
          <w:rFonts w:ascii="Corbel" w:eastAsia="Times New Roman" w:hAnsi="Corbel"/>
          <w:kern w:val="0"/>
          <w:sz w:val="22"/>
          <w:szCs w:val="22"/>
          <w:lang w:eastAsia="en-GB"/>
        </w:rPr>
      </w:pPr>
      <w:r w:rsidRPr="00DC3F1B">
        <w:rPr>
          <w:rFonts w:ascii="Corbel" w:eastAsia="Times New Roman" w:hAnsi="Corbel"/>
          <w:kern w:val="0"/>
          <w:sz w:val="22"/>
          <w:szCs w:val="22"/>
          <w:lang w:eastAsia="en-GB"/>
        </w:rPr>
        <w:t>Self-administration</w:t>
      </w:r>
    </w:p>
    <w:p w14:paraId="20EC6C7E" w14:textId="77777777" w:rsidR="00AD63C6" w:rsidRPr="00DC3F1B" w:rsidRDefault="001A423A" w:rsidP="00147F96">
      <w:pPr>
        <w:numPr>
          <w:ilvl w:val="0"/>
          <w:numId w:val="73"/>
        </w:numPr>
        <w:spacing w:after="0" w:line="240" w:lineRule="auto"/>
        <w:rPr>
          <w:rFonts w:ascii="Corbel" w:eastAsia="Times New Roman" w:hAnsi="Corbel"/>
          <w:kern w:val="0"/>
          <w:sz w:val="22"/>
          <w:szCs w:val="22"/>
          <w:lang w:eastAsia="en-GB"/>
        </w:rPr>
      </w:pPr>
      <w:r w:rsidRPr="00DC3F1B">
        <w:rPr>
          <w:rFonts w:ascii="Corbel" w:eastAsia="Times New Roman" w:hAnsi="Corbel"/>
          <w:kern w:val="0"/>
          <w:sz w:val="22"/>
          <w:szCs w:val="22"/>
          <w:lang w:eastAsia="en-GB"/>
        </w:rPr>
        <w:t>Storage of medicines</w:t>
      </w:r>
    </w:p>
    <w:p w14:paraId="24A1AAB5" w14:textId="77777777" w:rsidR="00AD63C6" w:rsidRPr="00DC3F1B" w:rsidRDefault="001A423A" w:rsidP="00147F96">
      <w:pPr>
        <w:numPr>
          <w:ilvl w:val="0"/>
          <w:numId w:val="73"/>
        </w:numPr>
        <w:spacing w:after="0" w:line="240" w:lineRule="auto"/>
        <w:rPr>
          <w:rFonts w:ascii="Corbel" w:eastAsia="Times New Roman" w:hAnsi="Corbel"/>
          <w:kern w:val="0"/>
          <w:sz w:val="22"/>
          <w:szCs w:val="22"/>
          <w:lang w:eastAsia="en-GB"/>
        </w:rPr>
      </w:pPr>
      <w:r w:rsidRPr="00DC3F1B">
        <w:rPr>
          <w:rFonts w:ascii="Corbel" w:eastAsia="Times New Roman" w:hAnsi="Corbel"/>
          <w:kern w:val="0"/>
          <w:sz w:val="22"/>
          <w:szCs w:val="22"/>
          <w:lang w:eastAsia="en-GB"/>
        </w:rPr>
        <w:t xml:space="preserve">Emergency medicines </w:t>
      </w:r>
    </w:p>
    <w:p w14:paraId="04590BF5" w14:textId="77777777" w:rsidR="00AD63C6" w:rsidRPr="00DC3F1B" w:rsidRDefault="001A423A" w:rsidP="00147F96">
      <w:pPr>
        <w:numPr>
          <w:ilvl w:val="0"/>
          <w:numId w:val="73"/>
        </w:numPr>
        <w:spacing w:after="0" w:line="240" w:lineRule="auto"/>
        <w:rPr>
          <w:rFonts w:ascii="Corbel" w:eastAsia="Times New Roman" w:hAnsi="Corbel"/>
          <w:kern w:val="0"/>
          <w:sz w:val="22"/>
          <w:szCs w:val="22"/>
          <w:lang w:eastAsia="en-GB"/>
        </w:rPr>
      </w:pPr>
      <w:r w:rsidRPr="00DC3F1B">
        <w:rPr>
          <w:rFonts w:ascii="Corbel" w:eastAsia="Times New Roman" w:hAnsi="Corbel"/>
          <w:kern w:val="0"/>
          <w:sz w:val="22"/>
          <w:szCs w:val="22"/>
          <w:lang w:eastAsia="en-GB"/>
        </w:rPr>
        <w:t>Control drugs</w:t>
      </w:r>
    </w:p>
    <w:p w14:paraId="4CF1CBC2" w14:textId="77777777" w:rsidR="00AD63C6" w:rsidRPr="00DC3F1B" w:rsidRDefault="001A423A" w:rsidP="00147F96">
      <w:pPr>
        <w:numPr>
          <w:ilvl w:val="0"/>
          <w:numId w:val="73"/>
        </w:numPr>
        <w:spacing w:after="0" w:line="240" w:lineRule="auto"/>
        <w:rPr>
          <w:rFonts w:ascii="Corbel" w:eastAsia="Times New Roman" w:hAnsi="Corbel"/>
          <w:kern w:val="0"/>
          <w:sz w:val="22"/>
          <w:szCs w:val="22"/>
          <w:lang w:eastAsia="en-GB"/>
        </w:rPr>
      </w:pPr>
      <w:r w:rsidRPr="00DC3F1B">
        <w:rPr>
          <w:rFonts w:ascii="Corbel" w:eastAsia="Times New Roman" w:hAnsi="Corbel"/>
          <w:kern w:val="0"/>
          <w:sz w:val="22"/>
          <w:szCs w:val="22"/>
          <w:lang w:eastAsia="en-GB"/>
        </w:rPr>
        <w:t>Disposal of medicines</w:t>
      </w:r>
    </w:p>
    <w:p w14:paraId="20D625FB" w14:textId="77777777" w:rsidR="00AD63C6" w:rsidRPr="00DC3F1B" w:rsidRDefault="001A423A" w:rsidP="00147F96">
      <w:pPr>
        <w:numPr>
          <w:ilvl w:val="0"/>
          <w:numId w:val="73"/>
        </w:numPr>
        <w:spacing w:after="0" w:line="240" w:lineRule="auto"/>
        <w:rPr>
          <w:rFonts w:ascii="Corbel" w:eastAsia="Times New Roman" w:hAnsi="Corbel"/>
          <w:kern w:val="0"/>
          <w:sz w:val="22"/>
          <w:szCs w:val="22"/>
          <w:lang w:eastAsia="en-GB"/>
        </w:rPr>
      </w:pPr>
      <w:r w:rsidRPr="00DC3F1B">
        <w:rPr>
          <w:rFonts w:ascii="Corbel" w:eastAsia="Times New Roman" w:hAnsi="Corbel"/>
          <w:kern w:val="0"/>
          <w:sz w:val="22"/>
          <w:szCs w:val="22"/>
          <w:lang w:eastAsia="en-GB"/>
        </w:rPr>
        <w:t>Record keeping</w:t>
      </w:r>
    </w:p>
    <w:p w14:paraId="598FCF31" w14:textId="77777777" w:rsidR="00AD63C6" w:rsidRPr="00DC3F1B" w:rsidRDefault="001A423A" w:rsidP="00147F96">
      <w:pPr>
        <w:numPr>
          <w:ilvl w:val="0"/>
          <w:numId w:val="73"/>
        </w:numPr>
        <w:spacing w:after="0" w:line="240" w:lineRule="auto"/>
        <w:rPr>
          <w:rFonts w:ascii="Corbel" w:eastAsia="Times New Roman" w:hAnsi="Corbel"/>
          <w:kern w:val="0"/>
          <w:sz w:val="22"/>
          <w:szCs w:val="22"/>
          <w:lang w:eastAsia="en-GB"/>
        </w:rPr>
      </w:pPr>
      <w:r w:rsidRPr="00DC3F1B">
        <w:rPr>
          <w:rFonts w:ascii="Corbel" w:eastAsia="Times New Roman" w:hAnsi="Corbel"/>
          <w:kern w:val="0"/>
          <w:sz w:val="22"/>
          <w:szCs w:val="22"/>
          <w:lang w:eastAsia="en-GB"/>
        </w:rPr>
        <w:t>Medicine errors</w:t>
      </w:r>
    </w:p>
    <w:p w14:paraId="6FD3E593" w14:textId="77777777" w:rsidR="00AD63C6" w:rsidRPr="00DC3F1B" w:rsidRDefault="001A423A" w:rsidP="00147F96">
      <w:pPr>
        <w:numPr>
          <w:ilvl w:val="0"/>
          <w:numId w:val="73"/>
        </w:numPr>
        <w:spacing w:after="0" w:line="240" w:lineRule="auto"/>
        <w:rPr>
          <w:rFonts w:ascii="Corbel" w:eastAsia="Times New Roman" w:hAnsi="Corbel"/>
          <w:kern w:val="0"/>
          <w:sz w:val="22"/>
          <w:szCs w:val="22"/>
          <w:lang w:eastAsia="en-GB"/>
        </w:rPr>
      </w:pPr>
      <w:r w:rsidRPr="00DC3F1B">
        <w:rPr>
          <w:rFonts w:ascii="Corbel" w:eastAsia="Times New Roman" w:hAnsi="Corbel"/>
          <w:kern w:val="0"/>
          <w:sz w:val="22"/>
          <w:szCs w:val="22"/>
          <w:lang w:eastAsia="en-GB"/>
        </w:rPr>
        <w:t>Monitoring and audit</w:t>
      </w:r>
    </w:p>
    <w:p w14:paraId="514DE15F" w14:textId="77777777" w:rsidR="00AD63C6" w:rsidRPr="00DC3F1B" w:rsidRDefault="001A423A" w:rsidP="00147F96">
      <w:pPr>
        <w:numPr>
          <w:ilvl w:val="0"/>
          <w:numId w:val="73"/>
        </w:numPr>
        <w:spacing w:after="0" w:line="240" w:lineRule="auto"/>
        <w:rPr>
          <w:rFonts w:ascii="Corbel" w:eastAsia="Times New Roman" w:hAnsi="Corbel"/>
          <w:kern w:val="0"/>
          <w:sz w:val="22"/>
          <w:szCs w:val="22"/>
          <w:lang w:eastAsia="en-GB"/>
        </w:rPr>
      </w:pPr>
      <w:r w:rsidRPr="00DC3F1B">
        <w:rPr>
          <w:rFonts w:ascii="Corbel" w:eastAsia="Times New Roman" w:hAnsi="Corbel"/>
          <w:kern w:val="0"/>
          <w:sz w:val="22"/>
          <w:szCs w:val="22"/>
          <w:lang w:eastAsia="en-GB"/>
        </w:rPr>
        <w:t>Unacceptable practice</w:t>
      </w:r>
    </w:p>
    <w:p w14:paraId="4EEEFBAA" w14:textId="77777777" w:rsidR="00AD63C6" w:rsidRPr="00DC3F1B" w:rsidRDefault="001A423A" w:rsidP="00147F96">
      <w:pPr>
        <w:numPr>
          <w:ilvl w:val="0"/>
          <w:numId w:val="73"/>
        </w:numPr>
        <w:spacing w:after="0" w:line="240" w:lineRule="auto"/>
        <w:rPr>
          <w:rFonts w:ascii="Corbel" w:eastAsia="Times New Roman" w:hAnsi="Corbel"/>
          <w:kern w:val="0"/>
          <w:sz w:val="22"/>
          <w:szCs w:val="22"/>
          <w:lang w:eastAsia="en-GB"/>
        </w:rPr>
      </w:pPr>
      <w:r w:rsidRPr="00DC3F1B">
        <w:rPr>
          <w:rFonts w:ascii="Corbel" w:eastAsia="Times New Roman" w:hAnsi="Corbel"/>
          <w:kern w:val="0"/>
          <w:sz w:val="22"/>
          <w:szCs w:val="22"/>
          <w:lang w:eastAsia="en-GB"/>
        </w:rPr>
        <w:t>Liability and indemnity</w:t>
      </w:r>
    </w:p>
    <w:p w14:paraId="4A0619C5" w14:textId="020F184C" w:rsidR="00AD63C6" w:rsidRDefault="001A423A" w:rsidP="00147F96">
      <w:pPr>
        <w:numPr>
          <w:ilvl w:val="0"/>
          <w:numId w:val="73"/>
        </w:numPr>
        <w:spacing w:after="0" w:line="240" w:lineRule="auto"/>
        <w:rPr>
          <w:rFonts w:ascii="Corbel" w:eastAsia="Times New Roman" w:hAnsi="Corbel"/>
          <w:kern w:val="0"/>
          <w:sz w:val="22"/>
          <w:szCs w:val="22"/>
          <w:lang w:eastAsia="en-GB"/>
        </w:rPr>
      </w:pPr>
      <w:r w:rsidRPr="00DC3F1B">
        <w:rPr>
          <w:rFonts w:ascii="Corbel" w:eastAsia="Times New Roman" w:hAnsi="Corbel"/>
          <w:kern w:val="0"/>
          <w:sz w:val="22"/>
          <w:szCs w:val="22"/>
          <w:lang w:eastAsia="en-GB"/>
        </w:rPr>
        <w:t>Complaints</w:t>
      </w:r>
    </w:p>
    <w:p w14:paraId="1823D7B4" w14:textId="77777777" w:rsidR="00DC3F1B" w:rsidRPr="00DC3F1B" w:rsidRDefault="00DC3F1B" w:rsidP="00DC3F1B">
      <w:pPr>
        <w:spacing w:after="0" w:line="240" w:lineRule="auto"/>
        <w:ind w:left="405"/>
        <w:rPr>
          <w:rFonts w:ascii="Corbel" w:eastAsia="Times New Roman" w:hAnsi="Corbel"/>
          <w:kern w:val="0"/>
          <w:sz w:val="22"/>
          <w:szCs w:val="22"/>
          <w:lang w:eastAsia="en-GB"/>
        </w:rPr>
      </w:pPr>
    </w:p>
    <w:p w14:paraId="3B3F870A" w14:textId="744AC3D3" w:rsidR="00DC3F1B" w:rsidRPr="00DC3F1B" w:rsidRDefault="00DC3F1B" w:rsidP="00DC3F1B">
      <w:pPr>
        <w:spacing w:after="0" w:line="240" w:lineRule="auto"/>
        <w:rPr>
          <w:rFonts w:ascii="Corbel" w:eastAsia="Times New Roman" w:hAnsi="Corbel"/>
          <w:b/>
          <w:kern w:val="0"/>
          <w:sz w:val="22"/>
          <w:szCs w:val="22"/>
          <w:lang w:eastAsia="en-GB"/>
        </w:rPr>
      </w:pPr>
      <w:r w:rsidRPr="00DC3F1B">
        <w:rPr>
          <w:rFonts w:ascii="Corbel" w:eastAsia="Times New Roman" w:hAnsi="Corbel"/>
          <w:b/>
          <w:kern w:val="0"/>
          <w:sz w:val="22"/>
          <w:szCs w:val="22"/>
          <w:lang w:eastAsia="en-GB"/>
        </w:rPr>
        <w:t>Part B</w:t>
      </w:r>
      <w:r>
        <w:rPr>
          <w:rFonts w:ascii="Corbel" w:eastAsia="Times New Roman" w:hAnsi="Corbel"/>
          <w:b/>
          <w:kern w:val="0"/>
          <w:sz w:val="22"/>
          <w:szCs w:val="22"/>
          <w:lang w:eastAsia="en-GB"/>
        </w:rPr>
        <w:t>- Academy Implementation Record</w:t>
      </w:r>
    </w:p>
    <w:p w14:paraId="7D6CBA40" w14:textId="106AA09E" w:rsidR="00DC3F1B" w:rsidRPr="00DC3F1B" w:rsidRDefault="00DC3F1B" w:rsidP="00DC3F1B">
      <w:pPr>
        <w:spacing w:after="0" w:line="240" w:lineRule="auto"/>
        <w:rPr>
          <w:rFonts w:ascii="Corbel" w:eastAsia="Times New Roman" w:hAnsi="Corbel"/>
          <w:kern w:val="0"/>
          <w:sz w:val="22"/>
          <w:szCs w:val="22"/>
          <w:lang w:eastAsia="en-GB"/>
        </w:rPr>
      </w:pPr>
    </w:p>
    <w:p w14:paraId="6D151745" w14:textId="77777777" w:rsidR="00AD63C6" w:rsidRPr="00DC3F1B" w:rsidRDefault="001A423A" w:rsidP="00DC3F1B">
      <w:pPr>
        <w:spacing w:after="0" w:line="240" w:lineRule="auto"/>
        <w:ind w:left="360"/>
        <w:rPr>
          <w:rFonts w:ascii="Corbel" w:eastAsia="Times New Roman" w:hAnsi="Corbel"/>
          <w:kern w:val="0"/>
          <w:sz w:val="22"/>
          <w:szCs w:val="22"/>
          <w:lang w:eastAsia="en-GB"/>
        </w:rPr>
      </w:pPr>
      <w:r w:rsidRPr="00DC3F1B">
        <w:rPr>
          <w:rFonts w:ascii="Corbel" w:eastAsia="Times New Roman" w:hAnsi="Corbel"/>
          <w:b/>
          <w:kern w:val="0"/>
          <w:sz w:val="22"/>
          <w:szCs w:val="22"/>
          <w:lang w:eastAsia="en-GB"/>
        </w:rPr>
        <w:t>Appendix 1.</w:t>
      </w:r>
      <w:r w:rsidRPr="00DC3F1B">
        <w:rPr>
          <w:rFonts w:ascii="Corbel" w:eastAsia="Times New Roman" w:hAnsi="Corbel"/>
          <w:kern w:val="0"/>
          <w:sz w:val="22"/>
          <w:szCs w:val="22"/>
          <w:lang w:eastAsia="en-GB"/>
        </w:rPr>
        <w:t xml:space="preserve"> Insurance cover: Medical treatment decision Tree</w:t>
      </w:r>
    </w:p>
    <w:p w14:paraId="3ED24E6F" w14:textId="77777777" w:rsidR="00AD63C6" w:rsidRPr="00DC3F1B" w:rsidRDefault="001A423A" w:rsidP="00DC3F1B">
      <w:pPr>
        <w:spacing w:after="0" w:line="240" w:lineRule="auto"/>
        <w:ind w:left="360"/>
        <w:rPr>
          <w:rFonts w:ascii="Corbel" w:eastAsia="Times New Roman" w:hAnsi="Corbel"/>
          <w:kern w:val="0"/>
          <w:sz w:val="22"/>
          <w:szCs w:val="22"/>
          <w:lang w:eastAsia="en-GB"/>
        </w:rPr>
      </w:pPr>
      <w:r w:rsidRPr="00DC3F1B">
        <w:rPr>
          <w:rFonts w:ascii="Corbel" w:eastAsia="Times New Roman" w:hAnsi="Corbel"/>
          <w:b/>
          <w:kern w:val="0"/>
          <w:sz w:val="22"/>
          <w:szCs w:val="22"/>
          <w:lang w:eastAsia="en-GB"/>
        </w:rPr>
        <w:t>Appendix 2.</w:t>
      </w:r>
      <w:r w:rsidRPr="00DC3F1B">
        <w:rPr>
          <w:rFonts w:ascii="Corbel" w:eastAsia="Times New Roman" w:hAnsi="Corbel"/>
          <w:kern w:val="0"/>
          <w:sz w:val="22"/>
          <w:szCs w:val="22"/>
          <w:lang w:eastAsia="en-GB"/>
        </w:rPr>
        <w:t xml:space="preserve"> Examples of treatment (RAG rated)</w:t>
      </w:r>
    </w:p>
    <w:p w14:paraId="183B5A42" w14:textId="5C6CBEDB" w:rsidR="00C25300" w:rsidRDefault="001A423A" w:rsidP="00DC3F1B">
      <w:pPr>
        <w:spacing w:after="0" w:line="240" w:lineRule="auto"/>
        <w:ind w:left="360"/>
        <w:rPr>
          <w:rFonts w:ascii="Corbel" w:eastAsia="Times New Roman" w:hAnsi="Corbel"/>
          <w:kern w:val="0"/>
          <w:sz w:val="22"/>
          <w:szCs w:val="22"/>
          <w:lang w:eastAsia="en-GB"/>
        </w:rPr>
      </w:pPr>
      <w:r w:rsidRPr="00DC3F1B">
        <w:rPr>
          <w:rFonts w:ascii="Corbel" w:eastAsia="Times New Roman" w:hAnsi="Corbel"/>
          <w:b/>
          <w:kern w:val="0"/>
          <w:sz w:val="22"/>
          <w:szCs w:val="22"/>
          <w:lang w:eastAsia="en-GB"/>
        </w:rPr>
        <w:t>Appendix 3.</w:t>
      </w:r>
      <w:r w:rsidRPr="00DC3F1B">
        <w:rPr>
          <w:rFonts w:ascii="Corbel" w:eastAsia="Times New Roman" w:hAnsi="Corbel"/>
          <w:kern w:val="0"/>
          <w:sz w:val="22"/>
          <w:szCs w:val="22"/>
          <w:lang w:eastAsia="en-GB"/>
        </w:rPr>
        <w:t xml:space="preserve"> </w:t>
      </w:r>
      <w:r w:rsidR="005D081A">
        <w:rPr>
          <w:rFonts w:ascii="Corbel" w:eastAsia="Times New Roman" w:hAnsi="Corbel"/>
          <w:kern w:val="0"/>
          <w:sz w:val="22"/>
          <w:szCs w:val="22"/>
          <w:lang w:eastAsia="en-GB"/>
        </w:rPr>
        <w:t xml:space="preserve">consent for administration of medication </w:t>
      </w:r>
    </w:p>
    <w:p w14:paraId="2DD5D827" w14:textId="550FD20C" w:rsidR="00AD63C6" w:rsidRDefault="00C25300" w:rsidP="005D081A">
      <w:pPr>
        <w:spacing w:after="0" w:line="240" w:lineRule="auto"/>
        <w:ind w:left="360" w:firstLine="916"/>
        <w:rPr>
          <w:rFonts w:ascii="Corbel" w:eastAsia="Times New Roman" w:hAnsi="Corbel"/>
          <w:kern w:val="0"/>
          <w:sz w:val="22"/>
          <w:szCs w:val="22"/>
          <w:lang w:eastAsia="en-GB"/>
        </w:rPr>
      </w:pPr>
      <w:r>
        <w:rPr>
          <w:rFonts w:ascii="Corbel" w:eastAsia="Times New Roman" w:hAnsi="Corbel"/>
          <w:kern w:val="0"/>
          <w:sz w:val="22"/>
          <w:szCs w:val="22"/>
          <w:lang w:eastAsia="en-GB"/>
        </w:rPr>
        <w:t xml:space="preserve">3.1 </w:t>
      </w:r>
      <w:r w:rsidR="001A423A" w:rsidRPr="00DC3F1B">
        <w:rPr>
          <w:rFonts w:ascii="Corbel" w:eastAsia="Times New Roman" w:hAnsi="Corbel"/>
          <w:kern w:val="0"/>
          <w:sz w:val="22"/>
          <w:szCs w:val="22"/>
          <w:lang w:eastAsia="en-GB"/>
        </w:rPr>
        <w:t xml:space="preserve">Parental </w:t>
      </w:r>
      <w:r w:rsidR="005D081A">
        <w:rPr>
          <w:rFonts w:ascii="Corbel" w:eastAsia="Times New Roman" w:hAnsi="Corbel"/>
          <w:kern w:val="0"/>
          <w:sz w:val="22"/>
          <w:szCs w:val="22"/>
          <w:lang w:eastAsia="en-GB"/>
        </w:rPr>
        <w:t>consent for administering prescribed medication</w:t>
      </w:r>
    </w:p>
    <w:p w14:paraId="413F788F" w14:textId="62C12729" w:rsidR="00C25300" w:rsidRPr="00DC3F1B" w:rsidRDefault="00C25300" w:rsidP="005D081A">
      <w:pPr>
        <w:spacing w:after="0" w:line="240" w:lineRule="auto"/>
        <w:ind w:left="360" w:firstLine="916"/>
        <w:rPr>
          <w:rFonts w:ascii="Corbel" w:eastAsia="Times New Roman" w:hAnsi="Corbel"/>
          <w:kern w:val="0"/>
          <w:sz w:val="22"/>
          <w:szCs w:val="22"/>
          <w:lang w:eastAsia="en-GB"/>
        </w:rPr>
      </w:pPr>
      <w:r w:rsidRPr="0098017A">
        <w:rPr>
          <w:rFonts w:ascii="Corbel" w:eastAsia="Times New Roman" w:hAnsi="Corbel"/>
          <w:b/>
          <w:kern w:val="0"/>
          <w:sz w:val="22"/>
          <w:szCs w:val="22"/>
          <w:lang w:eastAsia="en-GB"/>
        </w:rPr>
        <w:t>3.</w:t>
      </w:r>
      <w:r w:rsidRPr="0098017A">
        <w:rPr>
          <w:rFonts w:ascii="Corbel" w:eastAsia="Times New Roman" w:hAnsi="Corbel"/>
          <w:kern w:val="0"/>
          <w:sz w:val="22"/>
          <w:szCs w:val="22"/>
          <w:lang w:eastAsia="en-GB"/>
        </w:rPr>
        <w:t>2 Parent consent for administering non-prescription medication</w:t>
      </w:r>
    </w:p>
    <w:p w14:paraId="2A7F67F3" w14:textId="49373FCD" w:rsidR="00151085" w:rsidRDefault="00151085" w:rsidP="00DC3F1B">
      <w:pPr>
        <w:spacing w:after="0" w:line="240" w:lineRule="auto"/>
        <w:ind w:left="360"/>
        <w:rPr>
          <w:rFonts w:ascii="Corbel" w:eastAsia="Times New Roman" w:hAnsi="Corbel"/>
          <w:kern w:val="0"/>
          <w:sz w:val="22"/>
          <w:szCs w:val="22"/>
          <w:lang w:eastAsia="en-GB"/>
        </w:rPr>
      </w:pPr>
      <w:r w:rsidRPr="002F3E9D">
        <w:rPr>
          <w:rFonts w:ascii="Corbel" w:eastAsia="Times New Roman" w:hAnsi="Corbel"/>
          <w:b/>
          <w:kern w:val="0"/>
          <w:sz w:val="22"/>
          <w:szCs w:val="22"/>
          <w:lang w:eastAsia="en-GB"/>
        </w:rPr>
        <w:t>Appendix 4</w:t>
      </w:r>
      <w:r w:rsidR="00733B8D" w:rsidRPr="002F3E9D">
        <w:rPr>
          <w:rFonts w:ascii="Corbel" w:eastAsia="Times New Roman" w:hAnsi="Corbel"/>
          <w:b/>
          <w:kern w:val="0"/>
          <w:sz w:val="22"/>
          <w:szCs w:val="22"/>
          <w:lang w:eastAsia="en-GB"/>
        </w:rPr>
        <w:t>-</w:t>
      </w:r>
      <w:r w:rsidR="008D0937" w:rsidRPr="002F3E9D">
        <w:rPr>
          <w:rFonts w:ascii="Corbel" w:eastAsia="Times New Roman" w:hAnsi="Corbel"/>
          <w:kern w:val="0"/>
          <w:sz w:val="22"/>
          <w:szCs w:val="22"/>
          <w:lang w:eastAsia="en-GB"/>
        </w:rPr>
        <w:t>Individual Health Care Plan (</w:t>
      </w:r>
      <w:r w:rsidRPr="002F3E9D">
        <w:rPr>
          <w:rFonts w:ascii="Corbel" w:eastAsia="Times New Roman" w:hAnsi="Corbel"/>
          <w:kern w:val="0"/>
          <w:sz w:val="22"/>
          <w:szCs w:val="22"/>
          <w:lang w:eastAsia="en-GB"/>
        </w:rPr>
        <w:t>IHP</w:t>
      </w:r>
      <w:r w:rsidR="008D0937" w:rsidRPr="002F3E9D">
        <w:rPr>
          <w:rFonts w:ascii="Corbel" w:eastAsia="Times New Roman" w:hAnsi="Corbel"/>
          <w:kern w:val="0"/>
          <w:sz w:val="22"/>
          <w:szCs w:val="22"/>
          <w:lang w:eastAsia="en-GB"/>
        </w:rPr>
        <w:t>)</w:t>
      </w:r>
    </w:p>
    <w:p w14:paraId="339BA8B8" w14:textId="344A99B8" w:rsidR="002F3E9D" w:rsidRPr="002F3E9D" w:rsidRDefault="002F3E9D" w:rsidP="00DC3F1B">
      <w:pPr>
        <w:spacing w:after="0" w:line="240" w:lineRule="auto"/>
        <w:ind w:left="360"/>
        <w:rPr>
          <w:rFonts w:ascii="Corbel" w:eastAsia="Times New Roman" w:hAnsi="Corbel"/>
          <w:kern w:val="0"/>
          <w:sz w:val="22"/>
          <w:szCs w:val="22"/>
          <w:lang w:eastAsia="en-GB"/>
        </w:rPr>
      </w:pPr>
      <w:r>
        <w:rPr>
          <w:rFonts w:ascii="Corbel" w:eastAsia="Times New Roman" w:hAnsi="Corbel"/>
          <w:b/>
          <w:kern w:val="0"/>
          <w:sz w:val="22"/>
          <w:szCs w:val="22"/>
          <w:lang w:eastAsia="en-GB"/>
        </w:rPr>
        <w:t xml:space="preserve">                       </w:t>
      </w:r>
      <w:r w:rsidRPr="002F3E9D">
        <w:rPr>
          <w:rFonts w:ascii="Corbel" w:eastAsia="Times New Roman" w:hAnsi="Corbel"/>
          <w:kern w:val="0"/>
          <w:sz w:val="22"/>
          <w:szCs w:val="22"/>
          <w:lang w:eastAsia="en-GB"/>
        </w:rPr>
        <w:t>Asthma Care Plan</w:t>
      </w:r>
    </w:p>
    <w:p w14:paraId="2CF7F998" w14:textId="1041CBC9" w:rsidR="002F3E9D" w:rsidRPr="005D081A" w:rsidRDefault="002F3E9D" w:rsidP="00DC3F1B">
      <w:pPr>
        <w:spacing w:after="0" w:line="240" w:lineRule="auto"/>
        <w:ind w:left="360"/>
        <w:rPr>
          <w:rFonts w:ascii="Corbel" w:eastAsia="Times New Roman" w:hAnsi="Corbel"/>
          <w:kern w:val="0"/>
          <w:sz w:val="22"/>
          <w:szCs w:val="22"/>
          <w:lang w:eastAsia="en-GB"/>
        </w:rPr>
      </w:pPr>
      <w:r>
        <w:rPr>
          <w:rFonts w:ascii="Corbel" w:eastAsia="Times New Roman" w:hAnsi="Corbel"/>
          <w:b/>
          <w:kern w:val="0"/>
          <w:sz w:val="22"/>
          <w:szCs w:val="22"/>
          <w:lang w:eastAsia="en-GB"/>
        </w:rPr>
        <w:t xml:space="preserve">                       </w:t>
      </w:r>
      <w:r w:rsidRPr="005D081A">
        <w:rPr>
          <w:rFonts w:ascii="Corbel" w:eastAsia="Times New Roman" w:hAnsi="Corbel"/>
          <w:kern w:val="0"/>
          <w:sz w:val="22"/>
          <w:szCs w:val="22"/>
          <w:lang w:eastAsia="en-GB"/>
        </w:rPr>
        <w:t>Allergy Health Care Plan</w:t>
      </w:r>
    </w:p>
    <w:p w14:paraId="088D63CE" w14:textId="67635CFE" w:rsidR="00151085" w:rsidRPr="00DC3F1B" w:rsidRDefault="00151085" w:rsidP="00DC3F1B">
      <w:pPr>
        <w:spacing w:after="0" w:line="240" w:lineRule="auto"/>
        <w:ind w:left="360"/>
        <w:rPr>
          <w:rFonts w:ascii="Corbel" w:eastAsia="Times New Roman" w:hAnsi="Corbel"/>
          <w:kern w:val="0"/>
          <w:sz w:val="22"/>
          <w:szCs w:val="22"/>
          <w:lang w:eastAsia="en-GB"/>
        </w:rPr>
      </w:pPr>
      <w:r w:rsidRPr="00DC3F1B">
        <w:rPr>
          <w:rFonts w:ascii="Corbel" w:eastAsia="Times New Roman" w:hAnsi="Corbel"/>
          <w:b/>
          <w:kern w:val="0"/>
          <w:sz w:val="22"/>
          <w:szCs w:val="22"/>
          <w:lang w:eastAsia="en-GB"/>
        </w:rPr>
        <w:t>Appendix 5-</w:t>
      </w:r>
      <w:r w:rsidRPr="00DC3F1B">
        <w:rPr>
          <w:rFonts w:ascii="Corbel" w:eastAsia="Times New Roman" w:hAnsi="Corbel"/>
          <w:kern w:val="0"/>
          <w:sz w:val="22"/>
          <w:szCs w:val="22"/>
          <w:lang w:eastAsia="en-GB"/>
        </w:rPr>
        <w:t xml:space="preserve"> Individual risk assessment for a child with a temporary medical condition or injury</w:t>
      </w:r>
    </w:p>
    <w:p w14:paraId="32739437" w14:textId="0B02F374" w:rsidR="00733B8D" w:rsidRPr="002F3E9D" w:rsidRDefault="00733B8D" w:rsidP="00DC3F1B">
      <w:pPr>
        <w:spacing w:after="0" w:line="240" w:lineRule="auto"/>
        <w:ind w:left="360"/>
        <w:rPr>
          <w:rFonts w:ascii="Corbel" w:eastAsia="Times New Roman" w:hAnsi="Corbel"/>
          <w:kern w:val="0"/>
          <w:sz w:val="22"/>
          <w:szCs w:val="22"/>
          <w:lang w:eastAsia="en-GB"/>
        </w:rPr>
      </w:pPr>
      <w:r w:rsidRPr="002F3E9D">
        <w:rPr>
          <w:rFonts w:ascii="Corbel" w:eastAsia="Times New Roman" w:hAnsi="Corbel"/>
          <w:b/>
          <w:bCs/>
          <w:kern w:val="0"/>
          <w:sz w:val="22"/>
          <w:szCs w:val="22"/>
          <w:lang w:eastAsia="en-GB"/>
        </w:rPr>
        <w:t>Appendix 6</w:t>
      </w:r>
      <w:r w:rsidRPr="002F3E9D">
        <w:rPr>
          <w:rFonts w:ascii="Corbel" w:eastAsia="Times New Roman" w:hAnsi="Corbel"/>
          <w:kern w:val="0"/>
          <w:sz w:val="22"/>
          <w:szCs w:val="22"/>
          <w:lang w:eastAsia="en-GB"/>
        </w:rPr>
        <w:t xml:space="preserve"> -Signing in and out medication</w:t>
      </w:r>
    </w:p>
    <w:p w14:paraId="6E7842A7" w14:textId="7C9C3297" w:rsidR="00B82885" w:rsidRPr="002F3E9D" w:rsidRDefault="00B82885" w:rsidP="00DC3F1B">
      <w:pPr>
        <w:spacing w:after="0" w:line="240" w:lineRule="auto"/>
        <w:ind w:left="360"/>
        <w:rPr>
          <w:rFonts w:ascii="Corbel" w:eastAsia="Times New Roman" w:hAnsi="Corbel"/>
          <w:kern w:val="0"/>
          <w:sz w:val="22"/>
          <w:szCs w:val="22"/>
          <w:lang w:eastAsia="en-GB"/>
        </w:rPr>
      </w:pPr>
      <w:r w:rsidRPr="002F3E9D">
        <w:rPr>
          <w:rFonts w:ascii="Corbel" w:eastAsia="Times New Roman" w:hAnsi="Corbel"/>
          <w:b/>
          <w:bCs/>
          <w:kern w:val="0"/>
          <w:sz w:val="22"/>
          <w:szCs w:val="22"/>
          <w:lang w:eastAsia="en-GB"/>
        </w:rPr>
        <w:t>Appendix 7 -</w:t>
      </w:r>
      <w:r w:rsidRPr="002F3E9D">
        <w:rPr>
          <w:rFonts w:ascii="Corbel" w:eastAsia="Times New Roman" w:hAnsi="Corbel"/>
          <w:kern w:val="0"/>
          <w:sz w:val="22"/>
          <w:szCs w:val="22"/>
          <w:lang w:eastAsia="en-GB"/>
        </w:rPr>
        <w:t>Administering Medication Record</w:t>
      </w:r>
    </w:p>
    <w:p w14:paraId="7E2D3EDD" w14:textId="050908BA" w:rsidR="009E195E" w:rsidRPr="002F3E9D" w:rsidRDefault="009E195E" w:rsidP="009E195E">
      <w:pPr>
        <w:spacing w:after="0" w:line="240" w:lineRule="auto"/>
        <w:ind w:left="360" w:firstLine="916"/>
        <w:rPr>
          <w:rFonts w:ascii="Corbel" w:eastAsia="Times New Roman" w:hAnsi="Corbel"/>
          <w:kern w:val="0"/>
          <w:sz w:val="22"/>
          <w:szCs w:val="22"/>
          <w:lang w:eastAsia="en-GB"/>
        </w:rPr>
      </w:pPr>
      <w:r w:rsidRPr="002F3E9D">
        <w:rPr>
          <w:rFonts w:ascii="Corbel" w:eastAsia="Times New Roman" w:hAnsi="Corbel"/>
          <w:b/>
          <w:bCs/>
          <w:kern w:val="0"/>
          <w:sz w:val="22"/>
          <w:szCs w:val="22"/>
          <w:lang w:eastAsia="en-GB"/>
        </w:rPr>
        <w:t>7.</w:t>
      </w:r>
      <w:r w:rsidRPr="002F3E9D">
        <w:rPr>
          <w:rFonts w:ascii="Corbel" w:eastAsia="Times New Roman" w:hAnsi="Corbel"/>
          <w:kern w:val="0"/>
          <w:sz w:val="22"/>
          <w:szCs w:val="22"/>
          <w:lang w:eastAsia="en-GB"/>
        </w:rPr>
        <w:t>1 administering medication</w:t>
      </w:r>
    </w:p>
    <w:p w14:paraId="0AD413D2" w14:textId="73B0E069" w:rsidR="009E195E" w:rsidRPr="002F3E9D" w:rsidRDefault="009E195E" w:rsidP="009E195E">
      <w:pPr>
        <w:spacing w:after="0" w:line="240" w:lineRule="auto"/>
        <w:ind w:left="360" w:firstLine="916"/>
        <w:rPr>
          <w:rFonts w:ascii="Corbel" w:eastAsia="Times New Roman" w:hAnsi="Corbel"/>
          <w:kern w:val="0"/>
          <w:sz w:val="22"/>
          <w:szCs w:val="22"/>
          <w:lang w:eastAsia="en-GB"/>
        </w:rPr>
      </w:pPr>
      <w:r w:rsidRPr="002F3E9D">
        <w:rPr>
          <w:rFonts w:ascii="Corbel" w:eastAsia="Times New Roman" w:hAnsi="Corbel"/>
          <w:b/>
          <w:bCs/>
          <w:kern w:val="0"/>
          <w:sz w:val="22"/>
          <w:szCs w:val="22"/>
          <w:lang w:eastAsia="en-GB"/>
        </w:rPr>
        <w:t>7.</w:t>
      </w:r>
      <w:r w:rsidRPr="002F3E9D">
        <w:rPr>
          <w:rFonts w:ascii="Corbel" w:eastAsia="Times New Roman" w:hAnsi="Corbel"/>
          <w:kern w:val="0"/>
          <w:sz w:val="22"/>
          <w:szCs w:val="22"/>
          <w:lang w:eastAsia="en-GB"/>
        </w:rPr>
        <w:t>2 administering insulin (1 per child)</w:t>
      </w:r>
    </w:p>
    <w:p w14:paraId="739DBE41" w14:textId="0A4FB33D" w:rsidR="009E195E" w:rsidRPr="002F3E9D" w:rsidRDefault="009E195E" w:rsidP="009E195E">
      <w:pPr>
        <w:spacing w:after="0" w:line="240" w:lineRule="auto"/>
        <w:ind w:left="360" w:firstLine="916"/>
        <w:rPr>
          <w:rFonts w:ascii="Corbel" w:eastAsia="Times New Roman" w:hAnsi="Corbel"/>
          <w:kern w:val="0"/>
          <w:sz w:val="22"/>
          <w:szCs w:val="22"/>
          <w:lang w:eastAsia="en-GB"/>
        </w:rPr>
      </w:pPr>
      <w:r w:rsidRPr="002F3E9D">
        <w:rPr>
          <w:rFonts w:ascii="Corbel" w:eastAsia="Times New Roman" w:hAnsi="Corbel"/>
          <w:b/>
          <w:bCs/>
          <w:kern w:val="0"/>
          <w:sz w:val="22"/>
          <w:szCs w:val="22"/>
          <w:lang w:eastAsia="en-GB"/>
        </w:rPr>
        <w:t>7.</w:t>
      </w:r>
      <w:r w:rsidRPr="002F3E9D">
        <w:rPr>
          <w:rFonts w:ascii="Corbel" w:eastAsia="Times New Roman" w:hAnsi="Corbel"/>
          <w:kern w:val="0"/>
          <w:sz w:val="22"/>
          <w:szCs w:val="22"/>
          <w:lang w:eastAsia="en-GB"/>
        </w:rPr>
        <w:t>3 administering prescribed medication (1 per child)</w:t>
      </w:r>
    </w:p>
    <w:p w14:paraId="0F4DD1D6" w14:textId="6FA49ED2" w:rsidR="00010A6C" w:rsidRDefault="00010A6C" w:rsidP="00DC3F1B">
      <w:pPr>
        <w:spacing w:after="0" w:line="240" w:lineRule="auto"/>
        <w:ind w:left="360"/>
        <w:rPr>
          <w:rFonts w:ascii="Corbel" w:eastAsia="Times New Roman" w:hAnsi="Corbel"/>
          <w:kern w:val="0"/>
          <w:sz w:val="22"/>
          <w:szCs w:val="22"/>
          <w:lang w:eastAsia="en-GB"/>
        </w:rPr>
      </w:pPr>
      <w:r w:rsidRPr="00DC3F1B">
        <w:rPr>
          <w:rFonts w:ascii="Corbel" w:eastAsia="Times New Roman" w:hAnsi="Corbel"/>
          <w:b/>
          <w:bCs/>
          <w:kern w:val="0"/>
          <w:sz w:val="22"/>
          <w:szCs w:val="22"/>
          <w:lang w:eastAsia="en-GB"/>
        </w:rPr>
        <w:t>Appendix 8 –</w:t>
      </w:r>
      <w:r w:rsidRPr="00DC3F1B">
        <w:rPr>
          <w:rFonts w:ascii="Corbel" w:eastAsia="Times New Roman" w:hAnsi="Corbel"/>
          <w:kern w:val="0"/>
          <w:sz w:val="22"/>
          <w:szCs w:val="22"/>
          <w:lang w:eastAsia="en-GB"/>
        </w:rPr>
        <w:t xml:space="preserve"> Trust Admissions Paperwork </w:t>
      </w:r>
      <w:r w:rsidR="001D761E">
        <w:rPr>
          <w:rFonts w:ascii="Corbel" w:eastAsia="Times New Roman" w:hAnsi="Corbel"/>
          <w:kern w:val="0"/>
          <w:sz w:val="22"/>
          <w:szCs w:val="22"/>
          <w:lang w:eastAsia="en-GB"/>
        </w:rPr>
        <w:t>–</w:t>
      </w:r>
      <w:r w:rsidRPr="00DC3F1B">
        <w:rPr>
          <w:rFonts w:ascii="Corbel" w:eastAsia="Times New Roman" w:hAnsi="Corbel"/>
          <w:kern w:val="0"/>
          <w:sz w:val="22"/>
          <w:szCs w:val="22"/>
          <w:lang w:eastAsia="en-GB"/>
        </w:rPr>
        <w:t xml:space="preserve"> Medical</w:t>
      </w:r>
    </w:p>
    <w:p w14:paraId="5E13464F" w14:textId="71B007FE" w:rsidR="001D761E" w:rsidRPr="002F3E9D" w:rsidRDefault="001D761E" w:rsidP="00DC3F1B">
      <w:pPr>
        <w:spacing w:after="0" w:line="240" w:lineRule="auto"/>
        <w:ind w:left="360"/>
        <w:rPr>
          <w:rFonts w:ascii="Corbel" w:hAnsi="Corbel"/>
          <w:sz w:val="22"/>
        </w:rPr>
      </w:pPr>
      <w:r w:rsidRPr="002F3E9D">
        <w:rPr>
          <w:rFonts w:ascii="Corbel" w:eastAsia="Times New Roman" w:hAnsi="Corbel"/>
          <w:b/>
          <w:bCs/>
          <w:kern w:val="0"/>
          <w:sz w:val="22"/>
          <w:szCs w:val="22"/>
          <w:lang w:eastAsia="en-GB"/>
        </w:rPr>
        <w:t>Appendix 9 –</w:t>
      </w:r>
      <w:r w:rsidRPr="002F3E9D">
        <w:rPr>
          <w:rFonts w:ascii="Corbel" w:eastAsia="Times New Roman" w:hAnsi="Corbel"/>
          <w:kern w:val="0"/>
          <w:sz w:val="22"/>
          <w:szCs w:val="22"/>
          <w:lang w:eastAsia="en-GB"/>
        </w:rPr>
        <w:t xml:space="preserve"> </w:t>
      </w:r>
      <w:r w:rsidR="007A6551" w:rsidRPr="002F3E9D">
        <w:rPr>
          <w:rFonts w:ascii="Corbel" w:hAnsi="Corbel"/>
          <w:sz w:val="22"/>
        </w:rPr>
        <w:t xml:space="preserve">Overview of List of Medical Conditions in </w:t>
      </w:r>
      <w:r w:rsidR="00BD30A9">
        <w:rPr>
          <w:rFonts w:ascii="Corbel" w:hAnsi="Corbel"/>
          <w:sz w:val="22"/>
        </w:rPr>
        <w:t>academy</w:t>
      </w:r>
    </w:p>
    <w:p w14:paraId="4A936EEC" w14:textId="7F4D4D04" w:rsidR="001E2C94" w:rsidRPr="002F3E9D" w:rsidRDefault="001E2C94" w:rsidP="00DC3F1B">
      <w:pPr>
        <w:spacing w:after="0" w:line="240" w:lineRule="auto"/>
        <w:ind w:left="360"/>
        <w:rPr>
          <w:rFonts w:ascii="Corbel" w:eastAsia="Times New Roman" w:hAnsi="Corbel"/>
          <w:kern w:val="0"/>
          <w:sz w:val="22"/>
          <w:szCs w:val="22"/>
          <w:lang w:eastAsia="en-GB"/>
        </w:rPr>
      </w:pPr>
      <w:r w:rsidRPr="002F3E9D">
        <w:rPr>
          <w:rFonts w:ascii="Corbel" w:eastAsia="Times New Roman" w:hAnsi="Corbel"/>
          <w:b/>
          <w:bCs/>
          <w:kern w:val="0"/>
          <w:sz w:val="22"/>
          <w:szCs w:val="22"/>
          <w:lang w:eastAsia="en-GB"/>
        </w:rPr>
        <w:t>Appendix 10-</w:t>
      </w:r>
      <w:r w:rsidRPr="002F3E9D">
        <w:rPr>
          <w:rFonts w:ascii="Corbel" w:eastAsia="Times New Roman" w:hAnsi="Corbel"/>
          <w:kern w:val="0"/>
          <w:sz w:val="22"/>
          <w:szCs w:val="22"/>
          <w:lang w:eastAsia="en-GB"/>
        </w:rPr>
        <w:t xml:space="preserve"> Inhaler and Epi-Pen log and expiry date (whole </w:t>
      </w:r>
      <w:r w:rsidR="00BD30A9">
        <w:rPr>
          <w:rFonts w:ascii="Corbel" w:eastAsia="Times New Roman" w:hAnsi="Corbel"/>
          <w:kern w:val="0"/>
          <w:sz w:val="22"/>
          <w:szCs w:val="22"/>
          <w:lang w:eastAsia="en-GB"/>
        </w:rPr>
        <w:t>academy</w:t>
      </w:r>
      <w:r w:rsidRPr="002F3E9D">
        <w:rPr>
          <w:rFonts w:ascii="Corbel" w:eastAsia="Times New Roman" w:hAnsi="Corbel"/>
          <w:kern w:val="0"/>
          <w:sz w:val="22"/>
          <w:szCs w:val="22"/>
          <w:lang w:eastAsia="en-GB"/>
        </w:rPr>
        <w:t>)</w:t>
      </w:r>
    </w:p>
    <w:p w14:paraId="079DC1F0" w14:textId="458BB434" w:rsidR="002F3E9D" w:rsidRPr="005D081A" w:rsidRDefault="002F3E9D" w:rsidP="00DC3F1B">
      <w:pPr>
        <w:spacing w:after="0" w:line="240" w:lineRule="auto"/>
        <w:ind w:left="360"/>
        <w:rPr>
          <w:rFonts w:ascii="Corbel" w:eastAsia="Times New Roman" w:hAnsi="Corbel"/>
          <w:kern w:val="0"/>
          <w:sz w:val="22"/>
          <w:szCs w:val="22"/>
          <w:lang w:eastAsia="en-GB"/>
        </w:rPr>
      </w:pPr>
      <w:r w:rsidRPr="005D081A">
        <w:rPr>
          <w:rFonts w:ascii="Corbel" w:eastAsia="Times New Roman" w:hAnsi="Corbel"/>
          <w:b/>
          <w:bCs/>
          <w:kern w:val="0"/>
          <w:sz w:val="22"/>
          <w:szCs w:val="22"/>
          <w:lang w:eastAsia="en-GB"/>
        </w:rPr>
        <w:t>Appendix 11-</w:t>
      </w:r>
      <w:r w:rsidRPr="005D081A">
        <w:rPr>
          <w:rFonts w:ascii="Corbel" w:eastAsia="Times New Roman" w:hAnsi="Corbel"/>
          <w:kern w:val="0"/>
          <w:sz w:val="22"/>
          <w:szCs w:val="22"/>
          <w:lang w:eastAsia="en-GB"/>
        </w:rPr>
        <w:t xml:space="preserve"> Consent form for walking to and from Academy</w:t>
      </w:r>
    </w:p>
    <w:p w14:paraId="562C75D1" w14:textId="77777777" w:rsidR="00AD63C6" w:rsidRPr="001A423A" w:rsidRDefault="00AD63C6" w:rsidP="00DC3F1B">
      <w:pPr>
        <w:spacing w:after="0" w:line="240" w:lineRule="auto"/>
        <w:ind w:left="360"/>
        <w:rPr>
          <w:rFonts w:ascii="Corbel" w:eastAsia="Times New Roman" w:hAnsi="Corbel"/>
          <w:kern w:val="0"/>
          <w:sz w:val="22"/>
          <w:szCs w:val="22"/>
          <w:lang w:eastAsia="en-GB"/>
        </w:rPr>
      </w:pPr>
    </w:p>
    <w:p w14:paraId="664355AD" w14:textId="77777777" w:rsidR="001A423A" w:rsidRDefault="001A423A">
      <w:pPr>
        <w:spacing w:before="100" w:after="100" w:line="240" w:lineRule="auto"/>
        <w:outlineLvl w:val="0"/>
        <w:rPr>
          <w:rFonts w:ascii="Corbel" w:eastAsia="Times New Roman" w:hAnsi="Corbel"/>
          <w:b/>
          <w:bCs/>
          <w:sz w:val="22"/>
          <w:szCs w:val="22"/>
          <w:lang w:eastAsia="en-GB"/>
        </w:rPr>
      </w:pPr>
    </w:p>
    <w:p w14:paraId="1A965116" w14:textId="77777777" w:rsidR="001A423A" w:rsidRDefault="001A423A">
      <w:pPr>
        <w:spacing w:before="100" w:after="100" w:line="240" w:lineRule="auto"/>
        <w:outlineLvl w:val="0"/>
        <w:rPr>
          <w:rFonts w:ascii="Corbel" w:eastAsia="Times New Roman" w:hAnsi="Corbel"/>
          <w:b/>
          <w:bCs/>
          <w:sz w:val="22"/>
          <w:szCs w:val="22"/>
          <w:lang w:eastAsia="en-GB"/>
        </w:rPr>
      </w:pPr>
    </w:p>
    <w:p w14:paraId="7DF4E37C" w14:textId="50B08FF3" w:rsidR="001A423A" w:rsidRDefault="001A423A">
      <w:pPr>
        <w:spacing w:before="100" w:after="100" w:line="240" w:lineRule="auto"/>
        <w:outlineLvl w:val="0"/>
        <w:rPr>
          <w:rFonts w:ascii="Corbel" w:eastAsia="Times New Roman" w:hAnsi="Corbel"/>
          <w:b/>
          <w:bCs/>
          <w:sz w:val="22"/>
          <w:szCs w:val="22"/>
          <w:lang w:eastAsia="en-GB"/>
        </w:rPr>
      </w:pPr>
    </w:p>
    <w:p w14:paraId="208F505F" w14:textId="58F8C4BB" w:rsidR="00DC3F1B" w:rsidRDefault="00DC3F1B">
      <w:pPr>
        <w:spacing w:before="100" w:after="100" w:line="240" w:lineRule="auto"/>
        <w:outlineLvl w:val="0"/>
        <w:rPr>
          <w:rFonts w:ascii="Corbel" w:eastAsia="Times New Roman" w:hAnsi="Corbel"/>
          <w:b/>
          <w:bCs/>
          <w:sz w:val="22"/>
          <w:szCs w:val="22"/>
          <w:lang w:eastAsia="en-GB"/>
        </w:rPr>
      </w:pPr>
    </w:p>
    <w:p w14:paraId="5AA013C5" w14:textId="77EF48B2" w:rsidR="00DC3F1B" w:rsidRDefault="00DC3F1B">
      <w:pPr>
        <w:spacing w:before="100" w:after="100" w:line="240" w:lineRule="auto"/>
        <w:outlineLvl w:val="0"/>
        <w:rPr>
          <w:rFonts w:ascii="Corbel" w:eastAsia="Times New Roman" w:hAnsi="Corbel"/>
          <w:b/>
          <w:bCs/>
          <w:sz w:val="22"/>
          <w:szCs w:val="22"/>
          <w:lang w:eastAsia="en-GB"/>
        </w:rPr>
      </w:pPr>
    </w:p>
    <w:p w14:paraId="31C4C907" w14:textId="0A5CC7C3" w:rsidR="00DC3F1B" w:rsidRDefault="00DC3F1B">
      <w:pPr>
        <w:spacing w:before="100" w:after="100" w:line="240" w:lineRule="auto"/>
        <w:outlineLvl w:val="0"/>
        <w:rPr>
          <w:rFonts w:ascii="Corbel" w:eastAsia="Times New Roman" w:hAnsi="Corbel"/>
          <w:b/>
          <w:bCs/>
          <w:sz w:val="22"/>
          <w:szCs w:val="22"/>
          <w:lang w:eastAsia="en-GB"/>
        </w:rPr>
      </w:pPr>
    </w:p>
    <w:p w14:paraId="24683179" w14:textId="5DF3602D" w:rsidR="00DC3F1B" w:rsidRDefault="00DC3F1B">
      <w:pPr>
        <w:spacing w:before="100" w:after="100" w:line="240" w:lineRule="auto"/>
        <w:outlineLvl w:val="0"/>
        <w:rPr>
          <w:rFonts w:ascii="Corbel" w:eastAsia="Times New Roman" w:hAnsi="Corbel"/>
          <w:b/>
          <w:bCs/>
          <w:sz w:val="22"/>
          <w:szCs w:val="22"/>
          <w:lang w:eastAsia="en-GB"/>
        </w:rPr>
      </w:pPr>
    </w:p>
    <w:p w14:paraId="5CBD8719" w14:textId="095E3CE9" w:rsidR="00DC3F1B" w:rsidRDefault="00DC3F1B">
      <w:pPr>
        <w:spacing w:before="100" w:after="100" w:line="240" w:lineRule="auto"/>
        <w:outlineLvl w:val="0"/>
        <w:rPr>
          <w:rFonts w:ascii="Corbel" w:eastAsia="Times New Roman" w:hAnsi="Corbel"/>
          <w:b/>
          <w:bCs/>
          <w:sz w:val="22"/>
          <w:szCs w:val="22"/>
          <w:lang w:eastAsia="en-GB"/>
        </w:rPr>
      </w:pPr>
    </w:p>
    <w:p w14:paraId="7F537941" w14:textId="5213F68F" w:rsidR="00DC3F1B" w:rsidRDefault="00DC3F1B">
      <w:pPr>
        <w:spacing w:before="100" w:after="100" w:line="240" w:lineRule="auto"/>
        <w:outlineLvl w:val="0"/>
        <w:rPr>
          <w:rFonts w:ascii="Corbel" w:eastAsia="Times New Roman" w:hAnsi="Corbel"/>
          <w:b/>
          <w:bCs/>
          <w:sz w:val="22"/>
          <w:szCs w:val="22"/>
          <w:lang w:eastAsia="en-GB"/>
        </w:rPr>
      </w:pPr>
    </w:p>
    <w:p w14:paraId="62E6A317" w14:textId="5BDF1514" w:rsidR="00DC3F1B" w:rsidRDefault="00DC3F1B">
      <w:pPr>
        <w:spacing w:before="100" w:after="100" w:line="240" w:lineRule="auto"/>
        <w:outlineLvl w:val="0"/>
        <w:rPr>
          <w:rFonts w:ascii="Corbel" w:eastAsia="Times New Roman" w:hAnsi="Corbel"/>
          <w:b/>
          <w:bCs/>
          <w:sz w:val="22"/>
          <w:szCs w:val="22"/>
          <w:lang w:eastAsia="en-GB"/>
        </w:rPr>
      </w:pPr>
    </w:p>
    <w:p w14:paraId="022A059C" w14:textId="77777777" w:rsidR="00375039" w:rsidRPr="00317276" w:rsidRDefault="00375039" w:rsidP="00375039">
      <w:pPr>
        <w:spacing w:after="0" w:line="240" w:lineRule="auto"/>
        <w:rPr>
          <w:rFonts w:ascii="Corbel" w:eastAsia="Times New Roman" w:hAnsi="Corbel"/>
          <w:b/>
          <w:bCs/>
          <w:i/>
          <w:iCs/>
          <w:kern w:val="0"/>
          <w:sz w:val="22"/>
          <w:szCs w:val="22"/>
          <w:lang w:eastAsia="en-GB"/>
        </w:rPr>
      </w:pPr>
      <w:r w:rsidRPr="00317276">
        <w:rPr>
          <w:rFonts w:ascii="Corbel" w:eastAsia="Times New Roman" w:hAnsi="Corbel"/>
          <w:b/>
          <w:bCs/>
          <w:i/>
          <w:iCs/>
          <w:kern w:val="0"/>
          <w:sz w:val="22"/>
          <w:szCs w:val="22"/>
          <w:lang w:eastAsia="en-GB"/>
        </w:rPr>
        <w:lastRenderedPageBreak/>
        <w:t xml:space="preserve">This Medical Conditions Policy has been developed alongside the Trust's Allergy Policy. The two policies should be read and implemented in conjunction with one another to ensure that the medical needs of pupils, including those </w:t>
      </w:r>
    </w:p>
    <w:p w14:paraId="2125D604" w14:textId="77777777" w:rsidR="00375039" w:rsidRPr="00317276" w:rsidRDefault="00375039" w:rsidP="00375039">
      <w:pPr>
        <w:spacing w:after="0" w:line="240" w:lineRule="auto"/>
        <w:rPr>
          <w:rFonts w:ascii="Times New Roman" w:eastAsia="Times New Roman" w:hAnsi="Times New Roman"/>
          <w:b/>
          <w:bCs/>
          <w:i/>
          <w:iCs/>
          <w:kern w:val="0"/>
          <w:sz w:val="22"/>
          <w:szCs w:val="22"/>
          <w:lang w:eastAsia="en-GB"/>
        </w:rPr>
      </w:pPr>
      <w:r w:rsidRPr="00317276">
        <w:rPr>
          <w:rFonts w:ascii="Corbel" w:eastAsia="Times New Roman" w:hAnsi="Corbel"/>
          <w:b/>
          <w:bCs/>
          <w:i/>
          <w:iCs/>
          <w:kern w:val="0"/>
          <w:sz w:val="22"/>
          <w:szCs w:val="22"/>
          <w:lang w:eastAsia="en-GB"/>
        </w:rPr>
        <w:t>with allergies and other medical conditions, are appropriately identified, assessed and managed.</w:t>
      </w:r>
    </w:p>
    <w:p w14:paraId="0B1E616C" w14:textId="77777777" w:rsidR="00010A6C" w:rsidRDefault="00010A6C">
      <w:pPr>
        <w:spacing w:before="100" w:after="100" w:line="240" w:lineRule="auto"/>
        <w:outlineLvl w:val="0"/>
        <w:rPr>
          <w:rFonts w:ascii="Corbel" w:eastAsia="Times New Roman" w:hAnsi="Corbel"/>
          <w:b/>
          <w:bCs/>
          <w:sz w:val="22"/>
          <w:szCs w:val="22"/>
          <w:lang w:eastAsia="en-GB"/>
        </w:rPr>
      </w:pPr>
    </w:p>
    <w:p w14:paraId="32A36C38" w14:textId="0615BDC8" w:rsidR="00AD63C6" w:rsidRPr="001A423A" w:rsidRDefault="001A423A">
      <w:pPr>
        <w:spacing w:before="100" w:after="100" w:line="240" w:lineRule="auto"/>
        <w:outlineLvl w:val="0"/>
        <w:rPr>
          <w:rFonts w:ascii="Corbel" w:eastAsia="Times New Roman" w:hAnsi="Corbel"/>
          <w:b/>
          <w:bCs/>
          <w:sz w:val="22"/>
          <w:szCs w:val="22"/>
          <w:lang w:eastAsia="en-GB"/>
        </w:rPr>
      </w:pPr>
      <w:r w:rsidRPr="001A423A">
        <w:rPr>
          <w:rFonts w:ascii="Corbel" w:eastAsia="Times New Roman" w:hAnsi="Corbel"/>
          <w:b/>
          <w:bCs/>
          <w:sz w:val="22"/>
          <w:szCs w:val="22"/>
          <w:lang w:eastAsia="en-GB"/>
        </w:rPr>
        <w:t>1. Introduction</w:t>
      </w:r>
    </w:p>
    <w:p w14:paraId="5DF9EFB7" w14:textId="6AF03FE9" w:rsidR="00AD63C6" w:rsidRPr="001A423A" w:rsidRDefault="159427A8">
      <w:pPr>
        <w:spacing w:before="100" w:after="100" w:line="240" w:lineRule="auto"/>
        <w:rPr>
          <w:rFonts w:ascii="Corbel" w:hAnsi="Corbel"/>
          <w:sz w:val="22"/>
          <w:szCs w:val="22"/>
        </w:rPr>
      </w:pPr>
      <w:r w:rsidRPr="74395E80">
        <w:rPr>
          <w:rFonts w:ascii="Corbel" w:eastAsia="Times New Roman" w:hAnsi="Corbel"/>
          <w:kern w:val="0"/>
          <w:sz w:val="22"/>
          <w:szCs w:val="22"/>
          <w:lang w:eastAsia="en-GB"/>
        </w:rPr>
        <w:t xml:space="preserve">The Lighthouse Multi Academy Trust </w:t>
      </w:r>
      <w:r w:rsidR="00A66ABA" w:rsidRPr="74395E80">
        <w:rPr>
          <w:rFonts w:ascii="Corbel" w:hAnsi="Corbel"/>
          <w:sz w:val="22"/>
          <w:szCs w:val="22"/>
        </w:rPr>
        <w:t>and its academies are</w:t>
      </w:r>
      <w:r w:rsidR="00A66ABA" w:rsidRPr="74395E80">
        <w:rPr>
          <w:sz w:val="22"/>
          <w:szCs w:val="22"/>
        </w:rPr>
        <w:t xml:space="preserve"> </w:t>
      </w:r>
      <w:r w:rsidRPr="74395E80">
        <w:rPr>
          <w:rFonts w:ascii="Corbel" w:eastAsia="Times New Roman" w:hAnsi="Corbel"/>
          <w:kern w:val="0"/>
          <w:sz w:val="22"/>
          <w:szCs w:val="22"/>
          <w:lang w:eastAsia="en-GB"/>
        </w:rPr>
        <w:t>co</w:t>
      </w:r>
      <w:r w:rsidRPr="74395E80">
        <w:rPr>
          <w:rFonts w:ascii="Corbel" w:eastAsia="Times New Roman" w:hAnsi="Corbel"/>
          <w:sz w:val="22"/>
          <w:szCs w:val="22"/>
          <w:lang w:eastAsia="en-GB"/>
        </w:rPr>
        <w:t>mmitted to ensuring that every pupil with a medical condition receives the support they require to participate fully in academy life, achieve their potential and experience a safe, inclusive and ambitious education.</w:t>
      </w:r>
    </w:p>
    <w:p w14:paraId="341607E5" w14:textId="22CF4169" w:rsidR="00AD63C6" w:rsidRPr="001A423A" w:rsidRDefault="159427A8">
      <w:pPr>
        <w:spacing w:before="100" w:after="100" w:line="240" w:lineRule="auto"/>
        <w:rPr>
          <w:rFonts w:ascii="Corbel" w:hAnsi="Corbel"/>
          <w:sz w:val="22"/>
          <w:szCs w:val="22"/>
        </w:rPr>
      </w:pPr>
      <w:r w:rsidRPr="49295AC4">
        <w:rPr>
          <w:rFonts w:ascii="Corbel" w:eastAsia="Times New Roman" w:hAnsi="Corbel"/>
          <w:kern w:val="0"/>
          <w:sz w:val="22"/>
          <w:szCs w:val="22"/>
          <w:lang w:eastAsia="en-GB"/>
        </w:rPr>
        <w:t xml:space="preserve">The Lighthouse Multi Academy Trust </w:t>
      </w:r>
      <w:r w:rsidR="00A66ABA">
        <w:rPr>
          <w:rFonts w:ascii="Corbel" w:hAnsi="Corbel"/>
          <w:sz w:val="22"/>
        </w:rPr>
        <w:t>and its academies</w:t>
      </w:r>
      <w:r w:rsidR="00A66ABA" w:rsidRPr="00A66ABA">
        <w:rPr>
          <w:sz w:val="22"/>
        </w:rPr>
        <w:t xml:space="preserve"> </w:t>
      </w:r>
      <w:r w:rsidR="00A66ABA">
        <w:rPr>
          <w:rFonts w:ascii="Corbel" w:eastAsia="Times New Roman" w:hAnsi="Corbel"/>
          <w:kern w:val="0"/>
          <w:sz w:val="22"/>
          <w:szCs w:val="22"/>
          <w:lang w:eastAsia="en-GB"/>
        </w:rPr>
        <w:t>recognise</w:t>
      </w:r>
      <w:r w:rsidRPr="001A423A">
        <w:rPr>
          <w:rFonts w:ascii="Corbel" w:eastAsia="Times New Roman" w:hAnsi="Corbel"/>
          <w:kern w:val="0"/>
          <w:sz w:val="22"/>
          <w:szCs w:val="22"/>
          <w:lang w:eastAsia="en-GB"/>
        </w:rPr>
        <w:t xml:space="preserve"> that children and young people with both physical and mental health conditions are entitled to a full education and should enjoy the same opportunities as their peers. No pupil will be denied admission, excluded from activities or prevented from accessing the curriculum because suitable arrangements for supporting their medical condition have not yet been made.</w:t>
      </w:r>
    </w:p>
    <w:p w14:paraId="31126E5D" w14:textId="77777777" w:rsidR="001A423A" w:rsidRPr="001A423A" w:rsidRDefault="001A423A" w:rsidP="001A423A">
      <w:pPr>
        <w:spacing w:after="0" w:line="240" w:lineRule="auto"/>
        <w:rPr>
          <w:rFonts w:ascii="Corbel" w:eastAsia="Times New Roman" w:hAnsi="Corbel"/>
          <w:kern w:val="0"/>
          <w:sz w:val="10"/>
          <w:szCs w:val="22"/>
          <w:lang w:eastAsia="en-GB"/>
        </w:rPr>
      </w:pPr>
    </w:p>
    <w:p w14:paraId="2395564B" w14:textId="77777777" w:rsidR="00AD63C6" w:rsidRPr="001A423A" w:rsidRDefault="001A423A" w:rsidP="001A423A">
      <w:p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We believe that effective support for pupils with medical conditions promotes:</w:t>
      </w:r>
    </w:p>
    <w:p w14:paraId="7060A1FE" w14:textId="77777777" w:rsidR="00AD63C6" w:rsidRPr="001A423A" w:rsidRDefault="001A423A" w:rsidP="001A423A">
      <w:pPr>
        <w:numPr>
          <w:ilvl w:val="0"/>
          <w:numId w:val="2"/>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inclusion, belonging and participation </w:t>
      </w:r>
    </w:p>
    <w:p w14:paraId="2044AB7B" w14:textId="77777777" w:rsidR="00AD63C6" w:rsidRPr="001A423A" w:rsidRDefault="001A423A" w:rsidP="001A423A">
      <w:pPr>
        <w:numPr>
          <w:ilvl w:val="0"/>
          <w:numId w:val="2"/>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educational achievement </w:t>
      </w:r>
    </w:p>
    <w:p w14:paraId="2D2FD1E5" w14:textId="77777777" w:rsidR="00AD63C6" w:rsidRPr="001A423A" w:rsidRDefault="001A423A" w:rsidP="001A423A">
      <w:pPr>
        <w:numPr>
          <w:ilvl w:val="0"/>
          <w:numId w:val="2"/>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attendance </w:t>
      </w:r>
    </w:p>
    <w:p w14:paraId="13EFF4D6" w14:textId="77777777" w:rsidR="00AD63C6" w:rsidRPr="001A423A" w:rsidRDefault="001A423A" w:rsidP="001A423A">
      <w:pPr>
        <w:numPr>
          <w:ilvl w:val="0"/>
          <w:numId w:val="2"/>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physical health </w:t>
      </w:r>
    </w:p>
    <w:p w14:paraId="427A80BD" w14:textId="77777777" w:rsidR="00AD63C6" w:rsidRPr="001A423A" w:rsidRDefault="001A423A" w:rsidP="001A423A">
      <w:pPr>
        <w:numPr>
          <w:ilvl w:val="0"/>
          <w:numId w:val="2"/>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emotional wellbeing </w:t>
      </w:r>
    </w:p>
    <w:p w14:paraId="39BD3F25" w14:textId="77777777" w:rsidR="00AD63C6" w:rsidRPr="001A423A" w:rsidRDefault="001A423A" w:rsidP="001A423A">
      <w:pPr>
        <w:numPr>
          <w:ilvl w:val="0"/>
          <w:numId w:val="2"/>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independence </w:t>
      </w:r>
    </w:p>
    <w:p w14:paraId="320BA1BF" w14:textId="77777777" w:rsidR="00AD63C6" w:rsidRPr="001A423A" w:rsidRDefault="001A423A" w:rsidP="001A423A">
      <w:pPr>
        <w:numPr>
          <w:ilvl w:val="0"/>
          <w:numId w:val="2"/>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preparation for adulthood. </w:t>
      </w:r>
    </w:p>
    <w:p w14:paraId="2DE403A5" w14:textId="77777777" w:rsidR="00AD63C6" w:rsidRPr="001A423A" w:rsidRDefault="00AD63C6">
      <w:pPr>
        <w:spacing w:before="100" w:after="100" w:line="240" w:lineRule="auto"/>
        <w:ind w:left="720"/>
        <w:rPr>
          <w:rFonts w:ascii="Corbel" w:eastAsia="Times New Roman" w:hAnsi="Corbel"/>
          <w:kern w:val="0"/>
          <w:sz w:val="14"/>
          <w:szCs w:val="22"/>
          <w:lang w:eastAsia="en-GB"/>
        </w:rPr>
      </w:pPr>
    </w:p>
    <w:p w14:paraId="47FDA0F6" w14:textId="198B7004" w:rsidR="00AD63C6" w:rsidRPr="001A423A" w:rsidRDefault="001A423A">
      <w:pPr>
        <w:spacing w:before="100" w:after="100" w:line="240" w:lineRule="auto"/>
        <w:rPr>
          <w:rFonts w:ascii="Corbel" w:hAnsi="Corbel"/>
          <w:sz w:val="22"/>
          <w:szCs w:val="22"/>
        </w:rPr>
      </w:pPr>
      <w:r w:rsidRPr="001A423A">
        <w:rPr>
          <w:rFonts w:ascii="Corbel" w:eastAsia="Times New Roman" w:hAnsi="Corbel"/>
          <w:kern w:val="0"/>
          <w:sz w:val="22"/>
          <w:szCs w:val="22"/>
          <w:lang w:eastAsia="en-GB"/>
        </w:rPr>
        <w:t xml:space="preserve">This policy sets out </w:t>
      </w:r>
      <w:r w:rsidRPr="0079192A">
        <w:rPr>
          <w:rFonts w:ascii="Corbel" w:eastAsia="Times New Roman" w:hAnsi="Corbel"/>
          <w:kern w:val="0"/>
          <w:sz w:val="22"/>
          <w:szCs w:val="22"/>
          <w:lang w:eastAsia="en-GB"/>
        </w:rPr>
        <w:t xml:space="preserve">how </w:t>
      </w:r>
      <w:r w:rsidR="0079192A" w:rsidRPr="0079192A">
        <w:rPr>
          <w:rFonts w:ascii="Corbel" w:eastAsia="Times New Roman" w:hAnsi="Corbel"/>
          <w:kern w:val="0"/>
          <w:sz w:val="22"/>
          <w:szCs w:val="22"/>
          <w:lang w:eastAsia="en-GB"/>
        </w:rPr>
        <w:t xml:space="preserve">the Lighthouse Multi Academy Trust </w:t>
      </w:r>
      <w:r w:rsidR="0079192A" w:rsidRPr="0079192A">
        <w:rPr>
          <w:rFonts w:ascii="Corbel" w:hAnsi="Corbel"/>
          <w:sz w:val="22"/>
        </w:rPr>
        <w:t xml:space="preserve">and its academies </w:t>
      </w:r>
      <w:r w:rsidRPr="0079192A">
        <w:rPr>
          <w:rFonts w:ascii="Corbel" w:eastAsia="Times New Roman" w:hAnsi="Corbel"/>
          <w:kern w:val="0"/>
          <w:sz w:val="22"/>
          <w:szCs w:val="22"/>
          <w:lang w:eastAsia="en-GB"/>
        </w:rPr>
        <w:t xml:space="preserve">fulfils </w:t>
      </w:r>
      <w:r w:rsidRPr="001A423A">
        <w:rPr>
          <w:rFonts w:ascii="Corbel" w:eastAsia="Times New Roman" w:hAnsi="Corbel"/>
          <w:kern w:val="0"/>
          <w:sz w:val="22"/>
          <w:szCs w:val="22"/>
          <w:lang w:eastAsia="en-GB"/>
        </w:rPr>
        <w:t>its statutory duties to support pupils with medical conditions whilst maintaining high expectations for achievement, safeguarding and wellbeing.</w:t>
      </w:r>
    </w:p>
    <w:p w14:paraId="3C611C69" w14:textId="77777777" w:rsidR="00375039" w:rsidRDefault="001A423A" w:rsidP="00711744">
      <w:pPr>
        <w:shd w:val="clear" w:color="auto" w:fill="FFFFFF"/>
        <w:spacing w:after="0" w:line="240" w:lineRule="auto"/>
        <w:textAlignment w:val="baseline"/>
        <w:rPr>
          <w:rFonts w:ascii="Corbel" w:eastAsia="Times New Roman" w:hAnsi="Corbel"/>
          <w:color w:val="000000"/>
          <w:kern w:val="0"/>
          <w:sz w:val="22"/>
          <w:szCs w:val="22"/>
          <w:lang w:eastAsia="en-GB"/>
        </w:rPr>
      </w:pPr>
      <w:r w:rsidRPr="001A423A">
        <w:rPr>
          <w:rFonts w:ascii="Corbel" w:eastAsia="Times New Roman" w:hAnsi="Corbel"/>
          <w:color w:val="000000"/>
          <w:kern w:val="0"/>
          <w:sz w:val="22"/>
          <w:szCs w:val="22"/>
          <w:lang w:eastAsia="en-GB"/>
        </w:rPr>
        <w:t>The academy recognises that some pupils with medical conditions may also have Special Educational Needs and Disabilities (SEND), disabilities under the Equality Act 2010, or safeguarding vulnerabilities. Where this is the case, support will be coordinated through a graduated, child-centred approach involving education, health and social care professionals where appropriate.</w:t>
      </w:r>
      <w:r w:rsidR="00711744">
        <w:rPr>
          <w:rFonts w:ascii="Corbel" w:eastAsia="Times New Roman" w:hAnsi="Corbel"/>
          <w:color w:val="000000"/>
          <w:kern w:val="0"/>
          <w:sz w:val="22"/>
          <w:szCs w:val="22"/>
          <w:lang w:eastAsia="en-GB"/>
        </w:rPr>
        <w:t xml:space="preserve"> </w:t>
      </w:r>
    </w:p>
    <w:p w14:paraId="62431CDC" w14:textId="6DE70BFC" w:rsidR="001A423A" w:rsidRPr="001A423A" w:rsidRDefault="001A423A">
      <w:pPr>
        <w:spacing w:before="100" w:after="100" w:line="240" w:lineRule="auto"/>
        <w:rPr>
          <w:rFonts w:ascii="Corbel" w:eastAsia="Times New Roman" w:hAnsi="Corbel"/>
          <w:color w:val="000000"/>
          <w:kern w:val="0"/>
          <w:sz w:val="12"/>
          <w:szCs w:val="22"/>
          <w:lang w:eastAsia="en-GB"/>
        </w:rPr>
      </w:pPr>
    </w:p>
    <w:p w14:paraId="7FF85806" w14:textId="05067D56" w:rsidR="00C54FFE" w:rsidRDefault="001A423A" w:rsidP="001A423A">
      <w:pPr>
        <w:pStyle w:val="BodyText"/>
        <w:shd w:val="clear" w:color="auto" w:fill="FFFFFF" w:themeFill="background1"/>
        <w:rPr>
          <w:rFonts w:ascii="Corbel" w:hAnsi="Corbel"/>
        </w:rPr>
      </w:pPr>
      <w:r w:rsidRPr="000F5B88">
        <w:rPr>
          <w:rFonts w:ascii="Corbel" w:hAnsi="Corbel"/>
        </w:rPr>
        <w:t>This</w:t>
      </w:r>
      <w:r w:rsidRPr="000F5B88">
        <w:rPr>
          <w:rFonts w:ascii="Corbel" w:hAnsi="Corbel"/>
          <w:spacing w:val="-1"/>
        </w:rPr>
        <w:t xml:space="preserve"> </w:t>
      </w:r>
      <w:r w:rsidRPr="000F5B88">
        <w:rPr>
          <w:rFonts w:ascii="Corbel" w:hAnsi="Corbel"/>
        </w:rPr>
        <w:t>policy</w:t>
      </w:r>
      <w:r w:rsidRPr="000F5B88">
        <w:rPr>
          <w:rFonts w:ascii="Corbel" w:hAnsi="Corbel"/>
          <w:spacing w:val="-1"/>
        </w:rPr>
        <w:t xml:space="preserve"> </w:t>
      </w:r>
      <w:r w:rsidRPr="000F5B88">
        <w:rPr>
          <w:rFonts w:ascii="Corbel" w:hAnsi="Corbel"/>
        </w:rPr>
        <w:t>is intended</w:t>
      </w:r>
      <w:r w:rsidRPr="000F5B88">
        <w:rPr>
          <w:rFonts w:ascii="Corbel" w:hAnsi="Corbel"/>
          <w:spacing w:val="-4"/>
        </w:rPr>
        <w:t xml:space="preserve"> </w:t>
      </w:r>
      <w:r w:rsidRPr="000F5B88">
        <w:rPr>
          <w:rFonts w:ascii="Corbel" w:hAnsi="Corbel"/>
        </w:rPr>
        <w:t>to</w:t>
      </w:r>
      <w:r w:rsidRPr="000F5B88">
        <w:rPr>
          <w:rFonts w:ascii="Corbel" w:hAnsi="Corbel"/>
          <w:spacing w:val="-4"/>
        </w:rPr>
        <w:t xml:space="preserve"> </w:t>
      </w:r>
      <w:r w:rsidRPr="000F5B88">
        <w:rPr>
          <w:rFonts w:ascii="Corbel" w:hAnsi="Corbel"/>
        </w:rPr>
        <w:t>be</w:t>
      </w:r>
      <w:r w:rsidRPr="000F5B88">
        <w:rPr>
          <w:rFonts w:ascii="Corbel" w:hAnsi="Corbel"/>
          <w:spacing w:val="-1"/>
        </w:rPr>
        <w:t xml:space="preserve"> </w:t>
      </w:r>
      <w:r w:rsidRPr="000F5B88">
        <w:rPr>
          <w:rFonts w:ascii="Corbel" w:hAnsi="Corbel"/>
        </w:rPr>
        <w:t>used</w:t>
      </w:r>
      <w:r w:rsidRPr="000F5B88">
        <w:rPr>
          <w:rFonts w:ascii="Corbel" w:hAnsi="Corbel"/>
          <w:spacing w:val="-4"/>
        </w:rPr>
        <w:t xml:space="preserve"> </w:t>
      </w:r>
      <w:r w:rsidRPr="000F5B88">
        <w:rPr>
          <w:rFonts w:ascii="Corbel" w:hAnsi="Corbel"/>
        </w:rPr>
        <w:t>in</w:t>
      </w:r>
      <w:r w:rsidRPr="000F5B88">
        <w:rPr>
          <w:rFonts w:ascii="Corbel" w:hAnsi="Corbel"/>
          <w:spacing w:val="-1"/>
        </w:rPr>
        <w:t xml:space="preserve"> </w:t>
      </w:r>
      <w:r w:rsidRPr="000F5B88">
        <w:rPr>
          <w:rFonts w:ascii="Corbel" w:hAnsi="Corbel"/>
        </w:rPr>
        <w:t>conjunction</w:t>
      </w:r>
      <w:r w:rsidRPr="000F5B88">
        <w:rPr>
          <w:rFonts w:ascii="Corbel" w:hAnsi="Corbel"/>
          <w:spacing w:val="-4"/>
        </w:rPr>
        <w:t xml:space="preserve"> </w:t>
      </w:r>
      <w:r w:rsidRPr="000F5B88">
        <w:rPr>
          <w:rFonts w:ascii="Corbel" w:hAnsi="Corbel"/>
        </w:rPr>
        <w:t>with</w:t>
      </w:r>
      <w:r w:rsidRPr="000F5B88">
        <w:rPr>
          <w:rFonts w:ascii="Corbel" w:hAnsi="Corbel"/>
          <w:spacing w:val="-1"/>
        </w:rPr>
        <w:t xml:space="preserve"> </w:t>
      </w:r>
      <w:r w:rsidRPr="000F5B88">
        <w:rPr>
          <w:rFonts w:ascii="Corbel" w:hAnsi="Corbel"/>
        </w:rPr>
        <w:t>the</w:t>
      </w:r>
      <w:r w:rsidRPr="000F5B88">
        <w:rPr>
          <w:rFonts w:ascii="Corbel" w:hAnsi="Corbel"/>
          <w:spacing w:val="-4"/>
        </w:rPr>
        <w:t xml:space="preserve"> </w:t>
      </w:r>
      <w:r w:rsidRPr="000F5B88">
        <w:rPr>
          <w:rFonts w:ascii="Corbel" w:hAnsi="Corbel"/>
        </w:rPr>
        <w:t>following</w:t>
      </w:r>
      <w:r w:rsidRPr="000F5B88">
        <w:rPr>
          <w:rFonts w:ascii="Corbel" w:hAnsi="Corbel"/>
          <w:spacing w:val="2"/>
        </w:rPr>
        <w:t xml:space="preserve"> </w:t>
      </w:r>
      <w:r w:rsidRPr="000F5B88">
        <w:rPr>
          <w:rFonts w:ascii="Corbel" w:hAnsi="Corbel"/>
        </w:rPr>
        <w:t>policies:</w:t>
      </w:r>
    </w:p>
    <w:p w14:paraId="49E398E2" w14:textId="77777777" w:rsidR="001A423A" w:rsidRPr="000F5B88" w:rsidRDefault="001A423A" w:rsidP="001A423A">
      <w:pPr>
        <w:pStyle w:val="BodyText"/>
        <w:shd w:val="clear" w:color="auto" w:fill="FFFFFF" w:themeFill="background1"/>
        <w:ind w:left="152"/>
        <w:rPr>
          <w:rFonts w:ascii="Corbel" w:hAnsi="Corbel"/>
        </w:rPr>
      </w:pPr>
    </w:p>
    <w:tbl>
      <w:tblPr>
        <w:tblStyle w:val="TableGrid"/>
        <w:tblW w:w="10911" w:type="dxa"/>
        <w:tblLook w:val="04A0" w:firstRow="1" w:lastRow="0" w:firstColumn="1" w:lastColumn="0" w:noHBand="0" w:noVBand="1"/>
      </w:tblPr>
      <w:tblGrid>
        <w:gridCol w:w="6091"/>
        <w:gridCol w:w="4820"/>
      </w:tblGrid>
      <w:tr w:rsidR="001A423A" w14:paraId="4CDECA28" w14:textId="77777777" w:rsidTr="49295AC4">
        <w:tc>
          <w:tcPr>
            <w:tcW w:w="6091" w:type="dxa"/>
          </w:tcPr>
          <w:p w14:paraId="01CD5BD8" w14:textId="77777777" w:rsidR="001A423A" w:rsidRPr="00D73FF7" w:rsidRDefault="001A423A" w:rsidP="001A423A">
            <w:pPr>
              <w:pStyle w:val="BodyText"/>
              <w:rPr>
                <w:rFonts w:ascii="Corbel" w:hAnsi="Corbel"/>
                <w:b/>
              </w:rPr>
            </w:pPr>
            <w:r w:rsidRPr="00D73FF7">
              <w:rPr>
                <w:rFonts w:ascii="Corbel" w:hAnsi="Corbel"/>
                <w:b/>
              </w:rPr>
              <w:t>Local Academy Policies</w:t>
            </w:r>
          </w:p>
        </w:tc>
        <w:tc>
          <w:tcPr>
            <w:tcW w:w="4820" w:type="dxa"/>
          </w:tcPr>
          <w:p w14:paraId="6B917AD5" w14:textId="77777777" w:rsidR="001A423A" w:rsidRPr="00D73FF7" w:rsidRDefault="001A423A" w:rsidP="001A423A">
            <w:pPr>
              <w:pStyle w:val="BodyText"/>
              <w:rPr>
                <w:rFonts w:ascii="Corbel" w:hAnsi="Corbel"/>
                <w:b/>
              </w:rPr>
            </w:pPr>
            <w:r w:rsidRPr="00D73FF7">
              <w:rPr>
                <w:rFonts w:ascii="Corbel" w:hAnsi="Corbel"/>
                <w:b/>
              </w:rPr>
              <w:t xml:space="preserve">Lighthouse Multi Academy trust Policies </w:t>
            </w:r>
          </w:p>
        </w:tc>
      </w:tr>
      <w:tr w:rsidR="001A423A" w14:paraId="7BBFD849" w14:textId="77777777" w:rsidTr="49295AC4">
        <w:tc>
          <w:tcPr>
            <w:tcW w:w="6091" w:type="dxa"/>
          </w:tcPr>
          <w:p w14:paraId="68AC75CC" w14:textId="77777777" w:rsidR="001A423A" w:rsidRPr="001A423A" w:rsidRDefault="159427A8" w:rsidP="00147F96">
            <w:pPr>
              <w:pStyle w:val="BodyText"/>
              <w:numPr>
                <w:ilvl w:val="0"/>
                <w:numId w:val="72"/>
              </w:numPr>
              <w:ind w:left="447" w:hanging="283"/>
              <w:rPr>
                <w:rFonts w:ascii="Corbel" w:hAnsi="Corbel"/>
              </w:rPr>
            </w:pPr>
            <w:r w:rsidRPr="49295AC4">
              <w:rPr>
                <w:rFonts w:ascii="Corbel" w:hAnsi="Corbel"/>
              </w:rPr>
              <w:t>Admissions Policy</w:t>
            </w:r>
          </w:p>
          <w:p w14:paraId="0B60E94E" w14:textId="77777777" w:rsidR="001A423A" w:rsidRPr="001A423A" w:rsidRDefault="159427A8" w:rsidP="00147F96">
            <w:pPr>
              <w:pStyle w:val="BodyText"/>
              <w:numPr>
                <w:ilvl w:val="0"/>
                <w:numId w:val="72"/>
              </w:numPr>
              <w:ind w:left="447" w:hanging="283"/>
              <w:rPr>
                <w:rFonts w:ascii="Corbel" w:hAnsi="Corbel"/>
              </w:rPr>
            </w:pPr>
            <w:r w:rsidRPr="49295AC4">
              <w:rPr>
                <w:rFonts w:ascii="Corbel" w:hAnsi="Corbel"/>
              </w:rPr>
              <w:t>Anti-Bullying</w:t>
            </w:r>
            <w:r w:rsidRPr="49295AC4">
              <w:rPr>
                <w:rFonts w:ascii="Corbel" w:hAnsi="Corbel"/>
                <w:spacing w:val="-3"/>
              </w:rPr>
              <w:t xml:space="preserve"> </w:t>
            </w:r>
            <w:r w:rsidRPr="49295AC4">
              <w:rPr>
                <w:rFonts w:ascii="Corbel" w:hAnsi="Corbel"/>
              </w:rPr>
              <w:t xml:space="preserve">Policy </w:t>
            </w:r>
          </w:p>
          <w:p w14:paraId="716A014E" w14:textId="77777777" w:rsidR="001A423A" w:rsidRPr="007B3AAB" w:rsidRDefault="159427A8" w:rsidP="00147F96">
            <w:pPr>
              <w:pStyle w:val="BodyText"/>
              <w:numPr>
                <w:ilvl w:val="0"/>
                <w:numId w:val="72"/>
              </w:numPr>
              <w:ind w:left="447" w:hanging="283"/>
              <w:rPr>
                <w:rFonts w:ascii="Corbel" w:hAnsi="Corbel"/>
              </w:rPr>
            </w:pPr>
            <w:r w:rsidRPr="007B3AAB">
              <w:rPr>
                <w:rFonts w:ascii="Corbel" w:hAnsi="Corbel"/>
              </w:rPr>
              <w:t>Accessibility Plan</w:t>
            </w:r>
          </w:p>
          <w:p w14:paraId="7679A54A" w14:textId="1B0CD3E2" w:rsidR="001A423A" w:rsidRPr="007B3AAB" w:rsidRDefault="159427A8" w:rsidP="00147F96">
            <w:pPr>
              <w:pStyle w:val="BodyText"/>
              <w:numPr>
                <w:ilvl w:val="0"/>
                <w:numId w:val="72"/>
              </w:numPr>
              <w:ind w:left="447" w:hanging="283"/>
              <w:rPr>
                <w:rFonts w:ascii="Corbel" w:hAnsi="Corbel"/>
              </w:rPr>
            </w:pPr>
            <w:r w:rsidRPr="007B3AAB">
              <w:rPr>
                <w:rFonts w:ascii="Corbel" w:hAnsi="Corbel"/>
              </w:rPr>
              <w:t>Attendance Policy</w:t>
            </w:r>
            <w:r w:rsidR="00690962" w:rsidRPr="007B3AAB">
              <w:rPr>
                <w:rFonts w:ascii="Corbel" w:hAnsi="Corbel"/>
              </w:rPr>
              <w:t xml:space="preserve"> </w:t>
            </w:r>
          </w:p>
          <w:p w14:paraId="57AD2789" w14:textId="77777777" w:rsidR="001A423A" w:rsidRPr="007B3AAB" w:rsidRDefault="159427A8" w:rsidP="00147F96">
            <w:pPr>
              <w:pStyle w:val="BodyText"/>
              <w:numPr>
                <w:ilvl w:val="0"/>
                <w:numId w:val="72"/>
              </w:numPr>
              <w:ind w:left="447" w:hanging="283"/>
              <w:rPr>
                <w:rFonts w:ascii="Corbel" w:hAnsi="Corbel"/>
              </w:rPr>
            </w:pPr>
            <w:r w:rsidRPr="007B3AAB">
              <w:rPr>
                <w:rFonts w:ascii="Corbel" w:hAnsi="Corbel"/>
              </w:rPr>
              <w:t>Behaviour and discipline</w:t>
            </w:r>
            <w:r w:rsidRPr="007B3AAB">
              <w:rPr>
                <w:rFonts w:ascii="Corbel" w:hAnsi="Corbel"/>
                <w:spacing w:val="-2"/>
              </w:rPr>
              <w:t xml:space="preserve"> Policy</w:t>
            </w:r>
          </w:p>
          <w:p w14:paraId="412BB9E9" w14:textId="77777777" w:rsidR="001A423A" w:rsidRPr="007B3AAB" w:rsidRDefault="159427A8" w:rsidP="00147F96">
            <w:pPr>
              <w:pStyle w:val="BodyText"/>
              <w:numPr>
                <w:ilvl w:val="0"/>
                <w:numId w:val="72"/>
              </w:numPr>
              <w:ind w:left="447" w:hanging="283"/>
              <w:rPr>
                <w:rFonts w:ascii="Corbel" w:hAnsi="Corbel"/>
              </w:rPr>
            </w:pPr>
            <w:r w:rsidRPr="007B3AAB">
              <w:rPr>
                <w:rFonts w:ascii="Corbel" w:hAnsi="Corbel"/>
              </w:rPr>
              <w:t>Equality</w:t>
            </w:r>
            <w:r w:rsidRPr="007B3AAB">
              <w:rPr>
                <w:rFonts w:ascii="Corbel" w:hAnsi="Corbel"/>
                <w:spacing w:val="-2"/>
              </w:rPr>
              <w:t xml:space="preserve"> </w:t>
            </w:r>
            <w:r w:rsidRPr="007B3AAB">
              <w:rPr>
                <w:rFonts w:ascii="Corbel" w:hAnsi="Corbel"/>
              </w:rPr>
              <w:t>Objectives</w:t>
            </w:r>
            <w:r w:rsidRPr="007B3AAB">
              <w:rPr>
                <w:rFonts w:ascii="Corbel" w:hAnsi="Corbel"/>
                <w:spacing w:val="-2"/>
              </w:rPr>
              <w:t xml:space="preserve"> and </w:t>
            </w:r>
            <w:r w:rsidRPr="007B3AAB">
              <w:rPr>
                <w:rFonts w:ascii="Corbel" w:hAnsi="Corbel"/>
              </w:rPr>
              <w:t>Policy</w:t>
            </w:r>
          </w:p>
          <w:p w14:paraId="09384679" w14:textId="4572CC0D" w:rsidR="002F3E9D" w:rsidRPr="007B3AAB" w:rsidRDefault="002F3E9D" w:rsidP="00147F96">
            <w:pPr>
              <w:pStyle w:val="BodyText"/>
              <w:numPr>
                <w:ilvl w:val="0"/>
                <w:numId w:val="72"/>
              </w:numPr>
              <w:ind w:left="447" w:hanging="283"/>
              <w:rPr>
                <w:rFonts w:ascii="Corbel" w:hAnsi="Corbel"/>
              </w:rPr>
            </w:pPr>
            <w:r w:rsidRPr="007B3AAB">
              <w:rPr>
                <w:rFonts w:ascii="Corbel" w:hAnsi="Corbel"/>
              </w:rPr>
              <w:t>First Aid Policy</w:t>
            </w:r>
          </w:p>
          <w:p w14:paraId="6FCFF1F1" w14:textId="77777777" w:rsidR="001A423A" w:rsidRPr="007B3AAB" w:rsidRDefault="159427A8" w:rsidP="00147F96">
            <w:pPr>
              <w:pStyle w:val="BodyText"/>
              <w:numPr>
                <w:ilvl w:val="0"/>
                <w:numId w:val="72"/>
              </w:numPr>
              <w:ind w:left="447" w:hanging="283"/>
              <w:rPr>
                <w:rFonts w:ascii="Corbel" w:hAnsi="Corbel"/>
              </w:rPr>
            </w:pPr>
            <w:r w:rsidRPr="007B3AAB">
              <w:rPr>
                <w:rFonts w:ascii="Corbel" w:hAnsi="Corbel"/>
              </w:rPr>
              <w:t>Health and</w:t>
            </w:r>
            <w:r w:rsidRPr="007B3AAB">
              <w:rPr>
                <w:rFonts w:ascii="Corbel" w:hAnsi="Corbel"/>
                <w:spacing w:val="-1"/>
              </w:rPr>
              <w:t xml:space="preserve"> </w:t>
            </w:r>
            <w:r w:rsidRPr="007B3AAB">
              <w:rPr>
                <w:rFonts w:ascii="Corbel" w:hAnsi="Corbel"/>
              </w:rPr>
              <w:t>Safety</w:t>
            </w:r>
            <w:r w:rsidRPr="007B3AAB">
              <w:rPr>
                <w:rFonts w:ascii="Corbel" w:hAnsi="Corbel"/>
                <w:spacing w:val="-3"/>
              </w:rPr>
              <w:t xml:space="preserve"> </w:t>
            </w:r>
            <w:r w:rsidRPr="007B3AAB">
              <w:rPr>
                <w:rFonts w:ascii="Corbel" w:hAnsi="Corbel"/>
              </w:rPr>
              <w:t xml:space="preserve">Policy </w:t>
            </w:r>
          </w:p>
          <w:p w14:paraId="3B6CDAB9" w14:textId="77777777" w:rsidR="001A423A" w:rsidRPr="007B3AAB" w:rsidRDefault="159427A8" w:rsidP="00147F96">
            <w:pPr>
              <w:pStyle w:val="BodyText"/>
              <w:numPr>
                <w:ilvl w:val="0"/>
                <w:numId w:val="72"/>
              </w:numPr>
              <w:ind w:left="447" w:hanging="283"/>
              <w:rPr>
                <w:rFonts w:ascii="Corbel" w:hAnsi="Corbel"/>
              </w:rPr>
            </w:pPr>
            <w:r w:rsidRPr="007B3AAB">
              <w:rPr>
                <w:rFonts w:ascii="Corbel" w:hAnsi="Corbel"/>
              </w:rPr>
              <w:t xml:space="preserve">Risk Assessments </w:t>
            </w:r>
          </w:p>
          <w:p w14:paraId="2CA4B5A8" w14:textId="1BEDD40E" w:rsidR="001A423A" w:rsidRPr="007B3AAB" w:rsidRDefault="159427A8" w:rsidP="00147F96">
            <w:pPr>
              <w:pStyle w:val="BodyText"/>
              <w:numPr>
                <w:ilvl w:val="0"/>
                <w:numId w:val="72"/>
              </w:numPr>
              <w:ind w:left="447" w:hanging="283"/>
              <w:rPr>
                <w:rFonts w:ascii="Corbel" w:hAnsi="Corbel"/>
              </w:rPr>
            </w:pPr>
            <w:r w:rsidRPr="007B3AAB">
              <w:rPr>
                <w:rFonts w:ascii="Corbel" w:hAnsi="Corbel"/>
              </w:rPr>
              <w:t>Safeguarding</w:t>
            </w:r>
            <w:r w:rsidRPr="007B3AAB">
              <w:rPr>
                <w:rFonts w:ascii="Corbel" w:hAnsi="Corbel"/>
                <w:spacing w:val="-1"/>
              </w:rPr>
              <w:t xml:space="preserve"> </w:t>
            </w:r>
            <w:r w:rsidRPr="007B3AAB">
              <w:rPr>
                <w:rFonts w:ascii="Corbel" w:hAnsi="Corbel"/>
              </w:rPr>
              <w:t>&amp; Child</w:t>
            </w:r>
            <w:r w:rsidRPr="007B3AAB">
              <w:rPr>
                <w:rFonts w:ascii="Corbel" w:hAnsi="Corbel"/>
                <w:spacing w:val="-2"/>
              </w:rPr>
              <w:t xml:space="preserve"> </w:t>
            </w:r>
            <w:r w:rsidRPr="007B3AAB">
              <w:rPr>
                <w:rFonts w:ascii="Corbel" w:hAnsi="Corbel"/>
              </w:rPr>
              <w:t xml:space="preserve">Protection Policy </w:t>
            </w:r>
          </w:p>
          <w:p w14:paraId="3B57BF12" w14:textId="77777777" w:rsidR="001A423A" w:rsidRDefault="159427A8" w:rsidP="00147F96">
            <w:pPr>
              <w:pStyle w:val="BodyText"/>
              <w:numPr>
                <w:ilvl w:val="0"/>
                <w:numId w:val="72"/>
              </w:numPr>
              <w:ind w:left="447" w:hanging="283"/>
              <w:rPr>
                <w:rFonts w:ascii="Corbel" w:hAnsi="Corbel"/>
              </w:rPr>
            </w:pPr>
            <w:r w:rsidRPr="49295AC4">
              <w:rPr>
                <w:rFonts w:ascii="Corbel" w:hAnsi="Corbel"/>
              </w:rPr>
              <w:t>Special</w:t>
            </w:r>
            <w:r w:rsidRPr="49295AC4">
              <w:rPr>
                <w:rFonts w:ascii="Corbel" w:hAnsi="Corbel"/>
                <w:spacing w:val="-4"/>
              </w:rPr>
              <w:t xml:space="preserve"> </w:t>
            </w:r>
            <w:r w:rsidRPr="49295AC4">
              <w:rPr>
                <w:rFonts w:ascii="Corbel" w:hAnsi="Corbel"/>
              </w:rPr>
              <w:t>Educational</w:t>
            </w:r>
            <w:r w:rsidRPr="49295AC4">
              <w:rPr>
                <w:rFonts w:ascii="Corbel" w:hAnsi="Corbel"/>
                <w:spacing w:val="-2"/>
              </w:rPr>
              <w:t xml:space="preserve"> </w:t>
            </w:r>
            <w:r w:rsidRPr="49295AC4">
              <w:rPr>
                <w:rFonts w:ascii="Corbel" w:hAnsi="Corbel"/>
              </w:rPr>
              <w:t>Needs</w:t>
            </w:r>
            <w:r w:rsidRPr="49295AC4">
              <w:rPr>
                <w:rFonts w:ascii="Corbel" w:hAnsi="Corbel"/>
                <w:spacing w:val="-2"/>
              </w:rPr>
              <w:t xml:space="preserve"> </w:t>
            </w:r>
            <w:r w:rsidRPr="49295AC4">
              <w:rPr>
                <w:rFonts w:ascii="Corbel" w:hAnsi="Corbel"/>
              </w:rPr>
              <w:t>and</w:t>
            </w:r>
            <w:r w:rsidRPr="49295AC4">
              <w:rPr>
                <w:rFonts w:ascii="Corbel" w:hAnsi="Corbel"/>
                <w:spacing w:val="-3"/>
              </w:rPr>
              <w:t xml:space="preserve"> </w:t>
            </w:r>
            <w:r w:rsidRPr="49295AC4">
              <w:rPr>
                <w:rFonts w:ascii="Corbel" w:hAnsi="Corbel"/>
              </w:rPr>
              <w:t>Disabilities (SEND)</w:t>
            </w:r>
            <w:r w:rsidRPr="49295AC4">
              <w:rPr>
                <w:rFonts w:ascii="Corbel" w:hAnsi="Corbel"/>
                <w:spacing w:val="-1"/>
              </w:rPr>
              <w:t xml:space="preserve"> </w:t>
            </w:r>
            <w:r w:rsidRPr="49295AC4">
              <w:rPr>
                <w:rFonts w:ascii="Corbel" w:hAnsi="Corbel"/>
              </w:rPr>
              <w:t xml:space="preserve">Policy </w:t>
            </w:r>
          </w:p>
          <w:p w14:paraId="16287F21" w14:textId="77777777" w:rsidR="001A423A" w:rsidRPr="00D73FF7" w:rsidRDefault="001A423A" w:rsidP="49295AC4">
            <w:pPr>
              <w:pStyle w:val="BodyText"/>
              <w:ind w:left="447"/>
              <w:rPr>
                <w:rFonts w:ascii="Corbel" w:hAnsi="Corbel"/>
              </w:rPr>
            </w:pPr>
          </w:p>
        </w:tc>
        <w:tc>
          <w:tcPr>
            <w:tcW w:w="4820" w:type="dxa"/>
          </w:tcPr>
          <w:p w14:paraId="4E54FF35" w14:textId="3A2500C9" w:rsidR="002F3E9D" w:rsidRDefault="002F3E9D" w:rsidP="00147F96">
            <w:pPr>
              <w:pStyle w:val="BodyText"/>
              <w:numPr>
                <w:ilvl w:val="0"/>
                <w:numId w:val="72"/>
              </w:numPr>
              <w:ind w:left="447" w:hanging="283"/>
              <w:rPr>
                <w:rFonts w:ascii="Corbel" w:hAnsi="Corbel"/>
              </w:rPr>
            </w:pPr>
            <w:r>
              <w:rPr>
                <w:rFonts w:ascii="Corbel" w:hAnsi="Corbel"/>
              </w:rPr>
              <w:t xml:space="preserve">Allergy Safety Policy </w:t>
            </w:r>
            <w:r w:rsidR="00F606A3">
              <w:rPr>
                <w:rFonts w:ascii="Corbel" w:hAnsi="Corbel"/>
              </w:rPr>
              <w:t>and procedures</w:t>
            </w:r>
          </w:p>
          <w:p w14:paraId="140C9A53" w14:textId="321442D7" w:rsidR="001A423A" w:rsidRPr="001A423A" w:rsidRDefault="159427A8" w:rsidP="00147F96">
            <w:pPr>
              <w:pStyle w:val="BodyText"/>
              <w:numPr>
                <w:ilvl w:val="0"/>
                <w:numId w:val="72"/>
              </w:numPr>
              <w:ind w:left="447" w:hanging="283"/>
              <w:rPr>
                <w:rFonts w:ascii="Corbel" w:hAnsi="Corbel"/>
              </w:rPr>
            </w:pPr>
            <w:r w:rsidRPr="49295AC4">
              <w:rPr>
                <w:rFonts w:ascii="Corbel" w:hAnsi="Corbel"/>
              </w:rPr>
              <w:t>Complaints</w:t>
            </w:r>
            <w:r w:rsidRPr="49295AC4">
              <w:rPr>
                <w:rFonts w:ascii="Corbel" w:hAnsi="Corbel"/>
                <w:spacing w:val="-1"/>
              </w:rPr>
              <w:t xml:space="preserve"> </w:t>
            </w:r>
            <w:r w:rsidRPr="49295AC4">
              <w:rPr>
                <w:rFonts w:ascii="Corbel" w:hAnsi="Corbel"/>
              </w:rPr>
              <w:t>Procedures &amp; Policy</w:t>
            </w:r>
            <w:r w:rsidRPr="49295AC4">
              <w:rPr>
                <w:rFonts w:ascii="Corbel" w:hAnsi="Corbel"/>
                <w:spacing w:val="-1"/>
              </w:rPr>
              <w:t xml:space="preserve">  </w:t>
            </w:r>
          </w:p>
          <w:p w14:paraId="2B0D1CC9" w14:textId="77777777" w:rsidR="001A423A" w:rsidRDefault="159427A8" w:rsidP="00147F96">
            <w:pPr>
              <w:pStyle w:val="BodyText"/>
              <w:numPr>
                <w:ilvl w:val="0"/>
                <w:numId w:val="72"/>
              </w:numPr>
              <w:ind w:left="447" w:hanging="283"/>
              <w:rPr>
                <w:rFonts w:ascii="Corbel" w:hAnsi="Corbel"/>
              </w:rPr>
            </w:pPr>
            <w:r w:rsidRPr="49295AC4">
              <w:rPr>
                <w:rFonts w:ascii="Corbel" w:hAnsi="Corbel"/>
              </w:rPr>
              <w:t>Educational Visit Policy</w:t>
            </w:r>
          </w:p>
          <w:p w14:paraId="31E502C0" w14:textId="77777777" w:rsidR="005562A3" w:rsidRPr="005562A3" w:rsidRDefault="42075DF9" w:rsidP="00147F96">
            <w:pPr>
              <w:pStyle w:val="BodyText"/>
              <w:numPr>
                <w:ilvl w:val="0"/>
                <w:numId w:val="72"/>
              </w:numPr>
              <w:ind w:left="447" w:hanging="283"/>
              <w:rPr>
                <w:rFonts w:ascii="Corbel" w:hAnsi="Corbel"/>
              </w:rPr>
            </w:pPr>
            <w:r w:rsidRPr="49295AC4">
              <w:rPr>
                <w:rFonts w:ascii="Corbel" w:hAnsi="Corbel"/>
              </w:rPr>
              <w:t>Early Years Policy</w:t>
            </w:r>
          </w:p>
          <w:p w14:paraId="5C025982" w14:textId="77777777" w:rsidR="001A423A" w:rsidRDefault="159427A8" w:rsidP="00147F96">
            <w:pPr>
              <w:pStyle w:val="BodyText"/>
              <w:numPr>
                <w:ilvl w:val="0"/>
                <w:numId w:val="72"/>
              </w:numPr>
              <w:ind w:left="447" w:hanging="283"/>
              <w:rPr>
                <w:rFonts w:ascii="Corbel" w:hAnsi="Corbel"/>
              </w:rPr>
            </w:pPr>
            <w:r w:rsidRPr="49295AC4">
              <w:rPr>
                <w:rFonts w:ascii="Corbel" w:hAnsi="Corbel"/>
              </w:rPr>
              <w:t>Intimate</w:t>
            </w:r>
            <w:r w:rsidRPr="49295AC4">
              <w:rPr>
                <w:rFonts w:ascii="Corbel" w:hAnsi="Corbel"/>
                <w:spacing w:val="-2"/>
              </w:rPr>
              <w:t xml:space="preserve"> </w:t>
            </w:r>
            <w:r w:rsidRPr="49295AC4">
              <w:rPr>
                <w:rFonts w:ascii="Corbel" w:hAnsi="Corbel"/>
              </w:rPr>
              <w:t>Care</w:t>
            </w:r>
            <w:r w:rsidRPr="49295AC4">
              <w:rPr>
                <w:rFonts w:ascii="Corbel" w:hAnsi="Corbel"/>
                <w:spacing w:val="-1"/>
              </w:rPr>
              <w:t xml:space="preserve"> </w:t>
            </w:r>
            <w:r w:rsidRPr="49295AC4">
              <w:rPr>
                <w:rFonts w:ascii="Corbel" w:hAnsi="Corbel"/>
              </w:rPr>
              <w:t>Policy</w:t>
            </w:r>
          </w:p>
          <w:p w14:paraId="32CC9763" w14:textId="0901D95F" w:rsidR="001A423A" w:rsidRPr="001A423A" w:rsidRDefault="159427A8" w:rsidP="00147F96">
            <w:pPr>
              <w:pStyle w:val="BodyText"/>
              <w:numPr>
                <w:ilvl w:val="0"/>
                <w:numId w:val="72"/>
              </w:numPr>
              <w:ind w:left="447" w:hanging="283"/>
              <w:rPr>
                <w:rFonts w:ascii="Corbel" w:hAnsi="Corbel"/>
              </w:rPr>
            </w:pPr>
            <w:r w:rsidRPr="49295AC4">
              <w:rPr>
                <w:rFonts w:ascii="Corbel" w:hAnsi="Corbel"/>
              </w:rPr>
              <w:t>Positive Handing</w:t>
            </w:r>
            <w:r w:rsidR="796D0CEB" w:rsidRPr="49295AC4">
              <w:rPr>
                <w:rFonts w:ascii="Corbel" w:hAnsi="Corbel"/>
              </w:rPr>
              <w:t xml:space="preserve"> and restrictive intervention</w:t>
            </w:r>
            <w:r w:rsidRPr="49295AC4">
              <w:rPr>
                <w:rFonts w:ascii="Corbel" w:hAnsi="Corbel"/>
              </w:rPr>
              <w:t xml:space="preserve"> (Team Teach) Policy</w:t>
            </w:r>
          </w:p>
          <w:p w14:paraId="5BE93A62" w14:textId="77777777" w:rsidR="001A423A" w:rsidRPr="00D73FF7" w:rsidRDefault="001A423A" w:rsidP="49295AC4">
            <w:pPr>
              <w:pStyle w:val="BodyText"/>
              <w:ind w:left="447"/>
              <w:rPr>
                <w:rFonts w:ascii="Corbel" w:hAnsi="Corbel"/>
              </w:rPr>
            </w:pPr>
          </w:p>
        </w:tc>
      </w:tr>
    </w:tbl>
    <w:p w14:paraId="384BA73E" w14:textId="2DCF6A93" w:rsidR="00AD63C6" w:rsidRPr="001A423A" w:rsidRDefault="00AD63C6">
      <w:pPr>
        <w:spacing w:after="0" w:line="240" w:lineRule="auto"/>
        <w:rPr>
          <w:rFonts w:ascii="Corbel" w:hAnsi="Corbel"/>
          <w:sz w:val="22"/>
          <w:szCs w:val="22"/>
        </w:rPr>
      </w:pPr>
    </w:p>
    <w:p w14:paraId="1B082CDA" w14:textId="77777777" w:rsidR="00AD63C6" w:rsidRPr="001A423A" w:rsidRDefault="001A423A">
      <w:pPr>
        <w:spacing w:before="100" w:after="100" w:line="240" w:lineRule="auto"/>
        <w:outlineLvl w:val="1"/>
        <w:rPr>
          <w:rFonts w:ascii="Corbel" w:eastAsia="Times New Roman" w:hAnsi="Corbel"/>
          <w:b/>
          <w:bCs/>
          <w:color w:val="000000"/>
          <w:kern w:val="0"/>
          <w:sz w:val="22"/>
          <w:szCs w:val="22"/>
          <w:lang w:eastAsia="en-GB"/>
        </w:rPr>
      </w:pPr>
      <w:r w:rsidRPr="001A423A">
        <w:rPr>
          <w:rFonts w:ascii="Corbel" w:eastAsia="Times New Roman" w:hAnsi="Corbel"/>
          <w:b/>
          <w:bCs/>
          <w:color w:val="000000"/>
          <w:kern w:val="0"/>
          <w:sz w:val="22"/>
          <w:szCs w:val="22"/>
          <w:lang w:eastAsia="en-GB"/>
        </w:rPr>
        <w:t>2.Legislative and Statutory Framework</w:t>
      </w:r>
    </w:p>
    <w:p w14:paraId="6ABD3F14" w14:textId="77777777" w:rsidR="00AD63C6" w:rsidRPr="001A423A" w:rsidRDefault="001A423A" w:rsidP="005562A3">
      <w:pPr>
        <w:spacing w:after="0" w:line="240" w:lineRule="auto"/>
        <w:rPr>
          <w:rFonts w:ascii="Corbel" w:eastAsia="Times New Roman" w:hAnsi="Corbel"/>
          <w:color w:val="000000"/>
          <w:kern w:val="0"/>
          <w:sz w:val="22"/>
          <w:szCs w:val="22"/>
          <w:lang w:eastAsia="en-GB"/>
        </w:rPr>
      </w:pPr>
      <w:r w:rsidRPr="001A423A">
        <w:rPr>
          <w:rFonts w:ascii="Corbel" w:eastAsia="Times New Roman" w:hAnsi="Corbel"/>
          <w:color w:val="000000"/>
          <w:kern w:val="0"/>
          <w:sz w:val="22"/>
          <w:szCs w:val="22"/>
          <w:lang w:eastAsia="en-GB"/>
        </w:rPr>
        <w:t>This policy has been developed in accordance with:</w:t>
      </w:r>
    </w:p>
    <w:p w14:paraId="7D3D2343" w14:textId="6C87E681" w:rsidR="00AD63C6" w:rsidRPr="001A423A" w:rsidRDefault="001A423A" w:rsidP="000F6ABE">
      <w:pPr>
        <w:numPr>
          <w:ilvl w:val="0"/>
          <w:numId w:val="3"/>
        </w:numPr>
        <w:spacing w:after="0" w:line="240" w:lineRule="auto"/>
        <w:rPr>
          <w:rFonts w:ascii="Corbel" w:hAnsi="Corbel"/>
          <w:sz w:val="22"/>
          <w:szCs w:val="22"/>
        </w:rPr>
      </w:pPr>
      <w:r w:rsidRPr="001A423A">
        <w:rPr>
          <w:rFonts w:ascii="Corbel" w:eastAsia="Times New Roman" w:hAnsi="Corbel"/>
          <w:color w:val="000000"/>
          <w:kern w:val="0"/>
          <w:sz w:val="22"/>
          <w:szCs w:val="22"/>
          <w:lang w:eastAsia="en-GB"/>
        </w:rPr>
        <w:t xml:space="preserve">Department for Education </w:t>
      </w:r>
      <w:r w:rsidRPr="001A423A">
        <w:rPr>
          <w:rFonts w:ascii="Corbel" w:eastAsia="Times New Roman" w:hAnsi="Corbel"/>
          <w:i/>
          <w:iCs/>
          <w:color w:val="000000"/>
          <w:kern w:val="0"/>
          <w:sz w:val="22"/>
          <w:szCs w:val="22"/>
          <w:lang w:eastAsia="en-GB"/>
        </w:rPr>
        <w:t xml:space="preserve">Supporting Pupils at </w:t>
      </w:r>
      <w:r w:rsidR="00BD30A9">
        <w:rPr>
          <w:rFonts w:ascii="Corbel" w:eastAsia="Times New Roman" w:hAnsi="Corbel"/>
          <w:i/>
          <w:iCs/>
          <w:color w:val="000000"/>
          <w:kern w:val="0"/>
          <w:sz w:val="22"/>
          <w:szCs w:val="22"/>
          <w:lang w:eastAsia="en-GB"/>
        </w:rPr>
        <w:t>Academy</w:t>
      </w:r>
      <w:r w:rsidRPr="001A423A">
        <w:rPr>
          <w:rFonts w:ascii="Corbel" w:eastAsia="Times New Roman" w:hAnsi="Corbel"/>
          <w:i/>
          <w:iCs/>
          <w:color w:val="000000"/>
          <w:kern w:val="0"/>
          <w:sz w:val="22"/>
          <w:szCs w:val="22"/>
          <w:lang w:eastAsia="en-GB"/>
        </w:rPr>
        <w:t xml:space="preserve"> with Medical Conditions</w:t>
      </w:r>
      <w:r w:rsidRPr="001A423A">
        <w:rPr>
          <w:rFonts w:ascii="Corbel" w:eastAsia="Times New Roman" w:hAnsi="Corbel"/>
          <w:color w:val="000000"/>
          <w:kern w:val="0"/>
          <w:sz w:val="22"/>
          <w:szCs w:val="22"/>
          <w:lang w:eastAsia="en-GB"/>
        </w:rPr>
        <w:t xml:space="preserve"> (Statutory Guidance) </w:t>
      </w:r>
    </w:p>
    <w:p w14:paraId="1992E092" w14:textId="77777777" w:rsidR="00AD63C6" w:rsidRPr="001A423A" w:rsidRDefault="001A423A" w:rsidP="000F6ABE">
      <w:pPr>
        <w:numPr>
          <w:ilvl w:val="0"/>
          <w:numId w:val="3"/>
        </w:numPr>
        <w:spacing w:after="0" w:line="240" w:lineRule="auto"/>
        <w:rPr>
          <w:rFonts w:ascii="Corbel" w:eastAsia="Times New Roman" w:hAnsi="Corbel"/>
          <w:color w:val="000000"/>
          <w:kern w:val="0"/>
          <w:sz w:val="22"/>
          <w:szCs w:val="22"/>
          <w:lang w:eastAsia="en-GB"/>
        </w:rPr>
      </w:pPr>
      <w:r w:rsidRPr="001A423A">
        <w:rPr>
          <w:rFonts w:ascii="Corbel" w:eastAsia="Times New Roman" w:hAnsi="Corbel"/>
          <w:color w:val="000000"/>
          <w:kern w:val="0"/>
          <w:sz w:val="22"/>
          <w:szCs w:val="22"/>
          <w:lang w:eastAsia="en-GB"/>
        </w:rPr>
        <w:t xml:space="preserve">Keeping Children Safe in Education (KCSIE) 2026 </w:t>
      </w:r>
    </w:p>
    <w:p w14:paraId="2403E30C" w14:textId="77777777" w:rsidR="00AD63C6" w:rsidRPr="001A423A" w:rsidRDefault="001A423A" w:rsidP="000F6ABE">
      <w:pPr>
        <w:numPr>
          <w:ilvl w:val="0"/>
          <w:numId w:val="3"/>
        </w:numPr>
        <w:spacing w:after="0" w:line="240" w:lineRule="auto"/>
        <w:rPr>
          <w:rFonts w:ascii="Corbel" w:eastAsia="Times New Roman" w:hAnsi="Corbel"/>
          <w:color w:val="000000"/>
          <w:kern w:val="0"/>
          <w:sz w:val="22"/>
          <w:szCs w:val="22"/>
          <w:lang w:eastAsia="en-GB"/>
        </w:rPr>
      </w:pPr>
      <w:r w:rsidRPr="001A423A">
        <w:rPr>
          <w:rFonts w:ascii="Corbel" w:eastAsia="Times New Roman" w:hAnsi="Corbel"/>
          <w:color w:val="000000"/>
          <w:kern w:val="0"/>
          <w:sz w:val="22"/>
          <w:szCs w:val="22"/>
          <w:lang w:eastAsia="en-GB"/>
        </w:rPr>
        <w:t xml:space="preserve">Children and Families Act 2014 </w:t>
      </w:r>
    </w:p>
    <w:p w14:paraId="09DE02A0" w14:textId="77777777" w:rsidR="00AD63C6" w:rsidRPr="001A423A" w:rsidRDefault="001A423A" w:rsidP="000F6ABE">
      <w:pPr>
        <w:numPr>
          <w:ilvl w:val="0"/>
          <w:numId w:val="3"/>
        </w:numPr>
        <w:spacing w:after="0" w:line="240" w:lineRule="auto"/>
        <w:rPr>
          <w:rFonts w:ascii="Corbel" w:eastAsia="Times New Roman" w:hAnsi="Corbel"/>
          <w:color w:val="000000"/>
          <w:kern w:val="0"/>
          <w:sz w:val="22"/>
          <w:szCs w:val="22"/>
          <w:lang w:eastAsia="en-GB"/>
        </w:rPr>
      </w:pPr>
      <w:r w:rsidRPr="001A423A">
        <w:rPr>
          <w:rFonts w:ascii="Corbel" w:eastAsia="Times New Roman" w:hAnsi="Corbel"/>
          <w:color w:val="000000"/>
          <w:kern w:val="0"/>
          <w:sz w:val="22"/>
          <w:szCs w:val="22"/>
          <w:lang w:eastAsia="en-GB"/>
        </w:rPr>
        <w:t xml:space="preserve">Equality Act 2010 </w:t>
      </w:r>
    </w:p>
    <w:p w14:paraId="230FA7E3" w14:textId="77777777" w:rsidR="00AD63C6" w:rsidRPr="001A423A" w:rsidRDefault="001A423A" w:rsidP="000F6ABE">
      <w:pPr>
        <w:numPr>
          <w:ilvl w:val="0"/>
          <w:numId w:val="3"/>
        </w:numPr>
        <w:spacing w:after="0" w:line="240" w:lineRule="auto"/>
        <w:rPr>
          <w:rFonts w:ascii="Corbel" w:eastAsia="Times New Roman" w:hAnsi="Corbel"/>
          <w:color w:val="000000"/>
          <w:kern w:val="0"/>
          <w:sz w:val="22"/>
          <w:szCs w:val="22"/>
          <w:lang w:eastAsia="en-GB"/>
        </w:rPr>
      </w:pPr>
      <w:r w:rsidRPr="001A423A">
        <w:rPr>
          <w:rFonts w:ascii="Corbel" w:eastAsia="Times New Roman" w:hAnsi="Corbel"/>
          <w:color w:val="000000"/>
          <w:kern w:val="0"/>
          <w:sz w:val="22"/>
          <w:szCs w:val="22"/>
          <w:lang w:eastAsia="en-GB"/>
        </w:rPr>
        <w:t xml:space="preserve">SEND Code of Practice (2015) </w:t>
      </w:r>
    </w:p>
    <w:p w14:paraId="4B9876F1" w14:textId="77777777" w:rsidR="00AD63C6" w:rsidRPr="001A423A" w:rsidRDefault="001A423A" w:rsidP="000F6ABE">
      <w:pPr>
        <w:numPr>
          <w:ilvl w:val="0"/>
          <w:numId w:val="3"/>
        </w:numPr>
        <w:spacing w:after="0" w:line="240" w:lineRule="auto"/>
        <w:rPr>
          <w:rFonts w:ascii="Corbel" w:eastAsia="Times New Roman" w:hAnsi="Corbel"/>
          <w:color w:val="000000"/>
          <w:kern w:val="0"/>
          <w:sz w:val="22"/>
          <w:szCs w:val="22"/>
          <w:lang w:eastAsia="en-GB"/>
        </w:rPr>
      </w:pPr>
      <w:r w:rsidRPr="001A423A">
        <w:rPr>
          <w:rFonts w:ascii="Corbel" w:eastAsia="Times New Roman" w:hAnsi="Corbel"/>
          <w:color w:val="000000"/>
          <w:kern w:val="0"/>
          <w:sz w:val="22"/>
          <w:szCs w:val="22"/>
          <w:lang w:eastAsia="en-GB"/>
        </w:rPr>
        <w:t xml:space="preserve">Working Together to Safeguard Children </w:t>
      </w:r>
    </w:p>
    <w:p w14:paraId="721FBACA" w14:textId="77777777" w:rsidR="00AD63C6" w:rsidRPr="001A423A" w:rsidRDefault="001A423A" w:rsidP="000F6ABE">
      <w:pPr>
        <w:numPr>
          <w:ilvl w:val="0"/>
          <w:numId w:val="3"/>
        </w:numPr>
        <w:spacing w:after="0" w:line="240" w:lineRule="auto"/>
        <w:rPr>
          <w:rFonts w:ascii="Corbel" w:eastAsia="Times New Roman" w:hAnsi="Corbel"/>
          <w:color w:val="000000"/>
          <w:kern w:val="0"/>
          <w:sz w:val="22"/>
          <w:szCs w:val="22"/>
          <w:lang w:eastAsia="en-GB"/>
        </w:rPr>
      </w:pPr>
      <w:r w:rsidRPr="001A423A">
        <w:rPr>
          <w:rFonts w:ascii="Corbel" w:eastAsia="Times New Roman" w:hAnsi="Corbel"/>
          <w:color w:val="000000"/>
          <w:kern w:val="0"/>
          <w:sz w:val="22"/>
          <w:szCs w:val="22"/>
          <w:lang w:eastAsia="en-GB"/>
        </w:rPr>
        <w:t xml:space="preserve">Early Years Foundation Stage Statutory Framework </w:t>
      </w:r>
    </w:p>
    <w:p w14:paraId="68A5CE86" w14:textId="77777777" w:rsidR="00AD63C6" w:rsidRPr="001A423A" w:rsidRDefault="001A423A" w:rsidP="000F6ABE">
      <w:pPr>
        <w:numPr>
          <w:ilvl w:val="0"/>
          <w:numId w:val="3"/>
        </w:numPr>
        <w:spacing w:after="0" w:line="240" w:lineRule="auto"/>
        <w:rPr>
          <w:rFonts w:ascii="Corbel" w:eastAsia="Times New Roman" w:hAnsi="Corbel"/>
          <w:color w:val="000000"/>
          <w:kern w:val="0"/>
          <w:sz w:val="22"/>
          <w:szCs w:val="22"/>
          <w:lang w:eastAsia="en-GB"/>
        </w:rPr>
      </w:pPr>
      <w:r w:rsidRPr="001A423A">
        <w:rPr>
          <w:rFonts w:ascii="Corbel" w:eastAsia="Times New Roman" w:hAnsi="Corbel"/>
          <w:color w:val="000000"/>
          <w:kern w:val="0"/>
          <w:sz w:val="22"/>
          <w:szCs w:val="22"/>
          <w:lang w:eastAsia="en-GB"/>
        </w:rPr>
        <w:lastRenderedPageBreak/>
        <w:t xml:space="preserve">Health and Safety at Work Act 1974 </w:t>
      </w:r>
    </w:p>
    <w:p w14:paraId="420435EE" w14:textId="77777777" w:rsidR="00AD63C6" w:rsidRPr="001A423A" w:rsidRDefault="001A423A" w:rsidP="000F6ABE">
      <w:pPr>
        <w:numPr>
          <w:ilvl w:val="0"/>
          <w:numId w:val="3"/>
        </w:numPr>
        <w:spacing w:after="0" w:line="240" w:lineRule="auto"/>
        <w:rPr>
          <w:rFonts w:ascii="Corbel" w:eastAsia="Times New Roman" w:hAnsi="Corbel"/>
          <w:color w:val="000000"/>
          <w:kern w:val="0"/>
          <w:sz w:val="22"/>
          <w:szCs w:val="22"/>
          <w:lang w:eastAsia="en-GB"/>
        </w:rPr>
      </w:pPr>
      <w:r w:rsidRPr="001A423A">
        <w:rPr>
          <w:rFonts w:ascii="Corbel" w:eastAsia="Times New Roman" w:hAnsi="Corbel"/>
          <w:color w:val="000000"/>
          <w:kern w:val="0"/>
          <w:sz w:val="22"/>
          <w:szCs w:val="22"/>
          <w:lang w:eastAsia="en-GB"/>
        </w:rPr>
        <w:t xml:space="preserve">NHS clinical guidance relating to long-term medical conditions </w:t>
      </w:r>
    </w:p>
    <w:p w14:paraId="23D5C7DA" w14:textId="77777777" w:rsidR="00AD63C6" w:rsidRPr="001A423A" w:rsidRDefault="001A423A" w:rsidP="000F6ABE">
      <w:pPr>
        <w:numPr>
          <w:ilvl w:val="0"/>
          <w:numId w:val="3"/>
        </w:numPr>
        <w:spacing w:after="0" w:line="240" w:lineRule="auto"/>
        <w:rPr>
          <w:rFonts w:ascii="Corbel" w:eastAsia="Times New Roman" w:hAnsi="Corbel"/>
          <w:color w:val="000000"/>
          <w:kern w:val="0"/>
          <w:sz w:val="22"/>
          <w:szCs w:val="22"/>
          <w:lang w:eastAsia="en-GB"/>
        </w:rPr>
      </w:pPr>
      <w:r w:rsidRPr="001A423A">
        <w:rPr>
          <w:rFonts w:ascii="Corbel" w:eastAsia="Times New Roman" w:hAnsi="Corbel"/>
          <w:color w:val="000000"/>
          <w:kern w:val="0"/>
          <w:sz w:val="22"/>
          <w:szCs w:val="22"/>
          <w:lang w:eastAsia="en-GB"/>
        </w:rPr>
        <w:t xml:space="preserve">Human Medicines Regulations 2012 </w:t>
      </w:r>
    </w:p>
    <w:p w14:paraId="23FCCBCE" w14:textId="77777777" w:rsidR="008D0937" w:rsidRDefault="001A423A" w:rsidP="74395E80">
      <w:pPr>
        <w:numPr>
          <w:ilvl w:val="0"/>
          <w:numId w:val="3"/>
        </w:numPr>
        <w:spacing w:after="0" w:line="240" w:lineRule="auto"/>
        <w:rPr>
          <w:rFonts w:ascii="Corbel" w:eastAsia="Times New Roman" w:hAnsi="Corbel"/>
          <w:kern w:val="0"/>
          <w:sz w:val="22"/>
          <w:szCs w:val="22"/>
          <w:lang w:eastAsia="en-GB"/>
        </w:rPr>
      </w:pPr>
      <w:r w:rsidRPr="74395E80">
        <w:rPr>
          <w:rFonts w:ascii="Corbel" w:eastAsia="Times New Roman" w:hAnsi="Corbel"/>
          <w:kern w:val="0"/>
          <w:sz w:val="22"/>
          <w:szCs w:val="22"/>
          <w:lang w:eastAsia="en-GB"/>
        </w:rPr>
        <w:t xml:space="preserve">Achieving, Thriving and Belonging: The National Vision for SEND Reform </w:t>
      </w:r>
    </w:p>
    <w:p w14:paraId="17F2295A" w14:textId="70FE7B94" w:rsidR="00685303" w:rsidRPr="008D0937" w:rsidRDefault="008D0937" w:rsidP="74395E80">
      <w:pPr>
        <w:numPr>
          <w:ilvl w:val="0"/>
          <w:numId w:val="3"/>
        </w:numPr>
        <w:spacing w:after="0" w:line="240" w:lineRule="auto"/>
        <w:rPr>
          <w:rFonts w:ascii="Corbel" w:eastAsia="Times New Roman" w:hAnsi="Corbel"/>
          <w:kern w:val="0"/>
          <w:sz w:val="20"/>
          <w:szCs w:val="20"/>
          <w:lang w:eastAsia="en-GB"/>
        </w:rPr>
      </w:pPr>
      <w:r w:rsidRPr="74395E80">
        <w:rPr>
          <w:rFonts w:ascii="Corbel" w:hAnsi="Corbel"/>
          <w:sz w:val="22"/>
          <w:szCs w:val="22"/>
        </w:rPr>
        <w:t xml:space="preserve">Children's Wellbeing and </w:t>
      </w:r>
      <w:r w:rsidR="00061CE8">
        <w:rPr>
          <w:rFonts w:ascii="Corbel" w:hAnsi="Corbel"/>
          <w:sz w:val="22"/>
          <w:szCs w:val="22"/>
        </w:rPr>
        <w:t>Academy</w:t>
      </w:r>
      <w:r w:rsidR="00061CE8" w:rsidRPr="74395E80">
        <w:rPr>
          <w:rFonts w:ascii="Corbel" w:hAnsi="Corbel"/>
          <w:sz w:val="22"/>
          <w:szCs w:val="22"/>
        </w:rPr>
        <w:t>’s</w:t>
      </w:r>
      <w:r w:rsidRPr="74395E80">
        <w:rPr>
          <w:rFonts w:ascii="Corbel" w:hAnsi="Corbel"/>
          <w:sz w:val="22"/>
          <w:szCs w:val="22"/>
        </w:rPr>
        <w:t xml:space="preserve"> Act 2026 – section 34 (allergy safety provisions in </w:t>
      </w:r>
      <w:r w:rsidR="00061CE8">
        <w:rPr>
          <w:rFonts w:ascii="Corbel" w:hAnsi="Corbel"/>
          <w:sz w:val="22"/>
          <w:szCs w:val="22"/>
        </w:rPr>
        <w:t>academy</w:t>
      </w:r>
      <w:r w:rsidR="00061CE8" w:rsidRPr="74395E80">
        <w:rPr>
          <w:rFonts w:ascii="Corbel" w:hAnsi="Corbel"/>
          <w:sz w:val="22"/>
          <w:szCs w:val="22"/>
        </w:rPr>
        <w:t>’s</w:t>
      </w:r>
      <w:r w:rsidRPr="74395E80">
        <w:rPr>
          <w:rFonts w:ascii="Corbel" w:hAnsi="Corbel"/>
          <w:sz w:val="22"/>
          <w:szCs w:val="22"/>
        </w:rPr>
        <w:t xml:space="preserve">) and Department for Education statutory guidance, Allergy safety in </w:t>
      </w:r>
      <w:r w:rsidR="00061CE8">
        <w:rPr>
          <w:rFonts w:ascii="Corbel" w:hAnsi="Corbel"/>
          <w:sz w:val="22"/>
          <w:szCs w:val="22"/>
        </w:rPr>
        <w:t>academy</w:t>
      </w:r>
      <w:r w:rsidR="00061CE8" w:rsidRPr="74395E80">
        <w:rPr>
          <w:rFonts w:ascii="Corbel" w:hAnsi="Corbel"/>
          <w:sz w:val="22"/>
          <w:szCs w:val="22"/>
        </w:rPr>
        <w:t>’s</w:t>
      </w:r>
      <w:r w:rsidRPr="74395E80">
        <w:rPr>
          <w:rFonts w:ascii="Corbel" w:hAnsi="Corbel"/>
          <w:sz w:val="22"/>
          <w:szCs w:val="22"/>
        </w:rPr>
        <w:t xml:space="preserve"> (July 2026).</w:t>
      </w:r>
    </w:p>
    <w:p w14:paraId="1C25D12A" w14:textId="77777777" w:rsidR="008D0937" w:rsidRPr="008D0937" w:rsidRDefault="008D0937" w:rsidP="74395E80">
      <w:pPr>
        <w:spacing w:after="0" w:line="240" w:lineRule="auto"/>
        <w:ind w:left="720"/>
        <w:rPr>
          <w:rFonts w:ascii="Corbel" w:eastAsia="Times New Roman" w:hAnsi="Corbel"/>
          <w:kern w:val="0"/>
          <w:sz w:val="20"/>
          <w:szCs w:val="20"/>
          <w:lang w:eastAsia="en-GB"/>
        </w:rPr>
      </w:pPr>
    </w:p>
    <w:p w14:paraId="3DED2326" w14:textId="08141441" w:rsidR="00685303" w:rsidRPr="00685303" w:rsidRDefault="00685303" w:rsidP="74395E80">
      <w:pPr>
        <w:spacing w:before="100" w:after="100" w:line="240" w:lineRule="auto"/>
        <w:rPr>
          <w:rFonts w:ascii="Corbel" w:eastAsia="Times New Roman" w:hAnsi="Corbel"/>
          <w:b/>
          <w:bCs/>
          <w:kern w:val="0"/>
          <w:sz w:val="22"/>
          <w:szCs w:val="22"/>
          <w:lang w:eastAsia="en-GB"/>
        </w:rPr>
      </w:pPr>
      <w:r w:rsidRPr="74395E80">
        <w:rPr>
          <w:rFonts w:ascii="Corbel" w:eastAsia="Times New Roman" w:hAnsi="Corbel"/>
          <w:b/>
          <w:bCs/>
          <w:kern w:val="0"/>
          <w:sz w:val="22"/>
          <w:szCs w:val="22"/>
          <w:lang w:eastAsia="en-GB"/>
        </w:rPr>
        <w:t>2.1 Early Years Provision</w:t>
      </w:r>
    </w:p>
    <w:p w14:paraId="19EB8E29" w14:textId="782EAAB2" w:rsidR="00685303" w:rsidRPr="005D081A" w:rsidRDefault="00685303" w:rsidP="74395E80">
      <w:pPr>
        <w:suppressAutoHyphens w:val="0"/>
        <w:autoSpaceDN/>
        <w:spacing w:before="100" w:beforeAutospacing="1" w:after="100" w:afterAutospacing="1" w:line="240" w:lineRule="auto"/>
        <w:rPr>
          <w:rFonts w:ascii="Corbel" w:eastAsia="Times New Roman" w:hAnsi="Corbel"/>
          <w:kern w:val="0"/>
          <w:sz w:val="22"/>
          <w:szCs w:val="22"/>
          <w:lang w:eastAsia="en-GB"/>
        </w:rPr>
      </w:pPr>
      <w:r w:rsidRPr="74395E80">
        <w:rPr>
          <w:rFonts w:ascii="Corbel" w:eastAsia="Times New Roman" w:hAnsi="Corbel"/>
          <w:kern w:val="0"/>
          <w:sz w:val="22"/>
          <w:szCs w:val="22"/>
          <w:lang w:eastAsia="en-GB"/>
        </w:rPr>
        <w:t xml:space="preserve">For pupils attending Early Years provision, </w:t>
      </w:r>
      <w:r w:rsidRPr="005D081A">
        <w:rPr>
          <w:rFonts w:ascii="Corbel" w:eastAsia="Times New Roman" w:hAnsi="Corbel"/>
          <w:kern w:val="0"/>
          <w:sz w:val="22"/>
          <w:szCs w:val="22"/>
          <w:lang w:eastAsia="en-GB"/>
        </w:rPr>
        <w:t>including 2 year old provision, Nursery and Reception, the academy will ensure that arrangements for supporting medical conditions comply with the Early Years Foundation Stage (EYFS) Statutory Framework. Medical support will be appropriate to the child's age, stage of development and individual needs.</w:t>
      </w:r>
    </w:p>
    <w:p w14:paraId="7CB96CCB" w14:textId="0EB0294F" w:rsidR="00685303" w:rsidRPr="005D081A" w:rsidRDefault="00685303" w:rsidP="74395E80">
      <w:pPr>
        <w:suppressAutoHyphens w:val="0"/>
        <w:autoSpaceDN/>
        <w:spacing w:before="100" w:beforeAutospacing="1" w:after="100" w:afterAutospacing="1" w:line="240" w:lineRule="auto"/>
        <w:rPr>
          <w:rFonts w:ascii="Corbel" w:eastAsia="Times New Roman" w:hAnsi="Corbel"/>
          <w:kern w:val="0"/>
          <w:sz w:val="22"/>
          <w:szCs w:val="22"/>
          <w:lang w:eastAsia="en-GB"/>
        </w:rPr>
      </w:pPr>
      <w:r w:rsidRPr="005D081A">
        <w:rPr>
          <w:rFonts w:ascii="Corbel" w:eastAsia="Times New Roman" w:hAnsi="Corbel"/>
          <w:kern w:val="0"/>
          <w:sz w:val="22"/>
          <w:szCs w:val="22"/>
          <w:lang w:eastAsia="en-GB"/>
        </w:rPr>
        <w:t xml:space="preserve">The academy will ensure that appropriate arrangements are in place for medicines, health and safety, emergency medical needs, paediatric first aid, safer eating, </w:t>
      </w:r>
      <w:r w:rsidR="00690962" w:rsidRPr="005D081A">
        <w:rPr>
          <w:rFonts w:ascii="Corbel" w:eastAsia="Times New Roman" w:hAnsi="Corbel"/>
          <w:kern w:val="0"/>
          <w:sz w:val="22"/>
          <w:szCs w:val="22"/>
          <w:lang w:eastAsia="en-GB"/>
        </w:rPr>
        <w:t xml:space="preserve">safer sleeping, </w:t>
      </w:r>
      <w:r w:rsidRPr="005D081A">
        <w:rPr>
          <w:rFonts w:ascii="Corbel" w:eastAsia="Times New Roman" w:hAnsi="Corbel"/>
          <w:kern w:val="0"/>
          <w:sz w:val="22"/>
          <w:szCs w:val="22"/>
          <w:lang w:eastAsia="en-GB"/>
        </w:rPr>
        <w:t>allergies and safeguarding. Staff deployment and supervision will take account of individual medical needs and any additional support or reasonable adjustments required to enable children to participate fully in the Early Years curriculum and daily provision.</w:t>
      </w:r>
    </w:p>
    <w:p w14:paraId="708FB266" w14:textId="77777777" w:rsidR="00685303" w:rsidRPr="00685303" w:rsidRDefault="00685303" w:rsidP="74395E80">
      <w:pPr>
        <w:suppressAutoHyphens w:val="0"/>
        <w:autoSpaceDN/>
        <w:spacing w:before="100" w:beforeAutospacing="1" w:after="100" w:afterAutospacing="1" w:line="240" w:lineRule="auto"/>
        <w:rPr>
          <w:rFonts w:ascii="Corbel" w:eastAsia="Times New Roman" w:hAnsi="Corbel"/>
          <w:kern w:val="0"/>
          <w:sz w:val="22"/>
          <w:szCs w:val="22"/>
          <w:lang w:eastAsia="en-GB"/>
        </w:rPr>
      </w:pPr>
      <w:r w:rsidRPr="005D081A">
        <w:rPr>
          <w:rFonts w:ascii="Corbel" w:eastAsia="Times New Roman" w:hAnsi="Corbel"/>
          <w:kern w:val="0"/>
          <w:sz w:val="22"/>
          <w:szCs w:val="22"/>
          <w:lang w:eastAsia="en-GB"/>
        </w:rPr>
        <w:t xml:space="preserve">Where a child has a medical condition requiring specific support, the academy will work with parents/carers and relevant health professionals to establish appropriate arrangements, including </w:t>
      </w:r>
      <w:r w:rsidRPr="74395E80">
        <w:rPr>
          <w:rFonts w:ascii="Corbel" w:eastAsia="Times New Roman" w:hAnsi="Corbel"/>
          <w:kern w:val="0"/>
          <w:sz w:val="22"/>
          <w:szCs w:val="22"/>
          <w:lang w:eastAsia="en-GB"/>
        </w:rPr>
        <w:t>an Individual Healthcare Plan where required. Medical arrangements will be reviewed whenever the child's needs change and as part of the academy's normal review processes.</w:t>
      </w:r>
    </w:p>
    <w:p w14:paraId="6078083C" w14:textId="77777777" w:rsidR="00685303" w:rsidRPr="001A423A" w:rsidRDefault="00685303" w:rsidP="00685303">
      <w:pPr>
        <w:spacing w:before="100" w:after="100" w:line="240" w:lineRule="auto"/>
        <w:rPr>
          <w:rFonts w:ascii="Corbel" w:eastAsia="Times New Roman" w:hAnsi="Corbel"/>
          <w:color w:val="000000"/>
          <w:kern w:val="0"/>
          <w:sz w:val="22"/>
          <w:szCs w:val="22"/>
          <w:lang w:eastAsia="en-GB"/>
        </w:rPr>
      </w:pPr>
    </w:p>
    <w:p w14:paraId="7870E2CD" w14:textId="77777777" w:rsidR="00AD63C6" w:rsidRPr="001A423A" w:rsidRDefault="001A423A">
      <w:pPr>
        <w:spacing w:before="100" w:after="100" w:line="240" w:lineRule="auto"/>
        <w:outlineLvl w:val="0"/>
        <w:rPr>
          <w:rFonts w:ascii="Corbel" w:eastAsia="Times New Roman" w:hAnsi="Corbel"/>
          <w:b/>
          <w:bCs/>
          <w:color w:val="000000"/>
          <w:sz w:val="22"/>
          <w:szCs w:val="22"/>
          <w:lang w:eastAsia="en-GB"/>
        </w:rPr>
      </w:pPr>
      <w:r w:rsidRPr="001A423A">
        <w:rPr>
          <w:rFonts w:ascii="Corbel" w:eastAsia="Times New Roman" w:hAnsi="Corbel"/>
          <w:b/>
          <w:bCs/>
          <w:color w:val="000000"/>
          <w:sz w:val="22"/>
          <w:szCs w:val="22"/>
          <w:lang w:eastAsia="en-GB"/>
        </w:rPr>
        <w:t>3.Policy Statement</w:t>
      </w:r>
    </w:p>
    <w:p w14:paraId="1620327B" w14:textId="76FF0093" w:rsidR="00AD63C6" w:rsidRPr="001A423A" w:rsidRDefault="159427A8">
      <w:pPr>
        <w:spacing w:before="100" w:after="100" w:line="240" w:lineRule="auto"/>
        <w:rPr>
          <w:rFonts w:ascii="Corbel" w:hAnsi="Corbel"/>
          <w:sz w:val="22"/>
          <w:szCs w:val="22"/>
        </w:rPr>
      </w:pPr>
      <w:r w:rsidRPr="49295AC4">
        <w:rPr>
          <w:rFonts w:ascii="Corbel" w:eastAsia="Times New Roman" w:hAnsi="Corbel"/>
          <w:kern w:val="0"/>
          <w:sz w:val="22"/>
          <w:szCs w:val="22"/>
          <w:lang w:eastAsia="en-GB"/>
        </w:rPr>
        <w:t>The Lighthouse Multi Academy Trust and</w:t>
      </w:r>
      <w:r w:rsidRPr="001A423A">
        <w:rPr>
          <w:rFonts w:ascii="Corbel" w:eastAsia="Times New Roman" w:hAnsi="Corbel"/>
          <w:b/>
          <w:bCs/>
          <w:color w:val="00B050"/>
          <w:kern w:val="0"/>
          <w:sz w:val="22"/>
          <w:szCs w:val="22"/>
          <w:lang w:eastAsia="en-GB"/>
        </w:rPr>
        <w:t xml:space="preserve"> </w:t>
      </w:r>
      <w:r w:rsidR="0079192A" w:rsidRPr="0079192A">
        <w:rPr>
          <w:rFonts w:ascii="Corbel" w:eastAsia="Times New Roman" w:hAnsi="Corbel"/>
          <w:bCs/>
          <w:kern w:val="0"/>
          <w:sz w:val="22"/>
          <w:szCs w:val="22"/>
          <w:lang w:eastAsia="en-GB"/>
        </w:rPr>
        <w:t>its academies are</w:t>
      </w:r>
      <w:r w:rsidR="0079192A" w:rsidRPr="0079192A">
        <w:rPr>
          <w:rFonts w:ascii="Corbel" w:eastAsia="Times New Roman" w:hAnsi="Corbel"/>
          <w:b/>
          <w:bCs/>
          <w:kern w:val="0"/>
          <w:sz w:val="22"/>
          <w:szCs w:val="22"/>
          <w:lang w:eastAsia="en-GB"/>
        </w:rPr>
        <w:t xml:space="preserve"> </w:t>
      </w:r>
      <w:r w:rsidRPr="001A423A">
        <w:rPr>
          <w:rFonts w:ascii="Corbel" w:eastAsia="Times New Roman" w:hAnsi="Corbel"/>
          <w:color w:val="000000"/>
          <w:kern w:val="0"/>
          <w:sz w:val="22"/>
          <w:szCs w:val="22"/>
          <w:lang w:eastAsia="en-GB"/>
        </w:rPr>
        <w:t>committed to providing an inclusive environment where pupils with medical conditions are safe, supported and able to participate fully in every aspect of academy life.</w:t>
      </w:r>
    </w:p>
    <w:p w14:paraId="44EAFE80" w14:textId="77777777" w:rsidR="00AD63C6" w:rsidRPr="001A423A" w:rsidRDefault="001A423A">
      <w:pPr>
        <w:spacing w:before="100" w:after="10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We recognise that effective management of medical conditions enables pupils to attend regularly, access high-quality education, develop independence and achieve positive outcomes. Every child will be treated with dignity, respect and compassion, with decisions centred upon their individual needs and best interests.</w:t>
      </w:r>
    </w:p>
    <w:p w14:paraId="53F244E9" w14:textId="77777777" w:rsidR="00AD63C6" w:rsidRPr="001A423A" w:rsidRDefault="001A423A" w:rsidP="005562A3">
      <w:p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The academy will ensure that:</w:t>
      </w:r>
    </w:p>
    <w:p w14:paraId="41D320A4" w14:textId="77777777" w:rsidR="00AD63C6" w:rsidRPr="001A423A" w:rsidRDefault="001A423A" w:rsidP="000F6ABE">
      <w:pPr>
        <w:numPr>
          <w:ilvl w:val="0"/>
          <w:numId w:val="4"/>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pupils with medical conditions receive appropriate support to enable full access to education, educational visits, enrichment activities and extra-curricular opportunities; </w:t>
      </w:r>
    </w:p>
    <w:p w14:paraId="15072F8A" w14:textId="77777777" w:rsidR="00AD63C6" w:rsidRPr="001A423A" w:rsidRDefault="001A423A" w:rsidP="000F6ABE">
      <w:pPr>
        <w:numPr>
          <w:ilvl w:val="0"/>
          <w:numId w:val="4"/>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arrangements are implemented promptly following notification of a medical condition; </w:t>
      </w:r>
    </w:p>
    <w:p w14:paraId="1EFB5C8C" w14:textId="5C5A65F7" w:rsidR="00AD63C6" w:rsidRPr="001A423A" w:rsidRDefault="159427A8" w:rsidP="000F6ABE">
      <w:pPr>
        <w:numPr>
          <w:ilvl w:val="0"/>
          <w:numId w:val="4"/>
        </w:numPr>
        <w:spacing w:after="0" w:line="240" w:lineRule="auto"/>
        <w:rPr>
          <w:rFonts w:ascii="Corbel" w:eastAsia="Times New Roman" w:hAnsi="Corbel"/>
          <w:sz w:val="22"/>
          <w:szCs w:val="22"/>
          <w:lang w:eastAsia="en-GB"/>
        </w:rPr>
      </w:pPr>
      <w:r w:rsidRPr="001A423A">
        <w:rPr>
          <w:rFonts w:ascii="Corbel" w:eastAsia="Times New Roman" w:hAnsi="Corbel"/>
          <w:kern w:val="0"/>
          <w:sz w:val="22"/>
          <w:szCs w:val="22"/>
          <w:lang w:eastAsia="en-GB"/>
        </w:rPr>
        <w:t xml:space="preserve">Individual Healthcare Plans (IHPs) are developed where </w:t>
      </w:r>
      <w:r w:rsidRPr="49295AC4">
        <w:rPr>
          <w:rFonts w:ascii="Corbel" w:eastAsia="Times New Roman" w:hAnsi="Corbel"/>
          <w:sz w:val="22"/>
          <w:szCs w:val="22"/>
          <w:lang w:eastAsia="en-GB"/>
        </w:rPr>
        <w:t xml:space="preserve">appropriate and reviewed </w:t>
      </w:r>
      <w:r w:rsidR="0216BEB1" w:rsidRPr="49295AC4">
        <w:rPr>
          <w:rFonts w:ascii="Corbel" w:eastAsia="Times New Roman" w:hAnsi="Corbel"/>
          <w:sz w:val="22"/>
          <w:szCs w:val="22"/>
          <w:lang w:eastAsia="en-GB"/>
        </w:rPr>
        <w:t xml:space="preserve">at least annually unless there </w:t>
      </w:r>
      <w:r w:rsidR="2D80A42E" w:rsidRPr="49295AC4">
        <w:rPr>
          <w:rFonts w:ascii="Corbel" w:eastAsia="Times New Roman" w:hAnsi="Corbel"/>
          <w:sz w:val="22"/>
          <w:szCs w:val="22"/>
          <w:lang w:eastAsia="en-GB"/>
        </w:rPr>
        <w:t>are any health changes;</w:t>
      </w:r>
    </w:p>
    <w:p w14:paraId="788D7D6E" w14:textId="77777777" w:rsidR="00AD63C6" w:rsidRPr="001A423A" w:rsidRDefault="001A423A" w:rsidP="000F6ABE">
      <w:pPr>
        <w:numPr>
          <w:ilvl w:val="0"/>
          <w:numId w:val="4"/>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staff receive appropriate information, training and competency-based support before assuming responsibility for medical procedures; </w:t>
      </w:r>
    </w:p>
    <w:p w14:paraId="5E26C4C0" w14:textId="54A13DEC" w:rsidR="00AD63C6" w:rsidRPr="001A423A" w:rsidRDefault="159427A8" w:rsidP="000F6ABE">
      <w:pPr>
        <w:numPr>
          <w:ilvl w:val="0"/>
          <w:numId w:val="4"/>
        </w:numPr>
        <w:spacing w:after="0" w:line="240" w:lineRule="auto"/>
        <w:rPr>
          <w:rFonts w:ascii="Corbel" w:eastAsia="Times New Roman" w:hAnsi="Corbel"/>
          <w:kern w:val="0"/>
          <w:sz w:val="22"/>
          <w:szCs w:val="22"/>
          <w:shd w:val="clear" w:color="auto" w:fill="FFFF00"/>
          <w:lang w:eastAsia="en-GB"/>
        </w:rPr>
      </w:pPr>
      <w:r w:rsidRPr="001A423A">
        <w:rPr>
          <w:rFonts w:ascii="Corbel" w:eastAsia="Times New Roman" w:hAnsi="Corbel"/>
          <w:kern w:val="0"/>
          <w:sz w:val="22"/>
          <w:szCs w:val="22"/>
          <w:lang w:eastAsia="en-GB"/>
        </w:rPr>
        <w:t xml:space="preserve">medicines are administered safely and </w:t>
      </w:r>
      <w:r w:rsidRPr="49295AC4">
        <w:rPr>
          <w:rFonts w:ascii="Corbel" w:eastAsia="Times New Roman" w:hAnsi="Corbel"/>
          <w:sz w:val="22"/>
          <w:szCs w:val="22"/>
          <w:lang w:eastAsia="en-GB"/>
        </w:rPr>
        <w:t xml:space="preserve">in accordance with statutory guidance; </w:t>
      </w:r>
    </w:p>
    <w:p w14:paraId="220D9907" w14:textId="77777777" w:rsidR="00AD63C6" w:rsidRPr="001A423A" w:rsidRDefault="001A423A" w:rsidP="000F6ABE">
      <w:pPr>
        <w:numPr>
          <w:ilvl w:val="0"/>
          <w:numId w:val="4"/>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parents and carers are fully involved in planning and reviewing support; </w:t>
      </w:r>
    </w:p>
    <w:p w14:paraId="65857183" w14:textId="77777777" w:rsidR="00AD63C6" w:rsidRPr="001A423A" w:rsidRDefault="001A423A" w:rsidP="000F6ABE">
      <w:pPr>
        <w:numPr>
          <w:ilvl w:val="0"/>
          <w:numId w:val="4"/>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multi-agency working underpins effective planning and decision-making; </w:t>
      </w:r>
    </w:p>
    <w:p w14:paraId="40327FD5" w14:textId="77777777" w:rsidR="00AD63C6" w:rsidRPr="001A423A" w:rsidRDefault="001A423A" w:rsidP="000F6ABE">
      <w:pPr>
        <w:numPr>
          <w:ilvl w:val="0"/>
          <w:numId w:val="4"/>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safeguarding remains central to all arrangements for supporting pupils with medical conditions; </w:t>
      </w:r>
    </w:p>
    <w:p w14:paraId="41EFA65D" w14:textId="77777777" w:rsidR="00AD63C6" w:rsidRPr="001A423A" w:rsidRDefault="001A423A" w:rsidP="000F6ABE">
      <w:pPr>
        <w:numPr>
          <w:ilvl w:val="0"/>
          <w:numId w:val="4"/>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reasonable adjustments are made in accordance with the Equality Act 2010; </w:t>
      </w:r>
    </w:p>
    <w:p w14:paraId="52E6881F" w14:textId="77777777" w:rsidR="00AD63C6" w:rsidRPr="001A423A" w:rsidRDefault="001A423A" w:rsidP="000F6ABE">
      <w:pPr>
        <w:numPr>
          <w:ilvl w:val="0"/>
          <w:numId w:val="4"/>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pupils are never disadvantaged because of a medical condition; </w:t>
      </w:r>
    </w:p>
    <w:p w14:paraId="7AF9B99A" w14:textId="77777777" w:rsidR="00AD63C6" w:rsidRPr="001A423A" w:rsidRDefault="001A423A" w:rsidP="000F6ABE">
      <w:pPr>
        <w:numPr>
          <w:ilvl w:val="0"/>
          <w:numId w:val="4"/>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decisions are informed by evidence, professional advice and the wishes of the child and family wherever possible. </w:t>
      </w:r>
    </w:p>
    <w:p w14:paraId="2483524E" w14:textId="77777777" w:rsidR="00AD63C6" w:rsidRPr="001A423A" w:rsidRDefault="001A423A">
      <w:pPr>
        <w:spacing w:before="100" w:after="10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The academy recognises that medical conditions may fluctuate or change over time. Support arrangements will therefore remain flexible and responsive to changing circumstances.</w:t>
      </w:r>
    </w:p>
    <w:p w14:paraId="275CEC5B" w14:textId="77777777" w:rsidR="00AD63C6" w:rsidRPr="001A423A" w:rsidRDefault="001A423A">
      <w:pPr>
        <w:spacing w:before="100" w:after="10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Where pupils have both medical needs and SEND, planning will align with the Assess–Plan–Do–Review cycle and, where applicable, Education, Health and Care Plans (EHCPs), ensuring a coordinated and holistic approach to meeting need.</w:t>
      </w:r>
    </w:p>
    <w:p w14:paraId="7D34F5C7" w14:textId="4BBD1391" w:rsidR="00AD63C6" w:rsidRPr="007B3AAB" w:rsidRDefault="0079192A" w:rsidP="007B3AAB">
      <w:pPr>
        <w:spacing w:before="100" w:after="100" w:line="240" w:lineRule="auto"/>
        <w:rPr>
          <w:rFonts w:ascii="Corbel" w:eastAsia="Times New Roman" w:hAnsi="Corbel"/>
          <w:kern w:val="0"/>
          <w:sz w:val="22"/>
          <w:szCs w:val="22"/>
          <w:lang w:eastAsia="en-GB"/>
        </w:rPr>
      </w:pPr>
      <w:r w:rsidRPr="49295AC4">
        <w:rPr>
          <w:rFonts w:ascii="Corbel" w:eastAsia="Times New Roman" w:hAnsi="Corbel"/>
          <w:kern w:val="0"/>
          <w:sz w:val="22"/>
          <w:szCs w:val="22"/>
          <w:lang w:eastAsia="en-GB"/>
        </w:rPr>
        <w:lastRenderedPageBreak/>
        <w:t>The Lighthouse Multi Academy Trust and</w:t>
      </w:r>
      <w:r w:rsidRPr="001A423A">
        <w:rPr>
          <w:rFonts w:ascii="Corbel" w:eastAsia="Times New Roman" w:hAnsi="Corbel"/>
          <w:b/>
          <w:bCs/>
          <w:color w:val="00B050"/>
          <w:kern w:val="0"/>
          <w:sz w:val="22"/>
          <w:szCs w:val="22"/>
          <w:lang w:eastAsia="en-GB"/>
        </w:rPr>
        <w:t xml:space="preserve"> </w:t>
      </w:r>
      <w:r w:rsidRPr="0079192A">
        <w:rPr>
          <w:rFonts w:ascii="Corbel" w:eastAsia="Times New Roman" w:hAnsi="Corbel"/>
          <w:bCs/>
          <w:kern w:val="0"/>
          <w:sz w:val="22"/>
          <w:szCs w:val="22"/>
          <w:lang w:eastAsia="en-GB"/>
        </w:rPr>
        <w:t>its academies are</w:t>
      </w:r>
      <w:r w:rsidRPr="0079192A">
        <w:rPr>
          <w:rFonts w:ascii="Corbel" w:eastAsia="Times New Roman" w:hAnsi="Corbel"/>
          <w:b/>
          <w:bCs/>
          <w:kern w:val="0"/>
          <w:sz w:val="22"/>
          <w:szCs w:val="22"/>
          <w:lang w:eastAsia="en-GB"/>
        </w:rPr>
        <w:t xml:space="preserve"> </w:t>
      </w:r>
      <w:r w:rsidR="001A423A" w:rsidRPr="001A423A">
        <w:rPr>
          <w:rFonts w:ascii="Corbel" w:eastAsia="Times New Roman" w:hAnsi="Corbel"/>
          <w:kern w:val="0"/>
          <w:sz w:val="22"/>
          <w:szCs w:val="22"/>
          <w:lang w:eastAsia="en-GB"/>
        </w:rPr>
        <w:t>committed to fostering a culture of inclusion, belonging and high aspirations where every pupil is supported to thrive academically, socially and emotionally, regardless of their medical condition.</w:t>
      </w:r>
    </w:p>
    <w:p w14:paraId="7C1B3206" w14:textId="77777777" w:rsidR="00AD63C6" w:rsidRPr="001A423A" w:rsidRDefault="001A423A">
      <w:pPr>
        <w:spacing w:before="100" w:after="100" w:line="240" w:lineRule="auto"/>
        <w:outlineLvl w:val="1"/>
        <w:rPr>
          <w:rFonts w:ascii="Corbel" w:eastAsia="Times New Roman" w:hAnsi="Corbel"/>
          <w:b/>
          <w:bCs/>
          <w:kern w:val="0"/>
          <w:sz w:val="22"/>
          <w:szCs w:val="22"/>
          <w:lang w:eastAsia="en-GB"/>
        </w:rPr>
      </w:pPr>
      <w:r w:rsidRPr="001A423A">
        <w:rPr>
          <w:rFonts w:ascii="Corbel" w:eastAsia="Times New Roman" w:hAnsi="Corbel"/>
          <w:b/>
          <w:bCs/>
          <w:kern w:val="0"/>
          <w:sz w:val="22"/>
          <w:szCs w:val="22"/>
          <w:lang w:eastAsia="en-GB"/>
        </w:rPr>
        <w:t>4.Policy Implementation</w:t>
      </w:r>
    </w:p>
    <w:p w14:paraId="2E9E3CCF" w14:textId="6095DB1E" w:rsidR="007C1A7F" w:rsidRPr="007C1A7F" w:rsidRDefault="007C1A7F" w:rsidP="74395E80">
      <w:pPr>
        <w:spacing w:before="100" w:after="100" w:line="240" w:lineRule="auto"/>
        <w:rPr>
          <w:rFonts w:ascii="Corbel" w:hAnsi="Corbel"/>
          <w:sz w:val="22"/>
          <w:szCs w:val="22"/>
        </w:rPr>
      </w:pPr>
      <w:r w:rsidRPr="74395E80">
        <w:rPr>
          <w:rFonts w:ascii="Corbel" w:hAnsi="Corbel"/>
          <w:sz w:val="22"/>
          <w:szCs w:val="22"/>
        </w:rPr>
        <w:t>The Trust Board of Trustees, as the proprietor of the academies within the Trust, has overall strategic and legal accountability for ensuring that the Trust fulfils its statutory responsibilities in relation to supporting pupils with medical conditions.</w:t>
      </w:r>
    </w:p>
    <w:p w14:paraId="589E80DF" w14:textId="6E20709E" w:rsidR="00AD63C6" w:rsidRPr="007C1A7F" w:rsidRDefault="007C1A7F">
      <w:pPr>
        <w:spacing w:before="100" w:after="100" w:line="240" w:lineRule="auto"/>
        <w:rPr>
          <w:color w:val="00B050"/>
        </w:rPr>
      </w:pPr>
      <w:r w:rsidRPr="74395E80">
        <w:rPr>
          <w:rFonts w:ascii="Corbel" w:hAnsi="Corbel"/>
          <w:sz w:val="22"/>
          <w:szCs w:val="22"/>
        </w:rPr>
        <w:t>The Local Governing Body will provide monitoring, challenge and assurance in accordance with the Trust's Scheme of Delegation.</w:t>
      </w:r>
      <w:r w:rsidRPr="74395E80">
        <w:rPr>
          <w:sz w:val="22"/>
          <w:szCs w:val="22"/>
        </w:rPr>
        <w:t xml:space="preserve"> </w:t>
      </w:r>
      <w:r w:rsidR="001A423A" w:rsidRPr="74395E80">
        <w:rPr>
          <w:rFonts w:ascii="Corbel" w:eastAsia="Times New Roman" w:hAnsi="Corbel"/>
          <w:kern w:val="0"/>
          <w:sz w:val="22"/>
          <w:szCs w:val="22"/>
          <w:lang w:eastAsia="en-GB"/>
        </w:rPr>
        <w:t xml:space="preserve">The </w:t>
      </w:r>
      <w:r w:rsidRPr="74395E80">
        <w:rPr>
          <w:rFonts w:ascii="Corbel" w:eastAsia="Times New Roman" w:hAnsi="Corbel"/>
          <w:kern w:val="0"/>
          <w:sz w:val="22"/>
          <w:szCs w:val="22"/>
          <w:lang w:eastAsia="en-GB"/>
        </w:rPr>
        <w:t xml:space="preserve">Local </w:t>
      </w:r>
      <w:r w:rsidR="001A423A" w:rsidRPr="74395E80">
        <w:rPr>
          <w:rFonts w:ascii="Corbel" w:eastAsia="Times New Roman" w:hAnsi="Corbel"/>
          <w:kern w:val="0"/>
          <w:sz w:val="22"/>
          <w:szCs w:val="22"/>
          <w:lang w:eastAsia="en-GB"/>
        </w:rPr>
        <w:t>Governing Board will ensure that appropriate policies, procedures, staffing, training and resources are in place to en</w:t>
      </w:r>
      <w:r w:rsidR="001A423A" w:rsidRPr="74395E80">
        <w:rPr>
          <w:rFonts w:ascii="Corbel" w:eastAsia="Times New Roman" w:hAnsi="Corbel"/>
          <w:sz w:val="22"/>
          <w:szCs w:val="22"/>
          <w:lang w:eastAsia="en-GB"/>
        </w:rPr>
        <w:t>able pupils with medical conditions to participate fully in all aspects of academy life.</w:t>
      </w:r>
    </w:p>
    <w:p w14:paraId="2772E525" w14:textId="103CE9F6" w:rsidR="00AD63C6" w:rsidRPr="001A423A" w:rsidRDefault="159427A8">
      <w:pPr>
        <w:spacing w:before="100" w:after="100" w:line="240" w:lineRule="auto"/>
        <w:rPr>
          <w:rFonts w:ascii="Corbel" w:hAnsi="Corbel"/>
          <w:sz w:val="22"/>
          <w:szCs w:val="22"/>
        </w:rPr>
      </w:pPr>
      <w:r w:rsidRPr="001A423A">
        <w:rPr>
          <w:rFonts w:ascii="Corbel" w:eastAsia="Times New Roman" w:hAnsi="Corbel"/>
          <w:color w:val="000000"/>
          <w:kern w:val="0"/>
          <w:sz w:val="22"/>
          <w:szCs w:val="22"/>
          <w:lang w:eastAsia="en-GB"/>
        </w:rPr>
        <w:t xml:space="preserve">The </w:t>
      </w:r>
      <w:r w:rsidR="007548DC" w:rsidRPr="007548DC">
        <w:rPr>
          <w:rFonts w:ascii="Corbel" w:eastAsia="Times New Roman" w:hAnsi="Corbel"/>
          <w:kern w:val="0"/>
          <w:sz w:val="22"/>
          <w:szCs w:val="22"/>
          <w:lang w:eastAsia="en-GB"/>
        </w:rPr>
        <w:t xml:space="preserve">Headteacher – Claire MacInnes </w:t>
      </w:r>
      <w:r w:rsidRPr="001A423A">
        <w:rPr>
          <w:rFonts w:ascii="Corbel" w:eastAsia="Times New Roman" w:hAnsi="Corbel"/>
          <w:color w:val="000000"/>
          <w:kern w:val="0"/>
          <w:sz w:val="22"/>
          <w:szCs w:val="22"/>
          <w:lang w:eastAsia="en-GB"/>
        </w:rPr>
        <w:t xml:space="preserve">has overall responsibility for the day-to-day implementation of this policy and for ensuring that </w:t>
      </w:r>
      <w:r w:rsidRPr="49295AC4">
        <w:rPr>
          <w:rFonts w:ascii="Corbel" w:eastAsia="Times New Roman" w:hAnsi="Corbel"/>
          <w:color w:val="000000" w:themeColor="text1"/>
          <w:sz w:val="22"/>
          <w:szCs w:val="22"/>
          <w:lang w:eastAsia="en-GB"/>
        </w:rPr>
        <w:t>appropriate arrangements are established, maintained and</w:t>
      </w:r>
      <w:r w:rsidR="5932012A" w:rsidRPr="49295AC4">
        <w:rPr>
          <w:rFonts w:ascii="Corbel" w:eastAsia="Times New Roman" w:hAnsi="Corbel"/>
          <w:color w:val="000000" w:themeColor="text1"/>
          <w:sz w:val="22"/>
          <w:szCs w:val="22"/>
          <w:lang w:eastAsia="en-GB"/>
        </w:rPr>
        <w:t xml:space="preserve"> </w:t>
      </w:r>
      <w:r w:rsidRPr="49295AC4">
        <w:rPr>
          <w:rFonts w:ascii="Corbel" w:eastAsia="Times New Roman" w:hAnsi="Corbel"/>
          <w:color w:val="000000" w:themeColor="text1"/>
          <w:sz w:val="22"/>
          <w:szCs w:val="22"/>
          <w:lang w:eastAsia="en-GB"/>
        </w:rPr>
        <w:t>reviewed. This responsibility may be delegated to the Medical</w:t>
      </w:r>
      <w:r w:rsidR="0AC3C88F" w:rsidRPr="49295AC4">
        <w:rPr>
          <w:rFonts w:ascii="Corbel" w:eastAsia="Times New Roman" w:hAnsi="Corbel"/>
          <w:color w:val="000000" w:themeColor="text1"/>
          <w:sz w:val="22"/>
          <w:szCs w:val="22"/>
          <w:lang w:eastAsia="en-GB"/>
        </w:rPr>
        <w:t xml:space="preserve"> Conditions</w:t>
      </w:r>
      <w:r w:rsidRPr="49295AC4">
        <w:rPr>
          <w:rFonts w:ascii="Corbel" w:eastAsia="Times New Roman" w:hAnsi="Corbel"/>
          <w:color w:val="000000" w:themeColor="text1"/>
          <w:sz w:val="22"/>
          <w:szCs w:val="22"/>
          <w:lang w:eastAsia="en-GB"/>
        </w:rPr>
        <w:t xml:space="preserve"> Lead; however, accountability for implementation remains with </w:t>
      </w:r>
      <w:r w:rsidR="007548DC" w:rsidRPr="007548DC">
        <w:rPr>
          <w:rFonts w:ascii="Corbel" w:eastAsia="Times New Roman" w:hAnsi="Corbel"/>
          <w:kern w:val="0"/>
          <w:sz w:val="22"/>
          <w:szCs w:val="22"/>
          <w:lang w:eastAsia="en-GB"/>
        </w:rPr>
        <w:t>Headteacher – Claire MacInnes</w:t>
      </w:r>
      <w:r w:rsidR="007548DC">
        <w:rPr>
          <w:rFonts w:ascii="Corbel" w:eastAsia="Times New Roman" w:hAnsi="Corbel"/>
          <w:kern w:val="0"/>
          <w:sz w:val="22"/>
          <w:szCs w:val="22"/>
          <w:lang w:eastAsia="en-GB"/>
        </w:rPr>
        <w:t>.</w:t>
      </w:r>
    </w:p>
    <w:p w14:paraId="0EA86A09" w14:textId="047BAEEC" w:rsidR="00AD63C6" w:rsidRPr="001A423A" w:rsidRDefault="0079192A">
      <w:pPr>
        <w:spacing w:before="100" w:after="100" w:line="240" w:lineRule="auto"/>
        <w:rPr>
          <w:rFonts w:ascii="Corbel" w:hAnsi="Corbel"/>
          <w:sz w:val="22"/>
          <w:szCs w:val="22"/>
        </w:rPr>
      </w:pPr>
      <w:r>
        <w:rPr>
          <w:rFonts w:ascii="Corbel" w:eastAsia="Times New Roman" w:hAnsi="Corbel"/>
          <w:color w:val="000000"/>
          <w:kern w:val="0"/>
          <w:sz w:val="22"/>
          <w:szCs w:val="22"/>
          <w:lang w:eastAsia="en-GB"/>
        </w:rPr>
        <w:t>Each academy has appointed a</w:t>
      </w:r>
      <w:r w:rsidR="001A423A" w:rsidRPr="001A423A">
        <w:rPr>
          <w:rFonts w:ascii="Corbel" w:eastAsia="Times New Roman" w:hAnsi="Corbel"/>
          <w:color w:val="000000"/>
          <w:kern w:val="0"/>
          <w:sz w:val="22"/>
          <w:szCs w:val="22"/>
          <w:lang w:eastAsia="en-GB"/>
        </w:rPr>
        <w:t xml:space="preserve"> member of the Senior Leadership Team with strategic responsibility for coordinating support for pupils with medical conditions.</w:t>
      </w:r>
    </w:p>
    <w:p w14:paraId="2AF9F62C" w14:textId="7C1976BF" w:rsidR="00AD63C6" w:rsidRDefault="159427A8" w:rsidP="49295AC4">
      <w:pPr>
        <w:spacing w:before="100" w:after="100" w:line="240" w:lineRule="auto"/>
        <w:rPr>
          <w:rFonts w:ascii="Corbel" w:eastAsia="Times New Roman" w:hAnsi="Corbel"/>
          <w:sz w:val="22"/>
          <w:szCs w:val="22"/>
          <w:lang w:eastAsia="en-GB"/>
        </w:rPr>
      </w:pPr>
      <w:r w:rsidRPr="001A423A">
        <w:rPr>
          <w:rFonts w:ascii="Corbel" w:eastAsia="Times New Roman" w:hAnsi="Corbel"/>
          <w:kern w:val="0"/>
          <w:sz w:val="22"/>
          <w:szCs w:val="22"/>
          <w:lang w:eastAsia="en-GB"/>
        </w:rPr>
        <w:t xml:space="preserve">Operational responsibility has been delegated </w:t>
      </w:r>
      <w:r w:rsidR="0079192A">
        <w:rPr>
          <w:rFonts w:ascii="Corbel" w:eastAsia="Times New Roman" w:hAnsi="Corbel"/>
          <w:kern w:val="0"/>
          <w:sz w:val="22"/>
          <w:szCs w:val="22"/>
          <w:lang w:eastAsia="en-GB"/>
        </w:rPr>
        <w:t xml:space="preserve">to </w:t>
      </w:r>
      <w:r w:rsidRPr="001A423A">
        <w:rPr>
          <w:rFonts w:ascii="Corbel" w:eastAsia="Times New Roman" w:hAnsi="Corbel"/>
          <w:kern w:val="0"/>
          <w:sz w:val="22"/>
          <w:szCs w:val="22"/>
          <w:lang w:eastAsia="en-GB"/>
        </w:rPr>
        <w:t xml:space="preserve">the Medical </w:t>
      </w:r>
      <w:r w:rsidR="621624FA" w:rsidRPr="49295AC4">
        <w:rPr>
          <w:rFonts w:ascii="Corbel" w:eastAsia="Times New Roman" w:hAnsi="Corbel"/>
          <w:sz w:val="22"/>
          <w:szCs w:val="22"/>
          <w:lang w:eastAsia="en-GB"/>
        </w:rPr>
        <w:t>Conditions</w:t>
      </w:r>
      <w:r w:rsidRPr="49295AC4">
        <w:rPr>
          <w:rFonts w:ascii="Corbel" w:eastAsia="Times New Roman" w:hAnsi="Corbel"/>
          <w:sz w:val="22"/>
          <w:szCs w:val="22"/>
          <w:lang w:eastAsia="en-GB"/>
        </w:rPr>
        <w:t xml:space="preserve"> Lead and will work collaboratively with the</w:t>
      </w:r>
      <w:r w:rsidR="007548DC">
        <w:rPr>
          <w:rFonts w:ascii="Corbel" w:eastAsia="Times New Roman" w:hAnsi="Corbel"/>
          <w:sz w:val="22"/>
          <w:szCs w:val="22"/>
          <w:lang w:eastAsia="en-GB"/>
        </w:rPr>
        <w:t xml:space="preserve"> </w:t>
      </w:r>
      <w:r w:rsidR="007548DC" w:rsidRPr="007548DC">
        <w:rPr>
          <w:rFonts w:ascii="Corbel" w:eastAsia="Times New Roman" w:hAnsi="Corbel"/>
          <w:kern w:val="0"/>
          <w:sz w:val="22"/>
          <w:szCs w:val="22"/>
          <w:lang w:eastAsia="en-GB"/>
        </w:rPr>
        <w:t>Headteacher – Claire MacInnes</w:t>
      </w:r>
      <w:r w:rsidRPr="49295AC4">
        <w:rPr>
          <w:rFonts w:ascii="Corbel" w:eastAsia="Times New Roman" w:hAnsi="Corbel"/>
          <w:sz w:val="22"/>
          <w:szCs w:val="22"/>
          <w:lang w:eastAsia="en-GB"/>
        </w:rPr>
        <w:t>, SENDCO, Designated Safeguarding Lead (DSL),</w:t>
      </w:r>
      <w:r w:rsidR="00690962">
        <w:rPr>
          <w:rFonts w:ascii="Corbel" w:eastAsia="Times New Roman" w:hAnsi="Corbel"/>
          <w:color w:val="00B050"/>
          <w:sz w:val="22"/>
          <w:szCs w:val="22"/>
          <w:lang w:eastAsia="en-GB"/>
        </w:rPr>
        <w:t xml:space="preserve"> </w:t>
      </w:r>
      <w:r w:rsidR="00690962" w:rsidRPr="007B3AAB">
        <w:rPr>
          <w:rFonts w:ascii="Corbel" w:eastAsia="Times New Roman" w:hAnsi="Corbel"/>
          <w:sz w:val="22"/>
          <w:szCs w:val="22"/>
          <w:lang w:eastAsia="en-GB"/>
        </w:rPr>
        <w:t>Allergy Lead,</w:t>
      </w:r>
      <w:r w:rsidRPr="007B3AAB">
        <w:rPr>
          <w:rFonts w:ascii="Corbel" w:eastAsia="Times New Roman" w:hAnsi="Corbel"/>
          <w:sz w:val="22"/>
          <w:szCs w:val="22"/>
          <w:lang w:eastAsia="en-GB"/>
        </w:rPr>
        <w:t xml:space="preserve"> parents, healthcare professionals and other relevant agencies to ensure that pupils receive safe, effective and </w:t>
      </w:r>
      <w:r w:rsidRPr="49295AC4">
        <w:rPr>
          <w:rFonts w:ascii="Corbel" w:eastAsia="Times New Roman" w:hAnsi="Corbel"/>
          <w:sz w:val="22"/>
          <w:szCs w:val="22"/>
          <w:lang w:eastAsia="en-GB"/>
        </w:rPr>
        <w:t>inclusive support.</w:t>
      </w:r>
    </w:p>
    <w:p w14:paraId="449BE1C7" w14:textId="66EF006F" w:rsidR="00010A6C" w:rsidRPr="001A423A" w:rsidRDefault="00010A6C" w:rsidP="49295AC4">
      <w:pPr>
        <w:spacing w:before="100" w:after="100" w:line="240" w:lineRule="auto"/>
        <w:rPr>
          <w:rFonts w:ascii="Corbel" w:hAnsi="Corbel"/>
          <w:sz w:val="22"/>
          <w:szCs w:val="22"/>
        </w:rPr>
      </w:pPr>
    </w:p>
    <w:p w14:paraId="52DFB601" w14:textId="5EB5A6AD" w:rsidR="00AD63C6" w:rsidRPr="001A423A" w:rsidRDefault="159427A8" w:rsidP="00743B6E">
      <w:p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The Medical </w:t>
      </w:r>
      <w:r w:rsidR="62FA1B6A" w:rsidRPr="49295AC4">
        <w:rPr>
          <w:rFonts w:ascii="Corbel" w:eastAsia="Times New Roman" w:hAnsi="Corbel"/>
          <w:sz w:val="22"/>
          <w:szCs w:val="22"/>
          <w:lang w:eastAsia="en-GB"/>
        </w:rPr>
        <w:t>Conditions</w:t>
      </w:r>
      <w:r w:rsidRPr="49295AC4">
        <w:rPr>
          <w:rFonts w:ascii="Corbel" w:eastAsia="Times New Roman" w:hAnsi="Corbel"/>
          <w:sz w:val="22"/>
          <w:szCs w:val="22"/>
          <w:lang w:eastAsia="en-GB"/>
        </w:rPr>
        <w:t xml:space="preserve"> Lead will:</w:t>
      </w:r>
    </w:p>
    <w:p w14:paraId="0BFD0286" w14:textId="77777777" w:rsidR="00AD63C6" w:rsidRPr="001A423A" w:rsidRDefault="001A423A" w:rsidP="000F6ABE">
      <w:pPr>
        <w:numPr>
          <w:ilvl w:val="0"/>
          <w:numId w:val="5"/>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coordinate the implementation of this policy across the academy; </w:t>
      </w:r>
    </w:p>
    <w:p w14:paraId="3C815A45" w14:textId="77777777" w:rsidR="00AD63C6" w:rsidRPr="001A423A" w:rsidRDefault="001A423A" w:rsidP="000F6ABE">
      <w:pPr>
        <w:numPr>
          <w:ilvl w:val="0"/>
          <w:numId w:val="5"/>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ensure Individual Healthcare Plans (IHPs) are developed, implemented and reviewed in partnership with parents, pupils and healthcare professionals; </w:t>
      </w:r>
    </w:p>
    <w:p w14:paraId="70E5CC29" w14:textId="77777777" w:rsidR="00AD63C6" w:rsidRPr="001A423A" w:rsidRDefault="001A423A" w:rsidP="000F6ABE">
      <w:pPr>
        <w:numPr>
          <w:ilvl w:val="0"/>
          <w:numId w:val="5"/>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ensure all relevant staff are aware of pupils' medical needs whilst maintaining appropriate confidentiality; </w:t>
      </w:r>
    </w:p>
    <w:p w14:paraId="66148EBD" w14:textId="77777777" w:rsidR="00AD63C6" w:rsidRPr="001A423A" w:rsidRDefault="001A423A" w:rsidP="000F6ABE">
      <w:pPr>
        <w:numPr>
          <w:ilvl w:val="0"/>
          <w:numId w:val="5"/>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coordinate appropriate staff training and maintain records of staff competence; </w:t>
      </w:r>
    </w:p>
    <w:p w14:paraId="4DEB4A98" w14:textId="77777777" w:rsidR="00AD63C6" w:rsidRPr="001A423A" w:rsidRDefault="001A423A" w:rsidP="000F6ABE">
      <w:pPr>
        <w:numPr>
          <w:ilvl w:val="0"/>
          <w:numId w:val="5"/>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ensure suitable arrangements are in place before a pupil with a medical condition starts at the academy or returns following diagnosis or treatment; </w:t>
      </w:r>
    </w:p>
    <w:p w14:paraId="01552485" w14:textId="77777777" w:rsidR="00AD63C6" w:rsidRPr="001A423A" w:rsidRDefault="001A423A" w:rsidP="000F6ABE">
      <w:pPr>
        <w:numPr>
          <w:ilvl w:val="0"/>
          <w:numId w:val="5"/>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oversee the safe storage, administration and recording of medicines; </w:t>
      </w:r>
    </w:p>
    <w:p w14:paraId="593B7878" w14:textId="77777777" w:rsidR="00AD63C6" w:rsidRPr="001A423A" w:rsidRDefault="001A423A" w:rsidP="000F6ABE">
      <w:pPr>
        <w:numPr>
          <w:ilvl w:val="0"/>
          <w:numId w:val="5"/>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ensure emergency procedures are clearly communicated and rehearsed where appropriate; </w:t>
      </w:r>
    </w:p>
    <w:p w14:paraId="3BC7528C" w14:textId="77777777" w:rsidR="007548DC" w:rsidRDefault="001A423A" w:rsidP="00BA5BFF">
      <w:pPr>
        <w:numPr>
          <w:ilvl w:val="0"/>
          <w:numId w:val="5"/>
        </w:numPr>
        <w:spacing w:before="100" w:after="100" w:line="240" w:lineRule="auto"/>
        <w:rPr>
          <w:rFonts w:ascii="Corbel" w:eastAsia="Times New Roman" w:hAnsi="Corbel"/>
          <w:kern w:val="0"/>
          <w:sz w:val="22"/>
          <w:szCs w:val="22"/>
          <w:lang w:eastAsia="en-GB"/>
        </w:rPr>
      </w:pPr>
      <w:r w:rsidRPr="007548DC">
        <w:rPr>
          <w:rFonts w:ascii="Corbel" w:eastAsia="Times New Roman" w:hAnsi="Corbel"/>
          <w:kern w:val="0"/>
          <w:sz w:val="22"/>
          <w:szCs w:val="22"/>
          <w:lang w:eastAsia="en-GB"/>
        </w:rPr>
        <w:t>monitor the effectiveness of support arrangements and report any concerns to the</w:t>
      </w:r>
      <w:r w:rsidRPr="007548DC">
        <w:rPr>
          <w:rFonts w:ascii="Corbel" w:eastAsia="Times New Roman" w:hAnsi="Corbel"/>
          <w:sz w:val="22"/>
          <w:szCs w:val="22"/>
          <w:lang w:eastAsia="en-GB"/>
        </w:rPr>
        <w:t xml:space="preserve"> </w:t>
      </w:r>
      <w:r w:rsidR="007548DC" w:rsidRPr="007548DC">
        <w:rPr>
          <w:rFonts w:ascii="Corbel" w:eastAsia="Times New Roman" w:hAnsi="Corbel"/>
          <w:kern w:val="0"/>
          <w:sz w:val="22"/>
          <w:szCs w:val="22"/>
          <w:lang w:eastAsia="en-GB"/>
        </w:rPr>
        <w:t>Headteacher – Claire MacI</w:t>
      </w:r>
      <w:r w:rsidR="007548DC">
        <w:rPr>
          <w:rFonts w:ascii="Corbel" w:eastAsia="Times New Roman" w:hAnsi="Corbel"/>
          <w:kern w:val="0"/>
          <w:sz w:val="22"/>
          <w:szCs w:val="22"/>
          <w:lang w:eastAsia="en-GB"/>
        </w:rPr>
        <w:t>nnes.</w:t>
      </w:r>
    </w:p>
    <w:p w14:paraId="6E1301C8" w14:textId="68B68A51" w:rsidR="00AD63C6" w:rsidRPr="007548DC" w:rsidRDefault="001A423A" w:rsidP="00BA5BFF">
      <w:pPr>
        <w:numPr>
          <w:ilvl w:val="0"/>
          <w:numId w:val="5"/>
        </w:numPr>
        <w:spacing w:before="100" w:after="100" w:line="240" w:lineRule="auto"/>
        <w:rPr>
          <w:rFonts w:ascii="Corbel" w:eastAsia="Times New Roman" w:hAnsi="Corbel"/>
          <w:kern w:val="0"/>
          <w:sz w:val="22"/>
          <w:szCs w:val="22"/>
          <w:lang w:eastAsia="en-GB"/>
        </w:rPr>
      </w:pPr>
      <w:r w:rsidRPr="007548DC">
        <w:rPr>
          <w:rFonts w:ascii="Corbel" w:eastAsia="Times New Roman" w:hAnsi="Corbel"/>
          <w:kern w:val="0"/>
          <w:sz w:val="22"/>
          <w:szCs w:val="22"/>
          <w:lang w:eastAsia="en-GB"/>
        </w:rPr>
        <w:t>The academy recognises that supporting pupils with medical conditions is a whole-</w:t>
      </w:r>
      <w:r w:rsidR="00BD30A9" w:rsidRPr="007548DC">
        <w:rPr>
          <w:rFonts w:ascii="Corbel" w:eastAsia="Times New Roman" w:hAnsi="Corbel"/>
          <w:kern w:val="0"/>
          <w:sz w:val="22"/>
          <w:szCs w:val="22"/>
          <w:lang w:eastAsia="en-GB"/>
        </w:rPr>
        <w:t>academy</w:t>
      </w:r>
      <w:r w:rsidRPr="007548DC">
        <w:rPr>
          <w:rFonts w:ascii="Corbel" w:eastAsia="Times New Roman" w:hAnsi="Corbel"/>
          <w:kern w:val="0"/>
          <w:sz w:val="22"/>
          <w:szCs w:val="22"/>
          <w:lang w:eastAsia="en-GB"/>
        </w:rPr>
        <w:t xml:space="preserve"> responsibility. Every member of staff has a role in creating an inclusive environment where pupils with medical conditions are able to access education safely and successfully.</w:t>
      </w:r>
    </w:p>
    <w:p w14:paraId="61EF55CB" w14:textId="77777777" w:rsidR="00AD63C6" w:rsidRPr="001A423A" w:rsidRDefault="001A423A">
      <w:pPr>
        <w:spacing w:before="100" w:after="10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The academy will ensure that sufficient numbers of appropriately trained staff are available at all times to implement Individual Healthcare Plans and respond effectively to foreseeable emergencies. Contingency arrangements will be in place to provide appropriate cover during staff absence, educational visits, residential visits and extracurricular activities.</w:t>
      </w:r>
    </w:p>
    <w:p w14:paraId="68B888B0" w14:textId="77777777" w:rsidR="00AD63C6" w:rsidRPr="001A423A" w:rsidRDefault="001A423A" w:rsidP="00743B6E">
      <w:p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Support for pupils with medical conditions will be embedded within the academy's wider systems for inclusion, safeguarding and SEND. Where appropriate, planning will be coordinated with:</w:t>
      </w:r>
    </w:p>
    <w:p w14:paraId="66694F50" w14:textId="77777777" w:rsidR="00AD63C6" w:rsidRPr="001A423A" w:rsidRDefault="001A423A" w:rsidP="000F6ABE">
      <w:pPr>
        <w:numPr>
          <w:ilvl w:val="0"/>
          <w:numId w:val="6"/>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Education, Health and Care Plans (EHCPs); </w:t>
      </w:r>
    </w:p>
    <w:p w14:paraId="7B38E859" w14:textId="77777777" w:rsidR="00AD63C6" w:rsidRPr="001A423A" w:rsidRDefault="001A423A" w:rsidP="000F6ABE">
      <w:pPr>
        <w:numPr>
          <w:ilvl w:val="0"/>
          <w:numId w:val="6"/>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SEND Support Plans; </w:t>
      </w:r>
    </w:p>
    <w:p w14:paraId="4A317051" w14:textId="77777777" w:rsidR="00AD63C6" w:rsidRPr="001A423A" w:rsidRDefault="001A423A" w:rsidP="000F6ABE">
      <w:pPr>
        <w:numPr>
          <w:ilvl w:val="0"/>
          <w:numId w:val="6"/>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risk assessments; </w:t>
      </w:r>
    </w:p>
    <w:p w14:paraId="05D2306A" w14:textId="77777777" w:rsidR="00AD63C6" w:rsidRPr="007B3AAB" w:rsidRDefault="001A423A" w:rsidP="000F6ABE">
      <w:pPr>
        <w:numPr>
          <w:ilvl w:val="0"/>
          <w:numId w:val="6"/>
        </w:numPr>
        <w:spacing w:after="0" w:line="240" w:lineRule="auto"/>
        <w:rPr>
          <w:rFonts w:ascii="Corbel" w:eastAsia="Times New Roman" w:hAnsi="Corbel"/>
          <w:kern w:val="0"/>
          <w:sz w:val="22"/>
          <w:szCs w:val="22"/>
          <w:lang w:eastAsia="en-GB"/>
        </w:rPr>
      </w:pPr>
      <w:r w:rsidRPr="007B3AAB">
        <w:rPr>
          <w:rFonts w:ascii="Corbel" w:eastAsia="Times New Roman" w:hAnsi="Corbel"/>
          <w:kern w:val="0"/>
          <w:sz w:val="22"/>
          <w:szCs w:val="22"/>
          <w:lang w:eastAsia="en-GB"/>
        </w:rPr>
        <w:t xml:space="preserve">Personal Emergency Evacuation Plans (PEEPs); </w:t>
      </w:r>
    </w:p>
    <w:p w14:paraId="71C4ED52" w14:textId="77777777" w:rsidR="00AD63C6" w:rsidRPr="007B3AAB" w:rsidRDefault="001A423A" w:rsidP="000F6ABE">
      <w:pPr>
        <w:numPr>
          <w:ilvl w:val="0"/>
          <w:numId w:val="6"/>
        </w:numPr>
        <w:spacing w:after="0" w:line="240" w:lineRule="auto"/>
        <w:rPr>
          <w:rFonts w:ascii="Corbel" w:eastAsia="Times New Roman" w:hAnsi="Corbel"/>
          <w:kern w:val="0"/>
          <w:sz w:val="22"/>
          <w:szCs w:val="22"/>
          <w:lang w:eastAsia="en-GB"/>
        </w:rPr>
      </w:pPr>
      <w:r w:rsidRPr="007B3AAB">
        <w:rPr>
          <w:rFonts w:ascii="Corbel" w:eastAsia="Times New Roman" w:hAnsi="Corbel"/>
          <w:kern w:val="0"/>
          <w:sz w:val="22"/>
          <w:szCs w:val="22"/>
          <w:lang w:eastAsia="en-GB"/>
        </w:rPr>
        <w:t xml:space="preserve">Attendance and Reintegration Plans; </w:t>
      </w:r>
    </w:p>
    <w:p w14:paraId="36DC1756" w14:textId="7C245236" w:rsidR="00690962" w:rsidRPr="007B3AAB" w:rsidRDefault="00690962" w:rsidP="000F6ABE">
      <w:pPr>
        <w:numPr>
          <w:ilvl w:val="0"/>
          <w:numId w:val="6"/>
        </w:numPr>
        <w:spacing w:after="0" w:line="240" w:lineRule="auto"/>
        <w:rPr>
          <w:rFonts w:ascii="Corbel" w:eastAsia="Times New Roman" w:hAnsi="Corbel"/>
          <w:kern w:val="0"/>
          <w:sz w:val="22"/>
          <w:szCs w:val="22"/>
          <w:lang w:eastAsia="en-GB"/>
        </w:rPr>
      </w:pPr>
      <w:r w:rsidRPr="007B3AAB">
        <w:rPr>
          <w:rFonts w:ascii="Corbel" w:eastAsia="Times New Roman" w:hAnsi="Corbel"/>
          <w:kern w:val="0"/>
          <w:sz w:val="22"/>
          <w:szCs w:val="22"/>
          <w:lang w:eastAsia="en-GB"/>
        </w:rPr>
        <w:t xml:space="preserve">Modified time-tables </w:t>
      </w:r>
    </w:p>
    <w:p w14:paraId="2541F349" w14:textId="77777777" w:rsidR="00AD63C6" w:rsidRPr="001A423A" w:rsidRDefault="001A423A" w:rsidP="000F6ABE">
      <w:pPr>
        <w:numPr>
          <w:ilvl w:val="0"/>
          <w:numId w:val="6"/>
        </w:numPr>
        <w:spacing w:after="0" w:line="240" w:lineRule="auto"/>
        <w:rPr>
          <w:rFonts w:ascii="Corbel" w:eastAsia="Times New Roman" w:hAnsi="Corbel"/>
          <w:kern w:val="0"/>
          <w:sz w:val="22"/>
          <w:szCs w:val="22"/>
          <w:lang w:eastAsia="en-GB"/>
        </w:rPr>
      </w:pPr>
      <w:r w:rsidRPr="007B3AAB">
        <w:rPr>
          <w:rFonts w:ascii="Corbel" w:eastAsia="Times New Roman" w:hAnsi="Corbel"/>
          <w:kern w:val="0"/>
          <w:sz w:val="22"/>
          <w:szCs w:val="22"/>
          <w:lang w:eastAsia="en-GB"/>
        </w:rPr>
        <w:t xml:space="preserve">safeguarding </w:t>
      </w:r>
      <w:r w:rsidRPr="001A423A">
        <w:rPr>
          <w:rFonts w:ascii="Corbel" w:eastAsia="Times New Roman" w:hAnsi="Corbel"/>
          <w:kern w:val="0"/>
          <w:sz w:val="22"/>
          <w:szCs w:val="22"/>
          <w:lang w:eastAsia="en-GB"/>
        </w:rPr>
        <w:t xml:space="preserve">plans; </w:t>
      </w:r>
    </w:p>
    <w:p w14:paraId="7D4E1715" w14:textId="77777777" w:rsidR="00AD63C6" w:rsidRPr="001A423A" w:rsidRDefault="001A423A" w:rsidP="000F6ABE">
      <w:pPr>
        <w:numPr>
          <w:ilvl w:val="0"/>
          <w:numId w:val="6"/>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individual behaviour support plans. </w:t>
      </w:r>
    </w:p>
    <w:p w14:paraId="283834D0" w14:textId="77777777" w:rsidR="00AD63C6" w:rsidRPr="001A423A" w:rsidRDefault="001A423A">
      <w:pPr>
        <w:spacing w:before="100" w:after="10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The academy recognises that many pupils with medical conditions also experience additional vulnerabilities, including disability, SEND, mental health needs, prolonged absence or social care involvement. Planning will therefore adopt a holistic, child-centred approach that promotes educational achievement, wellbeing, independence and inclusion.</w:t>
      </w:r>
    </w:p>
    <w:p w14:paraId="34E8EFA0" w14:textId="77777777" w:rsidR="00AD63C6" w:rsidRPr="001A423A" w:rsidRDefault="001A423A">
      <w:pPr>
        <w:spacing w:before="100" w:after="10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lastRenderedPageBreak/>
        <w:t>The academy will work proactively with parents, NHS services, community healthcare professionals, the Local Authority and other relevant agencies to ensure that support is coordinated, timely and responsive to changing needs. Wherever possible, information will be shared before a pupil joins the academy or returns following diagnosis, treatment or a significant change in medical needs.</w:t>
      </w:r>
    </w:p>
    <w:p w14:paraId="70049B72" w14:textId="77777777" w:rsidR="00AD63C6" w:rsidRPr="001A423A" w:rsidRDefault="001A423A">
      <w:pPr>
        <w:spacing w:before="100" w:after="10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Reasonable adjustments will be implemented in accordance with the Equality Act 2010 to ensure that pupils with medical conditions are not placed at a substantial disadvantage compared with their peers. Adjustments will be proportionate to the child's needs and reviewed regularly.</w:t>
      </w:r>
    </w:p>
    <w:p w14:paraId="6F88D883" w14:textId="77777777" w:rsidR="00AD63C6" w:rsidRPr="001A423A" w:rsidRDefault="001A423A" w:rsidP="00743B6E">
      <w:p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The academy will monitor the effectiveness of this policy through:</w:t>
      </w:r>
    </w:p>
    <w:p w14:paraId="59886C72" w14:textId="77777777" w:rsidR="00AD63C6" w:rsidRPr="001A423A" w:rsidRDefault="001A423A" w:rsidP="000F6ABE">
      <w:pPr>
        <w:numPr>
          <w:ilvl w:val="0"/>
          <w:numId w:val="7"/>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regular review of Individual Healthcare Plans; </w:t>
      </w:r>
    </w:p>
    <w:p w14:paraId="71484EE4" w14:textId="77777777" w:rsidR="00AD63C6" w:rsidRPr="001A423A" w:rsidRDefault="001A423A" w:rsidP="000F6ABE">
      <w:pPr>
        <w:numPr>
          <w:ilvl w:val="0"/>
          <w:numId w:val="7"/>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monitoring of staff training and competency records; </w:t>
      </w:r>
    </w:p>
    <w:p w14:paraId="59047FFF" w14:textId="77777777" w:rsidR="00AD63C6" w:rsidRPr="001A423A" w:rsidRDefault="001A423A" w:rsidP="000F6ABE">
      <w:pPr>
        <w:numPr>
          <w:ilvl w:val="0"/>
          <w:numId w:val="7"/>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audits of medication administration records; </w:t>
      </w:r>
    </w:p>
    <w:p w14:paraId="2204BFDF" w14:textId="77777777" w:rsidR="00AD63C6" w:rsidRPr="001A423A" w:rsidRDefault="001A423A" w:rsidP="000F6ABE">
      <w:pPr>
        <w:numPr>
          <w:ilvl w:val="0"/>
          <w:numId w:val="7"/>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review of incidents, near misses and emergency responses; </w:t>
      </w:r>
    </w:p>
    <w:p w14:paraId="32520ABF" w14:textId="77777777" w:rsidR="00AD63C6" w:rsidRPr="001A423A" w:rsidRDefault="001A423A" w:rsidP="000F6ABE">
      <w:pPr>
        <w:numPr>
          <w:ilvl w:val="0"/>
          <w:numId w:val="7"/>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feedback from pupils, parents and staff; </w:t>
      </w:r>
    </w:p>
    <w:p w14:paraId="3D04BE49" w14:textId="77777777" w:rsidR="00AD63C6" w:rsidRPr="001A423A" w:rsidRDefault="001A423A" w:rsidP="000F6ABE">
      <w:pPr>
        <w:numPr>
          <w:ilvl w:val="0"/>
          <w:numId w:val="7"/>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safeguarding and SEND monitoring activities; </w:t>
      </w:r>
    </w:p>
    <w:p w14:paraId="4876ECAC" w14:textId="77777777" w:rsidR="00AD63C6" w:rsidRPr="001A423A" w:rsidRDefault="001A423A" w:rsidP="000F6ABE">
      <w:pPr>
        <w:numPr>
          <w:ilvl w:val="0"/>
          <w:numId w:val="7"/>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governor oversight through regular reporting. </w:t>
      </w:r>
    </w:p>
    <w:p w14:paraId="1F1801B3" w14:textId="77777777" w:rsidR="00AD63C6" w:rsidRDefault="001A423A">
      <w:pPr>
        <w:spacing w:before="100" w:after="10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Where lessons are learned following an incident, complaint, medical emergency or safeguarding concern, these will be used to strengthen practice, update procedures and inform future staff training in line with the academy's commitment to continuous improvement.</w:t>
      </w:r>
    </w:p>
    <w:p w14:paraId="0B4020A7" w14:textId="19A2617A" w:rsidR="005562A3" w:rsidRDefault="005562A3">
      <w:pPr>
        <w:spacing w:before="100" w:after="100" w:line="240" w:lineRule="auto"/>
        <w:rPr>
          <w:rFonts w:ascii="Corbel" w:eastAsia="Times New Roman" w:hAnsi="Corbel"/>
          <w:kern w:val="0"/>
          <w:sz w:val="22"/>
          <w:szCs w:val="22"/>
          <w:lang w:eastAsia="en-GB"/>
        </w:rPr>
      </w:pPr>
    </w:p>
    <w:p w14:paraId="302E9725" w14:textId="22047946" w:rsidR="00AD63C6" w:rsidRPr="001A423A" w:rsidRDefault="001A423A">
      <w:pPr>
        <w:spacing w:before="100" w:after="100" w:line="240" w:lineRule="auto"/>
        <w:outlineLvl w:val="1"/>
        <w:rPr>
          <w:rFonts w:ascii="Corbel" w:eastAsia="Times New Roman" w:hAnsi="Corbel"/>
          <w:b/>
          <w:bCs/>
          <w:kern w:val="0"/>
          <w:sz w:val="22"/>
          <w:szCs w:val="22"/>
          <w:lang w:eastAsia="en-GB"/>
        </w:rPr>
      </w:pPr>
      <w:r w:rsidRPr="001A423A">
        <w:rPr>
          <w:rFonts w:ascii="Corbel" w:eastAsia="Times New Roman" w:hAnsi="Corbel"/>
          <w:b/>
          <w:bCs/>
          <w:kern w:val="0"/>
          <w:sz w:val="22"/>
          <w:szCs w:val="22"/>
          <w:lang w:eastAsia="en-GB"/>
        </w:rPr>
        <w:t>5.Notification that a Pupil has a Medical Condition</w:t>
      </w:r>
    </w:p>
    <w:p w14:paraId="51B2B003" w14:textId="25A13460" w:rsidR="00AD63C6" w:rsidRPr="001A423A" w:rsidRDefault="0079192A">
      <w:pPr>
        <w:spacing w:before="100" w:after="100" w:line="240" w:lineRule="auto"/>
        <w:rPr>
          <w:rFonts w:ascii="Corbel" w:hAnsi="Corbel"/>
          <w:sz w:val="22"/>
          <w:szCs w:val="22"/>
        </w:rPr>
      </w:pPr>
      <w:r w:rsidRPr="49295AC4">
        <w:rPr>
          <w:rFonts w:ascii="Corbel" w:eastAsia="Times New Roman" w:hAnsi="Corbel"/>
          <w:kern w:val="0"/>
          <w:sz w:val="22"/>
          <w:szCs w:val="22"/>
          <w:lang w:eastAsia="en-GB"/>
        </w:rPr>
        <w:t>The Lighthouse Multi Academy Trust and</w:t>
      </w:r>
      <w:r w:rsidRPr="001A423A">
        <w:rPr>
          <w:rFonts w:ascii="Corbel" w:eastAsia="Times New Roman" w:hAnsi="Corbel"/>
          <w:b/>
          <w:bCs/>
          <w:color w:val="00B050"/>
          <w:kern w:val="0"/>
          <w:sz w:val="22"/>
          <w:szCs w:val="22"/>
          <w:lang w:eastAsia="en-GB"/>
        </w:rPr>
        <w:t xml:space="preserve"> </w:t>
      </w:r>
      <w:r w:rsidRPr="0079192A">
        <w:rPr>
          <w:rFonts w:ascii="Corbel" w:eastAsia="Times New Roman" w:hAnsi="Corbel"/>
          <w:bCs/>
          <w:kern w:val="0"/>
          <w:sz w:val="22"/>
          <w:szCs w:val="22"/>
          <w:lang w:eastAsia="en-GB"/>
        </w:rPr>
        <w:t>its academies are</w:t>
      </w:r>
      <w:r w:rsidRPr="0079192A">
        <w:rPr>
          <w:rFonts w:ascii="Corbel" w:eastAsia="Times New Roman" w:hAnsi="Corbel"/>
          <w:b/>
          <w:bCs/>
          <w:kern w:val="0"/>
          <w:sz w:val="22"/>
          <w:szCs w:val="22"/>
          <w:lang w:eastAsia="en-GB"/>
        </w:rPr>
        <w:t xml:space="preserve"> </w:t>
      </w:r>
      <w:r w:rsidR="001A423A" w:rsidRPr="001A423A">
        <w:rPr>
          <w:rFonts w:ascii="Corbel" w:eastAsia="Times New Roman" w:hAnsi="Corbel"/>
          <w:kern w:val="0"/>
          <w:sz w:val="22"/>
          <w:szCs w:val="22"/>
          <w:lang w:eastAsia="en-GB"/>
        </w:rPr>
        <w:t>recognises the importance of early identification and effective planning to ensure that pupils with medical conditions receive appropriate support from the earliest opportunity. Prompt communication between parents, healthcare professionals and the academy is essential to ensure that suitable arrangements are implemented without delay.</w:t>
      </w:r>
    </w:p>
    <w:p w14:paraId="47575440" w14:textId="56B586C4" w:rsidR="00147F96" w:rsidRPr="0098017A" w:rsidRDefault="00147F96" w:rsidP="00147F96">
      <w:pPr>
        <w:suppressAutoHyphens w:val="0"/>
        <w:autoSpaceDN/>
        <w:spacing w:after="0" w:line="240" w:lineRule="auto"/>
        <w:rPr>
          <w:rFonts w:ascii="Corbel" w:eastAsia="Times New Roman" w:hAnsi="Corbel"/>
          <w:kern w:val="0"/>
          <w:sz w:val="22"/>
          <w:lang w:eastAsia="en-GB"/>
        </w:rPr>
      </w:pPr>
      <w:r w:rsidRPr="0098017A">
        <w:rPr>
          <w:rFonts w:ascii="Corbel" w:eastAsia="Times New Roman" w:hAnsi="Corbel"/>
          <w:kern w:val="0"/>
          <w:sz w:val="22"/>
          <w:lang w:eastAsia="en-GB"/>
        </w:rPr>
        <w:t>The Lighthouse Multi Academy Trust is committed to ensuring that every pupil with a medical condition is able to access a full, inclusive and ambitious education across all our academies. No pupil will be denied admission or                                        unnecessarily prevented from attending the academy or participating in educational activities because they have a medical condition.</w:t>
      </w:r>
    </w:p>
    <w:p w14:paraId="0111D840" w14:textId="77777777" w:rsidR="00147F96" w:rsidRPr="0098017A" w:rsidRDefault="00147F96" w:rsidP="00147F96">
      <w:pPr>
        <w:suppressAutoHyphens w:val="0"/>
        <w:autoSpaceDN/>
        <w:spacing w:after="0" w:line="240" w:lineRule="auto"/>
        <w:rPr>
          <w:rFonts w:ascii="Corbel" w:eastAsia="Times New Roman" w:hAnsi="Corbel"/>
          <w:kern w:val="0"/>
          <w:sz w:val="22"/>
          <w:lang w:eastAsia="en-GB"/>
        </w:rPr>
      </w:pPr>
    </w:p>
    <w:p w14:paraId="2653A27A" w14:textId="1C6F07E0" w:rsidR="00147F96" w:rsidRPr="0098017A" w:rsidRDefault="00147F96" w:rsidP="00147F96">
      <w:pPr>
        <w:suppressAutoHyphens w:val="0"/>
        <w:autoSpaceDN/>
        <w:spacing w:after="0" w:line="240" w:lineRule="auto"/>
        <w:rPr>
          <w:rFonts w:ascii="Corbel" w:eastAsia="Times New Roman" w:hAnsi="Corbel"/>
          <w:kern w:val="0"/>
          <w:sz w:val="22"/>
          <w:lang w:eastAsia="en-GB"/>
        </w:rPr>
      </w:pPr>
      <w:r w:rsidRPr="0098017A">
        <w:rPr>
          <w:rFonts w:ascii="Corbel" w:eastAsia="Times New Roman" w:hAnsi="Corbel"/>
          <w:kern w:val="0"/>
          <w:sz w:val="22"/>
          <w:lang w:eastAsia="en-GB"/>
        </w:rPr>
        <w:t>The Trust and its academies will work with parents/carers, pupils and relevant healthcare professionals to put appropriate medical support arrangements in place as soon as reasonably practicable. Where arrangements are still being developed, the academy will consider what interim measures can safely be put in place to enable the pupil to attend and participate in academy life w</w:t>
      </w:r>
      <w:r w:rsidR="00061CE8">
        <w:rPr>
          <w:rFonts w:ascii="Corbel" w:eastAsia="Times New Roman" w:hAnsi="Corbel"/>
          <w:kern w:val="0"/>
          <w:sz w:val="22"/>
          <w:lang w:eastAsia="en-GB"/>
        </w:rPr>
        <w:t>herever reasonably practicable.</w:t>
      </w:r>
    </w:p>
    <w:p w14:paraId="2D5C1ACE" w14:textId="2D648D92" w:rsidR="00147F96" w:rsidRPr="00136764" w:rsidRDefault="00147F96" w:rsidP="00136764">
      <w:pPr>
        <w:pStyle w:val="isselectedend"/>
        <w:rPr>
          <w:rFonts w:ascii="Corbel" w:hAnsi="Corbel"/>
          <w:sz w:val="22"/>
          <w:szCs w:val="22"/>
        </w:rPr>
      </w:pPr>
      <w:r w:rsidRPr="0098017A">
        <w:rPr>
          <w:rFonts w:ascii="Corbel" w:hAnsi="Corbel"/>
          <w:sz w:val="22"/>
        </w:rPr>
        <w:t>Where a pupil's medical needs require specific support or arrangements to enable them to attend or participate safely, the academy will work with the pupil, parent/carer and relevant healthcare professionals to identify and                 implement appropriate arrangements. Where appropriate, these arrangements will be documented within an                             Individual Healthcare Plan (IHP) and communicated to relevant staff.</w:t>
      </w:r>
      <w:r w:rsidR="00061CE8">
        <w:rPr>
          <w:rFonts w:ascii="Corbel" w:hAnsi="Corbel"/>
          <w:sz w:val="22"/>
        </w:rPr>
        <w:t xml:space="preserve"> </w:t>
      </w:r>
      <w:r w:rsidR="00061CE8">
        <w:rPr>
          <w:rFonts w:ascii="Corbel" w:hAnsi="Corbel"/>
          <w:sz w:val="22"/>
          <w:szCs w:val="22"/>
        </w:rPr>
        <w:t xml:space="preserve">The Individual Health Care Plan will have a </w:t>
      </w:r>
      <w:r w:rsidR="00136764">
        <w:rPr>
          <w:rFonts w:ascii="Corbel" w:hAnsi="Corbel"/>
          <w:sz w:val="22"/>
          <w:szCs w:val="22"/>
        </w:rPr>
        <w:t xml:space="preserve">                        </w:t>
      </w:r>
      <w:r w:rsidR="00061CE8">
        <w:rPr>
          <w:rFonts w:ascii="Corbel" w:hAnsi="Corbel"/>
          <w:sz w:val="22"/>
          <w:szCs w:val="22"/>
        </w:rPr>
        <w:t xml:space="preserve">section at the top for staff to write what other needs/ conditions the child may have in relation to the Allergy Safety policy and procedures. </w:t>
      </w:r>
    </w:p>
    <w:p w14:paraId="6310886F" w14:textId="19412C3E" w:rsidR="00147F96" w:rsidRPr="0098017A" w:rsidRDefault="00147F96" w:rsidP="00147F96">
      <w:pPr>
        <w:suppressAutoHyphens w:val="0"/>
        <w:autoSpaceDN/>
        <w:spacing w:after="0" w:line="240" w:lineRule="auto"/>
        <w:rPr>
          <w:rFonts w:ascii="Corbel" w:eastAsia="Times New Roman" w:hAnsi="Corbel"/>
          <w:kern w:val="0"/>
          <w:sz w:val="22"/>
          <w:lang w:eastAsia="en-GB"/>
        </w:rPr>
      </w:pPr>
      <w:r w:rsidRPr="0098017A">
        <w:rPr>
          <w:rFonts w:ascii="Corbel" w:eastAsia="Times New Roman" w:hAnsi="Corbel"/>
          <w:kern w:val="0"/>
          <w:sz w:val="22"/>
          <w:lang w:eastAsia="en-GB"/>
        </w:rPr>
        <w:t>The Medical Conditions Lead will coordinate appropriate reasonable adjustments and support arrangements to enable pupils with medical conditions to participate safely and fully in the curriculum, educational visits, enrichment                       activities, extended services, physical education, examinations, residential visits and all other aspects of academy life, unless evidence from an appropriate healthcare professional indicates that participation would present an                                unacceptable level of risk.</w:t>
      </w:r>
    </w:p>
    <w:p w14:paraId="3BF93B3D" w14:textId="012171E1" w:rsidR="00147F96" w:rsidRPr="0098017A" w:rsidRDefault="00147F96" w:rsidP="00147F96">
      <w:pPr>
        <w:suppressAutoHyphens w:val="0"/>
        <w:autoSpaceDN/>
        <w:spacing w:after="0" w:line="240" w:lineRule="auto"/>
        <w:rPr>
          <w:rFonts w:ascii="Corbel" w:eastAsia="Times New Roman" w:hAnsi="Corbel"/>
          <w:kern w:val="0"/>
          <w:sz w:val="22"/>
          <w:lang w:eastAsia="en-GB"/>
        </w:rPr>
      </w:pPr>
    </w:p>
    <w:p w14:paraId="0C4EE451" w14:textId="77777777" w:rsidR="00147F96" w:rsidRPr="0098017A" w:rsidRDefault="00147F96" w:rsidP="00147F96">
      <w:pPr>
        <w:suppressAutoHyphens w:val="0"/>
        <w:autoSpaceDN/>
        <w:spacing w:after="0" w:line="240" w:lineRule="auto"/>
        <w:rPr>
          <w:rFonts w:ascii="Corbel" w:eastAsia="Times New Roman" w:hAnsi="Corbel"/>
          <w:kern w:val="0"/>
          <w:sz w:val="22"/>
          <w:lang w:eastAsia="en-GB"/>
        </w:rPr>
      </w:pPr>
      <w:r w:rsidRPr="0098017A">
        <w:rPr>
          <w:rFonts w:ascii="Corbel" w:eastAsia="Times New Roman" w:hAnsi="Corbel"/>
          <w:kern w:val="0"/>
          <w:sz w:val="22"/>
          <w:lang w:eastAsia="en-GB"/>
        </w:rPr>
        <w:t>Any decision to restrict a pupil's attendance or participation will be based on their individual medical needs and an appropriate risk assessment, rather than solely on the fact that they have a medical condition.</w:t>
      </w:r>
    </w:p>
    <w:p w14:paraId="0CEE54EB" w14:textId="77777777" w:rsidR="0098017A" w:rsidRDefault="0098017A" w:rsidP="00743B6E">
      <w:pPr>
        <w:suppressAutoHyphens w:val="0"/>
        <w:spacing w:after="0" w:line="240" w:lineRule="auto"/>
        <w:rPr>
          <w:rFonts w:ascii="Corbel" w:hAnsi="Corbel"/>
          <w:sz w:val="22"/>
          <w:szCs w:val="22"/>
        </w:rPr>
      </w:pPr>
    </w:p>
    <w:p w14:paraId="747C4E4F" w14:textId="4E6ED501" w:rsidR="00AD63C6" w:rsidRPr="001A423A" w:rsidRDefault="001A423A" w:rsidP="00743B6E">
      <w:pPr>
        <w:suppressAutoHyphens w:val="0"/>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The </w:t>
      </w:r>
      <w:r w:rsidR="000462ED" w:rsidRPr="00B160D7">
        <w:rPr>
          <w:rFonts w:ascii="Corbel" w:eastAsia="Times New Roman" w:hAnsi="Corbel"/>
          <w:kern w:val="0"/>
          <w:sz w:val="22"/>
          <w:szCs w:val="22"/>
          <w:lang w:eastAsia="en-GB"/>
        </w:rPr>
        <w:t xml:space="preserve">Lighthouse Multi Academy </w:t>
      </w:r>
      <w:r w:rsidRPr="001A423A">
        <w:rPr>
          <w:rFonts w:ascii="Corbel" w:eastAsia="Times New Roman" w:hAnsi="Corbel"/>
          <w:kern w:val="0"/>
          <w:sz w:val="22"/>
          <w:szCs w:val="22"/>
          <w:lang w:eastAsia="en-GB"/>
        </w:rPr>
        <w:t>Trust expects every academy to work collaboratively with pupils, parents/carers, healthcare professionals, local authorities and other relevant agencies to ensure that support is timely, person-centred, proportionate and responsive to changing medical needs. Decisions regarding admission, attendance, participation or reasonable adjustments will always be made in accordance with:</w:t>
      </w:r>
    </w:p>
    <w:p w14:paraId="6926429F" w14:textId="2A265DB1" w:rsidR="00AD63C6" w:rsidRPr="001A423A" w:rsidRDefault="001A423A" w:rsidP="000F6ABE">
      <w:pPr>
        <w:numPr>
          <w:ilvl w:val="0"/>
          <w:numId w:val="8"/>
        </w:numPr>
        <w:suppressAutoHyphens w:val="0"/>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lastRenderedPageBreak/>
        <w:t xml:space="preserve">Section 100 of the Children </w:t>
      </w:r>
      <w:r w:rsidR="007C1A7F">
        <w:rPr>
          <w:rFonts w:ascii="Corbel" w:eastAsia="Times New Roman" w:hAnsi="Corbel"/>
          <w:kern w:val="0"/>
          <w:sz w:val="22"/>
          <w:szCs w:val="22"/>
          <w:lang w:eastAsia="en-GB"/>
        </w:rPr>
        <w:t>and Families Act 2014-</w:t>
      </w:r>
      <w:r w:rsidR="007C1A7F">
        <w:t xml:space="preserve">– </w:t>
      </w:r>
      <w:r w:rsidR="007C1A7F" w:rsidRPr="007C1A7F">
        <w:rPr>
          <w:rFonts w:ascii="Corbel" w:hAnsi="Corbel"/>
          <w:sz w:val="22"/>
        </w:rPr>
        <w:t>duty on the appropriate authority of an academy to make arrangements for supporting pupils with medical conditions.</w:t>
      </w:r>
    </w:p>
    <w:p w14:paraId="20C8AB6B" w14:textId="77777777" w:rsidR="00AD63C6" w:rsidRPr="001A423A" w:rsidRDefault="001A423A" w:rsidP="000F6ABE">
      <w:pPr>
        <w:numPr>
          <w:ilvl w:val="0"/>
          <w:numId w:val="8"/>
        </w:numPr>
        <w:suppressAutoHyphens w:val="0"/>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The Equality Act 2010;</w:t>
      </w:r>
    </w:p>
    <w:p w14:paraId="67D67EEE" w14:textId="77777777" w:rsidR="00AD63C6" w:rsidRPr="001A423A" w:rsidRDefault="001A423A" w:rsidP="000F6ABE">
      <w:pPr>
        <w:numPr>
          <w:ilvl w:val="0"/>
          <w:numId w:val="8"/>
        </w:numPr>
        <w:suppressAutoHyphens w:val="0"/>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the SEND Code of Practice (2015);</w:t>
      </w:r>
    </w:p>
    <w:p w14:paraId="44D21DFD" w14:textId="095B4F7F" w:rsidR="00AD63C6" w:rsidRPr="001A423A" w:rsidRDefault="001A423A" w:rsidP="000F6ABE">
      <w:pPr>
        <w:numPr>
          <w:ilvl w:val="0"/>
          <w:numId w:val="8"/>
        </w:numPr>
        <w:suppressAutoHyphens w:val="0"/>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the Department for Education statutory guidance on supporting pupils with medical conditions at </w:t>
      </w:r>
      <w:r w:rsidR="00BD30A9">
        <w:rPr>
          <w:rFonts w:ascii="Corbel" w:eastAsia="Times New Roman" w:hAnsi="Corbel"/>
          <w:kern w:val="0"/>
          <w:sz w:val="22"/>
          <w:szCs w:val="22"/>
          <w:lang w:eastAsia="en-GB"/>
        </w:rPr>
        <w:t>academy</w:t>
      </w:r>
      <w:r w:rsidRPr="001A423A">
        <w:rPr>
          <w:rFonts w:ascii="Corbel" w:eastAsia="Times New Roman" w:hAnsi="Corbel"/>
          <w:kern w:val="0"/>
          <w:sz w:val="22"/>
          <w:szCs w:val="22"/>
          <w:lang w:eastAsia="en-GB"/>
        </w:rPr>
        <w:t xml:space="preserve"> and subsequent updates;</w:t>
      </w:r>
    </w:p>
    <w:p w14:paraId="7B3D56D9" w14:textId="77777777" w:rsidR="00AD63C6" w:rsidRPr="001A423A" w:rsidRDefault="001A423A" w:rsidP="000F6ABE">
      <w:pPr>
        <w:numPr>
          <w:ilvl w:val="0"/>
          <w:numId w:val="8"/>
        </w:numPr>
        <w:suppressAutoHyphens w:val="0"/>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Keeping Children Safe in Education; and</w:t>
      </w:r>
    </w:p>
    <w:p w14:paraId="63860C45" w14:textId="77777777" w:rsidR="00743B6E" w:rsidRPr="00674C06" w:rsidRDefault="001A423A" w:rsidP="000F6ABE">
      <w:pPr>
        <w:numPr>
          <w:ilvl w:val="0"/>
          <w:numId w:val="8"/>
        </w:numPr>
        <w:suppressAutoHyphens w:val="0"/>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all relevant NHS clinical guidance.</w:t>
      </w:r>
    </w:p>
    <w:p w14:paraId="166DC382" w14:textId="3D1FC548" w:rsidR="00AD63C6" w:rsidRPr="00743B6E" w:rsidRDefault="001A423A">
      <w:pPr>
        <w:suppressAutoHyphens w:val="0"/>
        <w:spacing w:before="100" w:after="10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The </w:t>
      </w:r>
      <w:r w:rsidR="00743B6E" w:rsidRPr="00B160D7">
        <w:rPr>
          <w:rFonts w:ascii="Corbel" w:eastAsia="Times New Roman" w:hAnsi="Corbel"/>
          <w:kern w:val="0"/>
          <w:sz w:val="22"/>
          <w:szCs w:val="22"/>
          <w:lang w:eastAsia="en-GB"/>
        </w:rPr>
        <w:t xml:space="preserve">Lighthouse Multi Academy </w:t>
      </w:r>
      <w:r w:rsidRPr="00B160D7">
        <w:rPr>
          <w:rFonts w:ascii="Corbel" w:eastAsia="Times New Roman" w:hAnsi="Corbel"/>
          <w:kern w:val="0"/>
          <w:sz w:val="22"/>
          <w:szCs w:val="22"/>
          <w:lang w:eastAsia="en-GB"/>
        </w:rPr>
        <w:t xml:space="preserve">Trust </w:t>
      </w:r>
      <w:r w:rsidRPr="001A423A">
        <w:rPr>
          <w:rFonts w:ascii="Corbel" w:eastAsia="Times New Roman" w:hAnsi="Corbel"/>
          <w:kern w:val="0"/>
          <w:sz w:val="22"/>
          <w:szCs w:val="22"/>
          <w:lang w:eastAsia="en-GB"/>
        </w:rPr>
        <w:t>is committed to promoting a culture of inclusion, sa</w:t>
      </w:r>
      <w:r w:rsidR="0079192A">
        <w:rPr>
          <w:rFonts w:ascii="Corbel" w:eastAsia="Times New Roman" w:hAnsi="Corbel"/>
          <w:kern w:val="0"/>
          <w:sz w:val="22"/>
          <w:szCs w:val="22"/>
          <w:lang w:eastAsia="en-GB"/>
        </w:rPr>
        <w:t>feguarding, dignity and equity. The</w:t>
      </w:r>
      <w:r w:rsidRPr="001A423A">
        <w:rPr>
          <w:rFonts w:ascii="Corbel" w:eastAsia="Times New Roman" w:hAnsi="Corbel"/>
          <w:color w:val="7030A0"/>
          <w:kern w:val="0"/>
          <w:sz w:val="22"/>
          <w:szCs w:val="22"/>
          <w:lang w:eastAsia="en-GB"/>
        </w:rPr>
        <w:t xml:space="preserve"> </w:t>
      </w:r>
      <w:r w:rsidR="0079192A">
        <w:rPr>
          <w:rFonts w:ascii="Corbel" w:eastAsia="Times New Roman" w:hAnsi="Corbel"/>
          <w:kern w:val="0"/>
          <w:sz w:val="22"/>
          <w:szCs w:val="22"/>
          <w:lang w:eastAsia="en-GB"/>
        </w:rPr>
        <w:t>academies</w:t>
      </w:r>
      <w:r w:rsidRPr="001A423A">
        <w:rPr>
          <w:rFonts w:ascii="Corbel" w:eastAsia="Times New Roman" w:hAnsi="Corbel"/>
          <w:kern w:val="0"/>
          <w:sz w:val="22"/>
          <w:szCs w:val="22"/>
          <w:lang w:eastAsia="en-GB"/>
        </w:rPr>
        <w:t xml:space="preserve"> will ensure that pupils with medical conditions are supported to achieve, thrive and belong, with barriers to participation identified and removed wherever reasonably practicable. Where a pupil has an allergy requiring specific arrangements,</w:t>
      </w:r>
      <w:r w:rsidR="0079192A">
        <w:rPr>
          <w:rFonts w:ascii="Corbel" w:eastAsia="Times New Roman" w:hAnsi="Corbel"/>
          <w:kern w:val="0"/>
          <w:sz w:val="22"/>
          <w:szCs w:val="22"/>
          <w:lang w:eastAsia="en-GB"/>
        </w:rPr>
        <w:t xml:space="preserve"> the</w:t>
      </w:r>
      <w:r w:rsidRPr="001A423A">
        <w:rPr>
          <w:rFonts w:ascii="Corbel" w:eastAsia="Times New Roman" w:hAnsi="Corbel"/>
          <w:kern w:val="0"/>
          <w:sz w:val="22"/>
          <w:szCs w:val="22"/>
          <w:lang w:eastAsia="en-GB"/>
        </w:rPr>
        <w:t xml:space="preserve"> </w:t>
      </w:r>
      <w:r w:rsidR="0079192A" w:rsidRPr="0079192A">
        <w:rPr>
          <w:rFonts w:ascii="Corbel" w:eastAsia="Times New Roman" w:hAnsi="Corbel"/>
          <w:bCs/>
          <w:kern w:val="0"/>
          <w:sz w:val="22"/>
          <w:szCs w:val="22"/>
          <w:lang w:eastAsia="en-GB"/>
        </w:rPr>
        <w:t>Medical Conditions Lead</w:t>
      </w:r>
      <w:r w:rsidR="0079192A" w:rsidRPr="0079192A">
        <w:rPr>
          <w:rFonts w:ascii="Corbel" w:eastAsia="Times New Roman" w:hAnsi="Corbel"/>
          <w:b/>
          <w:bCs/>
          <w:kern w:val="0"/>
          <w:sz w:val="22"/>
          <w:szCs w:val="22"/>
          <w:lang w:eastAsia="en-GB"/>
        </w:rPr>
        <w:t xml:space="preserve"> </w:t>
      </w:r>
      <w:r w:rsidRPr="001A423A">
        <w:rPr>
          <w:rFonts w:ascii="Corbel" w:eastAsia="Times New Roman" w:hAnsi="Corbel"/>
          <w:kern w:val="0"/>
          <w:sz w:val="22"/>
          <w:szCs w:val="22"/>
          <w:lang w:eastAsia="en-GB"/>
        </w:rPr>
        <w:t xml:space="preserve">will also comply with the Trust's Allergy Safety Policy and associated procedures, including emergency planning, staff training, the safe management of medication, and the recording, reporting and review of medical incidents and near misses. </w:t>
      </w:r>
    </w:p>
    <w:p w14:paraId="1D7B270A" w14:textId="77777777" w:rsidR="00AD63C6" w:rsidRPr="001A423A" w:rsidRDefault="00AD63C6">
      <w:pPr>
        <w:spacing w:before="100" w:after="100" w:line="240" w:lineRule="auto"/>
        <w:rPr>
          <w:rFonts w:ascii="Corbel" w:eastAsia="Times New Roman" w:hAnsi="Corbel"/>
          <w:color w:val="EE0000"/>
          <w:kern w:val="0"/>
          <w:sz w:val="22"/>
          <w:szCs w:val="22"/>
          <w:lang w:eastAsia="en-GB"/>
        </w:rPr>
      </w:pPr>
    </w:p>
    <w:p w14:paraId="442BDDB2" w14:textId="77777777" w:rsidR="00AD63C6" w:rsidRPr="001A423A" w:rsidRDefault="001A423A">
      <w:pPr>
        <w:spacing w:before="100" w:after="100" w:line="240" w:lineRule="auto"/>
        <w:outlineLvl w:val="2"/>
        <w:rPr>
          <w:rFonts w:ascii="Corbel" w:eastAsia="Times New Roman" w:hAnsi="Corbel"/>
          <w:b/>
          <w:bCs/>
          <w:color w:val="000000"/>
          <w:kern w:val="0"/>
          <w:sz w:val="22"/>
          <w:szCs w:val="22"/>
          <w:lang w:eastAsia="en-GB"/>
        </w:rPr>
      </w:pPr>
      <w:r w:rsidRPr="001A423A">
        <w:rPr>
          <w:rFonts w:ascii="Corbel" w:eastAsia="Times New Roman" w:hAnsi="Corbel"/>
          <w:b/>
          <w:bCs/>
          <w:color w:val="000000"/>
          <w:kern w:val="0"/>
          <w:sz w:val="22"/>
          <w:szCs w:val="22"/>
          <w:lang w:eastAsia="en-GB"/>
        </w:rPr>
        <w:t>6.Notification Procedures</w:t>
      </w:r>
    </w:p>
    <w:p w14:paraId="46F3400C" w14:textId="2B580D25" w:rsidR="00AD63C6" w:rsidRPr="001A423A" w:rsidRDefault="0079192A" w:rsidP="000B61CC">
      <w:pPr>
        <w:spacing w:after="0" w:line="240" w:lineRule="auto"/>
        <w:rPr>
          <w:rFonts w:ascii="Corbel" w:hAnsi="Corbel"/>
          <w:sz w:val="22"/>
          <w:szCs w:val="22"/>
        </w:rPr>
      </w:pPr>
      <w:r>
        <w:rPr>
          <w:rFonts w:ascii="Corbel" w:eastAsia="Times New Roman" w:hAnsi="Corbel"/>
          <w:color w:val="000000"/>
          <w:kern w:val="0"/>
          <w:sz w:val="22"/>
          <w:szCs w:val="22"/>
          <w:lang w:eastAsia="en-GB"/>
        </w:rPr>
        <w:t>The Medical Conditions Lead m</w:t>
      </w:r>
      <w:r w:rsidR="001A423A" w:rsidRPr="001A423A">
        <w:rPr>
          <w:rFonts w:ascii="Corbel" w:eastAsia="Times New Roman" w:hAnsi="Corbel"/>
          <w:color w:val="000000"/>
          <w:kern w:val="0"/>
          <w:sz w:val="22"/>
          <w:szCs w:val="22"/>
          <w:lang w:eastAsia="en-GB"/>
        </w:rPr>
        <w:t>ay be informed that a pupil has a medical condition through a variety of routes, including:</w:t>
      </w:r>
    </w:p>
    <w:p w14:paraId="259A2330" w14:textId="77777777" w:rsidR="00AD63C6" w:rsidRPr="001A423A" w:rsidRDefault="001A423A" w:rsidP="000F6ABE">
      <w:pPr>
        <w:numPr>
          <w:ilvl w:val="0"/>
          <w:numId w:val="9"/>
        </w:numPr>
        <w:spacing w:after="0" w:line="240" w:lineRule="auto"/>
        <w:rPr>
          <w:rFonts w:ascii="Corbel" w:eastAsia="Times New Roman" w:hAnsi="Corbel"/>
          <w:color w:val="000000"/>
          <w:kern w:val="0"/>
          <w:sz w:val="22"/>
          <w:szCs w:val="22"/>
          <w:lang w:eastAsia="en-GB"/>
        </w:rPr>
      </w:pPr>
      <w:r w:rsidRPr="001A423A">
        <w:rPr>
          <w:rFonts w:ascii="Corbel" w:eastAsia="Times New Roman" w:hAnsi="Corbel"/>
          <w:color w:val="000000"/>
          <w:kern w:val="0"/>
          <w:sz w:val="22"/>
          <w:szCs w:val="22"/>
          <w:lang w:eastAsia="en-GB"/>
        </w:rPr>
        <w:t xml:space="preserve">information provided during the admissions process; </w:t>
      </w:r>
    </w:p>
    <w:p w14:paraId="5E8898B5" w14:textId="77777777" w:rsidR="00AD63C6" w:rsidRPr="001A423A" w:rsidRDefault="001A423A" w:rsidP="000F6ABE">
      <w:pPr>
        <w:numPr>
          <w:ilvl w:val="0"/>
          <w:numId w:val="9"/>
        </w:numPr>
        <w:spacing w:after="0" w:line="240" w:lineRule="auto"/>
        <w:rPr>
          <w:rFonts w:ascii="Corbel" w:eastAsia="Times New Roman" w:hAnsi="Corbel"/>
          <w:color w:val="000000"/>
          <w:kern w:val="0"/>
          <w:sz w:val="22"/>
          <w:szCs w:val="22"/>
          <w:lang w:eastAsia="en-GB"/>
        </w:rPr>
      </w:pPr>
      <w:r w:rsidRPr="001A423A">
        <w:rPr>
          <w:rFonts w:ascii="Corbel" w:eastAsia="Times New Roman" w:hAnsi="Corbel"/>
          <w:color w:val="000000"/>
          <w:kern w:val="0"/>
          <w:sz w:val="22"/>
          <w:szCs w:val="22"/>
          <w:lang w:eastAsia="en-GB"/>
        </w:rPr>
        <w:t xml:space="preserve">direct communication from parents or carers; </w:t>
      </w:r>
    </w:p>
    <w:p w14:paraId="1ABA627B" w14:textId="5DE754EA" w:rsidR="00AD63C6" w:rsidRPr="001A423A" w:rsidRDefault="001A423A" w:rsidP="000F6ABE">
      <w:pPr>
        <w:numPr>
          <w:ilvl w:val="0"/>
          <w:numId w:val="9"/>
        </w:numPr>
        <w:spacing w:after="0" w:line="240" w:lineRule="auto"/>
        <w:rPr>
          <w:rFonts w:ascii="Corbel" w:eastAsia="Times New Roman" w:hAnsi="Corbel"/>
          <w:color w:val="000000"/>
          <w:kern w:val="0"/>
          <w:sz w:val="22"/>
          <w:szCs w:val="22"/>
          <w:lang w:eastAsia="en-GB"/>
        </w:rPr>
      </w:pPr>
      <w:r w:rsidRPr="001A423A">
        <w:rPr>
          <w:rFonts w:ascii="Corbel" w:eastAsia="Times New Roman" w:hAnsi="Corbel"/>
          <w:color w:val="000000"/>
          <w:kern w:val="0"/>
          <w:sz w:val="22"/>
          <w:szCs w:val="22"/>
          <w:lang w:eastAsia="en-GB"/>
        </w:rPr>
        <w:t xml:space="preserve">notification from healthcare professionals, including </w:t>
      </w:r>
      <w:r w:rsidR="00BD30A9">
        <w:rPr>
          <w:rFonts w:ascii="Corbel" w:eastAsia="Times New Roman" w:hAnsi="Corbel"/>
          <w:color w:val="000000"/>
          <w:kern w:val="0"/>
          <w:sz w:val="22"/>
          <w:szCs w:val="22"/>
          <w:lang w:eastAsia="en-GB"/>
        </w:rPr>
        <w:t>Academy</w:t>
      </w:r>
      <w:r w:rsidRPr="001A423A">
        <w:rPr>
          <w:rFonts w:ascii="Corbel" w:eastAsia="Times New Roman" w:hAnsi="Corbel"/>
          <w:color w:val="000000"/>
          <w:kern w:val="0"/>
          <w:sz w:val="22"/>
          <w:szCs w:val="22"/>
          <w:lang w:eastAsia="en-GB"/>
        </w:rPr>
        <w:t xml:space="preserve"> Nursing Services, specialist nurses, consultants or General Practitioners; </w:t>
      </w:r>
    </w:p>
    <w:p w14:paraId="0F04D455" w14:textId="77777777" w:rsidR="00AD63C6" w:rsidRPr="001A423A" w:rsidRDefault="001A423A" w:rsidP="000F6ABE">
      <w:pPr>
        <w:numPr>
          <w:ilvl w:val="0"/>
          <w:numId w:val="9"/>
        </w:numPr>
        <w:spacing w:after="0" w:line="240" w:lineRule="auto"/>
        <w:rPr>
          <w:rFonts w:ascii="Corbel" w:eastAsia="Times New Roman" w:hAnsi="Corbel"/>
          <w:color w:val="000000"/>
          <w:kern w:val="0"/>
          <w:sz w:val="22"/>
          <w:szCs w:val="22"/>
          <w:lang w:eastAsia="en-GB"/>
        </w:rPr>
      </w:pPr>
      <w:r w:rsidRPr="001A423A">
        <w:rPr>
          <w:rFonts w:ascii="Corbel" w:eastAsia="Times New Roman" w:hAnsi="Corbel"/>
          <w:color w:val="000000"/>
          <w:kern w:val="0"/>
          <w:sz w:val="22"/>
          <w:szCs w:val="22"/>
          <w:lang w:eastAsia="en-GB"/>
        </w:rPr>
        <w:t xml:space="preserve">Early Years settings or previous educational settings; </w:t>
      </w:r>
    </w:p>
    <w:p w14:paraId="71F9D77A" w14:textId="77777777" w:rsidR="00AD63C6" w:rsidRPr="001A423A" w:rsidRDefault="001A423A" w:rsidP="000F6ABE">
      <w:pPr>
        <w:numPr>
          <w:ilvl w:val="0"/>
          <w:numId w:val="9"/>
        </w:numPr>
        <w:spacing w:after="0" w:line="240" w:lineRule="auto"/>
        <w:rPr>
          <w:rFonts w:ascii="Corbel" w:eastAsia="Times New Roman" w:hAnsi="Corbel"/>
          <w:color w:val="000000"/>
          <w:kern w:val="0"/>
          <w:sz w:val="22"/>
          <w:szCs w:val="22"/>
          <w:lang w:eastAsia="en-GB"/>
        </w:rPr>
      </w:pPr>
      <w:r w:rsidRPr="001A423A">
        <w:rPr>
          <w:rFonts w:ascii="Corbel" w:eastAsia="Times New Roman" w:hAnsi="Corbel"/>
          <w:color w:val="000000"/>
          <w:kern w:val="0"/>
          <w:sz w:val="22"/>
          <w:szCs w:val="22"/>
          <w:lang w:eastAsia="en-GB"/>
        </w:rPr>
        <w:t xml:space="preserve">Education, Health and Care (EHC) Plan reviews; </w:t>
      </w:r>
    </w:p>
    <w:p w14:paraId="7EEA35C9" w14:textId="77777777" w:rsidR="00AD63C6" w:rsidRPr="001A423A" w:rsidRDefault="001A423A" w:rsidP="000F6ABE">
      <w:pPr>
        <w:numPr>
          <w:ilvl w:val="0"/>
          <w:numId w:val="9"/>
        </w:numPr>
        <w:spacing w:after="0" w:line="240" w:lineRule="auto"/>
        <w:rPr>
          <w:rFonts w:ascii="Corbel" w:eastAsia="Times New Roman" w:hAnsi="Corbel"/>
          <w:color w:val="000000"/>
          <w:kern w:val="0"/>
          <w:sz w:val="22"/>
          <w:szCs w:val="22"/>
          <w:lang w:eastAsia="en-GB"/>
        </w:rPr>
      </w:pPr>
      <w:r w:rsidRPr="001A423A">
        <w:rPr>
          <w:rFonts w:ascii="Corbel" w:eastAsia="Times New Roman" w:hAnsi="Corbel"/>
          <w:color w:val="000000"/>
          <w:kern w:val="0"/>
          <w:sz w:val="22"/>
          <w:szCs w:val="22"/>
          <w:lang w:eastAsia="en-GB"/>
        </w:rPr>
        <w:t xml:space="preserve">safeguarding or multi-agency meetings; </w:t>
      </w:r>
    </w:p>
    <w:p w14:paraId="65DD9243" w14:textId="77777777" w:rsidR="00AD63C6" w:rsidRPr="001A423A" w:rsidRDefault="001A423A" w:rsidP="000F6ABE">
      <w:pPr>
        <w:numPr>
          <w:ilvl w:val="0"/>
          <w:numId w:val="9"/>
        </w:numPr>
        <w:spacing w:after="0" w:line="240" w:lineRule="auto"/>
        <w:rPr>
          <w:rFonts w:ascii="Corbel" w:eastAsia="Times New Roman" w:hAnsi="Corbel"/>
          <w:color w:val="000000"/>
          <w:kern w:val="0"/>
          <w:sz w:val="22"/>
          <w:szCs w:val="22"/>
          <w:lang w:eastAsia="en-GB"/>
        </w:rPr>
      </w:pPr>
      <w:r w:rsidRPr="001A423A">
        <w:rPr>
          <w:rFonts w:ascii="Corbel" w:eastAsia="Times New Roman" w:hAnsi="Corbel"/>
          <w:color w:val="000000"/>
          <w:kern w:val="0"/>
          <w:sz w:val="22"/>
          <w:szCs w:val="22"/>
          <w:lang w:eastAsia="en-GB"/>
        </w:rPr>
        <w:t xml:space="preserve">changes identified during the academic year. </w:t>
      </w:r>
    </w:p>
    <w:p w14:paraId="49824F39" w14:textId="38ECAFDB" w:rsidR="00AD63C6" w:rsidRPr="001A423A" w:rsidRDefault="001A423A">
      <w:pPr>
        <w:spacing w:before="100" w:after="100" w:line="240" w:lineRule="auto"/>
        <w:rPr>
          <w:rFonts w:ascii="Corbel" w:hAnsi="Corbel"/>
          <w:sz w:val="22"/>
          <w:szCs w:val="22"/>
        </w:rPr>
      </w:pPr>
      <w:r w:rsidRPr="001A423A">
        <w:rPr>
          <w:rFonts w:ascii="Corbel" w:eastAsia="Times New Roman" w:hAnsi="Corbel"/>
          <w:color w:val="000000"/>
          <w:kern w:val="0"/>
          <w:sz w:val="22"/>
          <w:szCs w:val="22"/>
          <w:lang w:eastAsia="en-GB"/>
        </w:rPr>
        <w:t>Parents and carer</w:t>
      </w:r>
      <w:r w:rsidR="0079192A">
        <w:rPr>
          <w:rFonts w:ascii="Corbel" w:eastAsia="Times New Roman" w:hAnsi="Corbel"/>
          <w:color w:val="000000"/>
          <w:kern w:val="0"/>
          <w:sz w:val="22"/>
          <w:szCs w:val="22"/>
          <w:lang w:eastAsia="en-GB"/>
        </w:rPr>
        <w:t xml:space="preserve">s are responsible for informing the academy </w:t>
      </w:r>
      <w:r w:rsidRPr="001A423A">
        <w:rPr>
          <w:rFonts w:ascii="Corbel" w:eastAsia="Times New Roman" w:hAnsi="Corbel"/>
          <w:color w:val="000000"/>
          <w:kern w:val="0"/>
          <w:sz w:val="22"/>
          <w:szCs w:val="22"/>
          <w:lang w:eastAsia="en-GB"/>
        </w:rPr>
        <w:t>as soon as possible if their child's medical needs change, including changes to medication, treatment, diagnosis, emergency procedures or healthcare professionals involved.</w:t>
      </w:r>
    </w:p>
    <w:p w14:paraId="06A84290" w14:textId="195C01FF" w:rsidR="00AD63C6" w:rsidRDefault="0079192A">
      <w:pPr>
        <w:spacing w:before="100" w:after="100" w:line="240" w:lineRule="auto"/>
        <w:rPr>
          <w:rFonts w:ascii="Corbel" w:eastAsia="Times New Roman" w:hAnsi="Corbel"/>
          <w:color w:val="000000"/>
          <w:kern w:val="0"/>
          <w:sz w:val="22"/>
          <w:szCs w:val="22"/>
          <w:lang w:eastAsia="en-GB"/>
        </w:rPr>
      </w:pPr>
      <w:r w:rsidRPr="0079192A">
        <w:rPr>
          <w:rFonts w:ascii="Corbel" w:eastAsia="Times New Roman" w:hAnsi="Corbel"/>
          <w:bCs/>
          <w:kern w:val="0"/>
          <w:sz w:val="22"/>
          <w:szCs w:val="22"/>
          <w:lang w:eastAsia="en-GB"/>
        </w:rPr>
        <w:t>The Medical Conditions Lead</w:t>
      </w:r>
      <w:r w:rsidRPr="0079192A">
        <w:rPr>
          <w:rFonts w:ascii="Corbel" w:eastAsia="Times New Roman" w:hAnsi="Corbel"/>
          <w:b/>
          <w:bCs/>
          <w:kern w:val="0"/>
          <w:sz w:val="22"/>
          <w:szCs w:val="22"/>
          <w:lang w:eastAsia="en-GB"/>
        </w:rPr>
        <w:t xml:space="preserve"> </w:t>
      </w:r>
      <w:r w:rsidR="001A423A" w:rsidRPr="001A423A">
        <w:rPr>
          <w:rFonts w:ascii="Corbel" w:eastAsia="Times New Roman" w:hAnsi="Corbel"/>
          <w:color w:val="000000"/>
          <w:kern w:val="0"/>
          <w:sz w:val="22"/>
          <w:szCs w:val="22"/>
          <w:lang w:eastAsia="en-GB"/>
        </w:rPr>
        <w:t>will also encourage healthcare professionals to share relevant information, with parental consent where appropriate, to enable effective planning and safe support.</w:t>
      </w:r>
    </w:p>
    <w:p w14:paraId="4F904CB7" w14:textId="77777777" w:rsidR="00C617CC" w:rsidRPr="001A423A" w:rsidRDefault="00C617CC">
      <w:pPr>
        <w:spacing w:before="100" w:after="100" w:line="240" w:lineRule="auto"/>
        <w:rPr>
          <w:rFonts w:ascii="Corbel" w:hAnsi="Corbel"/>
          <w:sz w:val="22"/>
          <w:szCs w:val="22"/>
        </w:rPr>
      </w:pPr>
    </w:p>
    <w:p w14:paraId="34397E6C" w14:textId="77777777" w:rsidR="00AD63C6" w:rsidRPr="001A423A" w:rsidRDefault="001A423A">
      <w:pPr>
        <w:spacing w:before="100" w:after="100" w:line="240" w:lineRule="auto"/>
        <w:outlineLvl w:val="2"/>
        <w:rPr>
          <w:rFonts w:ascii="Corbel" w:eastAsia="Times New Roman" w:hAnsi="Corbel"/>
          <w:b/>
          <w:bCs/>
          <w:color w:val="000000"/>
          <w:kern w:val="0"/>
          <w:sz w:val="22"/>
          <w:szCs w:val="22"/>
          <w:lang w:eastAsia="en-GB"/>
        </w:rPr>
      </w:pPr>
      <w:r w:rsidRPr="001A423A">
        <w:rPr>
          <w:rFonts w:ascii="Corbel" w:eastAsia="Times New Roman" w:hAnsi="Corbel"/>
          <w:b/>
          <w:bCs/>
          <w:color w:val="000000"/>
          <w:kern w:val="0"/>
          <w:sz w:val="22"/>
          <w:szCs w:val="22"/>
          <w:lang w:eastAsia="en-GB"/>
        </w:rPr>
        <w:t>7.Initial Response</w:t>
      </w:r>
    </w:p>
    <w:p w14:paraId="3DF996E3" w14:textId="77777777" w:rsidR="00AD63C6" w:rsidRPr="001A423A" w:rsidRDefault="001A423A" w:rsidP="00C617CC">
      <w:pPr>
        <w:spacing w:after="0" w:line="240" w:lineRule="auto"/>
        <w:rPr>
          <w:rFonts w:ascii="Corbel" w:eastAsia="Times New Roman" w:hAnsi="Corbel"/>
          <w:color w:val="000000"/>
          <w:kern w:val="0"/>
          <w:sz w:val="22"/>
          <w:szCs w:val="22"/>
          <w:lang w:eastAsia="en-GB"/>
        </w:rPr>
      </w:pPr>
      <w:r w:rsidRPr="001A423A">
        <w:rPr>
          <w:rFonts w:ascii="Corbel" w:eastAsia="Times New Roman" w:hAnsi="Corbel"/>
          <w:color w:val="000000"/>
          <w:kern w:val="0"/>
          <w:sz w:val="22"/>
          <w:szCs w:val="22"/>
          <w:lang w:eastAsia="en-GB"/>
        </w:rPr>
        <w:t xml:space="preserve">Following notification of a medical condition, the </w:t>
      </w:r>
      <w:r w:rsidRPr="00B160D7">
        <w:rPr>
          <w:rFonts w:ascii="Corbel" w:eastAsia="Times New Roman" w:hAnsi="Corbel"/>
          <w:kern w:val="0"/>
          <w:sz w:val="22"/>
          <w:szCs w:val="22"/>
          <w:lang w:eastAsia="en-GB"/>
        </w:rPr>
        <w:t xml:space="preserve">Medical </w:t>
      </w:r>
      <w:r w:rsidR="00C617CC" w:rsidRPr="00B160D7">
        <w:rPr>
          <w:rFonts w:ascii="Corbel" w:eastAsia="Times New Roman" w:hAnsi="Corbel"/>
          <w:kern w:val="0"/>
          <w:sz w:val="22"/>
          <w:szCs w:val="22"/>
          <w:lang w:eastAsia="en-GB"/>
        </w:rPr>
        <w:t>Conditions</w:t>
      </w:r>
      <w:r w:rsidRPr="00B160D7">
        <w:rPr>
          <w:rFonts w:ascii="Corbel" w:eastAsia="Times New Roman" w:hAnsi="Corbel"/>
          <w:kern w:val="0"/>
          <w:sz w:val="22"/>
          <w:szCs w:val="22"/>
          <w:lang w:eastAsia="en-GB"/>
        </w:rPr>
        <w:t xml:space="preserve"> Lead </w:t>
      </w:r>
      <w:r w:rsidRPr="001A423A">
        <w:rPr>
          <w:rFonts w:ascii="Corbel" w:eastAsia="Times New Roman" w:hAnsi="Corbel"/>
          <w:color w:val="000000"/>
          <w:kern w:val="0"/>
          <w:sz w:val="22"/>
          <w:szCs w:val="22"/>
          <w:lang w:eastAsia="en-GB"/>
        </w:rPr>
        <w:t>will coordinate an initial assessment of the pupil's needs. This will normally include consultation with:</w:t>
      </w:r>
    </w:p>
    <w:p w14:paraId="69081771" w14:textId="77777777" w:rsidR="00AD63C6" w:rsidRPr="001A423A" w:rsidRDefault="001A423A" w:rsidP="000F6ABE">
      <w:pPr>
        <w:numPr>
          <w:ilvl w:val="0"/>
          <w:numId w:val="10"/>
        </w:numPr>
        <w:spacing w:after="0" w:line="240" w:lineRule="auto"/>
        <w:rPr>
          <w:rFonts w:ascii="Corbel" w:eastAsia="Times New Roman" w:hAnsi="Corbel"/>
          <w:color w:val="000000"/>
          <w:kern w:val="0"/>
          <w:sz w:val="22"/>
          <w:szCs w:val="22"/>
          <w:lang w:eastAsia="en-GB"/>
        </w:rPr>
      </w:pPr>
      <w:r w:rsidRPr="001A423A">
        <w:rPr>
          <w:rFonts w:ascii="Corbel" w:eastAsia="Times New Roman" w:hAnsi="Corbel"/>
          <w:color w:val="000000"/>
          <w:kern w:val="0"/>
          <w:sz w:val="22"/>
          <w:szCs w:val="22"/>
          <w:lang w:eastAsia="en-GB"/>
        </w:rPr>
        <w:t xml:space="preserve">the pupil (where appropriate); </w:t>
      </w:r>
    </w:p>
    <w:p w14:paraId="502C2CD4" w14:textId="77777777" w:rsidR="00AD63C6" w:rsidRPr="001A423A" w:rsidRDefault="001A423A" w:rsidP="000F6ABE">
      <w:pPr>
        <w:numPr>
          <w:ilvl w:val="0"/>
          <w:numId w:val="10"/>
        </w:numPr>
        <w:spacing w:after="0" w:line="240" w:lineRule="auto"/>
        <w:rPr>
          <w:rFonts w:ascii="Corbel" w:eastAsia="Times New Roman" w:hAnsi="Corbel"/>
          <w:color w:val="000000"/>
          <w:kern w:val="0"/>
          <w:sz w:val="22"/>
          <w:szCs w:val="22"/>
          <w:lang w:eastAsia="en-GB"/>
        </w:rPr>
      </w:pPr>
      <w:r w:rsidRPr="001A423A">
        <w:rPr>
          <w:rFonts w:ascii="Corbel" w:eastAsia="Times New Roman" w:hAnsi="Corbel"/>
          <w:color w:val="000000"/>
          <w:kern w:val="0"/>
          <w:sz w:val="22"/>
          <w:szCs w:val="22"/>
          <w:lang w:eastAsia="en-GB"/>
        </w:rPr>
        <w:t xml:space="preserve">parents or carers; </w:t>
      </w:r>
    </w:p>
    <w:p w14:paraId="5B8A0002" w14:textId="77777777" w:rsidR="00AD63C6" w:rsidRPr="001A423A" w:rsidRDefault="001A423A" w:rsidP="000F6ABE">
      <w:pPr>
        <w:numPr>
          <w:ilvl w:val="0"/>
          <w:numId w:val="10"/>
        </w:numPr>
        <w:spacing w:after="0" w:line="240" w:lineRule="auto"/>
        <w:rPr>
          <w:rFonts w:ascii="Corbel" w:eastAsia="Times New Roman" w:hAnsi="Corbel"/>
          <w:color w:val="000000"/>
          <w:kern w:val="0"/>
          <w:sz w:val="22"/>
          <w:szCs w:val="22"/>
          <w:lang w:eastAsia="en-GB"/>
        </w:rPr>
      </w:pPr>
      <w:r w:rsidRPr="001A423A">
        <w:rPr>
          <w:rFonts w:ascii="Corbel" w:eastAsia="Times New Roman" w:hAnsi="Corbel"/>
          <w:color w:val="000000"/>
          <w:kern w:val="0"/>
          <w:sz w:val="22"/>
          <w:szCs w:val="22"/>
          <w:lang w:eastAsia="en-GB"/>
        </w:rPr>
        <w:t xml:space="preserve">relevant healthcare professionals; </w:t>
      </w:r>
    </w:p>
    <w:p w14:paraId="05C666AE" w14:textId="77777777" w:rsidR="00AD63C6" w:rsidRPr="001A423A" w:rsidRDefault="001A423A" w:rsidP="000F6ABE">
      <w:pPr>
        <w:numPr>
          <w:ilvl w:val="0"/>
          <w:numId w:val="10"/>
        </w:numPr>
        <w:spacing w:after="0" w:line="240" w:lineRule="auto"/>
        <w:rPr>
          <w:rFonts w:ascii="Corbel" w:eastAsia="Times New Roman" w:hAnsi="Corbel"/>
          <w:color w:val="000000"/>
          <w:kern w:val="0"/>
          <w:sz w:val="22"/>
          <w:szCs w:val="22"/>
          <w:lang w:eastAsia="en-GB"/>
        </w:rPr>
      </w:pPr>
      <w:r w:rsidRPr="001A423A">
        <w:rPr>
          <w:rFonts w:ascii="Corbel" w:eastAsia="Times New Roman" w:hAnsi="Corbel"/>
          <w:color w:val="000000"/>
          <w:kern w:val="0"/>
          <w:sz w:val="22"/>
          <w:szCs w:val="22"/>
          <w:lang w:eastAsia="en-GB"/>
        </w:rPr>
        <w:t xml:space="preserve">the class teacher; </w:t>
      </w:r>
    </w:p>
    <w:p w14:paraId="4CBB9420" w14:textId="46235998" w:rsidR="00AD63C6" w:rsidRPr="001C1488" w:rsidRDefault="001A423A" w:rsidP="000F6ABE">
      <w:pPr>
        <w:numPr>
          <w:ilvl w:val="0"/>
          <w:numId w:val="10"/>
        </w:numPr>
        <w:spacing w:after="0" w:line="240" w:lineRule="auto"/>
        <w:rPr>
          <w:rFonts w:ascii="Corbel" w:hAnsi="Corbel"/>
          <w:sz w:val="22"/>
          <w:szCs w:val="22"/>
        </w:rPr>
      </w:pPr>
      <w:r w:rsidRPr="001A423A">
        <w:rPr>
          <w:rFonts w:ascii="Corbel" w:eastAsia="Times New Roman" w:hAnsi="Corbel"/>
          <w:color w:val="000000"/>
          <w:kern w:val="0"/>
          <w:sz w:val="22"/>
          <w:szCs w:val="22"/>
          <w:lang w:eastAsia="en-GB"/>
        </w:rPr>
        <w:t xml:space="preserve">the </w:t>
      </w:r>
      <w:r w:rsidRPr="001C1488">
        <w:rPr>
          <w:rFonts w:ascii="Corbel" w:eastAsia="Times New Roman" w:hAnsi="Corbel"/>
          <w:kern w:val="0"/>
          <w:sz w:val="22"/>
          <w:szCs w:val="22"/>
          <w:lang w:eastAsia="en-GB"/>
        </w:rPr>
        <w:t xml:space="preserve">SENDCO, </w:t>
      </w:r>
      <w:r w:rsidR="001C1488" w:rsidRPr="001C1488">
        <w:rPr>
          <w:rFonts w:ascii="Corbel" w:eastAsia="Times New Roman" w:hAnsi="Corbel"/>
          <w:kern w:val="0"/>
          <w:sz w:val="22"/>
          <w:szCs w:val="22"/>
          <w:lang w:eastAsia="en-GB"/>
        </w:rPr>
        <w:t>where appropriate</w:t>
      </w:r>
    </w:p>
    <w:p w14:paraId="57BA7D3B" w14:textId="26874464" w:rsidR="00AD63C6" w:rsidRPr="001C1488" w:rsidRDefault="001A423A" w:rsidP="000F6ABE">
      <w:pPr>
        <w:numPr>
          <w:ilvl w:val="0"/>
          <w:numId w:val="10"/>
        </w:numPr>
        <w:spacing w:after="0" w:line="240" w:lineRule="auto"/>
        <w:rPr>
          <w:rFonts w:ascii="Corbel" w:hAnsi="Corbel"/>
          <w:sz w:val="22"/>
          <w:szCs w:val="22"/>
        </w:rPr>
      </w:pPr>
      <w:r w:rsidRPr="001C1488">
        <w:rPr>
          <w:rFonts w:ascii="Corbel" w:eastAsia="Times New Roman" w:hAnsi="Corbel"/>
          <w:kern w:val="0"/>
          <w:sz w:val="22"/>
          <w:szCs w:val="22"/>
          <w:lang w:eastAsia="en-GB"/>
        </w:rPr>
        <w:t>the Designated Safeguarding Lead (DSL)</w:t>
      </w:r>
      <w:r w:rsidR="001C1488" w:rsidRPr="001C1488">
        <w:rPr>
          <w:rFonts w:ascii="Corbel" w:eastAsia="Times New Roman" w:hAnsi="Corbel"/>
          <w:kern w:val="0"/>
          <w:sz w:val="22"/>
          <w:szCs w:val="22"/>
          <w:lang w:eastAsia="en-GB"/>
        </w:rPr>
        <w:t>, where appropriate</w:t>
      </w:r>
    </w:p>
    <w:p w14:paraId="4240FA1B" w14:textId="77777777" w:rsidR="00C617CC" w:rsidRPr="001C1488" w:rsidRDefault="00C617CC" w:rsidP="000F6ABE">
      <w:pPr>
        <w:numPr>
          <w:ilvl w:val="0"/>
          <w:numId w:val="10"/>
        </w:numPr>
        <w:spacing w:after="0" w:line="240" w:lineRule="auto"/>
        <w:rPr>
          <w:rFonts w:ascii="Corbel" w:hAnsi="Corbel"/>
          <w:sz w:val="22"/>
          <w:szCs w:val="22"/>
        </w:rPr>
      </w:pPr>
      <w:r w:rsidRPr="001C1488">
        <w:rPr>
          <w:rFonts w:ascii="Corbel" w:eastAsia="Times New Roman" w:hAnsi="Corbel"/>
          <w:kern w:val="0"/>
          <w:sz w:val="22"/>
          <w:szCs w:val="22"/>
          <w:lang w:eastAsia="en-GB"/>
        </w:rPr>
        <w:t>the Early Years Leader, where appropriate</w:t>
      </w:r>
    </w:p>
    <w:p w14:paraId="06971CD3" w14:textId="77777777" w:rsidR="00C617CC" w:rsidRPr="00C617CC" w:rsidRDefault="00C617CC" w:rsidP="00C617CC">
      <w:pPr>
        <w:spacing w:after="0" w:line="240" w:lineRule="auto"/>
        <w:ind w:left="720"/>
        <w:rPr>
          <w:rFonts w:ascii="Corbel" w:hAnsi="Corbel"/>
          <w:sz w:val="12"/>
          <w:szCs w:val="22"/>
        </w:rPr>
      </w:pPr>
    </w:p>
    <w:p w14:paraId="755D589C" w14:textId="77777777" w:rsidR="00AD63C6" w:rsidRPr="001A423A" w:rsidRDefault="001A423A" w:rsidP="00C617CC">
      <w:pPr>
        <w:spacing w:after="0" w:line="240" w:lineRule="auto"/>
        <w:rPr>
          <w:rFonts w:ascii="Corbel" w:eastAsia="Times New Roman" w:hAnsi="Corbel"/>
          <w:color w:val="000000"/>
          <w:kern w:val="0"/>
          <w:sz w:val="22"/>
          <w:szCs w:val="22"/>
          <w:lang w:eastAsia="en-GB"/>
        </w:rPr>
      </w:pPr>
      <w:r w:rsidRPr="001A423A">
        <w:rPr>
          <w:rFonts w:ascii="Corbel" w:eastAsia="Times New Roman" w:hAnsi="Corbel"/>
          <w:color w:val="000000"/>
          <w:kern w:val="0"/>
          <w:sz w:val="22"/>
          <w:szCs w:val="22"/>
          <w:lang w:eastAsia="en-GB"/>
        </w:rPr>
        <w:t>The purpose of this initial assessment is to determine:</w:t>
      </w:r>
    </w:p>
    <w:p w14:paraId="65DC5B40" w14:textId="77777777" w:rsidR="00AD63C6" w:rsidRPr="001A423A" w:rsidRDefault="001A423A" w:rsidP="000F6ABE">
      <w:pPr>
        <w:numPr>
          <w:ilvl w:val="0"/>
          <w:numId w:val="11"/>
        </w:numPr>
        <w:spacing w:after="0" w:line="240" w:lineRule="auto"/>
        <w:rPr>
          <w:rFonts w:ascii="Corbel" w:eastAsia="Times New Roman" w:hAnsi="Corbel"/>
          <w:color w:val="000000"/>
          <w:kern w:val="0"/>
          <w:sz w:val="22"/>
          <w:szCs w:val="22"/>
          <w:lang w:eastAsia="en-GB"/>
        </w:rPr>
      </w:pPr>
      <w:r w:rsidRPr="001A423A">
        <w:rPr>
          <w:rFonts w:ascii="Corbel" w:eastAsia="Times New Roman" w:hAnsi="Corbel"/>
          <w:color w:val="000000"/>
          <w:kern w:val="0"/>
          <w:sz w:val="22"/>
          <w:szCs w:val="22"/>
          <w:lang w:eastAsia="en-GB"/>
        </w:rPr>
        <w:t xml:space="preserve">the nature of the medical condition; </w:t>
      </w:r>
    </w:p>
    <w:p w14:paraId="32E9A159" w14:textId="77777777" w:rsidR="00AD63C6" w:rsidRPr="001A423A" w:rsidRDefault="001A423A" w:rsidP="000F6ABE">
      <w:pPr>
        <w:numPr>
          <w:ilvl w:val="0"/>
          <w:numId w:val="11"/>
        </w:numPr>
        <w:spacing w:after="0" w:line="240" w:lineRule="auto"/>
        <w:rPr>
          <w:rFonts w:ascii="Corbel" w:eastAsia="Times New Roman" w:hAnsi="Corbel"/>
          <w:color w:val="000000"/>
          <w:kern w:val="0"/>
          <w:sz w:val="22"/>
          <w:szCs w:val="22"/>
          <w:lang w:eastAsia="en-GB"/>
        </w:rPr>
      </w:pPr>
      <w:r w:rsidRPr="001A423A">
        <w:rPr>
          <w:rFonts w:ascii="Corbel" w:eastAsia="Times New Roman" w:hAnsi="Corbel"/>
          <w:color w:val="000000"/>
          <w:kern w:val="0"/>
          <w:sz w:val="22"/>
          <w:szCs w:val="22"/>
          <w:lang w:eastAsia="en-GB"/>
        </w:rPr>
        <w:t xml:space="preserve">whether an Individual Healthcare Plan (IHP) is required; </w:t>
      </w:r>
    </w:p>
    <w:p w14:paraId="6AAC1DBD" w14:textId="77777777" w:rsidR="00AD63C6" w:rsidRPr="001A423A" w:rsidRDefault="001A423A" w:rsidP="000F6ABE">
      <w:pPr>
        <w:numPr>
          <w:ilvl w:val="0"/>
          <w:numId w:val="11"/>
        </w:numPr>
        <w:spacing w:after="0" w:line="240" w:lineRule="auto"/>
        <w:rPr>
          <w:rFonts w:ascii="Corbel" w:eastAsia="Times New Roman" w:hAnsi="Corbel"/>
          <w:color w:val="000000"/>
          <w:kern w:val="0"/>
          <w:sz w:val="22"/>
          <w:szCs w:val="22"/>
          <w:lang w:eastAsia="en-GB"/>
        </w:rPr>
      </w:pPr>
      <w:r w:rsidRPr="001A423A">
        <w:rPr>
          <w:rFonts w:ascii="Corbel" w:eastAsia="Times New Roman" w:hAnsi="Corbel"/>
          <w:color w:val="000000"/>
          <w:kern w:val="0"/>
          <w:sz w:val="22"/>
          <w:szCs w:val="22"/>
          <w:lang w:eastAsia="en-GB"/>
        </w:rPr>
        <w:t xml:space="preserve">any immediate risks to the pupil; </w:t>
      </w:r>
    </w:p>
    <w:p w14:paraId="3860F595" w14:textId="77777777" w:rsidR="00AD63C6" w:rsidRPr="001A423A" w:rsidRDefault="001A423A" w:rsidP="000F6ABE">
      <w:pPr>
        <w:numPr>
          <w:ilvl w:val="0"/>
          <w:numId w:val="11"/>
        </w:numPr>
        <w:spacing w:after="0" w:line="240" w:lineRule="auto"/>
        <w:rPr>
          <w:rFonts w:ascii="Corbel" w:eastAsia="Times New Roman" w:hAnsi="Corbel"/>
          <w:color w:val="000000"/>
          <w:kern w:val="0"/>
          <w:sz w:val="22"/>
          <w:szCs w:val="22"/>
          <w:lang w:eastAsia="en-GB"/>
        </w:rPr>
      </w:pPr>
      <w:r w:rsidRPr="001A423A">
        <w:rPr>
          <w:rFonts w:ascii="Corbel" w:eastAsia="Times New Roman" w:hAnsi="Corbel"/>
          <w:color w:val="000000"/>
          <w:kern w:val="0"/>
          <w:sz w:val="22"/>
          <w:szCs w:val="22"/>
          <w:lang w:eastAsia="en-GB"/>
        </w:rPr>
        <w:t xml:space="preserve">staff training requirements; </w:t>
      </w:r>
    </w:p>
    <w:p w14:paraId="3814F00B" w14:textId="77777777" w:rsidR="00AD63C6" w:rsidRPr="001A423A" w:rsidRDefault="001A423A" w:rsidP="000F6ABE">
      <w:pPr>
        <w:numPr>
          <w:ilvl w:val="0"/>
          <w:numId w:val="11"/>
        </w:numPr>
        <w:spacing w:after="0" w:line="240" w:lineRule="auto"/>
        <w:rPr>
          <w:rFonts w:ascii="Corbel" w:eastAsia="Times New Roman" w:hAnsi="Corbel"/>
          <w:color w:val="000000"/>
          <w:kern w:val="0"/>
          <w:sz w:val="22"/>
          <w:szCs w:val="22"/>
          <w:lang w:eastAsia="en-GB"/>
        </w:rPr>
      </w:pPr>
      <w:r w:rsidRPr="001A423A">
        <w:rPr>
          <w:rFonts w:ascii="Corbel" w:eastAsia="Times New Roman" w:hAnsi="Corbel"/>
          <w:color w:val="000000"/>
          <w:kern w:val="0"/>
          <w:sz w:val="22"/>
          <w:szCs w:val="22"/>
          <w:lang w:eastAsia="en-GB"/>
        </w:rPr>
        <w:t xml:space="preserve">medication and equipment requirements; </w:t>
      </w:r>
    </w:p>
    <w:p w14:paraId="4D68B2F2" w14:textId="77777777" w:rsidR="00AD63C6" w:rsidRPr="001A423A" w:rsidRDefault="001A423A" w:rsidP="000F6ABE">
      <w:pPr>
        <w:numPr>
          <w:ilvl w:val="0"/>
          <w:numId w:val="11"/>
        </w:numPr>
        <w:spacing w:after="0" w:line="240" w:lineRule="auto"/>
        <w:rPr>
          <w:rFonts w:ascii="Corbel" w:eastAsia="Times New Roman" w:hAnsi="Corbel"/>
          <w:color w:val="000000"/>
          <w:kern w:val="0"/>
          <w:sz w:val="22"/>
          <w:szCs w:val="22"/>
          <w:lang w:eastAsia="en-GB"/>
        </w:rPr>
      </w:pPr>
      <w:r w:rsidRPr="001A423A">
        <w:rPr>
          <w:rFonts w:ascii="Corbel" w:eastAsia="Times New Roman" w:hAnsi="Corbel"/>
          <w:color w:val="000000"/>
          <w:kern w:val="0"/>
          <w:sz w:val="22"/>
          <w:szCs w:val="22"/>
          <w:lang w:eastAsia="en-GB"/>
        </w:rPr>
        <w:t xml:space="preserve">any reasonable adjustments required under the Equality Act 2010; </w:t>
      </w:r>
    </w:p>
    <w:p w14:paraId="1EB345A9" w14:textId="77777777" w:rsidR="00AD63C6" w:rsidRPr="001A423A" w:rsidRDefault="001A423A" w:rsidP="000F6ABE">
      <w:pPr>
        <w:numPr>
          <w:ilvl w:val="0"/>
          <w:numId w:val="11"/>
        </w:numPr>
        <w:spacing w:after="0" w:line="240" w:lineRule="auto"/>
        <w:rPr>
          <w:rFonts w:ascii="Corbel" w:eastAsia="Times New Roman" w:hAnsi="Corbel"/>
          <w:color w:val="000000"/>
          <w:kern w:val="0"/>
          <w:sz w:val="22"/>
          <w:szCs w:val="22"/>
          <w:lang w:eastAsia="en-GB"/>
        </w:rPr>
      </w:pPr>
      <w:r w:rsidRPr="001A423A">
        <w:rPr>
          <w:rFonts w:ascii="Corbel" w:eastAsia="Times New Roman" w:hAnsi="Corbel"/>
          <w:color w:val="000000"/>
          <w:kern w:val="0"/>
          <w:sz w:val="22"/>
          <w:szCs w:val="22"/>
          <w:lang w:eastAsia="en-GB"/>
        </w:rPr>
        <w:t xml:space="preserve">whether additional risk assessments are necessary; </w:t>
      </w:r>
    </w:p>
    <w:p w14:paraId="26C2CE43" w14:textId="77777777" w:rsidR="00AD63C6" w:rsidRPr="001A423A" w:rsidRDefault="001A423A" w:rsidP="000F6ABE">
      <w:pPr>
        <w:numPr>
          <w:ilvl w:val="0"/>
          <w:numId w:val="11"/>
        </w:numPr>
        <w:spacing w:after="0" w:line="240" w:lineRule="auto"/>
        <w:rPr>
          <w:rFonts w:ascii="Corbel" w:eastAsia="Times New Roman" w:hAnsi="Corbel"/>
          <w:color w:val="000000"/>
          <w:kern w:val="0"/>
          <w:sz w:val="22"/>
          <w:szCs w:val="22"/>
          <w:lang w:eastAsia="en-GB"/>
        </w:rPr>
      </w:pPr>
      <w:r w:rsidRPr="001A423A">
        <w:rPr>
          <w:rFonts w:ascii="Corbel" w:eastAsia="Times New Roman" w:hAnsi="Corbel"/>
          <w:color w:val="000000"/>
          <w:kern w:val="0"/>
          <w:sz w:val="22"/>
          <w:szCs w:val="22"/>
          <w:lang w:eastAsia="en-GB"/>
        </w:rPr>
        <w:t xml:space="preserve">whether the pupil also has SEND, a disability or safeguarding considerations requiring integrated planning. </w:t>
      </w:r>
    </w:p>
    <w:p w14:paraId="1F62787E" w14:textId="65030D94" w:rsidR="00147F96" w:rsidRDefault="001A423A" w:rsidP="00375039">
      <w:pPr>
        <w:spacing w:after="0" w:line="240" w:lineRule="auto"/>
        <w:rPr>
          <w:rFonts w:ascii="Corbel" w:eastAsia="Times New Roman" w:hAnsi="Corbel"/>
          <w:color w:val="000000"/>
          <w:kern w:val="0"/>
          <w:sz w:val="22"/>
          <w:szCs w:val="22"/>
          <w:lang w:eastAsia="en-GB"/>
        </w:rPr>
      </w:pPr>
      <w:r w:rsidRPr="001A423A">
        <w:rPr>
          <w:rFonts w:ascii="Corbel" w:eastAsia="Times New Roman" w:hAnsi="Corbel"/>
          <w:color w:val="000000"/>
          <w:kern w:val="0"/>
          <w:sz w:val="22"/>
          <w:szCs w:val="22"/>
          <w:lang w:eastAsia="en-GB"/>
        </w:rPr>
        <w:t>Where appropriate, advice will be sought from specialist healthcare professionals before support arrangements are finalised.</w:t>
      </w:r>
    </w:p>
    <w:p w14:paraId="397A9D81" w14:textId="77777777" w:rsidR="00147F96" w:rsidRPr="001A423A" w:rsidRDefault="00147F96">
      <w:pPr>
        <w:spacing w:before="100" w:after="100" w:line="240" w:lineRule="auto"/>
        <w:rPr>
          <w:rFonts w:ascii="Corbel" w:eastAsia="Times New Roman" w:hAnsi="Corbel"/>
          <w:color w:val="000000"/>
          <w:kern w:val="0"/>
          <w:sz w:val="22"/>
          <w:szCs w:val="22"/>
          <w:lang w:eastAsia="en-GB"/>
        </w:rPr>
      </w:pPr>
    </w:p>
    <w:p w14:paraId="7899AACE" w14:textId="77777777" w:rsidR="00AD63C6" w:rsidRPr="001A423A" w:rsidRDefault="001A423A">
      <w:pPr>
        <w:spacing w:before="100" w:after="100" w:line="240" w:lineRule="auto"/>
        <w:outlineLvl w:val="2"/>
        <w:rPr>
          <w:rFonts w:ascii="Corbel" w:eastAsia="Times New Roman" w:hAnsi="Corbel"/>
          <w:b/>
          <w:bCs/>
          <w:color w:val="000000"/>
          <w:kern w:val="0"/>
          <w:sz w:val="22"/>
          <w:szCs w:val="22"/>
          <w:lang w:eastAsia="en-GB"/>
        </w:rPr>
      </w:pPr>
      <w:r w:rsidRPr="001A423A">
        <w:rPr>
          <w:rFonts w:ascii="Corbel" w:eastAsia="Times New Roman" w:hAnsi="Corbel"/>
          <w:b/>
          <w:bCs/>
          <w:color w:val="000000"/>
          <w:kern w:val="0"/>
          <w:sz w:val="22"/>
          <w:szCs w:val="22"/>
          <w:lang w:eastAsia="en-GB"/>
        </w:rPr>
        <w:t>8.Timescales</w:t>
      </w:r>
    </w:p>
    <w:p w14:paraId="053FF246" w14:textId="01506A4B" w:rsidR="00AD63C6" w:rsidRPr="001A423A" w:rsidRDefault="001A423A">
      <w:pPr>
        <w:spacing w:before="100" w:after="100" w:line="240" w:lineRule="auto"/>
        <w:rPr>
          <w:rFonts w:ascii="Corbel" w:hAnsi="Corbel"/>
          <w:sz w:val="22"/>
          <w:szCs w:val="22"/>
        </w:rPr>
      </w:pPr>
      <w:r w:rsidRPr="001A423A">
        <w:rPr>
          <w:rFonts w:ascii="Corbel" w:eastAsia="Times New Roman" w:hAnsi="Corbel"/>
          <w:color w:val="000000"/>
          <w:kern w:val="0"/>
          <w:sz w:val="22"/>
          <w:szCs w:val="22"/>
          <w:lang w:eastAsia="en-GB"/>
        </w:rPr>
        <w:t xml:space="preserve">Where notification </w:t>
      </w:r>
      <w:r w:rsidR="0079192A">
        <w:rPr>
          <w:rFonts w:ascii="Corbel" w:eastAsia="Times New Roman" w:hAnsi="Corbel"/>
          <w:color w:val="000000"/>
          <w:kern w:val="0"/>
          <w:sz w:val="22"/>
          <w:szCs w:val="22"/>
          <w:lang w:eastAsia="en-GB"/>
        </w:rPr>
        <w:t>is received before a pupil join</w:t>
      </w:r>
      <w:r w:rsidR="00622476">
        <w:rPr>
          <w:rFonts w:ascii="Corbel" w:eastAsia="Times New Roman" w:hAnsi="Corbel"/>
          <w:color w:val="000000"/>
          <w:kern w:val="0"/>
          <w:sz w:val="22"/>
          <w:szCs w:val="22"/>
          <w:lang w:eastAsia="en-GB"/>
        </w:rPr>
        <w:t xml:space="preserve">s, </w:t>
      </w:r>
      <w:r w:rsidR="0079192A">
        <w:rPr>
          <w:rFonts w:ascii="Corbel" w:eastAsia="Times New Roman" w:hAnsi="Corbel"/>
          <w:color w:val="000000"/>
          <w:kern w:val="0"/>
          <w:sz w:val="22"/>
          <w:szCs w:val="22"/>
          <w:lang w:eastAsia="en-GB"/>
        </w:rPr>
        <w:t>the Medical Conditions Lead</w:t>
      </w:r>
      <w:r w:rsidRPr="001A423A">
        <w:rPr>
          <w:rFonts w:ascii="Corbel" w:eastAsia="Times New Roman" w:hAnsi="Corbel"/>
          <w:kern w:val="0"/>
          <w:sz w:val="22"/>
          <w:szCs w:val="22"/>
          <w:lang w:eastAsia="en-GB"/>
        </w:rPr>
        <w:t>,</w:t>
      </w:r>
      <w:r w:rsidRPr="001A423A">
        <w:rPr>
          <w:rFonts w:ascii="Corbel" w:eastAsia="Times New Roman" w:hAnsi="Corbel"/>
          <w:color w:val="7030A0"/>
          <w:kern w:val="0"/>
          <w:sz w:val="22"/>
          <w:szCs w:val="22"/>
          <w:lang w:eastAsia="en-GB"/>
        </w:rPr>
        <w:t xml:space="preserve"> </w:t>
      </w:r>
      <w:r w:rsidR="00C617CC" w:rsidRPr="001C1488">
        <w:rPr>
          <w:rFonts w:ascii="Corbel" w:eastAsia="Times New Roman" w:hAnsi="Corbel"/>
          <w:kern w:val="0"/>
          <w:sz w:val="22"/>
          <w:szCs w:val="22"/>
          <w:lang w:eastAsia="en-GB"/>
        </w:rPr>
        <w:t xml:space="preserve">will make </w:t>
      </w:r>
      <w:r w:rsidRPr="001A423A">
        <w:rPr>
          <w:rFonts w:ascii="Corbel" w:eastAsia="Times New Roman" w:hAnsi="Corbel"/>
          <w:color w:val="000000"/>
          <w:kern w:val="0"/>
          <w:sz w:val="22"/>
          <w:szCs w:val="22"/>
          <w:lang w:eastAsia="en-GB"/>
        </w:rPr>
        <w:t>every reasonable effort to ensure that appropriate support arrangements, including any necessary staff training, are in place before the pupil's first day of attendance.</w:t>
      </w:r>
    </w:p>
    <w:p w14:paraId="38843F57" w14:textId="207B0691" w:rsidR="00AD63C6" w:rsidRPr="001A423A" w:rsidRDefault="001A423A">
      <w:pPr>
        <w:spacing w:before="100" w:after="100" w:line="240" w:lineRule="auto"/>
        <w:rPr>
          <w:rFonts w:ascii="Corbel" w:hAnsi="Corbel"/>
          <w:sz w:val="22"/>
          <w:szCs w:val="22"/>
        </w:rPr>
      </w:pPr>
      <w:r w:rsidRPr="001A423A">
        <w:rPr>
          <w:rFonts w:ascii="Corbel" w:eastAsia="Times New Roman" w:hAnsi="Corbel"/>
          <w:color w:val="000000"/>
          <w:kern w:val="0"/>
          <w:sz w:val="22"/>
          <w:szCs w:val="22"/>
          <w:lang w:eastAsia="en-GB"/>
        </w:rPr>
        <w:t>Where a pupil is diagnosed with a medical condition or their needs change during the academic year, the academy will work with parents and relevant professionals to implement appropriate arrangements as quickly as possible. Wherever practicable, this will normally be achieved within</w:t>
      </w:r>
      <w:r w:rsidR="001C1488">
        <w:rPr>
          <w:rFonts w:ascii="Corbel" w:eastAsia="Times New Roman" w:hAnsi="Corbel"/>
          <w:color w:val="000000"/>
          <w:kern w:val="0"/>
          <w:sz w:val="22"/>
          <w:szCs w:val="22"/>
          <w:lang w:eastAsia="en-GB"/>
        </w:rPr>
        <w:t xml:space="preserve"> </w:t>
      </w:r>
      <w:r w:rsidR="001C1488" w:rsidRPr="001C1488">
        <w:rPr>
          <w:rFonts w:ascii="Corbel" w:eastAsia="Times New Roman" w:hAnsi="Corbel"/>
          <w:b/>
          <w:bCs/>
          <w:color w:val="000000"/>
          <w:kern w:val="0"/>
          <w:sz w:val="22"/>
          <w:szCs w:val="22"/>
          <w:lang w:eastAsia="en-GB"/>
        </w:rPr>
        <w:t>5 academy days or less</w:t>
      </w:r>
      <w:r w:rsidR="001C1488">
        <w:rPr>
          <w:rFonts w:ascii="Corbel" w:eastAsia="Times New Roman" w:hAnsi="Corbel"/>
          <w:color w:val="000000"/>
          <w:kern w:val="0"/>
          <w:sz w:val="22"/>
          <w:szCs w:val="22"/>
          <w:lang w:eastAsia="en-GB"/>
        </w:rPr>
        <w:t xml:space="preserve">, </w:t>
      </w:r>
      <w:r w:rsidRPr="001A423A">
        <w:rPr>
          <w:rFonts w:ascii="Corbel" w:eastAsia="Times New Roman" w:hAnsi="Corbel"/>
          <w:color w:val="000000"/>
          <w:kern w:val="0"/>
          <w:sz w:val="22"/>
          <w:szCs w:val="22"/>
          <w:lang w:eastAsia="en-GB"/>
        </w:rPr>
        <w:t>although more urgent arrangements will be implemented immediately where required to safeguard the pupil's health and wellbeing.</w:t>
      </w:r>
    </w:p>
    <w:p w14:paraId="478D6A2B" w14:textId="77777777" w:rsidR="00AD63C6" w:rsidRDefault="001A423A">
      <w:pPr>
        <w:spacing w:before="100" w:after="100" w:line="240" w:lineRule="auto"/>
        <w:rPr>
          <w:rFonts w:ascii="Corbel" w:eastAsia="Times New Roman" w:hAnsi="Corbel"/>
          <w:color w:val="000000"/>
          <w:kern w:val="0"/>
          <w:sz w:val="22"/>
          <w:szCs w:val="22"/>
          <w:lang w:eastAsia="en-GB"/>
        </w:rPr>
      </w:pPr>
      <w:r w:rsidRPr="001A423A">
        <w:rPr>
          <w:rFonts w:ascii="Corbel" w:eastAsia="Times New Roman" w:hAnsi="Corbel"/>
          <w:color w:val="000000"/>
          <w:kern w:val="0"/>
          <w:sz w:val="22"/>
          <w:szCs w:val="22"/>
          <w:lang w:eastAsia="en-GB"/>
        </w:rPr>
        <w:t>The academy recognises that some complex medical conditions may require additional planning and specialist training. In these circumstances, interim risk assessments and support arrangements will be implemented whilst comprehensive planning is completed.</w:t>
      </w:r>
    </w:p>
    <w:p w14:paraId="03EFCA41" w14:textId="77777777" w:rsidR="00C617CC" w:rsidRPr="001A423A" w:rsidRDefault="00C617CC">
      <w:pPr>
        <w:spacing w:before="100" w:after="100" w:line="240" w:lineRule="auto"/>
        <w:rPr>
          <w:rFonts w:ascii="Corbel" w:eastAsia="Times New Roman" w:hAnsi="Corbel"/>
          <w:color w:val="000000"/>
          <w:kern w:val="0"/>
          <w:sz w:val="22"/>
          <w:szCs w:val="22"/>
          <w:lang w:eastAsia="en-GB"/>
        </w:rPr>
      </w:pPr>
    </w:p>
    <w:p w14:paraId="40523AFF" w14:textId="77777777" w:rsidR="00AD63C6" w:rsidRPr="001A423A" w:rsidRDefault="001A423A">
      <w:pPr>
        <w:spacing w:before="100" w:after="100" w:line="240" w:lineRule="auto"/>
        <w:outlineLvl w:val="2"/>
        <w:rPr>
          <w:rFonts w:ascii="Corbel" w:eastAsia="Times New Roman" w:hAnsi="Corbel"/>
          <w:b/>
          <w:bCs/>
          <w:color w:val="000000"/>
          <w:kern w:val="0"/>
          <w:sz w:val="22"/>
          <w:szCs w:val="22"/>
          <w:lang w:eastAsia="en-GB"/>
        </w:rPr>
      </w:pPr>
      <w:r w:rsidRPr="001A423A">
        <w:rPr>
          <w:rFonts w:ascii="Corbel" w:eastAsia="Times New Roman" w:hAnsi="Corbel"/>
          <w:b/>
          <w:bCs/>
          <w:color w:val="000000"/>
          <w:kern w:val="0"/>
          <w:sz w:val="22"/>
          <w:szCs w:val="22"/>
          <w:lang w:eastAsia="en-GB"/>
        </w:rPr>
        <w:t>9.Transition Arrangements</w:t>
      </w:r>
    </w:p>
    <w:p w14:paraId="66D01B2F" w14:textId="77777777" w:rsidR="00AD63C6" w:rsidRPr="001A423A" w:rsidRDefault="001A423A">
      <w:pPr>
        <w:spacing w:before="100" w:after="100" w:line="240" w:lineRule="auto"/>
        <w:rPr>
          <w:rFonts w:ascii="Corbel" w:eastAsia="Times New Roman" w:hAnsi="Corbel"/>
          <w:color w:val="000000"/>
          <w:kern w:val="0"/>
          <w:sz w:val="22"/>
          <w:szCs w:val="22"/>
          <w:lang w:eastAsia="en-GB"/>
        </w:rPr>
      </w:pPr>
      <w:r w:rsidRPr="001A423A">
        <w:rPr>
          <w:rFonts w:ascii="Corbel" w:eastAsia="Times New Roman" w:hAnsi="Corbel"/>
          <w:color w:val="000000"/>
          <w:kern w:val="0"/>
          <w:sz w:val="22"/>
          <w:szCs w:val="22"/>
          <w:lang w:eastAsia="en-GB"/>
        </w:rPr>
        <w:t>The academy is committed to ensuring smooth transitions for pupils with medical conditions.</w:t>
      </w:r>
    </w:p>
    <w:p w14:paraId="5F417E41" w14:textId="77777777" w:rsidR="00AD63C6" w:rsidRPr="001A423A" w:rsidRDefault="001A423A" w:rsidP="00C617CC">
      <w:pPr>
        <w:spacing w:after="0" w:line="240" w:lineRule="auto"/>
        <w:rPr>
          <w:rFonts w:ascii="Corbel" w:eastAsia="Times New Roman" w:hAnsi="Corbel"/>
          <w:color w:val="000000"/>
          <w:kern w:val="0"/>
          <w:sz w:val="22"/>
          <w:szCs w:val="22"/>
          <w:lang w:eastAsia="en-GB"/>
        </w:rPr>
      </w:pPr>
      <w:r w:rsidRPr="001A423A">
        <w:rPr>
          <w:rFonts w:ascii="Corbel" w:eastAsia="Times New Roman" w:hAnsi="Corbel"/>
          <w:color w:val="000000"/>
          <w:kern w:val="0"/>
          <w:sz w:val="22"/>
          <w:szCs w:val="22"/>
          <w:lang w:eastAsia="en-GB"/>
        </w:rPr>
        <w:t>Transition planning will take place:</w:t>
      </w:r>
    </w:p>
    <w:p w14:paraId="4C61B067" w14:textId="77777777" w:rsidR="00AD63C6" w:rsidRPr="001A423A" w:rsidRDefault="001A423A" w:rsidP="000F6ABE">
      <w:pPr>
        <w:numPr>
          <w:ilvl w:val="0"/>
          <w:numId w:val="12"/>
        </w:numPr>
        <w:spacing w:after="0" w:line="240" w:lineRule="auto"/>
        <w:rPr>
          <w:rFonts w:ascii="Corbel" w:eastAsia="Times New Roman" w:hAnsi="Corbel"/>
          <w:color w:val="000000"/>
          <w:kern w:val="0"/>
          <w:sz w:val="22"/>
          <w:szCs w:val="22"/>
          <w:lang w:eastAsia="en-GB"/>
        </w:rPr>
      </w:pPr>
      <w:r w:rsidRPr="001A423A">
        <w:rPr>
          <w:rFonts w:ascii="Corbel" w:eastAsia="Times New Roman" w:hAnsi="Corbel"/>
          <w:color w:val="000000"/>
          <w:kern w:val="0"/>
          <w:sz w:val="22"/>
          <w:szCs w:val="22"/>
          <w:lang w:eastAsia="en-GB"/>
        </w:rPr>
        <w:t xml:space="preserve">before admission to the academy; </w:t>
      </w:r>
    </w:p>
    <w:p w14:paraId="51CE8AAA" w14:textId="77777777" w:rsidR="00AD63C6" w:rsidRPr="001A423A" w:rsidRDefault="001A423A" w:rsidP="000F6ABE">
      <w:pPr>
        <w:numPr>
          <w:ilvl w:val="0"/>
          <w:numId w:val="12"/>
        </w:numPr>
        <w:spacing w:after="0" w:line="240" w:lineRule="auto"/>
        <w:rPr>
          <w:rFonts w:ascii="Corbel" w:eastAsia="Times New Roman" w:hAnsi="Corbel"/>
          <w:color w:val="000000"/>
          <w:kern w:val="0"/>
          <w:sz w:val="22"/>
          <w:szCs w:val="22"/>
          <w:lang w:eastAsia="en-GB"/>
        </w:rPr>
      </w:pPr>
      <w:r w:rsidRPr="001A423A">
        <w:rPr>
          <w:rFonts w:ascii="Corbel" w:eastAsia="Times New Roman" w:hAnsi="Corbel"/>
          <w:color w:val="000000"/>
          <w:kern w:val="0"/>
          <w:sz w:val="22"/>
          <w:szCs w:val="22"/>
          <w:lang w:eastAsia="en-GB"/>
        </w:rPr>
        <w:t xml:space="preserve">when pupils move between year groups or classes; </w:t>
      </w:r>
    </w:p>
    <w:p w14:paraId="4D9A8EFB" w14:textId="77777777" w:rsidR="00AD63C6" w:rsidRPr="001A423A" w:rsidRDefault="001A423A" w:rsidP="000F6ABE">
      <w:pPr>
        <w:numPr>
          <w:ilvl w:val="0"/>
          <w:numId w:val="12"/>
        </w:numPr>
        <w:spacing w:after="0" w:line="240" w:lineRule="auto"/>
        <w:rPr>
          <w:rFonts w:ascii="Corbel" w:eastAsia="Times New Roman" w:hAnsi="Corbel"/>
          <w:color w:val="000000"/>
          <w:kern w:val="0"/>
          <w:sz w:val="22"/>
          <w:szCs w:val="22"/>
          <w:lang w:eastAsia="en-GB"/>
        </w:rPr>
      </w:pPr>
      <w:r w:rsidRPr="001A423A">
        <w:rPr>
          <w:rFonts w:ascii="Corbel" w:eastAsia="Times New Roman" w:hAnsi="Corbel"/>
          <w:color w:val="000000"/>
          <w:kern w:val="0"/>
          <w:sz w:val="22"/>
          <w:szCs w:val="22"/>
          <w:lang w:eastAsia="en-GB"/>
        </w:rPr>
        <w:t xml:space="preserve">when transferring to another educational setting; </w:t>
      </w:r>
    </w:p>
    <w:p w14:paraId="201D687B" w14:textId="77777777" w:rsidR="00AD63C6" w:rsidRPr="001A423A" w:rsidRDefault="001A423A" w:rsidP="000F6ABE">
      <w:pPr>
        <w:numPr>
          <w:ilvl w:val="0"/>
          <w:numId w:val="12"/>
        </w:numPr>
        <w:spacing w:after="0" w:line="240" w:lineRule="auto"/>
        <w:rPr>
          <w:rFonts w:ascii="Corbel" w:eastAsia="Times New Roman" w:hAnsi="Corbel"/>
          <w:color w:val="000000"/>
          <w:kern w:val="0"/>
          <w:sz w:val="22"/>
          <w:szCs w:val="22"/>
          <w:lang w:eastAsia="en-GB"/>
        </w:rPr>
      </w:pPr>
      <w:r w:rsidRPr="001A423A">
        <w:rPr>
          <w:rFonts w:ascii="Corbel" w:eastAsia="Times New Roman" w:hAnsi="Corbel"/>
          <w:color w:val="000000"/>
          <w:kern w:val="0"/>
          <w:sz w:val="22"/>
          <w:szCs w:val="22"/>
          <w:lang w:eastAsia="en-GB"/>
        </w:rPr>
        <w:t xml:space="preserve">following prolonged absence due to illness or medical treatment; </w:t>
      </w:r>
    </w:p>
    <w:p w14:paraId="085F800A" w14:textId="77777777" w:rsidR="00AD63C6" w:rsidRPr="001A423A" w:rsidRDefault="001A423A" w:rsidP="000F6ABE">
      <w:pPr>
        <w:numPr>
          <w:ilvl w:val="0"/>
          <w:numId w:val="12"/>
        </w:numPr>
        <w:spacing w:after="0" w:line="240" w:lineRule="auto"/>
        <w:rPr>
          <w:rFonts w:ascii="Corbel" w:eastAsia="Times New Roman" w:hAnsi="Corbel"/>
          <w:color w:val="000000"/>
          <w:kern w:val="0"/>
          <w:sz w:val="22"/>
          <w:szCs w:val="22"/>
          <w:lang w:eastAsia="en-GB"/>
        </w:rPr>
      </w:pPr>
      <w:r w:rsidRPr="001A423A">
        <w:rPr>
          <w:rFonts w:ascii="Corbel" w:eastAsia="Times New Roman" w:hAnsi="Corbel"/>
          <w:color w:val="000000"/>
          <w:kern w:val="0"/>
          <w:sz w:val="22"/>
          <w:szCs w:val="22"/>
          <w:lang w:eastAsia="en-GB"/>
        </w:rPr>
        <w:t xml:space="preserve">following a significant change in medical needs. </w:t>
      </w:r>
    </w:p>
    <w:p w14:paraId="593BAF81" w14:textId="48CB02EF" w:rsidR="00AD63C6" w:rsidRPr="00C617CC" w:rsidRDefault="001A423A">
      <w:pPr>
        <w:spacing w:before="100" w:after="100" w:line="240" w:lineRule="auto"/>
        <w:rPr>
          <w:rFonts w:ascii="Corbel" w:eastAsia="Times New Roman" w:hAnsi="Corbel"/>
          <w:color w:val="000000"/>
          <w:kern w:val="0"/>
          <w:sz w:val="22"/>
          <w:szCs w:val="22"/>
          <w:lang w:eastAsia="en-GB"/>
        </w:rPr>
      </w:pPr>
      <w:r w:rsidRPr="001A423A">
        <w:rPr>
          <w:rFonts w:ascii="Corbel" w:eastAsia="Times New Roman" w:hAnsi="Corbel"/>
          <w:color w:val="000000"/>
          <w:kern w:val="0"/>
          <w:sz w:val="22"/>
          <w:szCs w:val="22"/>
          <w:lang w:eastAsia="en-GB"/>
        </w:rPr>
        <w:t xml:space="preserve">Where appropriate, transition meetings will involve parents, pupils, healthcare professionals, the receiving </w:t>
      </w:r>
      <w:r w:rsidR="00BD30A9">
        <w:rPr>
          <w:rFonts w:ascii="Corbel" w:eastAsia="Times New Roman" w:hAnsi="Corbel"/>
          <w:color w:val="000000"/>
          <w:kern w:val="0"/>
          <w:sz w:val="22"/>
          <w:szCs w:val="22"/>
          <w:lang w:eastAsia="en-GB"/>
        </w:rPr>
        <w:t>academy</w:t>
      </w:r>
      <w:r w:rsidR="00622476">
        <w:rPr>
          <w:rFonts w:ascii="Corbel" w:eastAsia="Times New Roman" w:hAnsi="Corbel"/>
          <w:color w:val="000000"/>
          <w:kern w:val="0"/>
          <w:sz w:val="22"/>
          <w:szCs w:val="22"/>
          <w:lang w:eastAsia="en-GB"/>
        </w:rPr>
        <w:t>/academy</w:t>
      </w:r>
      <w:r w:rsidRPr="001A423A">
        <w:rPr>
          <w:rFonts w:ascii="Corbel" w:eastAsia="Times New Roman" w:hAnsi="Corbel"/>
          <w:color w:val="000000"/>
          <w:kern w:val="0"/>
          <w:sz w:val="22"/>
          <w:szCs w:val="22"/>
          <w:lang w:eastAsia="en-GB"/>
        </w:rPr>
        <w:t xml:space="preserve"> or setting, and relevant academy staff to ensure continuity of care and minimise disruption to the pupil's education.</w:t>
      </w:r>
    </w:p>
    <w:p w14:paraId="5F96A722" w14:textId="77777777" w:rsidR="00AD63C6" w:rsidRPr="001A423A" w:rsidRDefault="00AD63C6">
      <w:pPr>
        <w:spacing w:before="100" w:after="100" w:line="240" w:lineRule="auto"/>
        <w:rPr>
          <w:rFonts w:ascii="Corbel" w:eastAsia="Times New Roman" w:hAnsi="Corbel"/>
          <w:color w:val="EE0000"/>
          <w:kern w:val="0"/>
          <w:sz w:val="22"/>
          <w:szCs w:val="22"/>
          <w:lang w:eastAsia="en-GB"/>
        </w:rPr>
      </w:pPr>
    </w:p>
    <w:p w14:paraId="0FF0A7F2" w14:textId="77777777" w:rsidR="00AD63C6" w:rsidRPr="001A423A" w:rsidRDefault="001A423A">
      <w:pPr>
        <w:spacing w:before="100" w:after="100" w:line="240" w:lineRule="auto"/>
        <w:outlineLvl w:val="2"/>
        <w:rPr>
          <w:rFonts w:ascii="Corbel" w:eastAsia="Times New Roman" w:hAnsi="Corbel"/>
          <w:b/>
          <w:bCs/>
          <w:kern w:val="0"/>
          <w:sz w:val="22"/>
          <w:szCs w:val="22"/>
          <w:lang w:eastAsia="en-GB"/>
        </w:rPr>
      </w:pPr>
      <w:r w:rsidRPr="001A423A">
        <w:rPr>
          <w:rFonts w:ascii="Corbel" w:eastAsia="Times New Roman" w:hAnsi="Corbel"/>
          <w:b/>
          <w:bCs/>
          <w:kern w:val="0"/>
          <w:sz w:val="22"/>
          <w:szCs w:val="22"/>
          <w:lang w:eastAsia="en-GB"/>
        </w:rPr>
        <w:t>10.Multi-Agency Working</w:t>
      </w:r>
    </w:p>
    <w:p w14:paraId="5528FC4E" w14:textId="11F225CD" w:rsidR="00AD63C6" w:rsidRPr="001A423A" w:rsidRDefault="0079192A">
      <w:pPr>
        <w:spacing w:before="100" w:after="100" w:line="240" w:lineRule="auto"/>
        <w:rPr>
          <w:rFonts w:ascii="Corbel" w:hAnsi="Corbel"/>
          <w:sz w:val="22"/>
          <w:szCs w:val="22"/>
        </w:rPr>
      </w:pPr>
      <w:r w:rsidRPr="49295AC4">
        <w:rPr>
          <w:rFonts w:ascii="Corbel" w:eastAsia="Times New Roman" w:hAnsi="Corbel"/>
          <w:kern w:val="0"/>
          <w:sz w:val="22"/>
          <w:szCs w:val="22"/>
          <w:lang w:eastAsia="en-GB"/>
        </w:rPr>
        <w:t>The Lighthouse Multi Academy Trust and</w:t>
      </w:r>
      <w:r w:rsidRPr="001A423A">
        <w:rPr>
          <w:rFonts w:ascii="Corbel" w:eastAsia="Times New Roman" w:hAnsi="Corbel"/>
          <w:b/>
          <w:bCs/>
          <w:color w:val="00B050"/>
          <w:kern w:val="0"/>
          <w:sz w:val="22"/>
          <w:szCs w:val="22"/>
          <w:lang w:eastAsia="en-GB"/>
        </w:rPr>
        <w:t xml:space="preserve"> </w:t>
      </w:r>
      <w:r w:rsidRPr="0079192A">
        <w:rPr>
          <w:rFonts w:ascii="Corbel" w:eastAsia="Times New Roman" w:hAnsi="Corbel"/>
          <w:bCs/>
          <w:kern w:val="0"/>
          <w:sz w:val="22"/>
          <w:szCs w:val="22"/>
          <w:lang w:eastAsia="en-GB"/>
        </w:rPr>
        <w:t xml:space="preserve">its academies </w:t>
      </w:r>
      <w:r>
        <w:rPr>
          <w:rFonts w:ascii="Corbel" w:eastAsia="Times New Roman" w:hAnsi="Corbel"/>
          <w:kern w:val="0"/>
          <w:sz w:val="22"/>
          <w:szCs w:val="22"/>
          <w:lang w:eastAsia="en-GB"/>
        </w:rPr>
        <w:t xml:space="preserve">recognise </w:t>
      </w:r>
      <w:r w:rsidR="001A423A" w:rsidRPr="001A423A">
        <w:rPr>
          <w:rFonts w:ascii="Corbel" w:eastAsia="Times New Roman" w:hAnsi="Corbel"/>
          <w:kern w:val="0"/>
          <w:sz w:val="22"/>
          <w:szCs w:val="22"/>
          <w:lang w:eastAsia="en-GB"/>
        </w:rPr>
        <w:t>that effective support for pupils with medical conditions relies upon strong partnership working.</w:t>
      </w:r>
    </w:p>
    <w:p w14:paraId="48D220D4" w14:textId="77777777" w:rsidR="00AD63C6" w:rsidRPr="001A423A" w:rsidRDefault="001A423A" w:rsidP="00C617CC">
      <w:p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Where appropriate, the academy will work collaboratively with:</w:t>
      </w:r>
    </w:p>
    <w:p w14:paraId="0BB537E2" w14:textId="3B281CD8" w:rsidR="00AD63C6" w:rsidRPr="001A423A" w:rsidRDefault="00BD30A9" w:rsidP="000F6ABE">
      <w:pPr>
        <w:numPr>
          <w:ilvl w:val="0"/>
          <w:numId w:val="13"/>
        </w:numPr>
        <w:spacing w:after="0" w:line="240" w:lineRule="auto"/>
        <w:rPr>
          <w:rFonts w:ascii="Corbel" w:eastAsia="Times New Roman" w:hAnsi="Corbel"/>
          <w:kern w:val="0"/>
          <w:sz w:val="22"/>
          <w:szCs w:val="22"/>
          <w:lang w:eastAsia="en-GB"/>
        </w:rPr>
      </w:pPr>
      <w:r>
        <w:rPr>
          <w:rFonts w:ascii="Corbel" w:eastAsia="Times New Roman" w:hAnsi="Corbel"/>
          <w:kern w:val="0"/>
          <w:sz w:val="22"/>
          <w:szCs w:val="22"/>
          <w:lang w:eastAsia="en-GB"/>
        </w:rPr>
        <w:t>Academy</w:t>
      </w:r>
      <w:r w:rsidR="001A423A" w:rsidRPr="001A423A">
        <w:rPr>
          <w:rFonts w:ascii="Corbel" w:eastAsia="Times New Roman" w:hAnsi="Corbel"/>
          <w:kern w:val="0"/>
          <w:sz w:val="22"/>
          <w:szCs w:val="22"/>
          <w:lang w:eastAsia="en-GB"/>
        </w:rPr>
        <w:t xml:space="preserve"> Nursing Services; </w:t>
      </w:r>
    </w:p>
    <w:p w14:paraId="666F2ABA" w14:textId="77777777" w:rsidR="00AD63C6" w:rsidRPr="001A423A" w:rsidRDefault="001A423A" w:rsidP="000F6ABE">
      <w:pPr>
        <w:numPr>
          <w:ilvl w:val="0"/>
          <w:numId w:val="13"/>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General Practitioners (GPs); </w:t>
      </w:r>
    </w:p>
    <w:p w14:paraId="3D8CA451" w14:textId="77777777" w:rsidR="00AD63C6" w:rsidRPr="001A423A" w:rsidRDefault="001A423A" w:rsidP="000F6ABE">
      <w:pPr>
        <w:numPr>
          <w:ilvl w:val="0"/>
          <w:numId w:val="13"/>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hospital consultants and specialist nurses; </w:t>
      </w:r>
    </w:p>
    <w:p w14:paraId="1B49AEB8" w14:textId="77777777" w:rsidR="00AD63C6" w:rsidRPr="001A423A" w:rsidRDefault="001A423A" w:rsidP="000F6ABE">
      <w:pPr>
        <w:numPr>
          <w:ilvl w:val="0"/>
          <w:numId w:val="13"/>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therapists, including occupational therapists, physiotherapists and speech and language therapists; </w:t>
      </w:r>
    </w:p>
    <w:p w14:paraId="2755C019" w14:textId="77777777" w:rsidR="00AD63C6" w:rsidRPr="001A423A" w:rsidRDefault="001A423A" w:rsidP="000F6ABE">
      <w:pPr>
        <w:numPr>
          <w:ilvl w:val="0"/>
          <w:numId w:val="13"/>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mental health professionals; </w:t>
      </w:r>
    </w:p>
    <w:p w14:paraId="0385D9A6" w14:textId="77777777" w:rsidR="00AD63C6" w:rsidRPr="001A423A" w:rsidRDefault="001A423A" w:rsidP="000F6ABE">
      <w:pPr>
        <w:numPr>
          <w:ilvl w:val="0"/>
          <w:numId w:val="13"/>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the Local Authority; </w:t>
      </w:r>
    </w:p>
    <w:p w14:paraId="190FB94F" w14:textId="77777777" w:rsidR="00AD63C6" w:rsidRPr="001A423A" w:rsidRDefault="001A423A" w:rsidP="000F6ABE">
      <w:pPr>
        <w:numPr>
          <w:ilvl w:val="0"/>
          <w:numId w:val="13"/>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Children's Social Care; </w:t>
      </w:r>
    </w:p>
    <w:p w14:paraId="1575758A" w14:textId="77777777" w:rsidR="00AD63C6" w:rsidRPr="001A423A" w:rsidRDefault="001A423A" w:rsidP="000F6ABE">
      <w:pPr>
        <w:numPr>
          <w:ilvl w:val="0"/>
          <w:numId w:val="13"/>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Early Help services; </w:t>
      </w:r>
    </w:p>
    <w:p w14:paraId="4C2161A6" w14:textId="77777777" w:rsidR="00AD63C6" w:rsidRPr="001A423A" w:rsidRDefault="001A423A" w:rsidP="000F6ABE">
      <w:pPr>
        <w:numPr>
          <w:ilvl w:val="0"/>
          <w:numId w:val="13"/>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other education providers. </w:t>
      </w:r>
    </w:p>
    <w:p w14:paraId="7C72B52F" w14:textId="6BB1C61C" w:rsidR="00AD63C6" w:rsidRDefault="001A423A">
      <w:pPr>
        <w:spacing w:before="100" w:after="10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Information will be shared appropriately, in accordance with UK General Data Protection Regulation (UK GDPR) and the Data Protection Act 2018, to ensure that professionals have the information necessary to safeguard and support the pupil whilst maintaining appropriate confidentiality.</w:t>
      </w:r>
    </w:p>
    <w:p w14:paraId="1E0A198F" w14:textId="5B0E25EE" w:rsidR="00685303" w:rsidRPr="00685303" w:rsidRDefault="00685303">
      <w:pPr>
        <w:spacing w:before="100" w:after="100" w:line="240" w:lineRule="auto"/>
        <w:rPr>
          <w:rFonts w:ascii="Corbel" w:eastAsia="Times New Roman" w:hAnsi="Corbel"/>
          <w:color w:val="00B050"/>
          <w:kern w:val="0"/>
          <w:sz w:val="8"/>
          <w:szCs w:val="22"/>
          <w:lang w:eastAsia="en-GB"/>
        </w:rPr>
      </w:pPr>
    </w:p>
    <w:p w14:paraId="48D209FB" w14:textId="7BC68D9B" w:rsidR="00685303" w:rsidRPr="00685303" w:rsidRDefault="00685303" w:rsidP="74395E80">
      <w:pPr>
        <w:spacing w:before="100" w:after="100" w:line="240" w:lineRule="auto"/>
        <w:rPr>
          <w:rFonts w:ascii="Corbel" w:eastAsia="Times New Roman" w:hAnsi="Corbel"/>
          <w:kern w:val="0"/>
          <w:sz w:val="20"/>
          <w:szCs w:val="20"/>
          <w:lang w:eastAsia="en-GB"/>
        </w:rPr>
      </w:pPr>
      <w:r w:rsidRPr="74395E80">
        <w:rPr>
          <w:rFonts w:ascii="Corbel" w:hAnsi="Corbel"/>
          <w:sz w:val="22"/>
          <w:szCs w:val="22"/>
        </w:rPr>
        <w:t>Information about a pupil's medical condition will be shared on a need-to-know basis where necessary to provide safe care, support the pupil's education or safeguard their welfare. Consent will be sought where required; however, consent will not be relied upon where another lawful basis for sharing applies or where information must be shared to protect the pupil or others.</w:t>
      </w:r>
    </w:p>
    <w:p w14:paraId="5B95CD12" w14:textId="77777777" w:rsidR="00AD63C6" w:rsidRPr="001A423A" w:rsidRDefault="00AD63C6">
      <w:pPr>
        <w:spacing w:before="100" w:after="100" w:line="240" w:lineRule="auto"/>
        <w:rPr>
          <w:rFonts w:ascii="Corbel" w:eastAsia="Times New Roman" w:hAnsi="Corbel"/>
          <w:kern w:val="0"/>
          <w:sz w:val="22"/>
          <w:szCs w:val="22"/>
          <w:lang w:eastAsia="en-GB"/>
        </w:rPr>
      </w:pPr>
    </w:p>
    <w:p w14:paraId="69B9AE6B" w14:textId="77777777" w:rsidR="00AD63C6" w:rsidRPr="001A423A" w:rsidRDefault="001A423A">
      <w:pPr>
        <w:spacing w:before="100" w:after="100" w:line="240" w:lineRule="auto"/>
        <w:outlineLvl w:val="2"/>
        <w:rPr>
          <w:rFonts w:ascii="Corbel" w:eastAsia="Times New Roman" w:hAnsi="Corbel"/>
          <w:b/>
          <w:bCs/>
          <w:kern w:val="0"/>
          <w:sz w:val="22"/>
          <w:szCs w:val="22"/>
          <w:lang w:eastAsia="en-GB"/>
        </w:rPr>
      </w:pPr>
      <w:r w:rsidRPr="001A423A">
        <w:rPr>
          <w:rFonts w:ascii="Corbel" w:eastAsia="Times New Roman" w:hAnsi="Corbel"/>
          <w:b/>
          <w:bCs/>
          <w:kern w:val="0"/>
          <w:sz w:val="22"/>
          <w:szCs w:val="22"/>
          <w:lang w:eastAsia="en-GB"/>
        </w:rPr>
        <w:t>11.Early Identification and Graduated Support</w:t>
      </w:r>
    </w:p>
    <w:p w14:paraId="705578F7" w14:textId="6AD07D1F" w:rsidR="00AD63C6" w:rsidRPr="001A423A" w:rsidRDefault="001A423A">
      <w:pPr>
        <w:spacing w:before="100" w:after="100" w:line="240" w:lineRule="auto"/>
        <w:rPr>
          <w:rFonts w:ascii="Corbel" w:hAnsi="Corbel"/>
          <w:sz w:val="22"/>
          <w:szCs w:val="22"/>
        </w:rPr>
      </w:pPr>
      <w:r w:rsidRPr="001A423A">
        <w:rPr>
          <w:rFonts w:ascii="Corbel" w:eastAsia="Times New Roman" w:hAnsi="Corbel"/>
          <w:kern w:val="0"/>
          <w:sz w:val="22"/>
          <w:szCs w:val="22"/>
          <w:lang w:eastAsia="en-GB"/>
        </w:rPr>
        <w:t xml:space="preserve">Consistent with the principles of Achieving, Thriving and Belonging, </w:t>
      </w:r>
      <w:r w:rsidR="00C617CC">
        <w:rPr>
          <w:rFonts w:ascii="Corbel" w:eastAsia="Times New Roman" w:hAnsi="Corbel"/>
          <w:kern w:val="0"/>
          <w:sz w:val="22"/>
          <w:szCs w:val="22"/>
          <w:lang w:eastAsia="en-GB"/>
        </w:rPr>
        <w:t xml:space="preserve">the </w:t>
      </w:r>
      <w:r w:rsidR="00C617CC" w:rsidRPr="00151085">
        <w:rPr>
          <w:rFonts w:ascii="Corbel" w:eastAsia="Times New Roman" w:hAnsi="Corbel"/>
          <w:kern w:val="0"/>
          <w:sz w:val="22"/>
          <w:szCs w:val="22"/>
          <w:lang w:eastAsia="en-GB"/>
        </w:rPr>
        <w:t>Lig</w:t>
      </w:r>
      <w:r w:rsidR="0079192A">
        <w:rPr>
          <w:rFonts w:ascii="Corbel" w:eastAsia="Times New Roman" w:hAnsi="Corbel"/>
          <w:kern w:val="0"/>
          <w:sz w:val="22"/>
          <w:szCs w:val="22"/>
          <w:lang w:eastAsia="en-GB"/>
        </w:rPr>
        <w:t>hthouse Multi Academy Trust and its academies recognise</w:t>
      </w:r>
      <w:r w:rsidRPr="001A423A">
        <w:rPr>
          <w:rFonts w:ascii="Corbel" w:eastAsia="Times New Roman" w:hAnsi="Corbel"/>
          <w:kern w:val="0"/>
          <w:sz w:val="22"/>
          <w:szCs w:val="22"/>
          <w:lang w:eastAsia="en-GB"/>
        </w:rPr>
        <w:t xml:space="preserve"> the importance of early identification and timely intervention.</w:t>
      </w:r>
    </w:p>
    <w:p w14:paraId="1704792B" w14:textId="5C59681A" w:rsidR="00AD63C6" w:rsidRPr="001A423A" w:rsidRDefault="001A423A">
      <w:pPr>
        <w:spacing w:before="100" w:after="100" w:line="240" w:lineRule="auto"/>
        <w:rPr>
          <w:rFonts w:ascii="Corbel" w:hAnsi="Corbel"/>
          <w:sz w:val="22"/>
          <w:szCs w:val="22"/>
        </w:rPr>
      </w:pPr>
      <w:r w:rsidRPr="001A423A">
        <w:rPr>
          <w:rFonts w:ascii="Corbel" w:eastAsia="Times New Roman" w:hAnsi="Corbel"/>
          <w:kern w:val="0"/>
          <w:sz w:val="22"/>
          <w:szCs w:val="22"/>
          <w:lang w:eastAsia="en-GB"/>
        </w:rPr>
        <w:lastRenderedPageBreak/>
        <w:t>Where concerns arise regarding a pupil's health, attendance, participation or wellbeing, staff will work proactively with families and relevant professionals to identify potential needs</w:t>
      </w:r>
      <w:r w:rsidR="00151085">
        <w:rPr>
          <w:rFonts w:ascii="Corbel" w:eastAsia="Times New Roman" w:hAnsi="Corbel"/>
          <w:kern w:val="0"/>
          <w:sz w:val="22"/>
          <w:szCs w:val="22"/>
          <w:lang w:eastAsia="en-GB"/>
        </w:rPr>
        <w:t>.</w:t>
      </w:r>
    </w:p>
    <w:p w14:paraId="2B417996" w14:textId="78440BB8" w:rsidR="00AD63C6" w:rsidRDefault="00DC3F1B">
      <w:pPr>
        <w:spacing w:before="100" w:after="100" w:line="240" w:lineRule="auto"/>
        <w:rPr>
          <w:rFonts w:ascii="Corbel" w:eastAsia="Times New Roman" w:hAnsi="Corbel"/>
          <w:kern w:val="0"/>
          <w:sz w:val="22"/>
          <w:szCs w:val="22"/>
          <w:lang w:eastAsia="en-GB"/>
        </w:rPr>
      </w:pPr>
      <w:r w:rsidRPr="00DC3F1B">
        <w:rPr>
          <w:rFonts w:ascii="Corbel" w:eastAsia="Times New Roman" w:hAnsi="Corbel"/>
          <w:bCs/>
          <w:kern w:val="0"/>
          <w:sz w:val="22"/>
          <w:szCs w:val="22"/>
          <w:lang w:eastAsia="en-GB"/>
        </w:rPr>
        <w:t>The</w:t>
      </w:r>
      <w:r>
        <w:rPr>
          <w:rFonts w:ascii="Corbel" w:eastAsia="Times New Roman" w:hAnsi="Corbel"/>
          <w:b/>
          <w:bCs/>
          <w:color w:val="7030A0"/>
          <w:kern w:val="0"/>
          <w:sz w:val="22"/>
          <w:szCs w:val="22"/>
          <w:lang w:eastAsia="en-GB"/>
        </w:rPr>
        <w:t xml:space="preserve"> </w:t>
      </w:r>
      <w:r w:rsidR="001A423A" w:rsidRPr="001A423A">
        <w:rPr>
          <w:rFonts w:ascii="Corbel" w:eastAsia="Times New Roman" w:hAnsi="Corbel"/>
          <w:kern w:val="0"/>
          <w:sz w:val="22"/>
          <w:szCs w:val="22"/>
          <w:lang w:eastAsia="en-GB"/>
        </w:rPr>
        <w:t>academy recognises that medical needs may present alongside Special Educational Needs and Disabilities (SEND), mental health needs or disability. Support will therefore be coordinated through a graduated, child-centred approach, ensuring that educational, health and social care needs are considered holistically.</w:t>
      </w:r>
    </w:p>
    <w:p w14:paraId="5220BBB2" w14:textId="77777777" w:rsidR="00C617CC" w:rsidRPr="001A423A" w:rsidRDefault="00C617CC">
      <w:pPr>
        <w:spacing w:before="100" w:after="100" w:line="240" w:lineRule="auto"/>
        <w:rPr>
          <w:rFonts w:ascii="Corbel" w:hAnsi="Corbel"/>
          <w:sz w:val="22"/>
          <w:szCs w:val="22"/>
        </w:rPr>
      </w:pPr>
    </w:p>
    <w:p w14:paraId="4ECFF679" w14:textId="77777777" w:rsidR="00AD63C6" w:rsidRPr="001A423A" w:rsidRDefault="001A423A">
      <w:pPr>
        <w:spacing w:before="100" w:after="100" w:line="240" w:lineRule="auto"/>
        <w:outlineLvl w:val="2"/>
        <w:rPr>
          <w:rFonts w:ascii="Corbel" w:eastAsia="Times New Roman" w:hAnsi="Corbel"/>
          <w:b/>
          <w:bCs/>
          <w:kern w:val="0"/>
          <w:sz w:val="22"/>
          <w:szCs w:val="22"/>
          <w:lang w:eastAsia="en-GB"/>
        </w:rPr>
      </w:pPr>
      <w:r w:rsidRPr="001A423A">
        <w:rPr>
          <w:rFonts w:ascii="Corbel" w:eastAsia="Times New Roman" w:hAnsi="Corbel"/>
          <w:b/>
          <w:bCs/>
          <w:kern w:val="0"/>
          <w:sz w:val="22"/>
          <w:szCs w:val="22"/>
          <w:lang w:eastAsia="en-GB"/>
        </w:rPr>
        <w:t>12.Monitoring and Review</w:t>
      </w:r>
    </w:p>
    <w:p w14:paraId="2B0BC66A" w14:textId="6CFB8B67" w:rsidR="00AD63C6" w:rsidRPr="001A423A" w:rsidRDefault="001A423A">
      <w:pPr>
        <w:spacing w:before="100" w:after="100" w:line="240" w:lineRule="auto"/>
        <w:rPr>
          <w:rFonts w:ascii="Corbel" w:hAnsi="Corbel"/>
          <w:sz w:val="22"/>
          <w:szCs w:val="22"/>
        </w:rPr>
      </w:pPr>
      <w:r w:rsidRPr="001A423A">
        <w:rPr>
          <w:rFonts w:ascii="Corbel" w:eastAsia="Times New Roman" w:hAnsi="Corbel"/>
          <w:kern w:val="0"/>
          <w:sz w:val="22"/>
          <w:szCs w:val="22"/>
          <w:lang w:eastAsia="en-GB"/>
        </w:rPr>
        <w:t>Following notification of a medical condition, arrangements will be reviewed to ensure they remain effective and reflect any changes in the pupil's needs.</w:t>
      </w:r>
    </w:p>
    <w:p w14:paraId="433E43E4" w14:textId="77777777" w:rsidR="00AD63C6" w:rsidRPr="001A423A" w:rsidRDefault="001A423A">
      <w:pPr>
        <w:spacing w:before="100" w:after="100" w:line="240" w:lineRule="auto"/>
        <w:rPr>
          <w:rFonts w:ascii="Corbel" w:hAnsi="Corbel"/>
          <w:sz w:val="22"/>
          <w:szCs w:val="22"/>
        </w:rPr>
      </w:pPr>
      <w:r w:rsidRPr="001A423A">
        <w:rPr>
          <w:rFonts w:ascii="Corbel" w:eastAsia="Times New Roman" w:hAnsi="Corbel"/>
          <w:kern w:val="0"/>
          <w:sz w:val="22"/>
          <w:szCs w:val="22"/>
          <w:lang w:eastAsia="en-GB"/>
        </w:rPr>
        <w:t>Parents/Carers are expected to notify the academy promptly of any changes to medication, treatment, emergency procedures or healthcare advice. Likewise, academy staff will raise any concerns regarding the effectiveness of current arrangements with parents/carers and relevant healthcare professionals without delay</w:t>
      </w:r>
      <w:r w:rsidRPr="001A423A">
        <w:rPr>
          <w:rFonts w:ascii="Corbel" w:eastAsia="Times New Roman" w:hAnsi="Corbel"/>
          <w:color w:val="EE0000"/>
          <w:kern w:val="0"/>
          <w:sz w:val="22"/>
          <w:szCs w:val="22"/>
          <w:lang w:eastAsia="en-GB"/>
        </w:rPr>
        <w:t>.</w:t>
      </w:r>
    </w:p>
    <w:p w14:paraId="6C7D9A9F" w14:textId="091FE615" w:rsidR="00AD63C6" w:rsidRPr="001A423A" w:rsidRDefault="001A423A">
      <w:pPr>
        <w:spacing w:before="100" w:after="100" w:line="240" w:lineRule="auto"/>
        <w:rPr>
          <w:rFonts w:ascii="Corbel" w:hAnsi="Corbel"/>
          <w:sz w:val="22"/>
          <w:szCs w:val="22"/>
        </w:rPr>
      </w:pPr>
      <w:r w:rsidRPr="001A423A">
        <w:rPr>
          <w:rFonts w:ascii="Corbel" w:eastAsia="Times New Roman" w:hAnsi="Corbel"/>
          <w:kern w:val="0"/>
          <w:sz w:val="22"/>
          <w:szCs w:val="22"/>
          <w:lang w:eastAsia="en-GB"/>
        </w:rPr>
        <w:t>Where changes present an increased level of risk, the Individual Healthcare Plan, associated risk assessments and staff training will be reviewed to ensure that support continues to meet the pupil's needs safely and effectively.</w:t>
      </w:r>
    </w:p>
    <w:p w14:paraId="13CB595B" w14:textId="77777777" w:rsidR="00AD63C6" w:rsidRPr="001A423A" w:rsidRDefault="00AD63C6">
      <w:pPr>
        <w:spacing w:before="100" w:after="100" w:line="240" w:lineRule="auto"/>
        <w:rPr>
          <w:rFonts w:ascii="Corbel" w:eastAsia="Times New Roman" w:hAnsi="Corbel"/>
          <w:color w:val="EE0000"/>
          <w:kern w:val="0"/>
          <w:sz w:val="22"/>
          <w:szCs w:val="22"/>
          <w:lang w:eastAsia="en-GB"/>
        </w:rPr>
      </w:pPr>
    </w:p>
    <w:p w14:paraId="5E13DB9E" w14:textId="77777777" w:rsidR="00AD63C6" w:rsidRPr="001A423A" w:rsidRDefault="001A423A">
      <w:pPr>
        <w:spacing w:before="100" w:after="100" w:line="240" w:lineRule="auto"/>
        <w:outlineLvl w:val="0"/>
        <w:rPr>
          <w:rFonts w:ascii="Corbel" w:eastAsia="Times New Roman" w:hAnsi="Corbel"/>
          <w:b/>
          <w:bCs/>
          <w:sz w:val="22"/>
          <w:szCs w:val="22"/>
          <w:lang w:eastAsia="en-GB"/>
        </w:rPr>
      </w:pPr>
      <w:r w:rsidRPr="001A423A">
        <w:rPr>
          <w:rFonts w:ascii="Corbel" w:eastAsia="Times New Roman" w:hAnsi="Corbel"/>
          <w:b/>
          <w:bCs/>
          <w:sz w:val="22"/>
          <w:szCs w:val="22"/>
          <w:lang w:eastAsia="en-GB"/>
        </w:rPr>
        <w:t>13.Individual Healthcare Plans (IHPs)</w:t>
      </w:r>
    </w:p>
    <w:p w14:paraId="4A8F51FA" w14:textId="5992726E" w:rsidR="00AD63C6" w:rsidRPr="001A423A" w:rsidRDefault="00C617CC">
      <w:pPr>
        <w:spacing w:before="100" w:after="100" w:line="240" w:lineRule="auto"/>
        <w:rPr>
          <w:rFonts w:ascii="Corbel" w:hAnsi="Corbel"/>
          <w:sz w:val="22"/>
          <w:szCs w:val="22"/>
        </w:rPr>
      </w:pPr>
      <w:r w:rsidRPr="00151085">
        <w:rPr>
          <w:rFonts w:ascii="Corbel" w:eastAsia="Times New Roman" w:hAnsi="Corbel"/>
          <w:kern w:val="0"/>
          <w:sz w:val="22"/>
          <w:szCs w:val="22"/>
          <w:lang w:eastAsia="en-GB"/>
        </w:rPr>
        <w:t xml:space="preserve">The Lighthouse Multi Academy Trust and </w:t>
      </w:r>
      <w:r w:rsidR="00DC3F1B" w:rsidRPr="00DC3F1B">
        <w:rPr>
          <w:rFonts w:ascii="Corbel" w:eastAsia="Times New Roman" w:hAnsi="Corbel"/>
          <w:bCs/>
          <w:kern w:val="0"/>
          <w:sz w:val="22"/>
          <w:szCs w:val="22"/>
          <w:lang w:eastAsia="en-GB"/>
        </w:rPr>
        <w:t>the academ</w:t>
      </w:r>
      <w:r w:rsidR="00DC3F1B">
        <w:rPr>
          <w:rFonts w:ascii="Corbel" w:eastAsia="Times New Roman" w:hAnsi="Corbel"/>
          <w:bCs/>
          <w:kern w:val="0"/>
          <w:sz w:val="22"/>
          <w:szCs w:val="22"/>
          <w:lang w:eastAsia="en-GB"/>
        </w:rPr>
        <w:t>y</w:t>
      </w:r>
      <w:r w:rsidR="00DC3F1B" w:rsidRPr="00DC3F1B">
        <w:rPr>
          <w:rFonts w:ascii="Corbel" w:eastAsia="Times New Roman" w:hAnsi="Corbel"/>
          <w:b/>
          <w:bCs/>
          <w:kern w:val="0"/>
          <w:sz w:val="22"/>
          <w:szCs w:val="22"/>
          <w:lang w:eastAsia="en-GB"/>
        </w:rPr>
        <w:t xml:space="preserve"> </w:t>
      </w:r>
      <w:r w:rsidR="00DC3F1B">
        <w:rPr>
          <w:rFonts w:ascii="Corbel" w:eastAsia="Times New Roman" w:hAnsi="Corbel"/>
          <w:kern w:val="0"/>
          <w:sz w:val="22"/>
          <w:szCs w:val="22"/>
          <w:lang w:eastAsia="en-GB"/>
        </w:rPr>
        <w:t>recognise</w:t>
      </w:r>
      <w:r w:rsidR="001A423A" w:rsidRPr="001A423A">
        <w:rPr>
          <w:rFonts w:ascii="Corbel" w:eastAsia="Times New Roman" w:hAnsi="Corbel"/>
          <w:kern w:val="0"/>
          <w:sz w:val="22"/>
          <w:szCs w:val="22"/>
          <w:lang w:eastAsia="en-GB"/>
        </w:rPr>
        <w:t xml:space="preserve"> that Individual Healthcare Plans (IHPs) are essential in ensuring that pupils with medical conditions receive safe, effective and coordinated support. IHPs provide a clear framework for meeting a pupil's medical needs whilst promoting inclusion, independence, educational achievement and wellbeing.</w:t>
      </w:r>
    </w:p>
    <w:p w14:paraId="0425DCEE" w14:textId="77777777" w:rsidR="00AD63C6" w:rsidRPr="00317276" w:rsidRDefault="001A423A">
      <w:pPr>
        <w:spacing w:before="100" w:after="10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Not every pupil with a medical condition will require an Individual Healthcare Plan. The academy, in consultation with parents, the pupil (where appropriate) and relevant healthcare professionals, will determine whether an IHP is required based upon the complexity of the child's medical needs and the level of support required during the academy day.</w:t>
      </w:r>
    </w:p>
    <w:p w14:paraId="7F4A2653" w14:textId="5176BF2F" w:rsidR="00375039" w:rsidRPr="00317276" w:rsidRDefault="00375039" w:rsidP="00375039">
      <w:pPr>
        <w:shd w:val="clear" w:color="auto" w:fill="FFFFFF"/>
        <w:spacing w:after="0" w:line="240" w:lineRule="auto"/>
        <w:textAlignment w:val="baseline"/>
        <w:rPr>
          <w:rFonts w:ascii="Corbel" w:eastAsia="Times New Roman" w:hAnsi="Corbel"/>
          <w:kern w:val="0"/>
          <w:sz w:val="22"/>
          <w:szCs w:val="22"/>
          <w:bdr w:val="none" w:sz="0" w:space="0" w:color="auto" w:frame="1"/>
          <w:lang w:eastAsia="en-GB"/>
        </w:rPr>
      </w:pPr>
      <w:r w:rsidRPr="00317276">
        <w:rPr>
          <w:rFonts w:ascii="Corbel" w:eastAsia="Times New Roman" w:hAnsi="Corbel"/>
          <w:kern w:val="0"/>
          <w:sz w:val="22"/>
          <w:szCs w:val="22"/>
          <w:bdr w:val="none" w:sz="0" w:space="0" w:color="auto" w:frame="1"/>
          <w:lang w:eastAsia="en-GB"/>
        </w:rPr>
        <w:t>If a child has more than one medical need, for example epilepsy and a diagnosed allergy, they may require separate Individual Healthcare Plans (IHCPs) for each condition. This is because the information, management arrangements, medication and emergency procedures for each condition may be different.</w:t>
      </w:r>
      <w:r w:rsidRPr="00317276">
        <w:rPr>
          <w:rFonts w:ascii="Corbel" w:eastAsia="Times New Roman" w:hAnsi="Corbel"/>
          <w:kern w:val="0"/>
          <w:sz w:val="22"/>
          <w:szCs w:val="22"/>
          <w:lang w:eastAsia="en-GB"/>
        </w:rPr>
        <w:t xml:space="preserve"> </w:t>
      </w:r>
      <w:r w:rsidRPr="00317276">
        <w:rPr>
          <w:rFonts w:ascii="Corbel" w:eastAsia="Times New Roman" w:hAnsi="Corbel"/>
          <w:kern w:val="0"/>
          <w:sz w:val="22"/>
          <w:szCs w:val="22"/>
          <w:bdr w:val="none" w:sz="0" w:space="0" w:color="auto" w:frame="1"/>
          <w:lang w:eastAsia="en-GB"/>
        </w:rPr>
        <w:t>For example, an IHCP for epilepsy would set out the child's individual management and emergency arrangements for seizures, while an allergy IHCP would set out the child's allergy triggers, symptoms, emergency medication and actions to be taken in the event of an allergic reaction.</w:t>
      </w:r>
      <w:r w:rsidR="00136764">
        <w:rPr>
          <w:rFonts w:ascii="Corbel" w:eastAsia="Times New Roman" w:hAnsi="Corbel"/>
          <w:kern w:val="0"/>
          <w:sz w:val="22"/>
          <w:szCs w:val="22"/>
          <w:bdr w:val="none" w:sz="0" w:space="0" w:color="auto" w:frame="1"/>
          <w:lang w:eastAsia="en-GB"/>
        </w:rPr>
        <w:t xml:space="preserve"> </w:t>
      </w:r>
      <w:r w:rsidR="00136764">
        <w:rPr>
          <w:rFonts w:ascii="Corbel" w:hAnsi="Corbel"/>
          <w:sz w:val="22"/>
          <w:szCs w:val="22"/>
        </w:rPr>
        <w:t>The Individual Health Care Plan will have a section at the top for staff to write what other needs/ conditions the child may have in relation to the Allergy Safety policy and procedures.</w:t>
      </w:r>
    </w:p>
    <w:p w14:paraId="5AAD35E3" w14:textId="77777777" w:rsidR="00375039" w:rsidRPr="00317276" w:rsidRDefault="00375039" w:rsidP="00375039">
      <w:pPr>
        <w:shd w:val="clear" w:color="auto" w:fill="FFFFFF"/>
        <w:spacing w:after="0" w:line="240" w:lineRule="auto"/>
        <w:textAlignment w:val="baseline"/>
        <w:rPr>
          <w:rFonts w:ascii="Corbel" w:eastAsia="Times New Roman" w:hAnsi="Corbel"/>
          <w:kern w:val="0"/>
          <w:sz w:val="22"/>
          <w:szCs w:val="22"/>
          <w:lang w:eastAsia="en-GB"/>
        </w:rPr>
      </w:pPr>
    </w:p>
    <w:p w14:paraId="41F9297F" w14:textId="77777777" w:rsidR="00375039" w:rsidRPr="00317276" w:rsidRDefault="00375039" w:rsidP="00375039">
      <w:pPr>
        <w:shd w:val="clear" w:color="auto" w:fill="FFFFFF"/>
        <w:spacing w:after="0" w:line="240" w:lineRule="auto"/>
        <w:textAlignment w:val="baseline"/>
        <w:rPr>
          <w:rFonts w:ascii="Corbel" w:eastAsia="Times New Roman" w:hAnsi="Corbel"/>
          <w:kern w:val="0"/>
          <w:sz w:val="22"/>
          <w:szCs w:val="22"/>
          <w:lang w:eastAsia="en-GB"/>
        </w:rPr>
      </w:pPr>
      <w:r w:rsidRPr="00317276">
        <w:rPr>
          <w:rFonts w:ascii="Corbel" w:eastAsia="Times New Roman" w:hAnsi="Corbel"/>
          <w:kern w:val="0"/>
          <w:sz w:val="22"/>
          <w:szCs w:val="22"/>
          <w:bdr w:val="none" w:sz="0" w:space="0" w:color="auto" w:frame="1"/>
          <w:lang w:eastAsia="en-GB"/>
        </w:rPr>
        <w:t>Children may therefore have multiple plans where this is necessary to ensure that each medical condition is appropriately assessed, managed and supported. The plans should be considered together to ensure that staff have a clear and complete understanding of the child's medical needs and that arrangements are consistent.</w:t>
      </w:r>
      <w:r w:rsidRPr="00317276">
        <w:rPr>
          <w:rFonts w:ascii="Corbel" w:eastAsia="Times New Roman" w:hAnsi="Corbel"/>
          <w:kern w:val="0"/>
          <w:sz w:val="22"/>
          <w:szCs w:val="22"/>
          <w:lang w:eastAsia="en-GB"/>
        </w:rPr>
        <w:t xml:space="preserve"> The academy will work in partnership with pupils, parents, healthcare professionals, the Local Authority and other agencies to ensure that support is timely, and that IHCPs are effective and proportionate to each child's needs.</w:t>
      </w:r>
    </w:p>
    <w:p w14:paraId="16D52CAE" w14:textId="77777777" w:rsidR="00AD63C6" w:rsidRPr="001A423A" w:rsidRDefault="001A423A">
      <w:pPr>
        <w:spacing w:before="100" w:after="100" w:line="240" w:lineRule="auto"/>
        <w:rPr>
          <w:rFonts w:ascii="Corbel" w:eastAsia="Times New Roman" w:hAnsi="Corbel"/>
          <w:kern w:val="0"/>
          <w:sz w:val="22"/>
          <w:szCs w:val="22"/>
          <w:lang w:eastAsia="en-GB"/>
        </w:rPr>
      </w:pPr>
      <w:r w:rsidRPr="00317276">
        <w:rPr>
          <w:rFonts w:ascii="Corbel" w:eastAsia="Times New Roman" w:hAnsi="Corbel"/>
          <w:kern w:val="0"/>
          <w:sz w:val="22"/>
          <w:szCs w:val="22"/>
          <w:lang w:eastAsia="en-GB"/>
        </w:rPr>
        <w:t xml:space="preserve">Where an Individual Healthcare Plan is required, it will be developed before the pupil starts at the academy wherever possible, or as soon as practicable following diagnosis or notification </w:t>
      </w:r>
      <w:r w:rsidRPr="001A423A">
        <w:rPr>
          <w:rFonts w:ascii="Corbel" w:eastAsia="Times New Roman" w:hAnsi="Corbel"/>
          <w:kern w:val="0"/>
          <w:sz w:val="22"/>
          <w:szCs w:val="22"/>
          <w:lang w:eastAsia="en-GB"/>
        </w:rPr>
        <w:t>of a medical condition.</w:t>
      </w:r>
    </w:p>
    <w:p w14:paraId="3F9C5D10" w14:textId="221B61B8" w:rsidR="00037D17" w:rsidRDefault="001A423A">
      <w:pPr>
        <w:spacing w:before="100" w:after="10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The academy recognises that responsibility for developing, implementing and reviewing Individual Healthcare Plans is shared between the academy, parents and relevant healthcare professionals. The </w:t>
      </w:r>
      <w:r w:rsidR="00C0734C">
        <w:rPr>
          <w:rFonts w:ascii="Corbel" w:eastAsia="Times New Roman" w:hAnsi="Corbel"/>
          <w:kern w:val="0"/>
          <w:sz w:val="22"/>
          <w:szCs w:val="22"/>
          <w:lang w:eastAsia="en-GB"/>
        </w:rPr>
        <w:t>Medical conditions lead</w:t>
      </w:r>
      <w:r w:rsidRPr="001A423A">
        <w:rPr>
          <w:rFonts w:ascii="Corbel" w:eastAsia="Times New Roman" w:hAnsi="Corbel"/>
          <w:kern w:val="0"/>
          <w:sz w:val="22"/>
          <w:szCs w:val="22"/>
          <w:lang w:eastAsia="en-GB"/>
        </w:rPr>
        <w:t xml:space="preserve"> will coordinate the process and ensure that plans are completed, communicated and reviewed appropriately.</w:t>
      </w:r>
    </w:p>
    <w:p w14:paraId="13FFA05F" w14:textId="77777777" w:rsidR="00375039" w:rsidRDefault="00375039">
      <w:pPr>
        <w:spacing w:before="100" w:after="100" w:line="240" w:lineRule="auto"/>
        <w:rPr>
          <w:rFonts w:ascii="Corbel" w:eastAsia="Times New Roman" w:hAnsi="Corbel"/>
          <w:kern w:val="0"/>
          <w:sz w:val="22"/>
          <w:szCs w:val="22"/>
          <w:lang w:eastAsia="en-GB"/>
        </w:rPr>
      </w:pPr>
    </w:p>
    <w:p w14:paraId="2776A1AE" w14:textId="77777777" w:rsidR="000D233C" w:rsidRPr="007B3AAB" w:rsidRDefault="000D233C" w:rsidP="000D233C">
      <w:pPr>
        <w:spacing w:before="100" w:after="100" w:line="240" w:lineRule="auto"/>
        <w:rPr>
          <w:rFonts w:ascii="Corbel" w:eastAsia="Times New Roman" w:hAnsi="Corbel"/>
          <w:b/>
          <w:bCs/>
          <w:kern w:val="0"/>
          <w:sz w:val="22"/>
          <w:szCs w:val="22"/>
          <w:lang w:eastAsia="en-GB"/>
        </w:rPr>
      </w:pPr>
      <w:r w:rsidRPr="007B3AAB">
        <w:rPr>
          <w:rFonts w:ascii="Corbel" w:eastAsia="Times New Roman" w:hAnsi="Corbel"/>
          <w:b/>
          <w:bCs/>
          <w:kern w:val="0"/>
          <w:sz w:val="22"/>
          <w:szCs w:val="22"/>
          <w:lang w:eastAsia="en-GB"/>
        </w:rPr>
        <w:t>Use of Mobile Phones and Technology for Medical Conditions</w:t>
      </w:r>
    </w:p>
    <w:p w14:paraId="0D254F14" w14:textId="77777777" w:rsidR="000D233C" w:rsidRPr="007B3AAB" w:rsidRDefault="000D233C" w:rsidP="000D233C">
      <w:pPr>
        <w:spacing w:before="100" w:after="100" w:line="240" w:lineRule="auto"/>
        <w:rPr>
          <w:rFonts w:ascii="Corbel" w:eastAsia="Times New Roman" w:hAnsi="Corbel"/>
          <w:kern w:val="0"/>
          <w:sz w:val="22"/>
          <w:szCs w:val="22"/>
          <w:lang w:eastAsia="en-GB"/>
        </w:rPr>
      </w:pPr>
      <w:r w:rsidRPr="007B3AAB">
        <w:rPr>
          <w:rFonts w:ascii="Corbel" w:eastAsia="Times New Roman" w:hAnsi="Corbel"/>
          <w:kern w:val="0"/>
          <w:sz w:val="22"/>
          <w:szCs w:val="22"/>
          <w:lang w:eastAsia="en-GB"/>
        </w:rPr>
        <w:t>The Academy recognises that some pupils may require access to a mobile phone, tablet, smartwatch or other electronic device to monitor or manage a medical condition. This may include, but is not limited to, the use of continuous glucose monitoring (CGM) technology for pupils with diabetes.</w:t>
      </w:r>
    </w:p>
    <w:p w14:paraId="6B5774F3" w14:textId="77777777" w:rsidR="000D233C" w:rsidRPr="007B3AAB" w:rsidRDefault="000D233C" w:rsidP="000D233C">
      <w:pPr>
        <w:spacing w:before="100" w:after="100" w:line="240" w:lineRule="auto"/>
        <w:rPr>
          <w:rFonts w:ascii="Corbel" w:eastAsia="Times New Roman" w:hAnsi="Corbel"/>
          <w:kern w:val="0"/>
          <w:sz w:val="22"/>
          <w:szCs w:val="22"/>
          <w:lang w:eastAsia="en-GB"/>
        </w:rPr>
      </w:pPr>
      <w:r w:rsidRPr="007B3AAB">
        <w:rPr>
          <w:rFonts w:ascii="Corbel" w:eastAsia="Times New Roman" w:hAnsi="Corbel"/>
          <w:kern w:val="0"/>
          <w:sz w:val="22"/>
          <w:szCs w:val="22"/>
          <w:lang w:eastAsia="en-GB"/>
        </w:rPr>
        <w:t>Where access to a mobile phone or other technology is required to manage a pupil's medical condition, the Academy will make appropriate arrangements to enable this. Such use will take precedence over the general restrictions contained within the Academy's Mobile Phone Policy where necessary to support the pupil's medical needs.</w:t>
      </w:r>
    </w:p>
    <w:p w14:paraId="152E8172" w14:textId="77777777" w:rsidR="000D233C" w:rsidRPr="007B3AAB" w:rsidRDefault="000D233C" w:rsidP="000D233C">
      <w:pPr>
        <w:spacing w:before="100" w:after="100" w:line="240" w:lineRule="auto"/>
        <w:rPr>
          <w:rFonts w:ascii="Corbel" w:eastAsia="Times New Roman" w:hAnsi="Corbel"/>
          <w:kern w:val="0"/>
          <w:sz w:val="22"/>
          <w:szCs w:val="22"/>
          <w:lang w:eastAsia="en-GB"/>
        </w:rPr>
      </w:pPr>
      <w:r w:rsidRPr="007B3AAB">
        <w:rPr>
          <w:rFonts w:ascii="Corbel" w:eastAsia="Times New Roman" w:hAnsi="Corbel"/>
          <w:kern w:val="0"/>
          <w:sz w:val="22"/>
          <w:szCs w:val="22"/>
          <w:lang w:eastAsia="en-GB"/>
        </w:rPr>
        <w:lastRenderedPageBreak/>
        <w:t>The arrangements for the use of medical technology will be agreed with the pupil, parent/carer and, where appropriate, the relevant healthcare professional and will be documented within the pupil's Individual Healthcare Plan (IHP).</w:t>
      </w:r>
    </w:p>
    <w:p w14:paraId="3428ACEF" w14:textId="77777777" w:rsidR="000D233C" w:rsidRPr="007B3AAB" w:rsidRDefault="000D233C" w:rsidP="000D233C">
      <w:pPr>
        <w:spacing w:before="100" w:after="100" w:line="240" w:lineRule="auto"/>
        <w:rPr>
          <w:rFonts w:ascii="Corbel" w:eastAsia="Times New Roman" w:hAnsi="Corbel"/>
          <w:kern w:val="0"/>
          <w:sz w:val="22"/>
          <w:szCs w:val="22"/>
          <w:lang w:eastAsia="en-GB"/>
        </w:rPr>
      </w:pPr>
      <w:r w:rsidRPr="007B3AAB">
        <w:rPr>
          <w:rFonts w:ascii="Corbel" w:eastAsia="Times New Roman" w:hAnsi="Corbel"/>
          <w:kern w:val="0"/>
          <w:sz w:val="22"/>
          <w:szCs w:val="22"/>
          <w:lang w:eastAsia="en-GB"/>
        </w:rPr>
        <w:t>The IHP should clearly identify, where relevant:</w:t>
      </w:r>
    </w:p>
    <w:p w14:paraId="177F2159" w14:textId="77777777" w:rsidR="000D233C" w:rsidRPr="007B3AAB" w:rsidRDefault="000D233C" w:rsidP="00147F96">
      <w:pPr>
        <w:numPr>
          <w:ilvl w:val="0"/>
          <w:numId w:val="92"/>
        </w:numPr>
        <w:spacing w:before="100" w:after="100" w:line="240" w:lineRule="auto"/>
        <w:rPr>
          <w:rFonts w:ascii="Corbel" w:eastAsia="Times New Roman" w:hAnsi="Corbel"/>
          <w:kern w:val="0"/>
          <w:sz w:val="22"/>
          <w:szCs w:val="22"/>
          <w:lang w:eastAsia="en-GB"/>
        </w:rPr>
      </w:pPr>
      <w:r w:rsidRPr="007B3AAB">
        <w:rPr>
          <w:rFonts w:ascii="Corbel" w:eastAsia="Times New Roman" w:hAnsi="Corbel"/>
          <w:kern w:val="0"/>
          <w:sz w:val="22"/>
          <w:szCs w:val="22"/>
          <w:lang w:eastAsia="en-GB"/>
        </w:rPr>
        <w:t>the medical technology or device being used;</w:t>
      </w:r>
    </w:p>
    <w:p w14:paraId="032F029E" w14:textId="77777777" w:rsidR="000D233C" w:rsidRPr="007B3AAB" w:rsidRDefault="000D233C" w:rsidP="00147F96">
      <w:pPr>
        <w:numPr>
          <w:ilvl w:val="0"/>
          <w:numId w:val="92"/>
        </w:numPr>
        <w:spacing w:before="100" w:after="100" w:line="240" w:lineRule="auto"/>
        <w:rPr>
          <w:rFonts w:ascii="Corbel" w:eastAsia="Times New Roman" w:hAnsi="Corbel"/>
          <w:kern w:val="0"/>
          <w:sz w:val="22"/>
          <w:szCs w:val="22"/>
          <w:lang w:eastAsia="en-GB"/>
        </w:rPr>
      </w:pPr>
      <w:r w:rsidRPr="007B3AAB">
        <w:rPr>
          <w:rFonts w:ascii="Corbel" w:eastAsia="Times New Roman" w:hAnsi="Corbel"/>
          <w:kern w:val="0"/>
          <w:sz w:val="22"/>
          <w:szCs w:val="22"/>
          <w:lang w:eastAsia="en-GB"/>
        </w:rPr>
        <w:t>the purpose of the device;</w:t>
      </w:r>
    </w:p>
    <w:p w14:paraId="3D840C1D" w14:textId="77777777" w:rsidR="000D233C" w:rsidRPr="007B3AAB" w:rsidRDefault="000D233C" w:rsidP="00147F96">
      <w:pPr>
        <w:numPr>
          <w:ilvl w:val="0"/>
          <w:numId w:val="92"/>
        </w:numPr>
        <w:spacing w:before="100" w:after="100" w:line="240" w:lineRule="auto"/>
        <w:rPr>
          <w:rFonts w:ascii="Corbel" w:eastAsia="Times New Roman" w:hAnsi="Corbel"/>
          <w:kern w:val="0"/>
          <w:sz w:val="22"/>
          <w:szCs w:val="22"/>
          <w:lang w:eastAsia="en-GB"/>
        </w:rPr>
      </w:pPr>
      <w:r w:rsidRPr="007B3AAB">
        <w:rPr>
          <w:rFonts w:ascii="Corbel" w:eastAsia="Times New Roman" w:hAnsi="Corbel"/>
          <w:kern w:val="0"/>
          <w:sz w:val="22"/>
          <w:szCs w:val="22"/>
          <w:lang w:eastAsia="en-GB"/>
        </w:rPr>
        <w:t>when and where the device may be used;</w:t>
      </w:r>
    </w:p>
    <w:p w14:paraId="0DD18E88" w14:textId="77777777" w:rsidR="000D233C" w:rsidRPr="007B3AAB" w:rsidRDefault="000D233C" w:rsidP="00147F96">
      <w:pPr>
        <w:numPr>
          <w:ilvl w:val="0"/>
          <w:numId w:val="92"/>
        </w:numPr>
        <w:spacing w:before="100" w:after="100" w:line="240" w:lineRule="auto"/>
        <w:rPr>
          <w:rFonts w:ascii="Corbel" w:eastAsia="Times New Roman" w:hAnsi="Corbel"/>
          <w:kern w:val="0"/>
          <w:sz w:val="22"/>
          <w:szCs w:val="22"/>
          <w:lang w:eastAsia="en-GB"/>
        </w:rPr>
      </w:pPr>
      <w:r w:rsidRPr="007B3AAB">
        <w:rPr>
          <w:rFonts w:ascii="Corbel" w:eastAsia="Times New Roman" w:hAnsi="Corbel"/>
          <w:kern w:val="0"/>
          <w:sz w:val="22"/>
          <w:szCs w:val="22"/>
          <w:lang w:eastAsia="en-GB"/>
        </w:rPr>
        <w:t>whether the pupil needs to have the device with them at all times;</w:t>
      </w:r>
    </w:p>
    <w:p w14:paraId="3B55A14B" w14:textId="77777777" w:rsidR="000D233C" w:rsidRPr="007B3AAB" w:rsidRDefault="000D233C" w:rsidP="00147F96">
      <w:pPr>
        <w:numPr>
          <w:ilvl w:val="0"/>
          <w:numId w:val="92"/>
        </w:numPr>
        <w:spacing w:before="100" w:after="100" w:line="240" w:lineRule="auto"/>
        <w:rPr>
          <w:rFonts w:ascii="Corbel" w:eastAsia="Times New Roman" w:hAnsi="Corbel"/>
          <w:kern w:val="0"/>
          <w:sz w:val="22"/>
          <w:szCs w:val="22"/>
          <w:lang w:eastAsia="en-GB"/>
        </w:rPr>
      </w:pPr>
      <w:r w:rsidRPr="007B3AAB">
        <w:rPr>
          <w:rFonts w:ascii="Corbel" w:eastAsia="Times New Roman" w:hAnsi="Corbel"/>
          <w:kern w:val="0"/>
          <w:sz w:val="22"/>
          <w:szCs w:val="22"/>
          <w:lang w:eastAsia="en-GB"/>
        </w:rPr>
        <w:t>which member(s) of staff are responsible for supporting the pupil;</w:t>
      </w:r>
    </w:p>
    <w:p w14:paraId="5F198253" w14:textId="77777777" w:rsidR="000D233C" w:rsidRPr="007B3AAB" w:rsidRDefault="000D233C" w:rsidP="00147F96">
      <w:pPr>
        <w:numPr>
          <w:ilvl w:val="0"/>
          <w:numId w:val="92"/>
        </w:numPr>
        <w:spacing w:before="100" w:after="100" w:line="240" w:lineRule="auto"/>
        <w:rPr>
          <w:rFonts w:ascii="Corbel" w:eastAsia="Times New Roman" w:hAnsi="Corbel"/>
          <w:kern w:val="0"/>
          <w:sz w:val="22"/>
          <w:szCs w:val="22"/>
          <w:lang w:eastAsia="en-GB"/>
        </w:rPr>
      </w:pPr>
      <w:r w:rsidRPr="007B3AAB">
        <w:rPr>
          <w:rFonts w:ascii="Corbel" w:eastAsia="Times New Roman" w:hAnsi="Corbel"/>
          <w:kern w:val="0"/>
          <w:sz w:val="22"/>
          <w:szCs w:val="22"/>
          <w:lang w:eastAsia="en-GB"/>
        </w:rPr>
        <w:t>how medical alerts or notifications will be responded to;</w:t>
      </w:r>
    </w:p>
    <w:p w14:paraId="70A9A050" w14:textId="77777777" w:rsidR="000D233C" w:rsidRPr="007B3AAB" w:rsidRDefault="000D233C" w:rsidP="00147F96">
      <w:pPr>
        <w:numPr>
          <w:ilvl w:val="0"/>
          <w:numId w:val="92"/>
        </w:numPr>
        <w:spacing w:before="100" w:after="100" w:line="240" w:lineRule="auto"/>
        <w:rPr>
          <w:rFonts w:ascii="Corbel" w:eastAsia="Times New Roman" w:hAnsi="Corbel"/>
          <w:kern w:val="0"/>
          <w:sz w:val="22"/>
          <w:szCs w:val="22"/>
          <w:lang w:eastAsia="en-GB"/>
        </w:rPr>
      </w:pPr>
      <w:r w:rsidRPr="007B3AAB">
        <w:rPr>
          <w:rFonts w:ascii="Corbel" w:eastAsia="Times New Roman" w:hAnsi="Corbel"/>
          <w:kern w:val="0"/>
          <w:sz w:val="22"/>
          <w:szCs w:val="22"/>
          <w:lang w:eastAsia="en-GB"/>
        </w:rPr>
        <w:t>what action should be taken when readings indicate that the pupil requires support;</w:t>
      </w:r>
    </w:p>
    <w:p w14:paraId="36780810" w14:textId="77777777" w:rsidR="000D233C" w:rsidRPr="007B3AAB" w:rsidRDefault="000D233C" w:rsidP="00147F96">
      <w:pPr>
        <w:numPr>
          <w:ilvl w:val="0"/>
          <w:numId w:val="92"/>
        </w:numPr>
        <w:spacing w:before="100" w:after="100" w:line="240" w:lineRule="auto"/>
        <w:rPr>
          <w:rFonts w:ascii="Corbel" w:eastAsia="Times New Roman" w:hAnsi="Corbel"/>
          <w:kern w:val="0"/>
          <w:sz w:val="22"/>
          <w:szCs w:val="22"/>
          <w:lang w:eastAsia="en-GB"/>
        </w:rPr>
      </w:pPr>
      <w:r w:rsidRPr="007B3AAB">
        <w:rPr>
          <w:rFonts w:ascii="Corbel" w:eastAsia="Times New Roman" w:hAnsi="Corbel"/>
          <w:kern w:val="0"/>
          <w:sz w:val="22"/>
          <w:szCs w:val="22"/>
          <w:lang w:eastAsia="en-GB"/>
        </w:rPr>
        <w:t>arrangements for communicating with parents/carers;</w:t>
      </w:r>
    </w:p>
    <w:p w14:paraId="35DA0FFA" w14:textId="77777777" w:rsidR="000D233C" w:rsidRPr="007B3AAB" w:rsidRDefault="000D233C" w:rsidP="00147F96">
      <w:pPr>
        <w:numPr>
          <w:ilvl w:val="0"/>
          <w:numId w:val="92"/>
        </w:numPr>
        <w:spacing w:before="100" w:after="100" w:line="240" w:lineRule="auto"/>
        <w:rPr>
          <w:rFonts w:ascii="Corbel" w:eastAsia="Times New Roman" w:hAnsi="Corbel"/>
          <w:kern w:val="0"/>
          <w:sz w:val="22"/>
          <w:szCs w:val="22"/>
          <w:lang w:eastAsia="en-GB"/>
        </w:rPr>
      </w:pPr>
      <w:r w:rsidRPr="007B3AAB">
        <w:rPr>
          <w:rFonts w:ascii="Corbel" w:eastAsia="Times New Roman" w:hAnsi="Corbel"/>
          <w:kern w:val="0"/>
          <w:sz w:val="22"/>
          <w:szCs w:val="22"/>
          <w:lang w:eastAsia="en-GB"/>
        </w:rPr>
        <w:t>what should happen if the device, sensor, app, connection or battery fails;</w:t>
      </w:r>
    </w:p>
    <w:p w14:paraId="09A3AC36" w14:textId="77777777" w:rsidR="000D233C" w:rsidRPr="007B3AAB" w:rsidRDefault="000D233C" w:rsidP="00147F96">
      <w:pPr>
        <w:numPr>
          <w:ilvl w:val="0"/>
          <w:numId w:val="92"/>
        </w:numPr>
        <w:spacing w:before="100" w:after="100" w:line="240" w:lineRule="auto"/>
        <w:rPr>
          <w:rFonts w:ascii="Corbel" w:eastAsia="Times New Roman" w:hAnsi="Corbel"/>
          <w:kern w:val="0"/>
          <w:sz w:val="22"/>
          <w:szCs w:val="22"/>
          <w:lang w:eastAsia="en-GB"/>
        </w:rPr>
      </w:pPr>
      <w:r w:rsidRPr="007B3AAB">
        <w:rPr>
          <w:rFonts w:ascii="Corbel" w:eastAsia="Times New Roman" w:hAnsi="Corbel"/>
          <w:kern w:val="0"/>
          <w:sz w:val="22"/>
          <w:szCs w:val="22"/>
          <w:lang w:eastAsia="en-GB"/>
        </w:rPr>
        <w:t>alternative arrangements for monitoring the pupil's medical condition; and</w:t>
      </w:r>
    </w:p>
    <w:p w14:paraId="6712448B" w14:textId="77777777" w:rsidR="000D233C" w:rsidRPr="007B3AAB" w:rsidRDefault="000D233C" w:rsidP="00147F96">
      <w:pPr>
        <w:numPr>
          <w:ilvl w:val="0"/>
          <w:numId w:val="92"/>
        </w:numPr>
        <w:spacing w:before="100" w:after="100" w:line="240" w:lineRule="auto"/>
        <w:rPr>
          <w:rFonts w:ascii="Corbel" w:eastAsia="Times New Roman" w:hAnsi="Corbel"/>
          <w:kern w:val="0"/>
          <w:sz w:val="22"/>
          <w:szCs w:val="22"/>
          <w:lang w:eastAsia="en-GB"/>
        </w:rPr>
      </w:pPr>
      <w:r w:rsidRPr="007B3AAB">
        <w:rPr>
          <w:rFonts w:ascii="Corbel" w:eastAsia="Times New Roman" w:hAnsi="Corbel"/>
          <w:kern w:val="0"/>
          <w:sz w:val="22"/>
          <w:szCs w:val="22"/>
          <w:lang w:eastAsia="en-GB"/>
        </w:rPr>
        <w:t>emergency procedures.</w:t>
      </w:r>
    </w:p>
    <w:p w14:paraId="42DC79CA" w14:textId="77777777" w:rsidR="000D233C" w:rsidRPr="007B3AAB" w:rsidRDefault="000D233C" w:rsidP="000D233C">
      <w:pPr>
        <w:spacing w:before="100" w:after="100" w:line="240" w:lineRule="auto"/>
        <w:rPr>
          <w:rFonts w:ascii="Corbel" w:eastAsia="Times New Roman" w:hAnsi="Corbel"/>
          <w:kern w:val="0"/>
          <w:sz w:val="22"/>
          <w:szCs w:val="22"/>
          <w:lang w:eastAsia="en-GB"/>
        </w:rPr>
      </w:pPr>
      <w:r w:rsidRPr="007B3AAB">
        <w:rPr>
          <w:rFonts w:ascii="Corbel" w:eastAsia="Times New Roman" w:hAnsi="Corbel"/>
          <w:kern w:val="0"/>
          <w:sz w:val="22"/>
          <w:szCs w:val="22"/>
          <w:lang w:eastAsia="en-GB"/>
        </w:rPr>
        <w:t>For pupils using continuous glucose monitoring, the Academy recognises that CGM systems may be linked to a mobile phone or other device and may allow parents/carers to monitor glucose levels remotely. Where this forms part of the pupil's agreed medical arrangements, the Academy will support appropriate access to the technology in accordance with the pupil's IHP.</w:t>
      </w:r>
    </w:p>
    <w:p w14:paraId="1F390670" w14:textId="77777777" w:rsidR="000D233C" w:rsidRPr="007B3AAB" w:rsidRDefault="000D233C" w:rsidP="000D233C">
      <w:pPr>
        <w:spacing w:before="100" w:after="100" w:line="240" w:lineRule="auto"/>
        <w:rPr>
          <w:rFonts w:ascii="Corbel" w:eastAsia="Times New Roman" w:hAnsi="Corbel"/>
          <w:kern w:val="0"/>
          <w:sz w:val="22"/>
          <w:szCs w:val="22"/>
          <w:lang w:eastAsia="en-GB"/>
        </w:rPr>
      </w:pPr>
      <w:r w:rsidRPr="007B3AAB">
        <w:rPr>
          <w:rFonts w:ascii="Corbel" w:eastAsia="Times New Roman" w:hAnsi="Corbel"/>
          <w:kern w:val="0"/>
          <w:sz w:val="22"/>
          <w:szCs w:val="22"/>
          <w:lang w:eastAsia="en-GB"/>
        </w:rPr>
        <w:t>Remote monitoring by a parent/carer does not replace the Academy's responsibility to support and respond to the pupil's medical needs while they are attending the Academy. Academy staff will follow the arrangements set out in the IHP and will not rely solely on a parent/carer being available remotely.</w:t>
      </w:r>
    </w:p>
    <w:p w14:paraId="69B8B82C" w14:textId="77777777" w:rsidR="000D233C" w:rsidRPr="007B3AAB" w:rsidRDefault="000D233C" w:rsidP="000D233C">
      <w:pPr>
        <w:spacing w:before="100" w:after="100" w:line="240" w:lineRule="auto"/>
        <w:rPr>
          <w:rFonts w:ascii="Corbel" w:eastAsia="Times New Roman" w:hAnsi="Corbel"/>
          <w:kern w:val="0"/>
          <w:sz w:val="22"/>
          <w:szCs w:val="22"/>
          <w:lang w:eastAsia="en-GB"/>
        </w:rPr>
      </w:pPr>
      <w:r w:rsidRPr="007B3AAB">
        <w:rPr>
          <w:rFonts w:ascii="Corbel" w:eastAsia="Times New Roman" w:hAnsi="Corbel"/>
          <w:kern w:val="0"/>
          <w:sz w:val="22"/>
          <w:szCs w:val="22"/>
          <w:lang w:eastAsia="en-GB"/>
        </w:rPr>
        <w:t>Medical devices and mobile phones should only be used for the purpose specified within the pupil's IHP. The Academy may establish reasonable arrangements regarding where and when the device is used, provided these do not prevent the pupil from effectively managing their medical condition.</w:t>
      </w:r>
    </w:p>
    <w:p w14:paraId="6E7E66BE" w14:textId="77777777" w:rsidR="000D233C" w:rsidRPr="007B3AAB" w:rsidRDefault="000D233C" w:rsidP="000D233C">
      <w:pPr>
        <w:spacing w:before="100" w:after="100" w:line="240" w:lineRule="auto"/>
        <w:rPr>
          <w:rFonts w:ascii="Corbel" w:eastAsia="Times New Roman" w:hAnsi="Corbel"/>
          <w:kern w:val="0"/>
          <w:sz w:val="22"/>
          <w:szCs w:val="22"/>
          <w:lang w:eastAsia="en-GB"/>
        </w:rPr>
      </w:pPr>
      <w:r w:rsidRPr="007B3AAB">
        <w:rPr>
          <w:rFonts w:ascii="Corbel" w:eastAsia="Times New Roman" w:hAnsi="Corbel"/>
          <w:kern w:val="0"/>
          <w:sz w:val="22"/>
          <w:szCs w:val="22"/>
          <w:lang w:eastAsia="en-GB"/>
        </w:rPr>
        <w:t>Where a pupil requires access to a mobile phone or other technology as a reasonable adjustment because of a disability or medical condition, the Academy will consider and implement appropriate reasonable adjustments in accordance with its legal duties.</w:t>
      </w:r>
    </w:p>
    <w:p w14:paraId="02388369" w14:textId="77777777" w:rsidR="000D233C" w:rsidRPr="007B3AAB" w:rsidRDefault="000D233C" w:rsidP="000D233C">
      <w:pPr>
        <w:spacing w:before="100" w:after="100" w:line="240" w:lineRule="auto"/>
        <w:rPr>
          <w:rFonts w:ascii="Corbel" w:eastAsia="Times New Roman" w:hAnsi="Corbel"/>
          <w:kern w:val="0"/>
          <w:sz w:val="22"/>
          <w:szCs w:val="22"/>
          <w:lang w:eastAsia="en-GB"/>
        </w:rPr>
      </w:pPr>
      <w:r w:rsidRPr="007B3AAB">
        <w:rPr>
          <w:rFonts w:ascii="Corbel" w:eastAsia="Times New Roman" w:hAnsi="Corbel"/>
          <w:kern w:val="0"/>
          <w:sz w:val="22"/>
          <w:szCs w:val="22"/>
          <w:lang w:eastAsia="en-GB"/>
        </w:rPr>
        <w:t>Any information generated or accessed through medical technology will be handled appropriately and in accordance with the Academy's data protection and information security arrangements.</w:t>
      </w:r>
    </w:p>
    <w:p w14:paraId="0DA3CABF" w14:textId="77777777" w:rsidR="000D233C" w:rsidRPr="007B3AAB" w:rsidRDefault="000D233C" w:rsidP="000D233C">
      <w:pPr>
        <w:spacing w:before="100" w:after="100" w:line="240" w:lineRule="auto"/>
        <w:rPr>
          <w:rFonts w:ascii="Corbel" w:eastAsia="Times New Roman" w:hAnsi="Corbel"/>
          <w:kern w:val="0"/>
          <w:sz w:val="22"/>
          <w:szCs w:val="22"/>
          <w:lang w:eastAsia="en-GB"/>
        </w:rPr>
      </w:pPr>
      <w:r w:rsidRPr="007B3AAB">
        <w:rPr>
          <w:rFonts w:ascii="Corbel" w:eastAsia="Times New Roman" w:hAnsi="Corbel"/>
          <w:kern w:val="0"/>
          <w:sz w:val="22"/>
          <w:szCs w:val="22"/>
          <w:lang w:eastAsia="en-GB"/>
        </w:rPr>
        <w:t xml:space="preserve">Parents/carers </w:t>
      </w:r>
      <w:r w:rsidRPr="007B3AAB">
        <w:rPr>
          <w:rFonts w:ascii="Corbel" w:eastAsia="Times New Roman" w:hAnsi="Corbel"/>
          <w:b/>
          <w:bCs/>
          <w:kern w:val="0"/>
          <w:sz w:val="22"/>
          <w:szCs w:val="22"/>
          <w:lang w:eastAsia="en-GB"/>
        </w:rPr>
        <w:t>will not</w:t>
      </w:r>
      <w:r w:rsidRPr="007B3AAB">
        <w:rPr>
          <w:rFonts w:ascii="Corbel" w:eastAsia="Times New Roman" w:hAnsi="Corbel"/>
          <w:kern w:val="0"/>
          <w:sz w:val="22"/>
          <w:szCs w:val="22"/>
          <w:lang w:eastAsia="en-GB"/>
        </w:rPr>
        <w:t xml:space="preserve"> normally be provided with access to the Academy's internal systems, staff network or staff Wi-Fi credentials in order to remotely monitor a pupil's medical condition. Access to Academy systems and networks will be managed in accordance with the Trust's information security, data protection and acceptable use arrangements.</w:t>
      </w:r>
    </w:p>
    <w:p w14:paraId="5FA5AD5E" w14:textId="77777777" w:rsidR="000D233C" w:rsidRPr="007B3AAB" w:rsidRDefault="000D233C" w:rsidP="000D233C">
      <w:pPr>
        <w:spacing w:before="100" w:after="100" w:line="240" w:lineRule="auto"/>
        <w:rPr>
          <w:rFonts w:ascii="Corbel" w:eastAsia="Times New Roman" w:hAnsi="Corbel"/>
          <w:kern w:val="0"/>
          <w:sz w:val="22"/>
          <w:szCs w:val="22"/>
          <w:lang w:eastAsia="en-GB"/>
        </w:rPr>
      </w:pPr>
      <w:r w:rsidRPr="007B3AAB">
        <w:rPr>
          <w:rFonts w:ascii="Corbel" w:eastAsia="Times New Roman" w:hAnsi="Corbel"/>
          <w:kern w:val="0"/>
          <w:sz w:val="22"/>
          <w:szCs w:val="22"/>
          <w:lang w:eastAsia="en-GB"/>
        </w:rPr>
        <w:t>Where remote monitoring forms part of a pupil's agreed medical arrangements, parents/carers should normally use the approved medical application's secure connection or their own internet/mobile connection.</w:t>
      </w:r>
    </w:p>
    <w:p w14:paraId="71F8E0E3" w14:textId="77777777" w:rsidR="000D233C" w:rsidRPr="007B3AAB" w:rsidRDefault="000D233C" w:rsidP="000D233C">
      <w:pPr>
        <w:spacing w:before="100" w:after="100" w:line="240" w:lineRule="auto"/>
        <w:rPr>
          <w:rFonts w:ascii="Corbel" w:eastAsia="Times New Roman" w:hAnsi="Corbel"/>
          <w:kern w:val="0"/>
          <w:sz w:val="22"/>
          <w:szCs w:val="22"/>
          <w:lang w:eastAsia="en-GB"/>
        </w:rPr>
      </w:pPr>
      <w:r w:rsidRPr="007B3AAB">
        <w:rPr>
          <w:rFonts w:ascii="Corbel" w:eastAsia="Times New Roman" w:hAnsi="Corbel"/>
          <w:kern w:val="0"/>
          <w:sz w:val="22"/>
          <w:szCs w:val="22"/>
          <w:lang w:eastAsia="en-GB"/>
        </w:rPr>
        <w:t xml:space="preserve">In exceptional circumstances, where a parent/carer is physically on the Academy premises, for example to attend a meeting, the Academy may provide access to a </w:t>
      </w:r>
      <w:r w:rsidRPr="007B3AAB">
        <w:rPr>
          <w:rFonts w:ascii="Corbel" w:eastAsia="Times New Roman" w:hAnsi="Corbel"/>
          <w:b/>
          <w:bCs/>
          <w:kern w:val="0"/>
          <w:sz w:val="22"/>
          <w:szCs w:val="22"/>
          <w:lang w:eastAsia="en-GB"/>
        </w:rPr>
        <w:t>designated guest Wi-Fi network</w:t>
      </w:r>
      <w:r w:rsidRPr="007B3AAB">
        <w:rPr>
          <w:rFonts w:ascii="Corbel" w:eastAsia="Times New Roman" w:hAnsi="Corbel"/>
          <w:kern w:val="0"/>
          <w:sz w:val="22"/>
          <w:szCs w:val="22"/>
          <w:lang w:eastAsia="en-GB"/>
        </w:rPr>
        <w:t xml:space="preserve"> where this is necessary to enable the parent/carer to access an approved medical application or otherwise support the pupil's agreed medical arrangements. Parents/carers will not be provided with staff Wi-Fi credentials or access to the Academy's internal network or systems.</w:t>
      </w:r>
    </w:p>
    <w:p w14:paraId="73D85A53" w14:textId="77777777" w:rsidR="000D233C" w:rsidRPr="007B3AAB" w:rsidRDefault="000D233C" w:rsidP="000D233C">
      <w:pPr>
        <w:spacing w:before="100" w:after="100" w:line="240" w:lineRule="auto"/>
        <w:rPr>
          <w:rFonts w:ascii="Corbel" w:eastAsia="Times New Roman" w:hAnsi="Corbel"/>
          <w:kern w:val="0"/>
          <w:sz w:val="22"/>
          <w:szCs w:val="22"/>
          <w:lang w:eastAsia="en-GB"/>
        </w:rPr>
      </w:pPr>
      <w:r w:rsidRPr="007B3AAB">
        <w:rPr>
          <w:rFonts w:ascii="Corbel" w:eastAsia="Times New Roman" w:hAnsi="Corbel"/>
          <w:kern w:val="0"/>
          <w:sz w:val="22"/>
          <w:szCs w:val="22"/>
          <w:lang w:eastAsia="en-GB"/>
        </w:rPr>
        <w:t>Any guest Wi-Fi access will be subject to the Academy's applicable information security, data protection and acceptable use arrangements.</w:t>
      </w:r>
    </w:p>
    <w:p w14:paraId="5E4B72FD" w14:textId="77777777" w:rsidR="000D233C" w:rsidRPr="007B3AAB" w:rsidRDefault="000D233C" w:rsidP="000D233C">
      <w:pPr>
        <w:spacing w:before="100" w:after="100" w:line="240" w:lineRule="auto"/>
        <w:rPr>
          <w:rFonts w:ascii="Corbel" w:eastAsia="Times New Roman" w:hAnsi="Corbel"/>
          <w:kern w:val="0"/>
          <w:sz w:val="22"/>
          <w:szCs w:val="22"/>
          <w:lang w:eastAsia="en-GB"/>
        </w:rPr>
      </w:pPr>
      <w:r w:rsidRPr="007B3AAB">
        <w:rPr>
          <w:rFonts w:ascii="Corbel" w:eastAsia="Times New Roman" w:hAnsi="Corbel"/>
          <w:kern w:val="0"/>
          <w:sz w:val="22"/>
          <w:szCs w:val="22"/>
          <w:lang w:eastAsia="en-GB"/>
        </w:rPr>
        <w:t>The Academy will ensure that staff who are required to support a pupil using medical technology understand their role and have appropriate training or instruction where necessary.</w:t>
      </w:r>
    </w:p>
    <w:p w14:paraId="7A64FE0F" w14:textId="77777777" w:rsidR="00375039" w:rsidRPr="007B3AAB" w:rsidRDefault="00375039">
      <w:pPr>
        <w:spacing w:before="100" w:after="100" w:line="240" w:lineRule="auto"/>
        <w:rPr>
          <w:rFonts w:ascii="Corbel" w:eastAsia="Times New Roman" w:hAnsi="Corbel"/>
          <w:kern w:val="0"/>
          <w:sz w:val="22"/>
          <w:szCs w:val="22"/>
          <w:lang w:eastAsia="en-GB"/>
        </w:rPr>
      </w:pPr>
    </w:p>
    <w:p w14:paraId="5B8F3A54" w14:textId="77777777" w:rsidR="00AD63C6" w:rsidRPr="007B3AAB" w:rsidRDefault="001A423A">
      <w:pPr>
        <w:spacing w:before="100" w:after="100" w:line="240" w:lineRule="auto"/>
        <w:outlineLvl w:val="1"/>
        <w:rPr>
          <w:rFonts w:ascii="Corbel" w:eastAsia="Times New Roman" w:hAnsi="Corbel"/>
          <w:b/>
          <w:bCs/>
          <w:kern w:val="0"/>
          <w:sz w:val="22"/>
          <w:szCs w:val="22"/>
          <w:lang w:eastAsia="en-GB"/>
        </w:rPr>
      </w:pPr>
      <w:r w:rsidRPr="007B3AAB">
        <w:rPr>
          <w:rFonts w:ascii="Corbel" w:eastAsia="Times New Roman" w:hAnsi="Corbel"/>
          <w:b/>
          <w:bCs/>
          <w:kern w:val="0"/>
          <w:sz w:val="22"/>
          <w:szCs w:val="22"/>
          <w:lang w:eastAsia="en-GB"/>
        </w:rPr>
        <w:t>14.Developing Individual Healthcare Plans</w:t>
      </w:r>
    </w:p>
    <w:p w14:paraId="25235908" w14:textId="77777777" w:rsidR="00AD63C6" w:rsidRPr="007B3AAB" w:rsidRDefault="001A423A" w:rsidP="00C617CC">
      <w:pPr>
        <w:spacing w:after="0" w:line="240" w:lineRule="auto"/>
        <w:rPr>
          <w:rFonts w:ascii="Corbel" w:eastAsia="Times New Roman" w:hAnsi="Corbel"/>
          <w:kern w:val="0"/>
          <w:sz w:val="22"/>
          <w:szCs w:val="22"/>
          <w:lang w:eastAsia="en-GB"/>
        </w:rPr>
      </w:pPr>
      <w:r w:rsidRPr="007B3AAB">
        <w:rPr>
          <w:rFonts w:ascii="Corbel" w:eastAsia="Times New Roman" w:hAnsi="Corbel"/>
          <w:kern w:val="0"/>
          <w:sz w:val="22"/>
          <w:szCs w:val="22"/>
          <w:lang w:eastAsia="en-GB"/>
        </w:rPr>
        <w:t>Individual Healthcare Plans will be developed collaboratively with contributions from:</w:t>
      </w:r>
    </w:p>
    <w:p w14:paraId="2890627A" w14:textId="77777777" w:rsidR="00AD63C6" w:rsidRPr="007B3AAB" w:rsidRDefault="001A423A" w:rsidP="000F6ABE">
      <w:pPr>
        <w:numPr>
          <w:ilvl w:val="0"/>
          <w:numId w:val="14"/>
        </w:numPr>
        <w:spacing w:after="0" w:line="240" w:lineRule="auto"/>
        <w:rPr>
          <w:rFonts w:ascii="Corbel" w:eastAsia="Times New Roman" w:hAnsi="Corbel"/>
          <w:kern w:val="0"/>
          <w:sz w:val="22"/>
          <w:szCs w:val="22"/>
          <w:lang w:eastAsia="en-GB"/>
        </w:rPr>
      </w:pPr>
      <w:r w:rsidRPr="007B3AAB">
        <w:rPr>
          <w:rFonts w:ascii="Corbel" w:eastAsia="Times New Roman" w:hAnsi="Corbel"/>
          <w:kern w:val="0"/>
          <w:sz w:val="22"/>
          <w:szCs w:val="22"/>
          <w:lang w:eastAsia="en-GB"/>
        </w:rPr>
        <w:t xml:space="preserve">parents or carers; </w:t>
      </w:r>
    </w:p>
    <w:p w14:paraId="693842ED" w14:textId="77777777" w:rsidR="00AD63C6" w:rsidRPr="007B3AAB" w:rsidRDefault="001A423A" w:rsidP="000F6ABE">
      <w:pPr>
        <w:numPr>
          <w:ilvl w:val="0"/>
          <w:numId w:val="14"/>
        </w:numPr>
        <w:spacing w:after="0" w:line="240" w:lineRule="auto"/>
        <w:rPr>
          <w:rFonts w:ascii="Corbel" w:eastAsia="Times New Roman" w:hAnsi="Corbel"/>
          <w:kern w:val="0"/>
          <w:sz w:val="22"/>
          <w:szCs w:val="22"/>
          <w:lang w:eastAsia="en-GB"/>
        </w:rPr>
      </w:pPr>
      <w:r w:rsidRPr="007B3AAB">
        <w:rPr>
          <w:rFonts w:ascii="Corbel" w:eastAsia="Times New Roman" w:hAnsi="Corbel"/>
          <w:kern w:val="0"/>
          <w:sz w:val="22"/>
          <w:szCs w:val="22"/>
          <w:lang w:eastAsia="en-GB"/>
        </w:rPr>
        <w:lastRenderedPageBreak/>
        <w:t xml:space="preserve">the pupil, where appropriate and in accordance with their age and understanding; </w:t>
      </w:r>
    </w:p>
    <w:p w14:paraId="3DA9F145" w14:textId="47621CF2" w:rsidR="00AD63C6" w:rsidRPr="007B3AAB" w:rsidRDefault="001A423A" w:rsidP="000F6ABE">
      <w:pPr>
        <w:numPr>
          <w:ilvl w:val="0"/>
          <w:numId w:val="14"/>
        </w:numPr>
        <w:spacing w:after="0" w:line="240" w:lineRule="auto"/>
        <w:rPr>
          <w:rFonts w:ascii="Corbel" w:eastAsia="Times New Roman" w:hAnsi="Corbel"/>
          <w:kern w:val="0"/>
          <w:sz w:val="22"/>
          <w:szCs w:val="22"/>
          <w:lang w:eastAsia="en-GB"/>
        </w:rPr>
      </w:pPr>
      <w:r w:rsidRPr="007B3AAB">
        <w:rPr>
          <w:rFonts w:ascii="Corbel" w:eastAsia="Times New Roman" w:hAnsi="Corbel"/>
          <w:kern w:val="0"/>
          <w:sz w:val="22"/>
          <w:szCs w:val="22"/>
          <w:lang w:eastAsia="en-GB"/>
        </w:rPr>
        <w:t xml:space="preserve">the </w:t>
      </w:r>
      <w:r w:rsidR="00C0734C" w:rsidRPr="007B3AAB">
        <w:rPr>
          <w:rFonts w:ascii="Corbel" w:eastAsia="Times New Roman" w:hAnsi="Corbel"/>
          <w:kern w:val="0"/>
          <w:sz w:val="22"/>
          <w:szCs w:val="22"/>
          <w:lang w:eastAsia="en-GB"/>
        </w:rPr>
        <w:t>Medical conditions lead</w:t>
      </w:r>
      <w:r w:rsidRPr="007B3AAB">
        <w:rPr>
          <w:rFonts w:ascii="Corbel" w:eastAsia="Times New Roman" w:hAnsi="Corbel"/>
          <w:kern w:val="0"/>
          <w:sz w:val="22"/>
          <w:szCs w:val="22"/>
          <w:lang w:eastAsia="en-GB"/>
        </w:rPr>
        <w:t xml:space="preserve">; </w:t>
      </w:r>
    </w:p>
    <w:p w14:paraId="365E7050" w14:textId="786F6D4F" w:rsidR="00622476" w:rsidRPr="007B3AAB" w:rsidRDefault="00622476" w:rsidP="000F6ABE">
      <w:pPr>
        <w:numPr>
          <w:ilvl w:val="0"/>
          <w:numId w:val="14"/>
        </w:numPr>
        <w:spacing w:after="0" w:line="240" w:lineRule="auto"/>
        <w:rPr>
          <w:rFonts w:ascii="Corbel" w:eastAsia="Times New Roman" w:hAnsi="Corbel"/>
          <w:kern w:val="0"/>
          <w:sz w:val="22"/>
          <w:szCs w:val="22"/>
          <w:lang w:eastAsia="en-GB"/>
        </w:rPr>
      </w:pPr>
      <w:r w:rsidRPr="007B3AAB">
        <w:rPr>
          <w:rFonts w:ascii="Corbel" w:eastAsia="Times New Roman" w:hAnsi="Corbel"/>
          <w:kern w:val="0"/>
          <w:sz w:val="22"/>
          <w:szCs w:val="22"/>
          <w:lang w:eastAsia="en-GB"/>
        </w:rPr>
        <w:t>Allergy Lead</w:t>
      </w:r>
    </w:p>
    <w:p w14:paraId="35F4EB20" w14:textId="77777777" w:rsidR="00AD63C6" w:rsidRPr="001A423A" w:rsidRDefault="001A423A" w:rsidP="000F6ABE">
      <w:pPr>
        <w:numPr>
          <w:ilvl w:val="0"/>
          <w:numId w:val="14"/>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class teachers and relevant academy staff; </w:t>
      </w:r>
    </w:p>
    <w:p w14:paraId="1D1FD794" w14:textId="45D99846" w:rsidR="00AD63C6" w:rsidRPr="00151085" w:rsidRDefault="001A423A" w:rsidP="000F6ABE">
      <w:pPr>
        <w:numPr>
          <w:ilvl w:val="0"/>
          <w:numId w:val="14"/>
        </w:numPr>
        <w:spacing w:after="0" w:line="240" w:lineRule="auto"/>
        <w:rPr>
          <w:rFonts w:ascii="Corbel" w:hAnsi="Corbel"/>
          <w:sz w:val="22"/>
          <w:szCs w:val="22"/>
        </w:rPr>
      </w:pPr>
      <w:r w:rsidRPr="001A423A">
        <w:rPr>
          <w:rFonts w:ascii="Corbel" w:eastAsia="Times New Roman" w:hAnsi="Corbel"/>
          <w:kern w:val="0"/>
          <w:sz w:val="22"/>
          <w:szCs w:val="22"/>
          <w:lang w:eastAsia="en-GB"/>
        </w:rPr>
        <w:t>the SENDCO,</w:t>
      </w:r>
      <w:r w:rsidR="00151085">
        <w:rPr>
          <w:rFonts w:ascii="Corbel" w:eastAsia="Times New Roman" w:hAnsi="Corbel"/>
          <w:kern w:val="0"/>
          <w:sz w:val="22"/>
          <w:szCs w:val="22"/>
          <w:lang w:eastAsia="en-GB"/>
        </w:rPr>
        <w:t xml:space="preserve"> where appropriate</w:t>
      </w:r>
      <w:r w:rsidRPr="001A423A">
        <w:rPr>
          <w:rFonts w:ascii="Corbel" w:eastAsia="Times New Roman" w:hAnsi="Corbel"/>
          <w:kern w:val="0"/>
          <w:sz w:val="22"/>
          <w:szCs w:val="22"/>
          <w:lang w:eastAsia="en-GB"/>
        </w:rPr>
        <w:t xml:space="preserve"> </w:t>
      </w:r>
    </w:p>
    <w:p w14:paraId="51213DFE" w14:textId="6DEFD13A" w:rsidR="00151085" w:rsidRPr="001A423A" w:rsidRDefault="00151085" w:rsidP="000F6ABE">
      <w:pPr>
        <w:numPr>
          <w:ilvl w:val="0"/>
          <w:numId w:val="14"/>
        </w:numPr>
        <w:spacing w:after="0" w:line="240" w:lineRule="auto"/>
        <w:rPr>
          <w:rFonts w:ascii="Corbel" w:hAnsi="Corbel"/>
          <w:sz w:val="22"/>
          <w:szCs w:val="22"/>
        </w:rPr>
      </w:pPr>
      <w:r>
        <w:rPr>
          <w:rFonts w:ascii="Corbel" w:eastAsia="Times New Roman" w:hAnsi="Corbel"/>
          <w:kern w:val="0"/>
          <w:sz w:val="22"/>
          <w:szCs w:val="22"/>
          <w:lang w:eastAsia="en-GB"/>
        </w:rPr>
        <w:t>the Early Years Leader, where appropriate</w:t>
      </w:r>
    </w:p>
    <w:p w14:paraId="53F5D44C" w14:textId="77777777" w:rsidR="00AD63C6" w:rsidRPr="001A423A" w:rsidRDefault="001A423A" w:rsidP="000F6ABE">
      <w:pPr>
        <w:numPr>
          <w:ilvl w:val="0"/>
          <w:numId w:val="14"/>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the Designated Safeguarding Lead (DSL), where safeguarding considerations are identified; </w:t>
      </w:r>
    </w:p>
    <w:p w14:paraId="57F0FCB3" w14:textId="231446FA" w:rsidR="00AD63C6" w:rsidRPr="001A423A" w:rsidRDefault="00BD30A9" w:rsidP="000F6ABE">
      <w:pPr>
        <w:numPr>
          <w:ilvl w:val="0"/>
          <w:numId w:val="14"/>
        </w:numPr>
        <w:spacing w:after="0" w:line="240" w:lineRule="auto"/>
        <w:rPr>
          <w:rFonts w:ascii="Corbel" w:eastAsia="Times New Roman" w:hAnsi="Corbel"/>
          <w:kern w:val="0"/>
          <w:sz w:val="22"/>
          <w:szCs w:val="22"/>
          <w:lang w:eastAsia="en-GB"/>
        </w:rPr>
      </w:pPr>
      <w:r>
        <w:rPr>
          <w:rFonts w:ascii="Corbel" w:eastAsia="Times New Roman" w:hAnsi="Corbel"/>
          <w:kern w:val="0"/>
          <w:sz w:val="22"/>
          <w:szCs w:val="22"/>
          <w:lang w:eastAsia="en-GB"/>
        </w:rPr>
        <w:t>Academy</w:t>
      </w:r>
      <w:r w:rsidR="001A423A" w:rsidRPr="001A423A">
        <w:rPr>
          <w:rFonts w:ascii="Corbel" w:eastAsia="Times New Roman" w:hAnsi="Corbel"/>
          <w:kern w:val="0"/>
          <w:sz w:val="22"/>
          <w:szCs w:val="22"/>
          <w:lang w:eastAsia="en-GB"/>
        </w:rPr>
        <w:t xml:space="preserve"> Nursing Services; </w:t>
      </w:r>
    </w:p>
    <w:p w14:paraId="6EF3710E" w14:textId="77777777" w:rsidR="00AD63C6" w:rsidRPr="001A423A" w:rsidRDefault="001A423A" w:rsidP="000F6ABE">
      <w:pPr>
        <w:numPr>
          <w:ilvl w:val="0"/>
          <w:numId w:val="14"/>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specialist nurses or consultants; </w:t>
      </w:r>
    </w:p>
    <w:p w14:paraId="74B8644D" w14:textId="77777777" w:rsidR="00AD63C6" w:rsidRPr="001A423A" w:rsidRDefault="001A423A" w:rsidP="000F6ABE">
      <w:pPr>
        <w:numPr>
          <w:ilvl w:val="0"/>
          <w:numId w:val="14"/>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General Practitioners (where appropriate); </w:t>
      </w:r>
    </w:p>
    <w:p w14:paraId="44F50881" w14:textId="77777777" w:rsidR="00AD63C6" w:rsidRPr="001A423A" w:rsidRDefault="001A423A" w:rsidP="000F6ABE">
      <w:pPr>
        <w:numPr>
          <w:ilvl w:val="0"/>
          <w:numId w:val="14"/>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therapists and other relevant health professionals. </w:t>
      </w:r>
    </w:p>
    <w:p w14:paraId="5C11895A" w14:textId="77777777" w:rsidR="00AD63C6" w:rsidRPr="001A423A" w:rsidRDefault="001A423A">
      <w:pPr>
        <w:spacing w:before="100" w:after="10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The academy recognises that parents are experts in understanding their child's needs and values their contribution as equal partners in planning effective support.</w:t>
      </w:r>
    </w:p>
    <w:p w14:paraId="4FF3C1E5" w14:textId="77777777" w:rsidR="00AD63C6" w:rsidRDefault="001A423A">
      <w:pPr>
        <w:spacing w:before="100" w:after="10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Where a pupil has an Education, Health and Care (EHC) Plan, SEND Individual Support Plan or other individual plans, these arrangements will be aligned wherever possible to ensure a coordinated and person-centred approach.</w:t>
      </w:r>
    </w:p>
    <w:p w14:paraId="7435DE9B" w14:textId="54D3555F" w:rsidR="00C617CC" w:rsidRPr="002F3E9D" w:rsidRDefault="00562870">
      <w:pPr>
        <w:spacing w:before="100" w:after="100" w:line="240" w:lineRule="auto"/>
        <w:rPr>
          <w:rFonts w:ascii="Corbel" w:eastAsia="Times New Roman" w:hAnsi="Corbel"/>
          <w:b/>
          <w:kern w:val="0"/>
          <w:sz w:val="22"/>
          <w:szCs w:val="22"/>
          <w:lang w:eastAsia="en-GB"/>
        </w:rPr>
      </w:pPr>
      <w:r w:rsidRPr="002F3E9D">
        <w:rPr>
          <w:rFonts w:ascii="Corbel" w:eastAsia="Times New Roman" w:hAnsi="Corbel"/>
          <w:b/>
          <w:kern w:val="0"/>
          <w:sz w:val="22"/>
          <w:szCs w:val="22"/>
          <w:lang w:eastAsia="en-GB"/>
        </w:rPr>
        <w:t>A</w:t>
      </w:r>
      <w:r w:rsidR="00C617CC" w:rsidRPr="002F3E9D">
        <w:rPr>
          <w:rFonts w:ascii="Corbel" w:eastAsia="Times New Roman" w:hAnsi="Corbel"/>
          <w:b/>
          <w:kern w:val="0"/>
          <w:sz w:val="22"/>
          <w:szCs w:val="22"/>
          <w:lang w:eastAsia="en-GB"/>
        </w:rPr>
        <w:t xml:space="preserve">ppendix 4 </w:t>
      </w:r>
      <w:r w:rsidR="002F3E9D" w:rsidRPr="002F3E9D">
        <w:rPr>
          <w:rFonts w:ascii="Corbel" w:eastAsia="Times New Roman" w:hAnsi="Corbel"/>
          <w:b/>
          <w:kern w:val="0"/>
          <w:sz w:val="22"/>
          <w:szCs w:val="22"/>
          <w:lang w:eastAsia="en-GB"/>
        </w:rPr>
        <w:t xml:space="preserve">Individual Health Care Plan  </w:t>
      </w:r>
    </w:p>
    <w:p w14:paraId="675E05EE" w14:textId="77777777" w:rsidR="00C617CC" w:rsidRPr="003B4EC6" w:rsidRDefault="00C617CC">
      <w:pPr>
        <w:spacing w:before="100" w:after="100" w:line="240" w:lineRule="auto"/>
        <w:rPr>
          <w:rFonts w:ascii="Corbel" w:eastAsia="Times New Roman" w:hAnsi="Corbel"/>
          <w:kern w:val="0"/>
          <w:sz w:val="18"/>
          <w:szCs w:val="22"/>
          <w:lang w:eastAsia="en-GB"/>
        </w:rPr>
      </w:pPr>
    </w:p>
    <w:p w14:paraId="54ECACF2" w14:textId="77777777" w:rsidR="00AD63C6" w:rsidRPr="001A423A" w:rsidRDefault="001A423A">
      <w:pPr>
        <w:spacing w:before="100" w:after="100" w:line="240" w:lineRule="auto"/>
        <w:outlineLvl w:val="1"/>
        <w:rPr>
          <w:rFonts w:ascii="Corbel" w:eastAsia="Times New Roman" w:hAnsi="Corbel"/>
          <w:b/>
          <w:bCs/>
          <w:kern w:val="0"/>
          <w:sz w:val="22"/>
          <w:szCs w:val="22"/>
          <w:lang w:eastAsia="en-GB"/>
        </w:rPr>
      </w:pPr>
      <w:r w:rsidRPr="001A423A">
        <w:rPr>
          <w:rFonts w:ascii="Corbel" w:eastAsia="Times New Roman" w:hAnsi="Corbel"/>
          <w:b/>
          <w:bCs/>
          <w:kern w:val="0"/>
          <w:sz w:val="22"/>
          <w:szCs w:val="22"/>
          <w:lang w:eastAsia="en-GB"/>
        </w:rPr>
        <w:t>15.Content of Individual Healthcare Plans</w:t>
      </w:r>
    </w:p>
    <w:p w14:paraId="10CC9512" w14:textId="77777777" w:rsidR="00AD63C6" w:rsidRPr="001A423A" w:rsidRDefault="001A423A">
      <w:pPr>
        <w:spacing w:before="100" w:after="10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Each Individual Healthcare Plan will be proportionate to the child's needs and will clearly identify the arrangements necessary to enable the pupil to access education safely and successfully.</w:t>
      </w:r>
    </w:p>
    <w:p w14:paraId="42191945" w14:textId="77777777" w:rsidR="00AD63C6" w:rsidRPr="001A423A" w:rsidRDefault="001A423A" w:rsidP="00C617CC">
      <w:p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Where appropriate, Individual Healthcare Plans will include:</w:t>
      </w:r>
    </w:p>
    <w:p w14:paraId="03B81539" w14:textId="77777777" w:rsidR="00AD63C6" w:rsidRPr="001A423A" w:rsidRDefault="001A423A" w:rsidP="000F6ABE">
      <w:pPr>
        <w:numPr>
          <w:ilvl w:val="0"/>
          <w:numId w:val="15"/>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details of the pupil's medical condition, diagnosis and prognosis; </w:t>
      </w:r>
    </w:p>
    <w:p w14:paraId="3105C90E" w14:textId="77777777" w:rsidR="00AD63C6" w:rsidRPr="001A423A" w:rsidRDefault="001A423A" w:rsidP="000F6ABE">
      <w:pPr>
        <w:numPr>
          <w:ilvl w:val="0"/>
          <w:numId w:val="15"/>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signs, symptoms, triggers and indicators of deterioration; </w:t>
      </w:r>
    </w:p>
    <w:p w14:paraId="7D68C5FC" w14:textId="77777777" w:rsidR="00AD63C6" w:rsidRPr="001A423A" w:rsidRDefault="001A423A" w:rsidP="000F6ABE">
      <w:pPr>
        <w:numPr>
          <w:ilvl w:val="0"/>
          <w:numId w:val="15"/>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prescribed medication, including dosage, method of administration, timing, storage requirements and potential side effects; </w:t>
      </w:r>
    </w:p>
    <w:p w14:paraId="2A4BF74F" w14:textId="77777777" w:rsidR="00AD63C6" w:rsidRPr="001A423A" w:rsidRDefault="001A423A" w:rsidP="000F6ABE">
      <w:pPr>
        <w:numPr>
          <w:ilvl w:val="0"/>
          <w:numId w:val="15"/>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any medical equipment required; </w:t>
      </w:r>
    </w:p>
    <w:p w14:paraId="0E39DED9" w14:textId="77777777" w:rsidR="00AD63C6" w:rsidRPr="001A423A" w:rsidRDefault="001A423A" w:rsidP="000F6ABE">
      <w:pPr>
        <w:numPr>
          <w:ilvl w:val="0"/>
          <w:numId w:val="15"/>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daily care requirements; </w:t>
      </w:r>
    </w:p>
    <w:p w14:paraId="10604B4B" w14:textId="77777777" w:rsidR="00AD63C6" w:rsidRPr="001A423A" w:rsidRDefault="001A423A" w:rsidP="000F6ABE">
      <w:pPr>
        <w:numPr>
          <w:ilvl w:val="0"/>
          <w:numId w:val="15"/>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dietary requirements; </w:t>
      </w:r>
    </w:p>
    <w:p w14:paraId="4F5D03F5" w14:textId="77777777" w:rsidR="00AD63C6" w:rsidRPr="001A423A" w:rsidRDefault="001A423A" w:rsidP="000F6ABE">
      <w:pPr>
        <w:numPr>
          <w:ilvl w:val="0"/>
          <w:numId w:val="15"/>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access to food, drink and toileting facilities where required to manage the condition; </w:t>
      </w:r>
    </w:p>
    <w:p w14:paraId="50311C12" w14:textId="77777777" w:rsidR="00AD63C6" w:rsidRPr="001A423A" w:rsidRDefault="001A423A" w:rsidP="000F6ABE">
      <w:pPr>
        <w:numPr>
          <w:ilvl w:val="0"/>
          <w:numId w:val="15"/>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environmental considerations, including any reasonable adjustments required; </w:t>
      </w:r>
    </w:p>
    <w:p w14:paraId="2A3398A4" w14:textId="77777777" w:rsidR="00AD63C6" w:rsidRPr="001A423A" w:rsidRDefault="001A423A" w:rsidP="000F6ABE">
      <w:pPr>
        <w:numPr>
          <w:ilvl w:val="0"/>
          <w:numId w:val="15"/>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arrangements for educational visits, sporting activities and extracurricular provision; </w:t>
      </w:r>
    </w:p>
    <w:p w14:paraId="4551F61F" w14:textId="77777777" w:rsidR="00AD63C6" w:rsidRPr="001A423A" w:rsidRDefault="001A423A" w:rsidP="000F6ABE">
      <w:pPr>
        <w:numPr>
          <w:ilvl w:val="0"/>
          <w:numId w:val="15"/>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arrangements for examinations, assessments;</w:t>
      </w:r>
    </w:p>
    <w:p w14:paraId="1BF0C20F" w14:textId="77777777" w:rsidR="00AD63C6" w:rsidRPr="001A423A" w:rsidRDefault="001A423A" w:rsidP="000F6ABE">
      <w:pPr>
        <w:numPr>
          <w:ilvl w:val="0"/>
          <w:numId w:val="15"/>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 periods of absence; </w:t>
      </w:r>
    </w:p>
    <w:p w14:paraId="16550E45" w14:textId="77777777" w:rsidR="00AD63C6" w:rsidRPr="001A423A" w:rsidRDefault="001A423A" w:rsidP="000F6ABE">
      <w:pPr>
        <w:numPr>
          <w:ilvl w:val="0"/>
          <w:numId w:val="15"/>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the level of support required throughout the academy day; </w:t>
      </w:r>
    </w:p>
    <w:p w14:paraId="4367E3B7" w14:textId="77777777" w:rsidR="00AD63C6" w:rsidRPr="001A423A" w:rsidRDefault="001A423A" w:rsidP="000F6ABE">
      <w:pPr>
        <w:numPr>
          <w:ilvl w:val="0"/>
          <w:numId w:val="15"/>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arrangements for self-management where appropriate; </w:t>
      </w:r>
    </w:p>
    <w:p w14:paraId="7ADD9374" w14:textId="77777777" w:rsidR="00AD63C6" w:rsidRPr="001A423A" w:rsidRDefault="001A423A" w:rsidP="000F6ABE">
      <w:pPr>
        <w:numPr>
          <w:ilvl w:val="0"/>
          <w:numId w:val="15"/>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staff responsible for providing support; </w:t>
      </w:r>
    </w:p>
    <w:p w14:paraId="75BA5535" w14:textId="77777777" w:rsidR="00AD63C6" w:rsidRPr="001A423A" w:rsidRDefault="001A423A" w:rsidP="000F6ABE">
      <w:pPr>
        <w:numPr>
          <w:ilvl w:val="0"/>
          <w:numId w:val="15"/>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confirmation that staff have received appropriate training and demonstrated competency; </w:t>
      </w:r>
    </w:p>
    <w:p w14:paraId="0ADF0160" w14:textId="77777777" w:rsidR="00AD63C6" w:rsidRPr="001A423A" w:rsidRDefault="001A423A" w:rsidP="000F6ABE">
      <w:pPr>
        <w:numPr>
          <w:ilvl w:val="0"/>
          <w:numId w:val="15"/>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emergency procedures, including when to seek emergency medical assistance; </w:t>
      </w:r>
    </w:p>
    <w:p w14:paraId="71CBADCF" w14:textId="77777777" w:rsidR="00AD63C6" w:rsidRPr="001A423A" w:rsidRDefault="001A423A" w:rsidP="000F6ABE">
      <w:pPr>
        <w:numPr>
          <w:ilvl w:val="0"/>
          <w:numId w:val="15"/>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contact details for parents and relevant healthcare professionals; </w:t>
      </w:r>
    </w:p>
    <w:p w14:paraId="2A627AF7" w14:textId="77777777" w:rsidR="00AD63C6" w:rsidRPr="001A423A" w:rsidRDefault="001A423A" w:rsidP="000F6ABE">
      <w:pPr>
        <w:numPr>
          <w:ilvl w:val="0"/>
          <w:numId w:val="15"/>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arrangements for information sharing whilst maintaining confidentiality; </w:t>
      </w:r>
    </w:p>
    <w:p w14:paraId="294F0343" w14:textId="77777777" w:rsidR="00AD63C6" w:rsidRPr="001A423A" w:rsidRDefault="001A423A" w:rsidP="000F6ABE">
      <w:pPr>
        <w:numPr>
          <w:ilvl w:val="0"/>
          <w:numId w:val="15"/>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review dates and responsibilities for monitoring the effectiveness of the plan. </w:t>
      </w:r>
    </w:p>
    <w:p w14:paraId="2FC17F8B" w14:textId="37DAAC2F" w:rsidR="00AD63C6" w:rsidRPr="00562870" w:rsidRDefault="001A423A">
      <w:pPr>
        <w:spacing w:before="100" w:after="100" w:line="240" w:lineRule="auto"/>
        <w:rPr>
          <w:rFonts w:ascii="Corbel" w:hAnsi="Corbel"/>
          <w:sz w:val="22"/>
          <w:szCs w:val="22"/>
        </w:rPr>
      </w:pPr>
      <w:r w:rsidRPr="001A423A">
        <w:rPr>
          <w:rFonts w:ascii="Corbel" w:eastAsia="Times New Roman" w:hAnsi="Corbel"/>
          <w:kern w:val="0"/>
          <w:sz w:val="22"/>
          <w:szCs w:val="22"/>
          <w:lang w:eastAsia="en-GB"/>
        </w:rPr>
        <w:t>Where pupils have complex medical conditions,</w:t>
      </w:r>
      <w:r w:rsidR="00C54FFE">
        <w:rPr>
          <w:rFonts w:ascii="Corbel" w:eastAsia="Times New Roman" w:hAnsi="Corbel"/>
          <w:kern w:val="0"/>
          <w:sz w:val="22"/>
          <w:szCs w:val="22"/>
          <w:lang w:eastAsia="en-GB"/>
        </w:rPr>
        <w:t xml:space="preserve"> </w:t>
      </w:r>
      <w:r w:rsidR="00C54FFE" w:rsidRPr="001F0750">
        <w:rPr>
          <w:rFonts w:ascii="Corbel" w:eastAsia="Times New Roman" w:hAnsi="Corbel"/>
          <w:kern w:val="0"/>
          <w:sz w:val="22"/>
          <w:szCs w:val="22"/>
          <w:lang w:eastAsia="en-GB"/>
        </w:rPr>
        <w:t xml:space="preserve">or allergies </w:t>
      </w:r>
      <w:r w:rsidRPr="001A423A">
        <w:rPr>
          <w:rFonts w:ascii="Corbel" w:eastAsia="Times New Roman" w:hAnsi="Corbel"/>
          <w:kern w:val="0"/>
          <w:sz w:val="22"/>
          <w:szCs w:val="22"/>
          <w:lang w:eastAsia="en-GB"/>
        </w:rPr>
        <w:t>the Individual Healthcare Plan may also reference associated risk assessments, Personal Emergency Evacuation Plans (PEEPs), intimate care plans or other specialist documentation.</w:t>
      </w:r>
      <w:r w:rsidR="001F0750">
        <w:rPr>
          <w:rFonts w:ascii="Corbel" w:eastAsia="Times New Roman" w:hAnsi="Corbel"/>
          <w:kern w:val="0"/>
          <w:sz w:val="22"/>
          <w:szCs w:val="22"/>
          <w:lang w:eastAsia="en-GB"/>
        </w:rPr>
        <w:t xml:space="preserve"> Please refer to the Allergy Safety Policy and Procedures. </w:t>
      </w:r>
    </w:p>
    <w:p w14:paraId="75DF2772" w14:textId="492E67D0" w:rsidR="00562870" w:rsidRPr="00562870" w:rsidRDefault="00562870">
      <w:pPr>
        <w:spacing w:before="100" w:after="100" w:line="240" w:lineRule="auto"/>
        <w:rPr>
          <w:rFonts w:ascii="Corbel" w:eastAsia="Times New Roman" w:hAnsi="Corbel"/>
          <w:kern w:val="0"/>
          <w:sz w:val="22"/>
          <w:szCs w:val="22"/>
          <w:lang w:eastAsia="en-GB"/>
        </w:rPr>
      </w:pPr>
      <w:r w:rsidRPr="00562870">
        <w:rPr>
          <w:rFonts w:ascii="Corbel" w:eastAsia="Times New Roman" w:hAnsi="Corbel"/>
          <w:kern w:val="0"/>
          <w:sz w:val="22"/>
          <w:szCs w:val="22"/>
          <w:lang w:eastAsia="en-GB"/>
        </w:rPr>
        <w:t xml:space="preserve">Where a pupil has a medical condition requiring specific support or adjustments in </w:t>
      </w:r>
      <w:r w:rsidR="00BD30A9">
        <w:rPr>
          <w:rFonts w:ascii="Corbel" w:eastAsia="Times New Roman" w:hAnsi="Corbel"/>
          <w:kern w:val="0"/>
          <w:sz w:val="22"/>
          <w:szCs w:val="22"/>
          <w:lang w:eastAsia="en-GB"/>
        </w:rPr>
        <w:t>academy</w:t>
      </w:r>
      <w:r w:rsidRPr="00562870">
        <w:rPr>
          <w:rFonts w:ascii="Corbel" w:eastAsia="Times New Roman" w:hAnsi="Corbel"/>
          <w:kern w:val="0"/>
          <w:sz w:val="22"/>
          <w:szCs w:val="22"/>
          <w:lang w:eastAsia="en-GB"/>
        </w:rPr>
        <w:t xml:space="preserve">, the academy will work with parents/carers and, where appropriate, healthcare professionals to develop an Individual Healthcare Plan using the Trust template. The IHP will be based on information and advice provided by the pupil's healthcare professional and will identify the support required within </w:t>
      </w:r>
      <w:r w:rsidR="00BD30A9">
        <w:rPr>
          <w:rFonts w:ascii="Corbel" w:eastAsia="Times New Roman" w:hAnsi="Corbel"/>
          <w:kern w:val="0"/>
          <w:sz w:val="22"/>
          <w:szCs w:val="22"/>
          <w:lang w:eastAsia="en-GB"/>
        </w:rPr>
        <w:t>academy</w:t>
      </w:r>
      <w:r w:rsidRPr="00562870">
        <w:rPr>
          <w:rFonts w:ascii="Corbel" w:eastAsia="Times New Roman" w:hAnsi="Corbel"/>
          <w:kern w:val="0"/>
          <w:sz w:val="22"/>
          <w:szCs w:val="22"/>
          <w:lang w:eastAsia="en-GB"/>
        </w:rPr>
        <w:t xml:space="preserve">. The academy will ensure that relevant staff are aware of the plan and understand their responsibilities. </w:t>
      </w:r>
      <w:r w:rsidRPr="00562870">
        <w:rPr>
          <w:rFonts w:ascii="Corbel" w:eastAsia="Times New Roman" w:hAnsi="Corbel"/>
          <w:b/>
          <w:bCs/>
          <w:kern w:val="0"/>
          <w:sz w:val="22"/>
          <w:szCs w:val="22"/>
          <w:lang w:eastAsia="en-GB"/>
        </w:rPr>
        <w:t>Where an Individual Healthcare Plan has been prepared by a healthcare professional, the existing plan will be accepted and will not need to be transferred onto the Trust template.</w:t>
      </w:r>
    </w:p>
    <w:p w14:paraId="52A21FBC" w14:textId="77777777" w:rsidR="00562870" w:rsidRPr="001A423A" w:rsidRDefault="00562870">
      <w:pPr>
        <w:spacing w:before="100" w:after="100" w:line="240" w:lineRule="auto"/>
        <w:rPr>
          <w:rFonts w:ascii="Corbel" w:eastAsia="Times New Roman" w:hAnsi="Corbel"/>
          <w:color w:val="EE0000"/>
          <w:kern w:val="0"/>
          <w:sz w:val="22"/>
          <w:szCs w:val="22"/>
          <w:lang w:eastAsia="en-GB"/>
        </w:rPr>
      </w:pPr>
    </w:p>
    <w:p w14:paraId="5F351213" w14:textId="77777777" w:rsidR="00AD63C6" w:rsidRPr="001A423A" w:rsidRDefault="001A423A">
      <w:pPr>
        <w:spacing w:before="100" w:after="100" w:line="240" w:lineRule="auto"/>
        <w:outlineLvl w:val="1"/>
        <w:rPr>
          <w:rFonts w:ascii="Corbel" w:eastAsia="Times New Roman" w:hAnsi="Corbel"/>
          <w:b/>
          <w:bCs/>
          <w:kern w:val="0"/>
          <w:sz w:val="22"/>
          <w:szCs w:val="22"/>
          <w:lang w:eastAsia="en-GB"/>
        </w:rPr>
      </w:pPr>
      <w:r w:rsidRPr="001A423A">
        <w:rPr>
          <w:rFonts w:ascii="Corbel" w:eastAsia="Times New Roman" w:hAnsi="Corbel"/>
          <w:b/>
          <w:bCs/>
          <w:kern w:val="0"/>
          <w:sz w:val="22"/>
          <w:szCs w:val="22"/>
          <w:lang w:eastAsia="en-GB"/>
        </w:rPr>
        <w:t>16.Confidentiality and Information Sharing</w:t>
      </w:r>
    </w:p>
    <w:p w14:paraId="757170CF" w14:textId="62E1DCBF" w:rsidR="00AD63C6" w:rsidRPr="001A423A" w:rsidRDefault="00C617CC">
      <w:pPr>
        <w:spacing w:before="100" w:after="100" w:line="240" w:lineRule="auto"/>
        <w:rPr>
          <w:rFonts w:ascii="Corbel" w:hAnsi="Corbel"/>
          <w:sz w:val="22"/>
          <w:szCs w:val="22"/>
        </w:rPr>
      </w:pPr>
      <w:r w:rsidRPr="00562870">
        <w:rPr>
          <w:rFonts w:ascii="Corbel" w:eastAsia="Times New Roman" w:hAnsi="Corbel"/>
          <w:kern w:val="0"/>
          <w:sz w:val="22"/>
          <w:szCs w:val="22"/>
          <w:lang w:eastAsia="en-GB"/>
        </w:rPr>
        <w:lastRenderedPageBreak/>
        <w:t>The Lig</w:t>
      </w:r>
      <w:r w:rsidR="00DC3F1B">
        <w:rPr>
          <w:rFonts w:ascii="Corbel" w:eastAsia="Times New Roman" w:hAnsi="Corbel"/>
          <w:kern w:val="0"/>
          <w:sz w:val="22"/>
          <w:szCs w:val="22"/>
          <w:lang w:eastAsia="en-GB"/>
        </w:rPr>
        <w:t>hthouse Multi Academy Trust and the academy recognise</w:t>
      </w:r>
      <w:r w:rsidR="001A423A" w:rsidRPr="001A423A">
        <w:rPr>
          <w:rFonts w:ascii="Corbel" w:eastAsia="Times New Roman" w:hAnsi="Corbel"/>
          <w:kern w:val="0"/>
          <w:sz w:val="22"/>
          <w:szCs w:val="22"/>
          <w:lang w:eastAsia="en-GB"/>
        </w:rPr>
        <w:t xml:space="preserve"> that pupils have a right to privacy whilst also ensuring that staff have sufficient information to safeguard their health and wellbeing.</w:t>
      </w:r>
    </w:p>
    <w:p w14:paraId="103174FF" w14:textId="77777777" w:rsidR="00AD63C6" w:rsidRPr="001A423A" w:rsidRDefault="001A423A">
      <w:pPr>
        <w:spacing w:before="100" w:after="10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Information contained within Individual Healthcare Plans will be shared only with those members of staff who require it to fulfil their responsibilities.</w:t>
      </w:r>
    </w:p>
    <w:p w14:paraId="7E6BEA85" w14:textId="77777777" w:rsidR="00AD63C6" w:rsidRPr="001A423A" w:rsidRDefault="001A423A" w:rsidP="00D77E83">
      <w:p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All information will be processed in accordance with:</w:t>
      </w:r>
    </w:p>
    <w:p w14:paraId="7D8AE4B6" w14:textId="77777777" w:rsidR="00AD63C6" w:rsidRPr="001A423A" w:rsidRDefault="001A423A" w:rsidP="000F6ABE">
      <w:pPr>
        <w:numPr>
          <w:ilvl w:val="0"/>
          <w:numId w:val="16"/>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UK General Data Protection Regulation (UK GDPR); </w:t>
      </w:r>
    </w:p>
    <w:p w14:paraId="261014D8" w14:textId="77777777" w:rsidR="00AD63C6" w:rsidRPr="001A423A" w:rsidRDefault="001A423A" w:rsidP="000F6ABE">
      <w:pPr>
        <w:numPr>
          <w:ilvl w:val="0"/>
          <w:numId w:val="16"/>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Data Protection Act 2018; </w:t>
      </w:r>
    </w:p>
    <w:p w14:paraId="5455F69A" w14:textId="77777777" w:rsidR="00AD63C6" w:rsidRDefault="001A423A" w:rsidP="000F6ABE">
      <w:pPr>
        <w:numPr>
          <w:ilvl w:val="0"/>
          <w:numId w:val="16"/>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Keeping Children Safe in Education (KCSIE) 2026; </w:t>
      </w:r>
    </w:p>
    <w:p w14:paraId="420FC9CC" w14:textId="43F3CA3D" w:rsidR="00562870" w:rsidRPr="001A423A" w:rsidRDefault="00562870" w:rsidP="000F6ABE">
      <w:pPr>
        <w:numPr>
          <w:ilvl w:val="0"/>
          <w:numId w:val="16"/>
        </w:numPr>
        <w:shd w:val="clear" w:color="auto" w:fill="FFFFFF" w:themeFill="background1"/>
        <w:spacing w:after="0" w:line="240" w:lineRule="auto"/>
        <w:rPr>
          <w:rFonts w:ascii="Corbel" w:eastAsia="Times New Roman" w:hAnsi="Corbel"/>
          <w:kern w:val="0"/>
          <w:sz w:val="22"/>
          <w:szCs w:val="22"/>
          <w:lang w:eastAsia="en-GB"/>
        </w:rPr>
      </w:pPr>
      <w:r>
        <w:rPr>
          <w:rFonts w:ascii="Corbel" w:eastAsia="Times New Roman" w:hAnsi="Corbel"/>
          <w:kern w:val="0"/>
          <w:sz w:val="22"/>
          <w:szCs w:val="22"/>
          <w:lang w:eastAsia="en-GB"/>
        </w:rPr>
        <w:t>The Trusts Data Protection Policy.</w:t>
      </w:r>
    </w:p>
    <w:p w14:paraId="196339E6" w14:textId="77777777" w:rsidR="00AD63C6" w:rsidRPr="001A423A" w:rsidRDefault="001A423A">
      <w:pPr>
        <w:spacing w:before="100" w:after="10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Where appropriate, pupils will be involved in decisions regarding how information about their medical condition is shared.</w:t>
      </w:r>
    </w:p>
    <w:p w14:paraId="0A4F7224" w14:textId="77777777" w:rsidR="00AD63C6" w:rsidRPr="001A423A" w:rsidRDefault="00AD63C6">
      <w:pPr>
        <w:spacing w:before="100" w:after="100" w:line="240" w:lineRule="auto"/>
        <w:rPr>
          <w:rFonts w:ascii="Corbel" w:eastAsia="Times New Roman" w:hAnsi="Corbel"/>
          <w:b/>
          <w:bCs/>
          <w:color w:val="7030A0"/>
          <w:kern w:val="0"/>
          <w:sz w:val="22"/>
          <w:szCs w:val="22"/>
          <w:lang w:eastAsia="en-GB"/>
        </w:rPr>
      </w:pPr>
    </w:p>
    <w:p w14:paraId="4C1EB6F0" w14:textId="77777777" w:rsidR="00AD63C6" w:rsidRPr="001A423A" w:rsidRDefault="001A423A">
      <w:pPr>
        <w:spacing w:before="100" w:after="100" w:line="240" w:lineRule="auto"/>
        <w:outlineLvl w:val="1"/>
        <w:rPr>
          <w:rFonts w:ascii="Corbel" w:eastAsia="Times New Roman" w:hAnsi="Corbel"/>
          <w:b/>
          <w:bCs/>
          <w:kern w:val="0"/>
          <w:sz w:val="22"/>
          <w:szCs w:val="22"/>
          <w:lang w:eastAsia="en-GB"/>
        </w:rPr>
      </w:pPr>
      <w:r w:rsidRPr="001A423A">
        <w:rPr>
          <w:rFonts w:ascii="Corbel" w:eastAsia="Times New Roman" w:hAnsi="Corbel"/>
          <w:b/>
          <w:bCs/>
          <w:kern w:val="0"/>
          <w:sz w:val="22"/>
          <w:szCs w:val="22"/>
          <w:lang w:eastAsia="en-GB"/>
        </w:rPr>
        <w:t>17.Reviewing Individual Healthcare Plans</w:t>
      </w:r>
    </w:p>
    <w:p w14:paraId="38787A93" w14:textId="77777777" w:rsidR="00AD63C6" w:rsidRPr="001A423A" w:rsidRDefault="001A423A" w:rsidP="00D77E83">
      <w:p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Individual Healthcare Plans are living documents and will be reviewed:</w:t>
      </w:r>
    </w:p>
    <w:p w14:paraId="34D3001A" w14:textId="77777777" w:rsidR="00AD63C6" w:rsidRPr="001A423A" w:rsidRDefault="001A423A" w:rsidP="000F6ABE">
      <w:pPr>
        <w:numPr>
          <w:ilvl w:val="0"/>
          <w:numId w:val="17"/>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at least annually; </w:t>
      </w:r>
    </w:p>
    <w:p w14:paraId="4B831D97" w14:textId="77777777" w:rsidR="00AD63C6" w:rsidRPr="001A423A" w:rsidRDefault="001A423A" w:rsidP="000F6ABE">
      <w:pPr>
        <w:numPr>
          <w:ilvl w:val="0"/>
          <w:numId w:val="17"/>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following any significant change in the pupil's medical condition; </w:t>
      </w:r>
    </w:p>
    <w:p w14:paraId="2A887D0A" w14:textId="77777777" w:rsidR="00AD63C6" w:rsidRPr="001A423A" w:rsidRDefault="001A423A" w:rsidP="000F6ABE">
      <w:pPr>
        <w:numPr>
          <w:ilvl w:val="0"/>
          <w:numId w:val="17"/>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following a hospital admission; </w:t>
      </w:r>
    </w:p>
    <w:p w14:paraId="34AD07C0" w14:textId="77777777" w:rsidR="00AD63C6" w:rsidRPr="001A423A" w:rsidRDefault="001A423A" w:rsidP="000F6ABE">
      <w:pPr>
        <w:numPr>
          <w:ilvl w:val="0"/>
          <w:numId w:val="17"/>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following a medical emergency; </w:t>
      </w:r>
    </w:p>
    <w:p w14:paraId="39061666" w14:textId="77777777" w:rsidR="00AD63C6" w:rsidRPr="001A423A" w:rsidRDefault="001A423A" w:rsidP="000F6ABE">
      <w:pPr>
        <w:numPr>
          <w:ilvl w:val="0"/>
          <w:numId w:val="17"/>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following changes to medication or treatment; </w:t>
      </w:r>
    </w:p>
    <w:p w14:paraId="62859B05" w14:textId="77777777" w:rsidR="00AD63C6" w:rsidRPr="001A423A" w:rsidRDefault="001A423A" w:rsidP="000F6ABE">
      <w:pPr>
        <w:numPr>
          <w:ilvl w:val="0"/>
          <w:numId w:val="17"/>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before significant educational transitions; </w:t>
      </w:r>
    </w:p>
    <w:p w14:paraId="29EA6432" w14:textId="77777777" w:rsidR="00AD63C6" w:rsidRPr="001A423A" w:rsidRDefault="001A423A" w:rsidP="000F6ABE">
      <w:pPr>
        <w:numPr>
          <w:ilvl w:val="0"/>
          <w:numId w:val="17"/>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where concerns are raised regarding the effectiveness of current arrangements. </w:t>
      </w:r>
    </w:p>
    <w:p w14:paraId="220E5E11" w14:textId="77777777" w:rsidR="00AD63C6" w:rsidRPr="001A423A" w:rsidRDefault="001A423A">
      <w:pPr>
        <w:spacing w:before="100" w:after="10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Parents are expected to notify the academy promptly of any changes to their child's medical needs.</w:t>
      </w:r>
    </w:p>
    <w:p w14:paraId="36A1C045" w14:textId="77777777" w:rsidR="00AD63C6" w:rsidRPr="001A423A" w:rsidRDefault="001A423A">
      <w:pPr>
        <w:spacing w:before="100" w:after="10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Where changes are identified, the academy will update the Individual Healthcare Plan without delay and communicate amendments to all relevant staff.</w:t>
      </w:r>
    </w:p>
    <w:p w14:paraId="5AE48A43" w14:textId="77777777" w:rsidR="00AD63C6" w:rsidRPr="001A423A" w:rsidRDefault="00AD63C6">
      <w:pPr>
        <w:spacing w:before="100" w:after="100" w:line="240" w:lineRule="auto"/>
        <w:rPr>
          <w:rFonts w:ascii="Corbel" w:eastAsia="Times New Roman" w:hAnsi="Corbel"/>
          <w:kern w:val="0"/>
          <w:sz w:val="22"/>
          <w:szCs w:val="22"/>
          <w:lang w:eastAsia="en-GB"/>
        </w:rPr>
      </w:pPr>
    </w:p>
    <w:p w14:paraId="3F6D96AD" w14:textId="77777777" w:rsidR="00AD63C6" w:rsidRPr="001A423A" w:rsidRDefault="001A423A">
      <w:pPr>
        <w:spacing w:before="100" w:after="100" w:line="240" w:lineRule="auto"/>
        <w:outlineLvl w:val="1"/>
        <w:rPr>
          <w:rFonts w:ascii="Corbel" w:eastAsia="Times New Roman" w:hAnsi="Corbel"/>
          <w:b/>
          <w:bCs/>
          <w:kern w:val="0"/>
          <w:sz w:val="22"/>
          <w:szCs w:val="22"/>
          <w:lang w:eastAsia="en-GB"/>
        </w:rPr>
      </w:pPr>
      <w:r w:rsidRPr="001A423A">
        <w:rPr>
          <w:rFonts w:ascii="Corbel" w:eastAsia="Times New Roman" w:hAnsi="Corbel"/>
          <w:b/>
          <w:bCs/>
          <w:kern w:val="0"/>
          <w:sz w:val="22"/>
          <w:szCs w:val="22"/>
          <w:lang w:eastAsia="en-GB"/>
        </w:rPr>
        <w:t>18.Monitoring the Effectiveness of Individual Healthcare Plans</w:t>
      </w:r>
    </w:p>
    <w:p w14:paraId="5FD66FCA" w14:textId="77777777" w:rsidR="00AD63C6" w:rsidRPr="001A423A" w:rsidRDefault="001A423A">
      <w:pPr>
        <w:spacing w:before="100" w:after="100" w:line="240" w:lineRule="auto"/>
        <w:rPr>
          <w:rFonts w:ascii="Corbel" w:hAnsi="Corbel"/>
          <w:sz w:val="22"/>
          <w:szCs w:val="22"/>
        </w:rPr>
      </w:pPr>
      <w:r w:rsidRPr="001A423A">
        <w:rPr>
          <w:rFonts w:ascii="Corbel" w:eastAsia="Times New Roman" w:hAnsi="Corbel"/>
          <w:b/>
          <w:bCs/>
          <w:kern w:val="0"/>
          <w:sz w:val="22"/>
          <w:szCs w:val="22"/>
          <w:lang w:eastAsia="en-GB"/>
        </w:rPr>
        <w:t xml:space="preserve">The Medical </w:t>
      </w:r>
      <w:r w:rsidR="00D77E83" w:rsidRPr="00562870">
        <w:rPr>
          <w:rFonts w:ascii="Corbel" w:eastAsia="Times New Roman" w:hAnsi="Corbel"/>
          <w:b/>
          <w:bCs/>
          <w:kern w:val="0"/>
          <w:sz w:val="22"/>
          <w:szCs w:val="22"/>
          <w:lang w:eastAsia="en-GB"/>
        </w:rPr>
        <w:t>Conditions</w:t>
      </w:r>
      <w:r w:rsidRPr="00562870">
        <w:rPr>
          <w:rFonts w:ascii="Corbel" w:eastAsia="Times New Roman" w:hAnsi="Corbel"/>
          <w:b/>
          <w:bCs/>
          <w:kern w:val="0"/>
          <w:sz w:val="22"/>
          <w:szCs w:val="22"/>
          <w:lang w:eastAsia="en-GB"/>
        </w:rPr>
        <w:t xml:space="preserve"> Lead</w:t>
      </w:r>
      <w:r w:rsidRPr="00562870">
        <w:rPr>
          <w:rFonts w:ascii="Corbel" w:eastAsia="Times New Roman" w:hAnsi="Corbel"/>
          <w:kern w:val="0"/>
          <w:sz w:val="22"/>
          <w:szCs w:val="22"/>
          <w:lang w:eastAsia="en-GB"/>
        </w:rPr>
        <w:t xml:space="preserve"> </w:t>
      </w:r>
      <w:r w:rsidRPr="001A423A">
        <w:rPr>
          <w:rFonts w:ascii="Corbel" w:eastAsia="Times New Roman" w:hAnsi="Corbel"/>
          <w:kern w:val="0"/>
          <w:sz w:val="22"/>
          <w:szCs w:val="22"/>
          <w:lang w:eastAsia="en-GB"/>
        </w:rPr>
        <w:t>will oversee the implementation of Individual Healthcare Plans to ensure that they remain accurate, effective and reflective of the pupil's current needs.</w:t>
      </w:r>
    </w:p>
    <w:p w14:paraId="10D5838F" w14:textId="77777777" w:rsidR="00AD63C6" w:rsidRPr="001A423A" w:rsidRDefault="001A423A" w:rsidP="00D77E83">
      <w:p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Monitoring activities will include:</w:t>
      </w:r>
    </w:p>
    <w:p w14:paraId="5E058B7A" w14:textId="77777777" w:rsidR="00AD63C6" w:rsidRPr="001A423A" w:rsidRDefault="001A423A" w:rsidP="000F6ABE">
      <w:pPr>
        <w:numPr>
          <w:ilvl w:val="0"/>
          <w:numId w:val="18"/>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regular communication with parents and pupils; </w:t>
      </w:r>
    </w:p>
    <w:p w14:paraId="136B78A5" w14:textId="77777777" w:rsidR="00AD63C6" w:rsidRPr="001A423A" w:rsidRDefault="001A423A" w:rsidP="000F6ABE">
      <w:pPr>
        <w:numPr>
          <w:ilvl w:val="0"/>
          <w:numId w:val="18"/>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review of medication administration records; </w:t>
      </w:r>
    </w:p>
    <w:p w14:paraId="02062683" w14:textId="77777777" w:rsidR="00AD63C6" w:rsidRPr="001A423A" w:rsidRDefault="001A423A" w:rsidP="000F6ABE">
      <w:pPr>
        <w:numPr>
          <w:ilvl w:val="0"/>
          <w:numId w:val="18"/>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monitoring attendance and participation; </w:t>
      </w:r>
    </w:p>
    <w:p w14:paraId="067F2652" w14:textId="77777777" w:rsidR="00AD63C6" w:rsidRPr="001A423A" w:rsidRDefault="001A423A" w:rsidP="000F6ABE">
      <w:pPr>
        <w:numPr>
          <w:ilvl w:val="0"/>
          <w:numId w:val="18"/>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review of any medical incidents or near misses; </w:t>
      </w:r>
    </w:p>
    <w:p w14:paraId="03ED29CE" w14:textId="77777777" w:rsidR="00AD63C6" w:rsidRPr="001A423A" w:rsidRDefault="001A423A" w:rsidP="000F6ABE">
      <w:pPr>
        <w:numPr>
          <w:ilvl w:val="0"/>
          <w:numId w:val="18"/>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evaluation of staff confidence and competency; </w:t>
      </w:r>
    </w:p>
    <w:p w14:paraId="1714AC85" w14:textId="77777777" w:rsidR="00AD63C6" w:rsidRPr="001A423A" w:rsidRDefault="001A423A" w:rsidP="000F6ABE">
      <w:pPr>
        <w:numPr>
          <w:ilvl w:val="0"/>
          <w:numId w:val="18"/>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review of educational outcomes and wellbeing where appropriate. </w:t>
      </w:r>
    </w:p>
    <w:p w14:paraId="2CD850ED" w14:textId="12AA59DA" w:rsidR="00562870" w:rsidRDefault="001A423A">
      <w:pPr>
        <w:spacing w:before="100" w:after="10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Lessons learned following medical incidents or changes in clinical advice will be incorporated into Individual Healthcare Plans to promote continuous improvement and strengthen the academy's arrangements for supporting pupils with medical conditions.</w:t>
      </w:r>
      <w:r w:rsidR="00562870">
        <w:rPr>
          <w:rFonts w:ascii="Corbel" w:eastAsia="Times New Roman" w:hAnsi="Corbel"/>
          <w:kern w:val="0"/>
          <w:sz w:val="22"/>
          <w:szCs w:val="22"/>
          <w:lang w:eastAsia="en-GB"/>
        </w:rPr>
        <w:t xml:space="preserve"> Any medical incidents MUST be reported to the Director of SEND and </w:t>
      </w:r>
      <w:r w:rsidR="006161B6">
        <w:rPr>
          <w:rFonts w:ascii="Corbel" w:eastAsia="Times New Roman" w:hAnsi="Corbel"/>
          <w:kern w:val="0"/>
          <w:sz w:val="22"/>
          <w:szCs w:val="22"/>
          <w:lang w:eastAsia="en-GB"/>
        </w:rPr>
        <w:t>I</w:t>
      </w:r>
      <w:r w:rsidR="00562870">
        <w:rPr>
          <w:rFonts w:ascii="Corbel" w:eastAsia="Times New Roman" w:hAnsi="Corbel"/>
          <w:kern w:val="0"/>
          <w:sz w:val="22"/>
          <w:szCs w:val="22"/>
          <w:lang w:eastAsia="en-GB"/>
        </w:rPr>
        <w:t xml:space="preserve">nclusion and the Trust Health and </w:t>
      </w:r>
      <w:r w:rsidR="006161B6">
        <w:rPr>
          <w:rFonts w:ascii="Corbel" w:eastAsia="Times New Roman" w:hAnsi="Corbel"/>
          <w:kern w:val="0"/>
          <w:sz w:val="22"/>
          <w:szCs w:val="22"/>
          <w:lang w:eastAsia="en-GB"/>
        </w:rPr>
        <w:t>Safety</w:t>
      </w:r>
      <w:r w:rsidR="00562870">
        <w:rPr>
          <w:rFonts w:ascii="Corbel" w:eastAsia="Times New Roman" w:hAnsi="Corbel"/>
          <w:kern w:val="0"/>
          <w:sz w:val="22"/>
          <w:szCs w:val="22"/>
          <w:lang w:eastAsia="en-GB"/>
        </w:rPr>
        <w:t xml:space="preserve"> Lead using the </w:t>
      </w:r>
      <w:r w:rsidR="006161B6">
        <w:rPr>
          <w:rFonts w:ascii="Corbel" w:eastAsia="Times New Roman" w:hAnsi="Corbel"/>
          <w:kern w:val="0"/>
          <w:sz w:val="22"/>
          <w:szCs w:val="22"/>
          <w:lang w:eastAsia="en-GB"/>
        </w:rPr>
        <w:t>form on the Landing Page.</w:t>
      </w:r>
    </w:p>
    <w:p w14:paraId="0B7B76A7" w14:textId="5576337B" w:rsidR="006161B6" w:rsidRPr="006161B6" w:rsidRDefault="001A423A" w:rsidP="006161B6">
      <w:p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 </w:t>
      </w:r>
      <w:r w:rsidR="006161B6" w:rsidRPr="006161B6">
        <w:rPr>
          <w:rFonts w:ascii="Corbel" w:eastAsia="Times New Roman" w:hAnsi="Corbel"/>
          <w:kern w:val="0"/>
          <w:sz w:val="22"/>
          <w:szCs w:val="22"/>
          <w:lang w:eastAsia="en-GB"/>
        </w:rPr>
        <w:t>Examples could include</w:t>
      </w:r>
      <w:r w:rsidR="006161B6">
        <w:rPr>
          <w:rFonts w:ascii="Corbel" w:eastAsia="Times New Roman" w:hAnsi="Corbel"/>
          <w:kern w:val="0"/>
          <w:sz w:val="22"/>
          <w:szCs w:val="22"/>
          <w:lang w:eastAsia="en-GB"/>
        </w:rPr>
        <w:t xml:space="preserve"> (not exhaustive)</w:t>
      </w:r>
      <w:r w:rsidR="006161B6" w:rsidRPr="006161B6">
        <w:rPr>
          <w:rFonts w:ascii="Corbel" w:eastAsia="Times New Roman" w:hAnsi="Corbel"/>
          <w:kern w:val="0"/>
          <w:sz w:val="22"/>
          <w:szCs w:val="22"/>
          <w:lang w:eastAsia="en-GB"/>
        </w:rPr>
        <w:t>:</w:t>
      </w:r>
    </w:p>
    <w:p w14:paraId="1A839E5E" w14:textId="145A6532" w:rsidR="006161B6" w:rsidRPr="006161B6" w:rsidRDefault="006161B6" w:rsidP="00147F96">
      <w:pPr>
        <w:numPr>
          <w:ilvl w:val="0"/>
          <w:numId w:val="74"/>
        </w:numPr>
        <w:spacing w:after="0" w:line="240" w:lineRule="auto"/>
        <w:rPr>
          <w:rFonts w:ascii="Corbel" w:eastAsia="Times New Roman" w:hAnsi="Corbel"/>
          <w:kern w:val="0"/>
          <w:sz w:val="22"/>
          <w:szCs w:val="22"/>
          <w:lang w:eastAsia="en-GB"/>
        </w:rPr>
      </w:pPr>
      <w:r w:rsidRPr="006161B6">
        <w:rPr>
          <w:rFonts w:ascii="Corbel" w:eastAsia="Times New Roman" w:hAnsi="Corbel"/>
          <w:kern w:val="0"/>
          <w:sz w:val="22"/>
          <w:szCs w:val="22"/>
          <w:lang w:eastAsia="en-GB"/>
        </w:rPr>
        <w:t xml:space="preserve">A pupil experiencing a significant deterioration in their medical condition while at </w:t>
      </w:r>
      <w:r w:rsidR="00BD30A9">
        <w:rPr>
          <w:rFonts w:ascii="Corbel" w:eastAsia="Times New Roman" w:hAnsi="Corbel"/>
          <w:kern w:val="0"/>
          <w:sz w:val="22"/>
          <w:szCs w:val="22"/>
          <w:lang w:eastAsia="en-GB"/>
        </w:rPr>
        <w:t>academy</w:t>
      </w:r>
      <w:r w:rsidRPr="006161B6">
        <w:rPr>
          <w:rFonts w:ascii="Corbel" w:eastAsia="Times New Roman" w:hAnsi="Corbel"/>
          <w:kern w:val="0"/>
          <w:sz w:val="22"/>
          <w:szCs w:val="22"/>
          <w:lang w:eastAsia="en-GB"/>
        </w:rPr>
        <w:t>.</w:t>
      </w:r>
    </w:p>
    <w:p w14:paraId="465F2A61" w14:textId="77777777" w:rsidR="006161B6" w:rsidRPr="006161B6" w:rsidRDefault="006161B6" w:rsidP="00147F96">
      <w:pPr>
        <w:numPr>
          <w:ilvl w:val="0"/>
          <w:numId w:val="74"/>
        </w:numPr>
        <w:spacing w:after="0" w:line="240" w:lineRule="auto"/>
        <w:rPr>
          <w:rFonts w:ascii="Corbel" w:eastAsia="Times New Roman" w:hAnsi="Corbel"/>
          <w:kern w:val="0"/>
          <w:sz w:val="22"/>
          <w:szCs w:val="22"/>
          <w:lang w:eastAsia="en-GB"/>
        </w:rPr>
      </w:pPr>
      <w:r w:rsidRPr="006161B6">
        <w:rPr>
          <w:rFonts w:ascii="Corbel" w:eastAsia="Times New Roman" w:hAnsi="Corbel"/>
          <w:kern w:val="0"/>
          <w:sz w:val="22"/>
          <w:szCs w:val="22"/>
          <w:lang w:eastAsia="en-GB"/>
        </w:rPr>
        <w:t>A medical emergency requiring the administration of emergency medication or use of an emergency care plan.</w:t>
      </w:r>
    </w:p>
    <w:p w14:paraId="4BE9A7D9" w14:textId="77777777" w:rsidR="006161B6" w:rsidRPr="006161B6" w:rsidRDefault="006161B6" w:rsidP="00147F96">
      <w:pPr>
        <w:numPr>
          <w:ilvl w:val="0"/>
          <w:numId w:val="74"/>
        </w:numPr>
        <w:spacing w:after="0" w:line="240" w:lineRule="auto"/>
        <w:rPr>
          <w:rFonts w:ascii="Corbel" w:eastAsia="Times New Roman" w:hAnsi="Corbel"/>
          <w:kern w:val="0"/>
          <w:sz w:val="22"/>
          <w:szCs w:val="22"/>
          <w:lang w:eastAsia="en-GB"/>
        </w:rPr>
      </w:pPr>
      <w:r w:rsidRPr="006161B6">
        <w:rPr>
          <w:rFonts w:ascii="Corbel" w:eastAsia="Times New Roman" w:hAnsi="Corbel"/>
          <w:kern w:val="0"/>
          <w:sz w:val="22"/>
          <w:szCs w:val="22"/>
          <w:lang w:eastAsia="en-GB"/>
        </w:rPr>
        <w:t>An incorrect, missed, delayed or refused dose of prescribed medication.</w:t>
      </w:r>
    </w:p>
    <w:p w14:paraId="5DD91D27" w14:textId="77777777" w:rsidR="006161B6" w:rsidRPr="006161B6" w:rsidRDefault="006161B6" w:rsidP="00147F96">
      <w:pPr>
        <w:numPr>
          <w:ilvl w:val="0"/>
          <w:numId w:val="74"/>
        </w:numPr>
        <w:spacing w:after="0" w:line="240" w:lineRule="auto"/>
        <w:rPr>
          <w:rFonts w:ascii="Corbel" w:eastAsia="Times New Roman" w:hAnsi="Corbel"/>
          <w:kern w:val="0"/>
          <w:sz w:val="22"/>
          <w:szCs w:val="22"/>
          <w:lang w:eastAsia="en-GB"/>
        </w:rPr>
      </w:pPr>
      <w:r w:rsidRPr="006161B6">
        <w:rPr>
          <w:rFonts w:ascii="Corbel" w:eastAsia="Times New Roman" w:hAnsi="Corbel"/>
          <w:kern w:val="0"/>
          <w:sz w:val="22"/>
          <w:szCs w:val="22"/>
          <w:lang w:eastAsia="en-GB"/>
        </w:rPr>
        <w:t>Medication being administered incorrectly, including the wrong medication or dose.</w:t>
      </w:r>
    </w:p>
    <w:p w14:paraId="6D403B87" w14:textId="77777777" w:rsidR="006161B6" w:rsidRPr="006161B6" w:rsidRDefault="006161B6" w:rsidP="00147F96">
      <w:pPr>
        <w:numPr>
          <w:ilvl w:val="0"/>
          <w:numId w:val="74"/>
        </w:numPr>
        <w:spacing w:after="0" w:line="240" w:lineRule="auto"/>
        <w:rPr>
          <w:rFonts w:ascii="Corbel" w:eastAsia="Times New Roman" w:hAnsi="Corbel"/>
          <w:kern w:val="0"/>
          <w:sz w:val="22"/>
          <w:szCs w:val="22"/>
          <w:lang w:eastAsia="en-GB"/>
        </w:rPr>
      </w:pPr>
      <w:r w:rsidRPr="006161B6">
        <w:rPr>
          <w:rFonts w:ascii="Corbel" w:eastAsia="Times New Roman" w:hAnsi="Corbel"/>
          <w:kern w:val="0"/>
          <w:sz w:val="22"/>
          <w:szCs w:val="22"/>
          <w:lang w:eastAsia="en-GB"/>
        </w:rPr>
        <w:t>Medication being administered to the wrong pupil.</w:t>
      </w:r>
    </w:p>
    <w:p w14:paraId="5438AC7E" w14:textId="77777777" w:rsidR="006161B6" w:rsidRPr="006161B6" w:rsidRDefault="006161B6" w:rsidP="00147F96">
      <w:pPr>
        <w:numPr>
          <w:ilvl w:val="0"/>
          <w:numId w:val="74"/>
        </w:numPr>
        <w:spacing w:after="0" w:line="240" w:lineRule="auto"/>
        <w:rPr>
          <w:rFonts w:ascii="Corbel" w:eastAsia="Times New Roman" w:hAnsi="Corbel"/>
          <w:kern w:val="0"/>
          <w:sz w:val="22"/>
          <w:szCs w:val="22"/>
          <w:lang w:eastAsia="en-GB"/>
        </w:rPr>
      </w:pPr>
      <w:r w:rsidRPr="006161B6">
        <w:rPr>
          <w:rFonts w:ascii="Corbel" w:eastAsia="Times New Roman" w:hAnsi="Corbel"/>
          <w:kern w:val="0"/>
          <w:sz w:val="22"/>
          <w:szCs w:val="22"/>
          <w:lang w:eastAsia="en-GB"/>
        </w:rPr>
        <w:t>A medication error identified after administration, even where the pupil appears unaffected.</w:t>
      </w:r>
    </w:p>
    <w:p w14:paraId="1D3E40C2" w14:textId="77777777" w:rsidR="006161B6" w:rsidRPr="006161B6" w:rsidRDefault="006161B6" w:rsidP="00147F96">
      <w:pPr>
        <w:numPr>
          <w:ilvl w:val="0"/>
          <w:numId w:val="74"/>
        </w:numPr>
        <w:spacing w:after="0" w:line="240" w:lineRule="auto"/>
        <w:rPr>
          <w:rFonts w:ascii="Corbel" w:eastAsia="Times New Roman" w:hAnsi="Corbel"/>
          <w:kern w:val="0"/>
          <w:sz w:val="22"/>
          <w:szCs w:val="22"/>
          <w:lang w:eastAsia="en-GB"/>
        </w:rPr>
      </w:pPr>
      <w:r w:rsidRPr="006161B6">
        <w:rPr>
          <w:rFonts w:ascii="Corbel" w:eastAsia="Times New Roman" w:hAnsi="Corbel"/>
          <w:kern w:val="0"/>
          <w:sz w:val="22"/>
          <w:szCs w:val="22"/>
          <w:lang w:eastAsia="en-GB"/>
        </w:rPr>
        <w:t>A pupil experiencing an adverse or unexpected reaction to medication or treatment.</w:t>
      </w:r>
    </w:p>
    <w:p w14:paraId="784703ED" w14:textId="77777777" w:rsidR="006161B6" w:rsidRPr="006161B6" w:rsidRDefault="006161B6" w:rsidP="00147F96">
      <w:pPr>
        <w:numPr>
          <w:ilvl w:val="0"/>
          <w:numId w:val="74"/>
        </w:numPr>
        <w:spacing w:after="0" w:line="240" w:lineRule="auto"/>
        <w:rPr>
          <w:rFonts w:ascii="Corbel" w:eastAsia="Times New Roman" w:hAnsi="Corbel"/>
          <w:kern w:val="0"/>
          <w:sz w:val="22"/>
          <w:szCs w:val="22"/>
          <w:lang w:eastAsia="en-GB"/>
        </w:rPr>
      </w:pPr>
      <w:r w:rsidRPr="006161B6">
        <w:rPr>
          <w:rFonts w:ascii="Corbel" w:eastAsia="Times New Roman" w:hAnsi="Corbel"/>
          <w:kern w:val="0"/>
          <w:sz w:val="22"/>
          <w:szCs w:val="22"/>
          <w:lang w:eastAsia="en-GB"/>
        </w:rPr>
        <w:t>A medical procedure or treatment being carried out incorrectly or outside the agreed care plan.</w:t>
      </w:r>
    </w:p>
    <w:p w14:paraId="576E96CE" w14:textId="03E6B845" w:rsidR="006161B6" w:rsidRPr="006161B6" w:rsidRDefault="006161B6" w:rsidP="00147F96">
      <w:pPr>
        <w:numPr>
          <w:ilvl w:val="0"/>
          <w:numId w:val="74"/>
        </w:numPr>
        <w:spacing w:after="0" w:line="240" w:lineRule="auto"/>
        <w:rPr>
          <w:rFonts w:ascii="Corbel" w:eastAsia="Times New Roman" w:hAnsi="Corbel"/>
          <w:kern w:val="0"/>
          <w:sz w:val="22"/>
          <w:szCs w:val="22"/>
          <w:lang w:eastAsia="en-GB"/>
        </w:rPr>
      </w:pPr>
      <w:r w:rsidRPr="006161B6">
        <w:rPr>
          <w:rFonts w:ascii="Corbel" w:eastAsia="Times New Roman" w:hAnsi="Corbel"/>
          <w:kern w:val="0"/>
          <w:sz w:val="22"/>
          <w:szCs w:val="22"/>
          <w:lang w:eastAsia="en-GB"/>
        </w:rPr>
        <w:t xml:space="preserve">A pupil requiring an ambulance, emergency medical assistance or hospital treatment while at </w:t>
      </w:r>
      <w:r w:rsidR="00BD30A9">
        <w:rPr>
          <w:rFonts w:ascii="Corbel" w:eastAsia="Times New Roman" w:hAnsi="Corbel"/>
          <w:kern w:val="0"/>
          <w:sz w:val="22"/>
          <w:szCs w:val="22"/>
          <w:lang w:eastAsia="en-GB"/>
        </w:rPr>
        <w:t>academy</w:t>
      </w:r>
      <w:r w:rsidRPr="006161B6">
        <w:rPr>
          <w:rFonts w:ascii="Corbel" w:eastAsia="Times New Roman" w:hAnsi="Corbel"/>
          <w:kern w:val="0"/>
          <w:sz w:val="22"/>
          <w:szCs w:val="22"/>
          <w:lang w:eastAsia="en-GB"/>
        </w:rPr>
        <w:t>.</w:t>
      </w:r>
    </w:p>
    <w:p w14:paraId="489C327B" w14:textId="77777777" w:rsidR="006161B6" w:rsidRPr="006161B6" w:rsidRDefault="006161B6" w:rsidP="00147F96">
      <w:pPr>
        <w:numPr>
          <w:ilvl w:val="0"/>
          <w:numId w:val="74"/>
        </w:numPr>
        <w:spacing w:after="0" w:line="240" w:lineRule="auto"/>
        <w:rPr>
          <w:rFonts w:ascii="Corbel" w:eastAsia="Times New Roman" w:hAnsi="Corbel"/>
          <w:kern w:val="0"/>
          <w:sz w:val="22"/>
          <w:szCs w:val="22"/>
          <w:lang w:eastAsia="en-GB"/>
        </w:rPr>
      </w:pPr>
      <w:r w:rsidRPr="006161B6">
        <w:rPr>
          <w:rFonts w:ascii="Corbel" w:eastAsia="Times New Roman" w:hAnsi="Corbel"/>
          <w:kern w:val="0"/>
          <w:sz w:val="22"/>
          <w:szCs w:val="22"/>
          <w:lang w:eastAsia="en-GB"/>
        </w:rPr>
        <w:t>A significant injury or accident where the pupil’s underlying medical condition or prescribed treatment is relevant.</w:t>
      </w:r>
    </w:p>
    <w:p w14:paraId="2B4963C3" w14:textId="77777777" w:rsidR="006161B6" w:rsidRPr="006161B6" w:rsidRDefault="006161B6" w:rsidP="00147F96">
      <w:pPr>
        <w:numPr>
          <w:ilvl w:val="0"/>
          <w:numId w:val="74"/>
        </w:numPr>
        <w:spacing w:after="0" w:line="240" w:lineRule="auto"/>
        <w:rPr>
          <w:rFonts w:ascii="Corbel" w:eastAsia="Times New Roman" w:hAnsi="Corbel"/>
          <w:kern w:val="0"/>
          <w:sz w:val="22"/>
          <w:szCs w:val="22"/>
          <w:lang w:eastAsia="en-GB"/>
        </w:rPr>
      </w:pPr>
      <w:r w:rsidRPr="006161B6">
        <w:rPr>
          <w:rFonts w:ascii="Corbel" w:eastAsia="Times New Roman" w:hAnsi="Corbel"/>
          <w:kern w:val="0"/>
          <w:sz w:val="22"/>
          <w:szCs w:val="22"/>
          <w:lang w:eastAsia="en-GB"/>
        </w:rPr>
        <w:lastRenderedPageBreak/>
        <w:t>A pupil experiencing a seizure, severe allergic reaction, asthma attack, diabetic emergency or other significant medical episode.</w:t>
      </w:r>
    </w:p>
    <w:p w14:paraId="398509D4" w14:textId="77777777" w:rsidR="006161B6" w:rsidRPr="006161B6" w:rsidRDefault="006161B6" w:rsidP="00147F96">
      <w:pPr>
        <w:numPr>
          <w:ilvl w:val="0"/>
          <w:numId w:val="74"/>
        </w:numPr>
        <w:spacing w:after="0" w:line="240" w:lineRule="auto"/>
        <w:rPr>
          <w:rFonts w:ascii="Corbel" w:eastAsia="Times New Roman" w:hAnsi="Corbel"/>
          <w:kern w:val="0"/>
          <w:sz w:val="22"/>
          <w:szCs w:val="22"/>
          <w:lang w:eastAsia="en-GB"/>
        </w:rPr>
      </w:pPr>
      <w:r w:rsidRPr="006161B6">
        <w:rPr>
          <w:rFonts w:ascii="Corbel" w:eastAsia="Times New Roman" w:hAnsi="Corbel"/>
          <w:kern w:val="0"/>
          <w:sz w:val="22"/>
          <w:szCs w:val="22"/>
          <w:lang w:eastAsia="en-GB"/>
        </w:rPr>
        <w:t>A failure of essential medical equipment or an issue with the availability, storage or accessibility of emergency medication.</w:t>
      </w:r>
    </w:p>
    <w:p w14:paraId="3FD6E9A0" w14:textId="77777777" w:rsidR="006161B6" w:rsidRPr="006161B6" w:rsidRDefault="006161B6" w:rsidP="00147F96">
      <w:pPr>
        <w:numPr>
          <w:ilvl w:val="0"/>
          <w:numId w:val="74"/>
        </w:numPr>
        <w:spacing w:after="0" w:line="240" w:lineRule="auto"/>
        <w:rPr>
          <w:rFonts w:ascii="Corbel" w:eastAsia="Times New Roman" w:hAnsi="Corbel"/>
          <w:kern w:val="0"/>
          <w:sz w:val="22"/>
          <w:szCs w:val="22"/>
          <w:lang w:eastAsia="en-GB"/>
        </w:rPr>
      </w:pPr>
      <w:r w:rsidRPr="006161B6">
        <w:rPr>
          <w:rFonts w:ascii="Corbel" w:eastAsia="Times New Roman" w:hAnsi="Corbel"/>
          <w:kern w:val="0"/>
          <w:sz w:val="22"/>
          <w:szCs w:val="22"/>
          <w:lang w:eastAsia="en-GB"/>
        </w:rPr>
        <w:t>A situation where staff are unable to follow an Individual Healthcare Plan as written.</w:t>
      </w:r>
    </w:p>
    <w:p w14:paraId="32CD7046" w14:textId="77777777" w:rsidR="006161B6" w:rsidRPr="006161B6" w:rsidRDefault="006161B6" w:rsidP="00147F96">
      <w:pPr>
        <w:numPr>
          <w:ilvl w:val="0"/>
          <w:numId w:val="74"/>
        </w:numPr>
        <w:spacing w:after="0" w:line="240" w:lineRule="auto"/>
        <w:rPr>
          <w:rFonts w:ascii="Corbel" w:eastAsia="Times New Roman" w:hAnsi="Corbel"/>
          <w:kern w:val="0"/>
          <w:sz w:val="22"/>
          <w:szCs w:val="22"/>
          <w:lang w:eastAsia="en-GB"/>
        </w:rPr>
      </w:pPr>
      <w:r w:rsidRPr="006161B6">
        <w:rPr>
          <w:rFonts w:ascii="Corbel" w:eastAsia="Times New Roman" w:hAnsi="Corbel"/>
          <w:kern w:val="0"/>
          <w:sz w:val="22"/>
          <w:szCs w:val="22"/>
          <w:lang w:eastAsia="en-GB"/>
        </w:rPr>
        <w:t>A change in a pupil’s medical condition or clinical advice that requires the academy to review or amend their Individual Healthcare Plan.</w:t>
      </w:r>
    </w:p>
    <w:p w14:paraId="50F40DEB" w14:textId="641AF73B" w:rsidR="00AD63C6" w:rsidRDefault="006161B6" w:rsidP="00147F96">
      <w:pPr>
        <w:numPr>
          <w:ilvl w:val="0"/>
          <w:numId w:val="74"/>
        </w:numPr>
        <w:spacing w:after="0" w:line="240" w:lineRule="auto"/>
        <w:rPr>
          <w:rFonts w:ascii="Corbel" w:eastAsia="Times New Roman" w:hAnsi="Corbel"/>
          <w:kern w:val="0"/>
          <w:sz w:val="22"/>
          <w:szCs w:val="22"/>
          <w:lang w:eastAsia="en-GB"/>
        </w:rPr>
      </w:pPr>
      <w:r w:rsidRPr="006161B6">
        <w:rPr>
          <w:rFonts w:ascii="Corbel" w:eastAsia="Times New Roman" w:hAnsi="Corbel"/>
          <w:kern w:val="0"/>
          <w:sz w:val="22"/>
          <w:szCs w:val="22"/>
          <w:lang w:eastAsia="en-GB"/>
        </w:rPr>
        <w:t>Any incident where staff identify that existing medical arrangements, training or procedures were insufficient to meet the pupil’s needs.</w:t>
      </w:r>
    </w:p>
    <w:p w14:paraId="79FE2EF6" w14:textId="77777777" w:rsidR="006161B6" w:rsidRPr="006161B6" w:rsidRDefault="006161B6" w:rsidP="006161B6">
      <w:pPr>
        <w:spacing w:after="0" w:line="240" w:lineRule="auto"/>
        <w:ind w:left="720"/>
        <w:rPr>
          <w:rFonts w:ascii="Corbel" w:eastAsia="Times New Roman" w:hAnsi="Corbel"/>
          <w:kern w:val="0"/>
          <w:sz w:val="22"/>
          <w:szCs w:val="22"/>
          <w:lang w:eastAsia="en-GB"/>
        </w:rPr>
      </w:pPr>
    </w:p>
    <w:p w14:paraId="6894DB39" w14:textId="77777777" w:rsidR="00AD63C6" w:rsidRPr="001A423A" w:rsidRDefault="001A423A">
      <w:pPr>
        <w:spacing w:before="100" w:after="100" w:line="240" w:lineRule="auto"/>
        <w:outlineLvl w:val="1"/>
        <w:rPr>
          <w:rFonts w:ascii="Corbel" w:eastAsia="Times New Roman" w:hAnsi="Corbel"/>
          <w:b/>
          <w:bCs/>
          <w:kern w:val="0"/>
          <w:sz w:val="22"/>
          <w:szCs w:val="22"/>
          <w:lang w:eastAsia="en-GB"/>
        </w:rPr>
      </w:pPr>
      <w:r w:rsidRPr="001A423A">
        <w:rPr>
          <w:rFonts w:ascii="Corbel" w:eastAsia="Times New Roman" w:hAnsi="Corbel"/>
          <w:b/>
          <w:bCs/>
          <w:kern w:val="0"/>
          <w:sz w:val="22"/>
          <w:szCs w:val="22"/>
          <w:lang w:eastAsia="en-GB"/>
        </w:rPr>
        <w:t>19.Reasonable Adjustments</w:t>
      </w:r>
    </w:p>
    <w:p w14:paraId="368E7EF6" w14:textId="37D6E3EB" w:rsidR="00AD63C6" w:rsidRPr="001A423A" w:rsidRDefault="001A423A">
      <w:pPr>
        <w:spacing w:before="100" w:after="100" w:line="240" w:lineRule="auto"/>
        <w:rPr>
          <w:rFonts w:ascii="Corbel" w:hAnsi="Corbel"/>
          <w:sz w:val="22"/>
          <w:szCs w:val="22"/>
        </w:rPr>
      </w:pPr>
      <w:r w:rsidRPr="001A423A">
        <w:rPr>
          <w:rFonts w:ascii="Corbel" w:eastAsia="Times New Roman" w:hAnsi="Corbel"/>
          <w:kern w:val="0"/>
          <w:sz w:val="22"/>
          <w:szCs w:val="22"/>
          <w:lang w:eastAsia="en-GB"/>
        </w:rPr>
        <w:t>In accordance with the Equality Act 2010</w:t>
      </w:r>
      <w:r w:rsidR="0079192A">
        <w:rPr>
          <w:rFonts w:ascii="Corbel" w:eastAsia="Times New Roman" w:hAnsi="Corbel"/>
          <w:kern w:val="0"/>
          <w:sz w:val="22"/>
          <w:szCs w:val="22"/>
          <w:lang w:eastAsia="en-GB"/>
        </w:rPr>
        <w:t>, t</w:t>
      </w:r>
      <w:r w:rsidR="0079192A" w:rsidRPr="49295AC4">
        <w:rPr>
          <w:rFonts w:ascii="Corbel" w:eastAsia="Times New Roman" w:hAnsi="Corbel"/>
          <w:kern w:val="0"/>
          <w:sz w:val="22"/>
          <w:szCs w:val="22"/>
          <w:lang w:eastAsia="en-GB"/>
        </w:rPr>
        <w:t>he Lighthouse Multi Academy Trust and</w:t>
      </w:r>
      <w:r w:rsidR="0079192A" w:rsidRPr="001A423A">
        <w:rPr>
          <w:rFonts w:ascii="Corbel" w:eastAsia="Times New Roman" w:hAnsi="Corbel"/>
          <w:b/>
          <w:bCs/>
          <w:color w:val="00B050"/>
          <w:kern w:val="0"/>
          <w:sz w:val="22"/>
          <w:szCs w:val="22"/>
          <w:lang w:eastAsia="en-GB"/>
        </w:rPr>
        <w:t xml:space="preserve"> </w:t>
      </w:r>
      <w:r w:rsidR="0079192A" w:rsidRPr="0079192A">
        <w:rPr>
          <w:rFonts w:ascii="Corbel" w:eastAsia="Times New Roman" w:hAnsi="Corbel"/>
          <w:bCs/>
          <w:kern w:val="0"/>
          <w:sz w:val="22"/>
          <w:szCs w:val="22"/>
          <w:lang w:eastAsia="en-GB"/>
        </w:rPr>
        <w:t>its academies</w:t>
      </w:r>
      <w:r w:rsidRPr="001A423A">
        <w:rPr>
          <w:rFonts w:ascii="Corbel" w:eastAsia="Times New Roman" w:hAnsi="Corbel"/>
          <w:kern w:val="0"/>
          <w:sz w:val="22"/>
          <w:szCs w:val="22"/>
          <w:lang w:eastAsia="en-GB"/>
        </w:rPr>
        <w:t xml:space="preserve"> will make reasonable adjustments to remove barriers that may disadvantage pupils with medical conditions.</w:t>
      </w:r>
    </w:p>
    <w:p w14:paraId="785DED26" w14:textId="77777777" w:rsidR="00AD63C6" w:rsidRPr="001A423A" w:rsidRDefault="001A423A" w:rsidP="00D77E83">
      <w:p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Adjustments may include, but are not limited to:</w:t>
      </w:r>
    </w:p>
    <w:p w14:paraId="1B4365B1" w14:textId="77777777" w:rsidR="00AD63C6" w:rsidRPr="001A423A" w:rsidRDefault="001A423A" w:rsidP="000F6ABE">
      <w:pPr>
        <w:numPr>
          <w:ilvl w:val="0"/>
          <w:numId w:val="19"/>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flexible timetabling where appropriate; </w:t>
      </w:r>
    </w:p>
    <w:p w14:paraId="6B3F8948" w14:textId="77777777" w:rsidR="00AD63C6" w:rsidRPr="001A423A" w:rsidRDefault="001A423A" w:rsidP="000F6ABE">
      <w:pPr>
        <w:numPr>
          <w:ilvl w:val="0"/>
          <w:numId w:val="19"/>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adapted learning environments; </w:t>
      </w:r>
    </w:p>
    <w:p w14:paraId="63E9ED5F" w14:textId="77777777" w:rsidR="00AD63C6" w:rsidRPr="001A423A" w:rsidRDefault="001A423A" w:rsidP="000F6ABE">
      <w:pPr>
        <w:numPr>
          <w:ilvl w:val="0"/>
          <w:numId w:val="19"/>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additional rest breaks; </w:t>
      </w:r>
    </w:p>
    <w:p w14:paraId="3760D237" w14:textId="77777777" w:rsidR="00AD63C6" w:rsidRPr="001A423A" w:rsidRDefault="001A423A" w:rsidP="000F6ABE">
      <w:pPr>
        <w:numPr>
          <w:ilvl w:val="0"/>
          <w:numId w:val="19"/>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modified physical activities; </w:t>
      </w:r>
    </w:p>
    <w:p w14:paraId="2B75A52C" w14:textId="77777777" w:rsidR="00AD63C6" w:rsidRPr="001A423A" w:rsidRDefault="001A423A" w:rsidP="000F6ABE">
      <w:pPr>
        <w:numPr>
          <w:ilvl w:val="0"/>
          <w:numId w:val="19"/>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access to hydration, snacks or medication; </w:t>
      </w:r>
    </w:p>
    <w:p w14:paraId="22727A1D" w14:textId="77777777" w:rsidR="00AD63C6" w:rsidRPr="001A423A" w:rsidRDefault="001A423A" w:rsidP="000F6ABE">
      <w:pPr>
        <w:numPr>
          <w:ilvl w:val="0"/>
          <w:numId w:val="19"/>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adjustments to educational visits; </w:t>
      </w:r>
    </w:p>
    <w:p w14:paraId="1FD58DF7" w14:textId="77777777" w:rsidR="00AD63C6" w:rsidRPr="001A423A" w:rsidRDefault="001A423A" w:rsidP="000F6ABE">
      <w:pPr>
        <w:numPr>
          <w:ilvl w:val="0"/>
          <w:numId w:val="19"/>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examination access arrangements; </w:t>
      </w:r>
    </w:p>
    <w:p w14:paraId="6EE292A8" w14:textId="77777777" w:rsidR="00AD63C6" w:rsidRPr="001A423A" w:rsidRDefault="001A423A" w:rsidP="000F6ABE">
      <w:pPr>
        <w:numPr>
          <w:ilvl w:val="0"/>
          <w:numId w:val="19"/>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support during periods of recovery following illness or medical treatment. </w:t>
      </w:r>
    </w:p>
    <w:p w14:paraId="1F197B3C" w14:textId="77777777" w:rsidR="00AD63C6" w:rsidRDefault="001A423A">
      <w:pPr>
        <w:spacing w:before="100" w:after="10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Reasonable adjustments will be reviewed regularly to ensure they continue to meet the pupil's needs.</w:t>
      </w:r>
    </w:p>
    <w:p w14:paraId="77A52294" w14:textId="77777777" w:rsidR="00AD63C6" w:rsidRDefault="00AD63C6">
      <w:pPr>
        <w:spacing w:before="100" w:after="100" w:line="240" w:lineRule="auto"/>
        <w:outlineLvl w:val="0"/>
        <w:rPr>
          <w:rFonts w:ascii="Corbel" w:eastAsia="Times New Roman" w:hAnsi="Corbel"/>
          <w:b/>
          <w:bCs/>
          <w:color w:val="EE0000"/>
          <w:sz w:val="22"/>
          <w:szCs w:val="22"/>
          <w:lang w:eastAsia="en-GB"/>
        </w:rPr>
      </w:pPr>
    </w:p>
    <w:p w14:paraId="3F321560" w14:textId="77777777" w:rsidR="00151085" w:rsidRPr="00124E3F" w:rsidRDefault="00151085" w:rsidP="00151085">
      <w:pPr>
        <w:spacing w:before="100" w:after="100" w:line="240" w:lineRule="auto"/>
        <w:outlineLvl w:val="0"/>
        <w:rPr>
          <w:rFonts w:ascii="Corbel" w:eastAsia="Times New Roman" w:hAnsi="Corbel"/>
          <w:b/>
          <w:bCs/>
          <w:sz w:val="22"/>
          <w:szCs w:val="22"/>
          <w:lang w:eastAsia="en-GB"/>
        </w:rPr>
      </w:pPr>
      <w:r w:rsidRPr="00124E3F">
        <w:rPr>
          <w:rFonts w:ascii="Corbel" w:eastAsia="Times New Roman" w:hAnsi="Corbel"/>
          <w:b/>
          <w:bCs/>
          <w:sz w:val="22"/>
          <w:szCs w:val="22"/>
          <w:lang w:eastAsia="en-GB"/>
        </w:rPr>
        <w:t>19.1 Temporary medical condition or injury </w:t>
      </w:r>
    </w:p>
    <w:p w14:paraId="1E5E2D08" w14:textId="0D0EB3C2" w:rsidR="00F462AF" w:rsidRPr="00124E3F" w:rsidRDefault="00F462AF" w:rsidP="00F462AF">
      <w:pPr>
        <w:spacing w:before="100" w:after="100" w:line="240" w:lineRule="auto"/>
        <w:outlineLvl w:val="0"/>
        <w:rPr>
          <w:rFonts w:ascii="Corbel" w:eastAsia="Times New Roman" w:hAnsi="Corbel"/>
          <w:sz w:val="22"/>
          <w:szCs w:val="22"/>
          <w:lang w:eastAsia="en-GB"/>
        </w:rPr>
      </w:pPr>
      <w:r w:rsidRPr="00124E3F">
        <w:rPr>
          <w:rFonts w:ascii="Corbel" w:eastAsia="Times New Roman" w:hAnsi="Corbel"/>
          <w:sz w:val="22"/>
          <w:szCs w:val="22"/>
          <w:lang w:eastAsia="en-GB"/>
        </w:rPr>
        <w:t xml:space="preserve">A temporary medical condition or injury is a short-term illness, injury or period of post-operative recovery that temporarily affects a pupil’s mobility, physical functioning or ability to participate fully in normal </w:t>
      </w:r>
      <w:r w:rsidR="00BD30A9">
        <w:rPr>
          <w:rFonts w:ascii="Corbel" w:eastAsia="Times New Roman" w:hAnsi="Corbel"/>
          <w:sz w:val="22"/>
          <w:szCs w:val="22"/>
          <w:lang w:eastAsia="en-GB"/>
        </w:rPr>
        <w:t>academy</w:t>
      </w:r>
      <w:r w:rsidRPr="00124E3F">
        <w:rPr>
          <w:rFonts w:ascii="Corbel" w:eastAsia="Times New Roman" w:hAnsi="Corbel"/>
          <w:sz w:val="22"/>
          <w:szCs w:val="22"/>
          <w:lang w:eastAsia="en-GB"/>
        </w:rPr>
        <w:t xml:space="preserve"> activities.</w:t>
      </w:r>
    </w:p>
    <w:p w14:paraId="1DF25B68" w14:textId="77777777" w:rsidR="00F462AF" w:rsidRPr="00124E3F" w:rsidRDefault="00F462AF" w:rsidP="002F3E9D">
      <w:pPr>
        <w:spacing w:after="0" w:line="240" w:lineRule="auto"/>
        <w:outlineLvl w:val="0"/>
        <w:rPr>
          <w:rFonts w:ascii="Corbel" w:eastAsia="Times New Roman" w:hAnsi="Corbel"/>
          <w:sz w:val="22"/>
          <w:szCs w:val="22"/>
          <w:lang w:eastAsia="en-GB"/>
        </w:rPr>
      </w:pPr>
      <w:r w:rsidRPr="00124E3F">
        <w:rPr>
          <w:rFonts w:ascii="Corbel" w:eastAsia="Times New Roman" w:hAnsi="Corbel"/>
          <w:sz w:val="22"/>
          <w:szCs w:val="22"/>
          <w:lang w:eastAsia="en-GB"/>
        </w:rPr>
        <w:t>Examples may include, but are not limited to:</w:t>
      </w:r>
    </w:p>
    <w:p w14:paraId="75A973E7" w14:textId="77777777" w:rsidR="00F462AF" w:rsidRPr="00124E3F" w:rsidRDefault="00F462AF" w:rsidP="00147F96">
      <w:pPr>
        <w:numPr>
          <w:ilvl w:val="0"/>
          <w:numId w:val="75"/>
        </w:numPr>
        <w:spacing w:after="0" w:line="240" w:lineRule="auto"/>
        <w:outlineLvl w:val="0"/>
        <w:rPr>
          <w:rFonts w:ascii="Corbel" w:eastAsia="Times New Roman" w:hAnsi="Corbel"/>
          <w:sz w:val="22"/>
          <w:szCs w:val="22"/>
          <w:lang w:eastAsia="en-GB"/>
        </w:rPr>
      </w:pPr>
      <w:r w:rsidRPr="00124E3F">
        <w:rPr>
          <w:rFonts w:ascii="Corbel" w:eastAsia="Times New Roman" w:hAnsi="Corbel"/>
          <w:sz w:val="22"/>
          <w:szCs w:val="22"/>
          <w:lang w:eastAsia="en-GB"/>
        </w:rPr>
        <w:t>a broken arm or leg;</w:t>
      </w:r>
    </w:p>
    <w:p w14:paraId="00D05DEE" w14:textId="77777777" w:rsidR="00F462AF" w:rsidRPr="00124E3F" w:rsidRDefault="00F462AF" w:rsidP="00147F96">
      <w:pPr>
        <w:numPr>
          <w:ilvl w:val="0"/>
          <w:numId w:val="75"/>
        </w:numPr>
        <w:spacing w:after="0" w:line="240" w:lineRule="auto"/>
        <w:outlineLvl w:val="0"/>
        <w:rPr>
          <w:rFonts w:ascii="Corbel" w:eastAsia="Times New Roman" w:hAnsi="Corbel"/>
          <w:sz w:val="22"/>
          <w:szCs w:val="22"/>
          <w:lang w:eastAsia="en-GB"/>
        </w:rPr>
      </w:pPr>
      <w:r w:rsidRPr="00124E3F">
        <w:rPr>
          <w:rFonts w:ascii="Corbel" w:eastAsia="Times New Roman" w:hAnsi="Corbel"/>
          <w:sz w:val="22"/>
          <w:szCs w:val="22"/>
          <w:lang w:eastAsia="en-GB"/>
        </w:rPr>
        <w:t>a limb in a cast or brace;</w:t>
      </w:r>
    </w:p>
    <w:p w14:paraId="54B0346C" w14:textId="77777777" w:rsidR="00F462AF" w:rsidRPr="00124E3F" w:rsidRDefault="00F462AF" w:rsidP="00147F96">
      <w:pPr>
        <w:numPr>
          <w:ilvl w:val="0"/>
          <w:numId w:val="75"/>
        </w:numPr>
        <w:spacing w:after="0" w:line="240" w:lineRule="auto"/>
        <w:outlineLvl w:val="0"/>
        <w:rPr>
          <w:rFonts w:ascii="Corbel" w:eastAsia="Times New Roman" w:hAnsi="Corbel"/>
          <w:sz w:val="22"/>
          <w:szCs w:val="22"/>
          <w:lang w:eastAsia="en-GB"/>
        </w:rPr>
      </w:pPr>
      <w:r w:rsidRPr="00124E3F">
        <w:rPr>
          <w:rFonts w:ascii="Corbel" w:eastAsia="Times New Roman" w:hAnsi="Corbel"/>
          <w:sz w:val="22"/>
          <w:szCs w:val="22"/>
          <w:lang w:eastAsia="en-GB"/>
        </w:rPr>
        <w:t>recovery following surgery;</w:t>
      </w:r>
    </w:p>
    <w:p w14:paraId="06D7FF96" w14:textId="77777777" w:rsidR="00F462AF" w:rsidRPr="00124E3F" w:rsidRDefault="00F462AF" w:rsidP="00147F96">
      <w:pPr>
        <w:numPr>
          <w:ilvl w:val="0"/>
          <w:numId w:val="75"/>
        </w:numPr>
        <w:spacing w:after="0" w:line="240" w:lineRule="auto"/>
        <w:outlineLvl w:val="0"/>
        <w:rPr>
          <w:rFonts w:ascii="Corbel" w:eastAsia="Times New Roman" w:hAnsi="Corbel"/>
          <w:sz w:val="22"/>
          <w:szCs w:val="22"/>
          <w:lang w:eastAsia="en-GB"/>
        </w:rPr>
      </w:pPr>
      <w:r w:rsidRPr="00124E3F">
        <w:rPr>
          <w:rFonts w:ascii="Corbel" w:eastAsia="Times New Roman" w:hAnsi="Corbel"/>
          <w:sz w:val="22"/>
          <w:szCs w:val="22"/>
          <w:lang w:eastAsia="en-GB"/>
        </w:rPr>
        <w:t>temporary use of crutches, a wheelchair or other mobility aids;</w:t>
      </w:r>
    </w:p>
    <w:p w14:paraId="2774CF19" w14:textId="77777777" w:rsidR="00F462AF" w:rsidRPr="00124E3F" w:rsidRDefault="00F462AF" w:rsidP="00147F96">
      <w:pPr>
        <w:numPr>
          <w:ilvl w:val="0"/>
          <w:numId w:val="75"/>
        </w:numPr>
        <w:spacing w:after="0" w:line="240" w:lineRule="auto"/>
        <w:outlineLvl w:val="0"/>
        <w:rPr>
          <w:rFonts w:ascii="Corbel" w:eastAsia="Times New Roman" w:hAnsi="Corbel"/>
          <w:sz w:val="22"/>
          <w:szCs w:val="22"/>
          <w:lang w:eastAsia="en-GB"/>
        </w:rPr>
      </w:pPr>
      <w:r w:rsidRPr="00124E3F">
        <w:rPr>
          <w:rFonts w:ascii="Corbel" w:eastAsia="Times New Roman" w:hAnsi="Corbel"/>
          <w:sz w:val="22"/>
          <w:szCs w:val="22"/>
          <w:lang w:eastAsia="en-GB"/>
        </w:rPr>
        <w:t>a temporary restriction on physical activity or participation in PE; and</w:t>
      </w:r>
    </w:p>
    <w:p w14:paraId="4739AF00" w14:textId="527053C8" w:rsidR="00F462AF" w:rsidRPr="00124E3F" w:rsidRDefault="00F462AF" w:rsidP="00147F96">
      <w:pPr>
        <w:numPr>
          <w:ilvl w:val="0"/>
          <w:numId w:val="75"/>
        </w:numPr>
        <w:spacing w:after="0" w:line="240" w:lineRule="auto"/>
        <w:outlineLvl w:val="0"/>
        <w:rPr>
          <w:rFonts w:ascii="Corbel" w:eastAsia="Times New Roman" w:hAnsi="Corbel"/>
          <w:sz w:val="22"/>
          <w:szCs w:val="22"/>
          <w:lang w:eastAsia="en-GB"/>
        </w:rPr>
      </w:pPr>
      <w:r w:rsidRPr="00124E3F">
        <w:rPr>
          <w:rFonts w:ascii="Corbel" w:eastAsia="Times New Roman" w:hAnsi="Corbel"/>
          <w:sz w:val="22"/>
          <w:szCs w:val="22"/>
          <w:lang w:eastAsia="en-GB"/>
        </w:rPr>
        <w:t xml:space="preserve">an injury requiring temporary adjustments to movement, access or participation in </w:t>
      </w:r>
      <w:r w:rsidR="00BD30A9">
        <w:rPr>
          <w:rFonts w:ascii="Corbel" w:eastAsia="Times New Roman" w:hAnsi="Corbel"/>
          <w:sz w:val="22"/>
          <w:szCs w:val="22"/>
          <w:lang w:eastAsia="en-GB"/>
        </w:rPr>
        <w:t>academy</w:t>
      </w:r>
      <w:r w:rsidRPr="00124E3F">
        <w:rPr>
          <w:rFonts w:ascii="Corbel" w:eastAsia="Times New Roman" w:hAnsi="Corbel"/>
          <w:sz w:val="22"/>
          <w:szCs w:val="22"/>
          <w:lang w:eastAsia="en-GB"/>
        </w:rPr>
        <w:t xml:space="preserve"> activities.</w:t>
      </w:r>
    </w:p>
    <w:p w14:paraId="0AFB6054" w14:textId="1D099DEA" w:rsidR="00F462AF" w:rsidRPr="00124E3F" w:rsidRDefault="00F462AF" w:rsidP="00F462AF">
      <w:pPr>
        <w:spacing w:before="100" w:after="100" w:line="240" w:lineRule="auto"/>
        <w:outlineLvl w:val="0"/>
        <w:rPr>
          <w:rFonts w:ascii="Corbel" w:eastAsia="Times New Roman" w:hAnsi="Corbel"/>
          <w:sz w:val="22"/>
          <w:szCs w:val="22"/>
          <w:lang w:eastAsia="en-GB"/>
        </w:rPr>
      </w:pPr>
      <w:r w:rsidRPr="00124E3F">
        <w:rPr>
          <w:rFonts w:ascii="Corbel" w:eastAsia="Times New Roman" w:hAnsi="Corbel"/>
          <w:sz w:val="22"/>
          <w:szCs w:val="22"/>
          <w:lang w:eastAsia="en-GB"/>
        </w:rPr>
        <w:t xml:space="preserve">Where a pupil has a temporary medical condition or injury, the academy will work with parents/carers and, where appropriate, the pupil’s healthcare professional to identify any reasonable and proportionate adjustments or additional support required to enable the pupil to access education safely and participate as fully as possible in </w:t>
      </w:r>
      <w:r w:rsidR="006275FF">
        <w:rPr>
          <w:rFonts w:ascii="Corbel" w:eastAsia="Times New Roman" w:hAnsi="Corbel"/>
          <w:sz w:val="22"/>
          <w:szCs w:val="22"/>
          <w:lang w:eastAsia="en-GB"/>
        </w:rPr>
        <w:t>academy</w:t>
      </w:r>
      <w:r w:rsidRPr="00124E3F">
        <w:rPr>
          <w:rFonts w:ascii="Corbel" w:eastAsia="Times New Roman" w:hAnsi="Corbel"/>
          <w:sz w:val="22"/>
          <w:szCs w:val="22"/>
          <w:lang w:eastAsia="en-GB"/>
        </w:rPr>
        <w:t xml:space="preserve"> life.</w:t>
      </w:r>
    </w:p>
    <w:p w14:paraId="1C2B5642" w14:textId="6849DAB4" w:rsidR="00F462AF" w:rsidRPr="00124E3F" w:rsidRDefault="00F462AF" w:rsidP="00F462AF">
      <w:pPr>
        <w:spacing w:before="100" w:after="100" w:line="240" w:lineRule="auto"/>
        <w:outlineLvl w:val="0"/>
        <w:rPr>
          <w:rFonts w:ascii="Corbel" w:eastAsia="Times New Roman" w:hAnsi="Corbel"/>
          <w:sz w:val="22"/>
          <w:szCs w:val="22"/>
          <w:lang w:eastAsia="en-GB"/>
        </w:rPr>
      </w:pPr>
      <w:r w:rsidRPr="00124E3F">
        <w:rPr>
          <w:rFonts w:ascii="Corbel" w:eastAsia="Times New Roman" w:hAnsi="Corbel"/>
          <w:sz w:val="22"/>
          <w:szCs w:val="22"/>
          <w:lang w:eastAsia="en-GB"/>
        </w:rPr>
        <w:t xml:space="preserve">Depending on the nature and duration of the condition or injury, adjustments may include changes to classroom location or seating, arrangements for movement around the academy, additional time between lessons, support with carrying equipment or accessing facilities, adjustments to PE or other physical activities, access to rest periods, or temporary changes to arrangements for the </w:t>
      </w:r>
      <w:r w:rsidR="00BD30A9">
        <w:rPr>
          <w:rFonts w:ascii="Corbel" w:eastAsia="Times New Roman" w:hAnsi="Corbel"/>
          <w:sz w:val="22"/>
          <w:szCs w:val="22"/>
          <w:lang w:eastAsia="en-GB"/>
        </w:rPr>
        <w:t>academy</w:t>
      </w:r>
      <w:r w:rsidRPr="00124E3F">
        <w:rPr>
          <w:rFonts w:ascii="Corbel" w:eastAsia="Times New Roman" w:hAnsi="Corbel"/>
          <w:sz w:val="22"/>
          <w:szCs w:val="22"/>
          <w:lang w:eastAsia="en-GB"/>
        </w:rPr>
        <w:t xml:space="preserve"> day. The academy will use the Trust Risk Assessment template to ensure the pupil can attend </w:t>
      </w:r>
      <w:r w:rsidR="006275FF">
        <w:rPr>
          <w:rFonts w:ascii="Corbel" w:eastAsia="Times New Roman" w:hAnsi="Corbel"/>
          <w:sz w:val="22"/>
          <w:szCs w:val="22"/>
          <w:lang w:eastAsia="en-GB"/>
        </w:rPr>
        <w:t>the academy</w:t>
      </w:r>
      <w:r w:rsidRPr="00124E3F">
        <w:rPr>
          <w:rFonts w:ascii="Corbel" w:eastAsia="Times New Roman" w:hAnsi="Corbel"/>
          <w:sz w:val="22"/>
          <w:szCs w:val="22"/>
          <w:lang w:eastAsia="en-GB"/>
        </w:rPr>
        <w:t xml:space="preserve"> safely.</w:t>
      </w:r>
    </w:p>
    <w:p w14:paraId="0C11A8F2" w14:textId="337A80F1" w:rsidR="00F462AF" w:rsidRPr="00124E3F" w:rsidRDefault="00F462AF" w:rsidP="00F462AF">
      <w:pPr>
        <w:spacing w:before="100" w:after="100" w:line="240" w:lineRule="auto"/>
        <w:outlineLvl w:val="0"/>
        <w:rPr>
          <w:rFonts w:ascii="Corbel" w:eastAsia="Times New Roman" w:hAnsi="Corbel"/>
          <w:sz w:val="22"/>
          <w:szCs w:val="22"/>
          <w:lang w:eastAsia="en-GB"/>
        </w:rPr>
      </w:pPr>
      <w:r w:rsidRPr="00124E3F">
        <w:rPr>
          <w:rFonts w:ascii="Corbel" w:eastAsia="Times New Roman" w:hAnsi="Corbel"/>
          <w:sz w:val="22"/>
          <w:szCs w:val="22"/>
          <w:lang w:eastAsia="en-GB"/>
        </w:rPr>
        <w:t>Where specific medical support, treatment or ongoing management is required, an Individual Healthcare Plan (IHP) will be written</w:t>
      </w:r>
      <w:r w:rsidR="00124E3F" w:rsidRPr="00124E3F">
        <w:rPr>
          <w:rFonts w:ascii="Corbel" w:eastAsia="Times New Roman" w:hAnsi="Corbel"/>
          <w:sz w:val="22"/>
          <w:szCs w:val="22"/>
          <w:lang w:eastAsia="en-GB"/>
        </w:rPr>
        <w:t xml:space="preserve">. </w:t>
      </w:r>
      <w:r w:rsidRPr="00124E3F">
        <w:rPr>
          <w:rFonts w:ascii="Corbel" w:eastAsia="Times New Roman" w:hAnsi="Corbel"/>
          <w:sz w:val="22"/>
          <w:szCs w:val="22"/>
          <w:lang w:eastAsia="en-GB"/>
        </w:rPr>
        <w:t>The academy will consider the information provided by the pupil’s parent/carer and, where appropriate, advice from the pupil’s healthcare professional when determining the support required. An existing healthcare plan provided by a healthcare professional will not need to be transferred onto the Trust template.</w:t>
      </w:r>
    </w:p>
    <w:p w14:paraId="1C8B01F1" w14:textId="77777777" w:rsidR="00F462AF" w:rsidRPr="00124E3F" w:rsidRDefault="00F462AF" w:rsidP="00F462AF">
      <w:pPr>
        <w:spacing w:before="100" w:after="100" w:line="240" w:lineRule="auto"/>
        <w:outlineLvl w:val="0"/>
        <w:rPr>
          <w:rFonts w:ascii="Corbel" w:eastAsia="Times New Roman" w:hAnsi="Corbel"/>
          <w:sz w:val="22"/>
          <w:szCs w:val="22"/>
          <w:lang w:eastAsia="en-GB"/>
        </w:rPr>
      </w:pPr>
      <w:r w:rsidRPr="00124E3F">
        <w:rPr>
          <w:rFonts w:ascii="Corbel" w:eastAsia="Times New Roman" w:hAnsi="Corbel"/>
          <w:sz w:val="22"/>
          <w:szCs w:val="22"/>
          <w:lang w:eastAsia="en-GB"/>
        </w:rPr>
        <w:t>The academy will ensure that relevant staff are informed of any agreed adjustments or medical arrangements and understand their responsibilities. Arrangements will be reviewed as appropriate, particularly where the pupil’s condition changes, the period of recovery is extended, or further clinical advice is received.</w:t>
      </w:r>
    </w:p>
    <w:p w14:paraId="1BD62C9B" w14:textId="77777777" w:rsidR="00F462AF" w:rsidRPr="00124E3F" w:rsidRDefault="00F462AF" w:rsidP="00F462AF">
      <w:pPr>
        <w:spacing w:before="100" w:after="100" w:line="240" w:lineRule="auto"/>
        <w:outlineLvl w:val="0"/>
        <w:rPr>
          <w:rFonts w:ascii="Corbel" w:eastAsia="Times New Roman" w:hAnsi="Corbel"/>
          <w:sz w:val="22"/>
          <w:szCs w:val="22"/>
          <w:lang w:eastAsia="en-GB"/>
        </w:rPr>
      </w:pPr>
      <w:r w:rsidRPr="00124E3F">
        <w:rPr>
          <w:rFonts w:ascii="Corbel" w:eastAsia="Times New Roman" w:hAnsi="Corbel"/>
          <w:sz w:val="22"/>
          <w:szCs w:val="22"/>
          <w:lang w:eastAsia="en-GB"/>
        </w:rPr>
        <w:t>Temporary medical conditions or injuries will not, in themselves, be regarded as a disability. However, where a pupil has an underlying condition or impairment that meets the relevant legal definition of disability, the academy will consider its duties under the Equality Act 2010 and any other applicable legislation.</w:t>
      </w:r>
    </w:p>
    <w:p w14:paraId="0A6241A6" w14:textId="3AEBD0C0" w:rsidR="00151085" w:rsidRPr="001A423A" w:rsidRDefault="00151085">
      <w:pPr>
        <w:spacing w:before="100" w:after="100" w:line="240" w:lineRule="auto"/>
        <w:outlineLvl w:val="0"/>
        <w:rPr>
          <w:rFonts w:ascii="Corbel" w:eastAsia="Times New Roman" w:hAnsi="Corbel"/>
          <w:b/>
          <w:bCs/>
          <w:color w:val="EE0000"/>
          <w:sz w:val="22"/>
          <w:szCs w:val="22"/>
          <w:lang w:eastAsia="en-GB"/>
        </w:rPr>
      </w:pPr>
    </w:p>
    <w:p w14:paraId="3B1B1FA6" w14:textId="77777777" w:rsidR="00AD63C6" w:rsidRPr="001A423A" w:rsidRDefault="001A423A">
      <w:pPr>
        <w:suppressAutoHyphens w:val="0"/>
        <w:spacing w:before="100" w:after="100" w:line="240" w:lineRule="auto"/>
        <w:outlineLvl w:val="1"/>
        <w:rPr>
          <w:rFonts w:ascii="Corbel" w:eastAsia="Times New Roman" w:hAnsi="Corbel"/>
          <w:b/>
          <w:bCs/>
          <w:kern w:val="0"/>
          <w:sz w:val="22"/>
          <w:szCs w:val="22"/>
          <w:lang w:eastAsia="en-GB"/>
        </w:rPr>
      </w:pPr>
      <w:r w:rsidRPr="001A423A">
        <w:rPr>
          <w:rFonts w:ascii="Corbel" w:eastAsia="Times New Roman" w:hAnsi="Corbel"/>
          <w:b/>
          <w:bCs/>
          <w:kern w:val="0"/>
          <w:sz w:val="22"/>
          <w:szCs w:val="22"/>
          <w:lang w:eastAsia="en-GB"/>
        </w:rPr>
        <w:t>20.Roles and Responsibilities</w:t>
      </w:r>
    </w:p>
    <w:p w14:paraId="4CA764EE" w14:textId="77777777" w:rsidR="00AD63C6" w:rsidRPr="001A423A" w:rsidRDefault="001A423A">
      <w:pPr>
        <w:spacing w:before="100" w:after="10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Supporting pupils with medical conditions is a shared responsibility requiring effective partnership between the </w:t>
      </w:r>
      <w:r w:rsidR="00D77E83" w:rsidRPr="00124E3F">
        <w:rPr>
          <w:rFonts w:ascii="Corbel" w:eastAsia="Times New Roman" w:hAnsi="Corbel"/>
          <w:kern w:val="0"/>
          <w:sz w:val="22"/>
          <w:szCs w:val="22"/>
          <w:lang w:eastAsia="en-GB"/>
        </w:rPr>
        <w:t xml:space="preserve">Lighthouse Multi Academy </w:t>
      </w:r>
      <w:r w:rsidRPr="001A423A">
        <w:rPr>
          <w:rFonts w:ascii="Corbel" w:eastAsia="Times New Roman" w:hAnsi="Corbel"/>
          <w:kern w:val="0"/>
          <w:sz w:val="22"/>
          <w:szCs w:val="22"/>
          <w:lang w:eastAsia="en-GB"/>
        </w:rPr>
        <w:t xml:space="preserve">Trust, academies, families, healthcare professionals and external agencies. All parties have a duty to work collaboratively to ensure that pupils with medical conditions are safe, well supported and able to participate fully in education. </w:t>
      </w:r>
    </w:p>
    <w:p w14:paraId="007DCDA8" w14:textId="77777777" w:rsidR="00AD63C6" w:rsidRPr="001A423A" w:rsidRDefault="00AD63C6">
      <w:pPr>
        <w:suppressAutoHyphens w:val="0"/>
        <w:spacing w:before="100" w:after="100" w:line="240" w:lineRule="auto"/>
        <w:rPr>
          <w:rFonts w:ascii="Corbel" w:eastAsia="Times New Roman" w:hAnsi="Corbel"/>
          <w:color w:val="EE0000"/>
          <w:kern w:val="0"/>
          <w:sz w:val="22"/>
          <w:szCs w:val="22"/>
          <w:lang w:eastAsia="en-GB"/>
        </w:rPr>
      </w:pPr>
    </w:p>
    <w:p w14:paraId="4D178E23" w14:textId="77777777" w:rsidR="00AD63C6" w:rsidRPr="001A423A" w:rsidRDefault="00D77E83">
      <w:pPr>
        <w:suppressAutoHyphens w:val="0"/>
        <w:spacing w:before="100" w:after="100" w:line="240" w:lineRule="auto"/>
        <w:outlineLvl w:val="2"/>
        <w:rPr>
          <w:rFonts w:ascii="Corbel" w:eastAsia="Times New Roman" w:hAnsi="Corbel"/>
          <w:b/>
          <w:bCs/>
          <w:kern w:val="0"/>
          <w:sz w:val="22"/>
          <w:szCs w:val="22"/>
          <w:lang w:eastAsia="en-GB"/>
        </w:rPr>
      </w:pPr>
      <w:r>
        <w:rPr>
          <w:rFonts w:ascii="Corbel" w:eastAsia="Times New Roman" w:hAnsi="Corbel"/>
          <w:b/>
          <w:bCs/>
          <w:kern w:val="0"/>
          <w:sz w:val="22"/>
          <w:szCs w:val="22"/>
          <w:lang w:eastAsia="en-GB"/>
        </w:rPr>
        <w:t>20</w:t>
      </w:r>
      <w:r w:rsidR="001A423A" w:rsidRPr="001A423A">
        <w:rPr>
          <w:rFonts w:ascii="Corbel" w:eastAsia="Times New Roman" w:hAnsi="Corbel"/>
          <w:b/>
          <w:bCs/>
          <w:kern w:val="0"/>
          <w:sz w:val="22"/>
          <w:szCs w:val="22"/>
          <w:lang w:eastAsia="en-GB"/>
        </w:rPr>
        <w:t>.</w:t>
      </w:r>
      <w:r>
        <w:rPr>
          <w:rFonts w:ascii="Corbel" w:eastAsia="Times New Roman" w:hAnsi="Corbel"/>
          <w:b/>
          <w:bCs/>
          <w:kern w:val="0"/>
          <w:sz w:val="22"/>
          <w:szCs w:val="22"/>
          <w:lang w:eastAsia="en-GB"/>
        </w:rPr>
        <w:t xml:space="preserve">1 </w:t>
      </w:r>
      <w:r w:rsidR="001A423A" w:rsidRPr="001A423A">
        <w:rPr>
          <w:rFonts w:ascii="Corbel" w:eastAsia="Times New Roman" w:hAnsi="Corbel"/>
          <w:b/>
          <w:bCs/>
          <w:kern w:val="0"/>
          <w:sz w:val="22"/>
          <w:szCs w:val="22"/>
          <w:lang w:eastAsia="en-GB"/>
        </w:rPr>
        <w:t>Trust Board of Trustees</w:t>
      </w:r>
    </w:p>
    <w:p w14:paraId="49450A50" w14:textId="77777777" w:rsidR="00AD63C6" w:rsidRPr="001A423A" w:rsidRDefault="001A423A">
      <w:pPr>
        <w:suppressAutoHyphens w:val="0"/>
        <w:spacing w:before="100" w:after="10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The Trust Board has ultimate accountability for ensuring that the Trust fulfils its statutory responsibilities in relation to supporting pupils with medical conditions.</w:t>
      </w:r>
    </w:p>
    <w:p w14:paraId="7F38188A" w14:textId="77777777" w:rsidR="00AD63C6" w:rsidRPr="001A423A" w:rsidRDefault="001A423A" w:rsidP="00D77E83">
      <w:pPr>
        <w:suppressAutoHyphens w:val="0"/>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The Trustees will:</w:t>
      </w:r>
    </w:p>
    <w:p w14:paraId="6614696A" w14:textId="77777777" w:rsidR="00AD63C6" w:rsidRPr="001A423A" w:rsidRDefault="001A423A" w:rsidP="000F6ABE">
      <w:pPr>
        <w:numPr>
          <w:ilvl w:val="0"/>
          <w:numId w:val="20"/>
        </w:numPr>
        <w:suppressAutoHyphens w:val="0"/>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approve, adopt and regularly review this Trust-wide policy;</w:t>
      </w:r>
    </w:p>
    <w:p w14:paraId="0BBC57A0" w14:textId="77777777" w:rsidR="00AD63C6" w:rsidRPr="001A423A" w:rsidRDefault="001A423A" w:rsidP="000F6ABE">
      <w:pPr>
        <w:numPr>
          <w:ilvl w:val="0"/>
          <w:numId w:val="20"/>
        </w:numPr>
        <w:suppressAutoHyphens w:val="0"/>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ensure compliance with all relevant legislation and statutory guidance;</w:t>
      </w:r>
    </w:p>
    <w:p w14:paraId="5551F78C" w14:textId="77777777" w:rsidR="00AD63C6" w:rsidRPr="001A423A" w:rsidRDefault="001A423A" w:rsidP="000F6ABE">
      <w:pPr>
        <w:numPr>
          <w:ilvl w:val="0"/>
          <w:numId w:val="20"/>
        </w:numPr>
        <w:suppressAutoHyphens w:val="0"/>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ensure that appropriate governance, assurance and oversight arrangements are in place across all Trust academies;</w:t>
      </w:r>
    </w:p>
    <w:p w14:paraId="09231CB6" w14:textId="77777777" w:rsidR="00AD63C6" w:rsidRPr="001A423A" w:rsidRDefault="001A423A" w:rsidP="000F6ABE">
      <w:pPr>
        <w:numPr>
          <w:ilvl w:val="0"/>
          <w:numId w:val="20"/>
        </w:numPr>
        <w:suppressAutoHyphens w:val="0"/>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seek assurance that suitable resources, staffing, training and systems are available to enable effective implementation of this policy;</w:t>
      </w:r>
    </w:p>
    <w:p w14:paraId="4AAF8C05" w14:textId="77777777" w:rsidR="00AD63C6" w:rsidRPr="001A423A" w:rsidRDefault="001A423A" w:rsidP="000F6ABE">
      <w:pPr>
        <w:numPr>
          <w:ilvl w:val="0"/>
          <w:numId w:val="20"/>
        </w:numPr>
        <w:suppressAutoHyphens w:val="0"/>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monitor Trust-wide compliance, trends, significant medical incidents, complaints and lessons learned;</w:t>
      </w:r>
    </w:p>
    <w:p w14:paraId="55D953B2" w14:textId="77777777" w:rsidR="00AD63C6" w:rsidRPr="001A423A" w:rsidRDefault="001A423A" w:rsidP="000F6ABE">
      <w:pPr>
        <w:numPr>
          <w:ilvl w:val="0"/>
          <w:numId w:val="20"/>
        </w:numPr>
        <w:suppressAutoHyphens w:val="0"/>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ensure that arrangements promote equality, inclusion, safeguarding and the removal of barriers to learning;</w:t>
      </w:r>
    </w:p>
    <w:p w14:paraId="689A887E" w14:textId="77777777" w:rsidR="00AD63C6" w:rsidRDefault="001A423A" w:rsidP="000F6ABE">
      <w:pPr>
        <w:numPr>
          <w:ilvl w:val="0"/>
          <w:numId w:val="20"/>
        </w:numPr>
        <w:suppressAutoHyphens w:val="0"/>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hold the Chief Executive Officer to account for the effective implementation of this policy across the Trust.</w:t>
      </w:r>
    </w:p>
    <w:p w14:paraId="678F485F" w14:textId="77777777" w:rsidR="006275FF" w:rsidRDefault="006275FF" w:rsidP="000F6ABE">
      <w:pPr>
        <w:numPr>
          <w:ilvl w:val="0"/>
          <w:numId w:val="20"/>
        </w:numPr>
        <w:suppressAutoHyphens w:val="0"/>
        <w:spacing w:after="0" w:line="240" w:lineRule="auto"/>
        <w:rPr>
          <w:rFonts w:ascii="Corbel" w:eastAsia="Times New Roman" w:hAnsi="Corbel"/>
          <w:kern w:val="0"/>
          <w:sz w:val="22"/>
          <w:szCs w:val="22"/>
          <w:lang w:eastAsia="en-GB"/>
        </w:rPr>
      </w:pPr>
    </w:p>
    <w:p w14:paraId="450EA2D7" w14:textId="77777777" w:rsidR="00D77E83" w:rsidRPr="001A423A" w:rsidRDefault="00D77E83" w:rsidP="00D77E83">
      <w:pPr>
        <w:suppressAutoHyphens w:val="0"/>
        <w:spacing w:before="100" w:after="100" w:line="240" w:lineRule="auto"/>
        <w:ind w:left="720"/>
        <w:rPr>
          <w:rFonts w:ascii="Corbel" w:eastAsia="Times New Roman" w:hAnsi="Corbel"/>
          <w:kern w:val="0"/>
          <w:sz w:val="22"/>
          <w:szCs w:val="22"/>
          <w:lang w:eastAsia="en-GB"/>
        </w:rPr>
      </w:pPr>
    </w:p>
    <w:p w14:paraId="03C04ADD" w14:textId="77777777" w:rsidR="00AD63C6" w:rsidRPr="001A423A" w:rsidRDefault="00D77E83">
      <w:pPr>
        <w:suppressAutoHyphens w:val="0"/>
        <w:spacing w:before="100" w:after="100" w:line="240" w:lineRule="auto"/>
        <w:outlineLvl w:val="2"/>
        <w:rPr>
          <w:rFonts w:ascii="Corbel" w:eastAsia="Times New Roman" w:hAnsi="Corbel"/>
          <w:b/>
          <w:bCs/>
          <w:kern w:val="0"/>
          <w:sz w:val="22"/>
          <w:szCs w:val="22"/>
          <w:lang w:eastAsia="en-GB"/>
        </w:rPr>
      </w:pPr>
      <w:r>
        <w:rPr>
          <w:rFonts w:ascii="Corbel" w:eastAsia="Times New Roman" w:hAnsi="Corbel"/>
          <w:b/>
          <w:bCs/>
          <w:kern w:val="0"/>
          <w:sz w:val="22"/>
          <w:szCs w:val="22"/>
          <w:lang w:eastAsia="en-GB"/>
        </w:rPr>
        <w:t xml:space="preserve">20.2 </w:t>
      </w:r>
      <w:r w:rsidR="001A423A" w:rsidRPr="001A423A">
        <w:rPr>
          <w:rFonts w:ascii="Corbel" w:eastAsia="Times New Roman" w:hAnsi="Corbel"/>
          <w:b/>
          <w:bCs/>
          <w:kern w:val="0"/>
          <w:sz w:val="22"/>
          <w:szCs w:val="22"/>
          <w:lang w:eastAsia="en-GB"/>
        </w:rPr>
        <w:t>Chief Executive Officer</w:t>
      </w:r>
    </w:p>
    <w:p w14:paraId="5554D256" w14:textId="77777777" w:rsidR="00AD63C6" w:rsidRPr="001A423A" w:rsidRDefault="001A423A">
      <w:pPr>
        <w:suppressAutoHyphens w:val="0"/>
        <w:spacing w:before="100" w:after="10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The Chief Executive Officer has delegated responsibility from the Trust Board for ensuring the effective implementation of this policy across all academies.</w:t>
      </w:r>
    </w:p>
    <w:p w14:paraId="58BD353B" w14:textId="77777777" w:rsidR="00AD63C6" w:rsidRPr="001A423A" w:rsidRDefault="001A423A" w:rsidP="00D77E83">
      <w:pPr>
        <w:suppressAutoHyphens w:val="0"/>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The Chief Executive Officer will:</w:t>
      </w:r>
    </w:p>
    <w:p w14:paraId="6F11DFC8" w14:textId="77777777" w:rsidR="00AD63C6" w:rsidRPr="001A423A" w:rsidRDefault="001A423A" w:rsidP="000F6ABE">
      <w:pPr>
        <w:numPr>
          <w:ilvl w:val="0"/>
          <w:numId w:val="21"/>
        </w:numPr>
        <w:suppressAutoHyphens w:val="0"/>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promote a consistent Trust-wide approach to supporting pupils with medical conditions;</w:t>
      </w:r>
    </w:p>
    <w:p w14:paraId="04FB28DE" w14:textId="77777777" w:rsidR="00AD63C6" w:rsidRPr="001A423A" w:rsidRDefault="001A423A" w:rsidP="000F6ABE">
      <w:pPr>
        <w:numPr>
          <w:ilvl w:val="0"/>
          <w:numId w:val="21"/>
        </w:numPr>
        <w:suppressAutoHyphens w:val="0"/>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ensure appropriate systems, resources and staffing are in place;</w:t>
      </w:r>
    </w:p>
    <w:p w14:paraId="5BF2FB9C" w14:textId="77777777" w:rsidR="00AD63C6" w:rsidRDefault="001A423A" w:rsidP="000F6ABE">
      <w:pPr>
        <w:numPr>
          <w:ilvl w:val="0"/>
          <w:numId w:val="21"/>
        </w:numPr>
        <w:suppressAutoHyphens w:val="0"/>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ensure compliance is monitored through Trust quality assurance arrangements;</w:t>
      </w:r>
    </w:p>
    <w:p w14:paraId="21CA322B" w14:textId="30796094" w:rsidR="00124E3F" w:rsidRPr="001A423A" w:rsidRDefault="00124E3F" w:rsidP="000F6ABE">
      <w:pPr>
        <w:numPr>
          <w:ilvl w:val="0"/>
          <w:numId w:val="21"/>
        </w:numPr>
        <w:suppressAutoHyphens w:val="0"/>
        <w:spacing w:after="0" w:line="240" w:lineRule="auto"/>
        <w:rPr>
          <w:rFonts w:ascii="Corbel" w:eastAsia="Times New Roman" w:hAnsi="Corbel"/>
          <w:kern w:val="0"/>
          <w:sz w:val="22"/>
          <w:szCs w:val="22"/>
          <w:lang w:eastAsia="en-GB"/>
        </w:rPr>
      </w:pPr>
      <w:r>
        <w:rPr>
          <w:rFonts w:ascii="Corbel" w:eastAsia="Times New Roman" w:hAnsi="Corbel"/>
          <w:kern w:val="0"/>
          <w:sz w:val="22"/>
          <w:szCs w:val="22"/>
          <w:lang w:eastAsia="en-GB"/>
        </w:rPr>
        <w:t>receive reports from Trust Central Team regarding significant incidents, risks and emerging themes;</w:t>
      </w:r>
    </w:p>
    <w:p w14:paraId="1BE6E69C" w14:textId="77777777" w:rsidR="00AD63C6" w:rsidRPr="001A423A" w:rsidRDefault="001A423A" w:rsidP="000F6ABE">
      <w:pPr>
        <w:numPr>
          <w:ilvl w:val="0"/>
          <w:numId w:val="21"/>
        </w:numPr>
        <w:suppressAutoHyphens w:val="0"/>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ensure academies receive appropriate challenge and support where improvements are required;</w:t>
      </w:r>
    </w:p>
    <w:p w14:paraId="1967186F" w14:textId="77777777" w:rsidR="00AD63C6" w:rsidRDefault="001A423A" w:rsidP="000F6ABE">
      <w:pPr>
        <w:numPr>
          <w:ilvl w:val="0"/>
          <w:numId w:val="21"/>
        </w:numPr>
        <w:suppressAutoHyphens w:val="0"/>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provide assurance to the Trust Board regarding statutory compliance.</w:t>
      </w:r>
    </w:p>
    <w:p w14:paraId="3DD355C9" w14:textId="77777777" w:rsidR="00D77E83" w:rsidRPr="001A423A" w:rsidRDefault="00D77E83" w:rsidP="00D77E83">
      <w:pPr>
        <w:suppressAutoHyphens w:val="0"/>
        <w:spacing w:after="0" w:line="240" w:lineRule="auto"/>
        <w:ind w:left="720"/>
        <w:rPr>
          <w:rFonts w:ascii="Corbel" w:eastAsia="Times New Roman" w:hAnsi="Corbel"/>
          <w:kern w:val="0"/>
          <w:sz w:val="22"/>
          <w:szCs w:val="22"/>
          <w:lang w:eastAsia="en-GB"/>
        </w:rPr>
      </w:pPr>
    </w:p>
    <w:p w14:paraId="3E984A9D" w14:textId="4665DB95" w:rsidR="00AD63C6" w:rsidRPr="001A423A" w:rsidRDefault="001A423A">
      <w:pPr>
        <w:suppressAutoHyphens w:val="0"/>
        <w:spacing w:before="100" w:after="100" w:line="240" w:lineRule="auto"/>
        <w:outlineLvl w:val="2"/>
        <w:rPr>
          <w:rFonts w:ascii="Corbel" w:eastAsia="Times New Roman" w:hAnsi="Corbel"/>
          <w:b/>
          <w:bCs/>
          <w:kern w:val="0"/>
          <w:sz w:val="22"/>
          <w:szCs w:val="22"/>
          <w:lang w:eastAsia="en-GB"/>
        </w:rPr>
      </w:pPr>
      <w:r w:rsidRPr="001A423A">
        <w:rPr>
          <w:rFonts w:ascii="Corbel" w:eastAsia="Times New Roman" w:hAnsi="Corbel"/>
          <w:b/>
          <w:bCs/>
          <w:kern w:val="0"/>
          <w:sz w:val="22"/>
          <w:szCs w:val="22"/>
          <w:lang w:eastAsia="en-GB"/>
        </w:rPr>
        <w:t>2</w:t>
      </w:r>
      <w:r w:rsidR="00D77E83">
        <w:rPr>
          <w:rFonts w:ascii="Corbel" w:eastAsia="Times New Roman" w:hAnsi="Corbel"/>
          <w:b/>
          <w:bCs/>
          <w:kern w:val="0"/>
          <w:sz w:val="22"/>
          <w:szCs w:val="22"/>
          <w:lang w:eastAsia="en-GB"/>
        </w:rPr>
        <w:t xml:space="preserve">0.3 </w:t>
      </w:r>
      <w:r w:rsidRPr="001A423A">
        <w:rPr>
          <w:rFonts w:ascii="Corbel" w:eastAsia="Times New Roman" w:hAnsi="Corbel"/>
          <w:b/>
          <w:bCs/>
          <w:kern w:val="0"/>
          <w:sz w:val="22"/>
          <w:szCs w:val="22"/>
          <w:lang w:eastAsia="en-GB"/>
        </w:rPr>
        <w:t xml:space="preserve">Director of SEND and Inclusion </w:t>
      </w:r>
      <w:r w:rsidR="00124E3F">
        <w:rPr>
          <w:rFonts w:ascii="Corbel" w:eastAsia="Times New Roman" w:hAnsi="Corbel"/>
          <w:b/>
          <w:bCs/>
          <w:kern w:val="0"/>
          <w:sz w:val="22"/>
          <w:szCs w:val="22"/>
          <w:lang w:eastAsia="en-GB"/>
        </w:rPr>
        <w:t>and Trust Health and Safety Lead</w:t>
      </w:r>
    </w:p>
    <w:p w14:paraId="357B53B1" w14:textId="31F2D0FE" w:rsidR="00124E3F" w:rsidRPr="00124E3F" w:rsidRDefault="00124E3F" w:rsidP="00124E3F">
      <w:pPr>
        <w:suppressAutoHyphens w:val="0"/>
        <w:spacing w:after="0" w:line="240" w:lineRule="auto"/>
        <w:rPr>
          <w:rFonts w:ascii="Corbel" w:eastAsia="Times New Roman" w:hAnsi="Corbel"/>
          <w:kern w:val="0"/>
          <w:sz w:val="22"/>
          <w:szCs w:val="22"/>
          <w:lang w:eastAsia="en-GB"/>
        </w:rPr>
      </w:pPr>
      <w:r w:rsidRPr="00124E3F">
        <w:rPr>
          <w:rFonts w:ascii="Corbel" w:eastAsia="Times New Roman" w:hAnsi="Corbel"/>
          <w:kern w:val="0"/>
          <w:sz w:val="22"/>
          <w:szCs w:val="22"/>
          <w:lang w:eastAsia="en-GB"/>
        </w:rPr>
        <w:t>The Director of SEND and Inclusion and the Trust Health and Safety Lead share responsibility for providing strategic leadership, oversight and support for the effective implementation of this policy across the Trust. They will work collaboratively to ensure that the Trust’s arrangements for supporting pupils with medical conditions are inclusive, safe, consistently applied and subject to appropriate monitoring and review.</w:t>
      </w:r>
    </w:p>
    <w:p w14:paraId="357633BD" w14:textId="77777777" w:rsidR="00124E3F" w:rsidRDefault="00124E3F" w:rsidP="00124E3F">
      <w:pPr>
        <w:suppressAutoHyphens w:val="0"/>
        <w:spacing w:after="0" w:line="240" w:lineRule="auto"/>
        <w:rPr>
          <w:rFonts w:ascii="Corbel" w:eastAsia="Times New Roman" w:hAnsi="Corbel"/>
          <w:kern w:val="0"/>
          <w:sz w:val="22"/>
          <w:szCs w:val="22"/>
          <w:lang w:eastAsia="en-GB"/>
        </w:rPr>
      </w:pPr>
    </w:p>
    <w:p w14:paraId="57467B4D" w14:textId="4B487325" w:rsidR="00124E3F" w:rsidRPr="00124E3F" w:rsidRDefault="00124E3F" w:rsidP="00124E3F">
      <w:pPr>
        <w:suppressAutoHyphens w:val="0"/>
        <w:spacing w:after="0" w:line="240" w:lineRule="auto"/>
        <w:rPr>
          <w:rFonts w:ascii="Corbel" w:eastAsia="Times New Roman" w:hAnsi="Corbel"/>
          <w:kern w:val="0"/>
          <w:sz w:val="22"/>
          <w:szCs w:val="22"/>
          <w:lang w:eastAsia="en-GB"/>
        </w:rPr>
      </w:pPr>
      <w:r w:rsidRPr="00124E3F">
        <w:rPr>
          <w:rFonts w:ascii="Corbel" w:eastAsia="Times New Roman" w:hAnsi="Corbel"/>
          <w:kern w:val="0"/>
          <w:sz w:val="22"/>
          <w:szCs w:val="22"/>
          <w:lang w:eastAsia="en-GB"/>
        </w:rPr>
        <w:t>The Director of SEND and Inclusion and Trust Health and Safety Lead will:</w:t>
      </w:r>
    </w:p>
    <w:p w14:paraId="45F5162F" w14:textId="77777777" w:rsidR="00124E3F" w:rsidRPr="00124E3F" w:rsidRDefault="00124E3F" w:rsidP="00147F96">
      <w:pPr>
        <w:numPr>
          <w:ilvl w:val="0"/>
          <w:numId w:val="76"/>
        </w:numPr>
        <w:suppressAutoHyphens w:val="0"/>
        <w:spacing w:after="0" w:line="240" w:lineRule="auto"/>
        <w:rPr>
          <w:rFonts w:ascii="Corbel" w:eastAsia="Times New Roman" w:hAnsi="Corbel"/>
          <w:kern w:val="0"/>
          <w:sz w:val="22"/>
          <w:szCs w:val="22"/>
          <w:lang w:eastAsia="en-GB"/>
        </w:rPr>
      </w:pPr>
      <w:r w:rsidRPr="00124E3F">
        <w:rPr>
          <w:rFonts w:ascii="Corbel" w:eastAsia="Times New Roman" w:hAnsi="Corbel"/>
          <w:kern w:val="0"/>
          <w:sz w:val="22"/>
          <w:szCs w:val="22"/>
          <w:lang w:eastAsia="en-GB"/>
        </w:rPr>
        <w:t>support academies in implementing this policy consistently and effectively;</w:t>
      </w:r>
    </w:p>
    <w:p w14:paraId="6660E16A" w14:textId="77777777" w:rsidR="00124E3F" w:rsidRPr="00124E3F" w:rsidRDefault="00124E3F" w:rsidP="00147F96">
      <w:pPr>
        <w:numPr>
          <w:ilvl w:val="0"/>
          <w:numId w:val="76"/>
        </w:numPr>
        <w:suppressAutoHyphens w:val="0"/>
        <w:spacing w:after="0" w:line="240" w:lineRule="auto"/>
        <w:rPr>
          <w:rFonts w:ascii="Corbel" w:eastAsia="Times New Roman" w:hAnsi="Corbel"/>
          <w:kern w:val="0"/>
          <w:sz w:val="22"/>
          <w:szCs w:val="22"/>
          <w:lang w:eastAsia="en-GB"/>
        </w:rPr>
      </w:pPr>
      <w:r w:rsidRPr="00124E3F">
        <w:rPr>
          <w:rFonts w:ascii="Corbel" w:eastAsia="Times New Roman" w:hAnsi="Corbel"/>
          <w:kern w:val="0"/>
          <w:sz w:val="22"/>
          <w:szCs w:val="22"/>
          <w:lang w:eastAsia="en-GB"/>
        </w:rPr>
        <w:t>develop and maintain Trust-wide guidance, procedures and resources relating to the management of medical conditions;</w:t>
      </w:r>
    </w:p>
    <w:p w14:paraId="2DB47F45" w14:textId="77777777" w:rsidR="00124E3F" w:rsidRPr="00124E3F" w:rsidRDefault="00124E3F" w:rsidP="00147F96">
      <w:pPr>
        <w:numPr>
          <w:ilvl w:val="0"/>
          <w:numId w:val="76"/>
        </w:numPr>
        <w:suppressAutoHyphens w:val="0"/>
        <w:spacing w:after="0" w:line="240" w:lineRule="auto"/>
        <w:rPr>
          <w:rFonts w:ascii="Corbel" w:eastAsia="Times New Roman" w:hAnsi="Corbel"/>
          <w:kern w:val="0"/>
          <w:sz w:val="22"/>
          <w:szCs w:val="22"/>
          <w:lang w:eastAsia="en-GB"/>
        </w:rPr>
      </w:pPr>
      <w:r w:rsidRPr="00124E3F">
        <w:rPr>
          <w:rFonts w:ascii="Corbel" w:eastAsia="Times New Roman" w:hAnsi="Corbel"/>
          <w:kern w:val="0"/>
          <w:sz w:val="22"/>
          <w:szCs w:val="22"/>
          <w:lang w:eastAsia="en-GB"/>
        </w:rPr>
        <w:t>monitor compliance through academy reviews, audits, incident reporting and quality assurance activities;</w:t>
      </w:r>
    </w:p>
    <w:p w14:paraId="008332CB" w14:textId="77777777" w:rsidR="00124E3F" w:rsidRPr="00124E3F" w:rsidRDefault="00124E3F" w:rsidP="00147F96">
      <w:pPr>
        <w:numPr>
          <w:ilvl w:val="0"/>
          <w:numId w:val="76"/>
        </w:numPr>
        <w:suppressAutoHyphens w:val="0"/>
        <w:spacing w:after="0" w:line="240" w:lineRule="auto"/>
        <w:rPr>
          <w:rFonts w:ascii="Corbel" w:eastAsia="Times New Roman" w:hAnsi="Corbel"/>
          <w:kern w:val="0"/>
          <w:sz w:val="22"/>
          <w:szCs w:val="22"/>
          <w:lang w:eastAsia="en-GB"/>
        </w:rPr>
      </w:pPr>
      <w:r w:rsidRPr="00124E3F">
        <w:rPr>
          <w:rFonts w:ascii="Corbel" w:eastAsia="Times New Roman" w:hAnsi="Corbel"/>
          <w:kern w:val="0"/>
          <w:sz w:val="22"/>
          <w:szCs w:val="22"/>
          <w:lang w:eastAsia="en-GB"/>
        </w:rPr>
        <w:t>support Executive Headteachers, Headteachers, Heads of Academy, Senior Leadership Teams and SENDCOs in addressing complex cases and managing risks associated with pupils’ medical needs;</w:t>
      </w:r>
    </w:p>
    <w:p w14:paraId="4440361D" w14:textId="77777777" w:rsidR="00124E3F" w:rsidRPr="00124E3F" w:rsidRDefault="00124E3F" w:rsidP="00147F96">
      <w:pPr>
        <w:numPr>
          <w:ilvl w:val="0"/>
          <w:numId w:val="76"/>
        </w:numPr>
        <w:suppressAutoHyphens w:val="0"/>
        <w:spacing w:after="0" w:line="240" w:lineRule="auto"/>
        <w:rPr>
          <w:rFonts w:ascii="Corbel" w:eastAsia="Times New Roman" w:hAnsi="Corbel"/>
          <w:kern w:val="0"/>
          <w:sz w:val="22"/>
          <w:szCs w:val="22"/>
          <w:lang w:eastAsia="en-GB"/>
        </w:rPr>
      </w:pPr>
      <w:r w:rsidRPr="00124E3F">
        <w:rPr>
          <w:rFonts w:ascii="Corbel" w:eastAsia="Times New Roman" w:hAnsi="Corbel"/>
          <w:kern w:val="0"/>
          <w:sz w:val="22"/>
          <w:szCs w:val="22"/>
          <w:lang w:eastAsia="en-GB"/>
        </w:rPr>
        <w:t>promote inclusive practice, reasonable adjustments, person-centred planning and safe access to education for pupils with medical conditions;</w:t>
      </w:r>
    </w:p>
    <w:p w14:paraId="6E68E25B" w14:textId="77777777" w:rsidR="00124E3F" w:rsidRPr="00124E3F" w:rsidRDefault="00124E3F" w:rsidP="00147F96">
      <w:pPr>
        <w:numPr>
          <w:ilvl w:val="0"/>
          <w:numId w:val="76"/>
        </w:numPr>
        <w:suppressAutoHyphens w:val="0"/>
        <w:spacing w:after="0" w:line="240" w:lineRule="auto"/>
        <w:rPr>
          <w:rFonts w:ascii="Corbel" w:eastAsia="Times New Roman" w:hAnsi="Corbel"/>
          <w:kern w:val="0"/>
          <w:sz w:val="22"/>
          <w:szCs w:val="22"/>
          <w:lang w:eastAsia="en-GB"/>
        </w:rPr>
      </w:pPr>
      <w:r w:rsidRPr="00124E3F">
        <w:rPr>
          <w:rFonts w:ascii="Corbel" w:eastAsia="Times New Roman" w:hAnsi="Corbel"/>
          <w:kern w:val="0"/>
          <w:sz w:val="22"/>
          <w:szCs w:val="22"/>
          <w:lang w:eastAsia="en-GB"/>
        </w:rPr>
        <w:t>coordinate and contribute to Trust-wide professional development and training relating to medical conditions, health, safety, inclusion and SEND;</w:t>
      </w:r>
    </w:p>
    <w:p w14:paraId="0ED66880" w14:textId="5658D8E8" w:rsidR="00693C63" w:rsidRDefault="00124E3F" w:rsidP="000F6ABE">
      <w:pPr>
        <w:numPr>
          <w:ilvl w:val="0"/>
          <w:numId w:val="21"/>
        </w:numPr>
        <w:suppressAutoHyphens w:val="0"/>
        <w:spacing w:after="0" w:line="240" w:lineRule="auto"/>
        <w:rPr>
          <w:rFonts w:ascii="Corbel" w:eastAsia="Times New Roman" w:hAnsi="Corbel"/>
          <w:kern w:val="0"/>
          <w:sz w:val="22"/>
          <w:szCs w:val="22"/>
          <w:lang w:eastAsia="en-GB"/>
        </w:rPr>
      </w:pPr>
      <w:r w:rsidRPr="00124E3F">
        <w:rPr>
          <w:rFonts w:ascii="Corbel" w:eastAsia="Times New Roman" w:hAnsi="Corbel"/>
          <w:kern w:val="0"/>
          <w:sz w:val="22"/>
          <w:szCs w:val="22"/>
          <w:lang w:eastAsia="en-GB"/>
        </w:rPr>
        <w:t>review medical incidents, near misses and emerging themes to identify lessons learned, risks and opportunities for improvement</w:t>
      </w:r>
      <w:r w:rsidR="00693C63">
        <w:rPr>
          <w:rFonts w:ascii="Corbel" w:eastAsia="Times New Roman" w:hAnsi="Corbel"/>
          <w:kern w:val="0"/>
          <w:sz w:val="22"/>
          <w:szCs w:val="22"/>
          <w:lang w:eastAsia="en-GB"/>
        </w:rPr>
        <w:t>;</w:t>
      </w:r>
    </w:p>
    <w:p w14:paraId="48C0B0F9" w14:textId="29861CF1" w:rsidR="00124E3F" w:rsidRPr="00124E3F" w:rsidRDefault="00124E3F" w:rsidP="000F6ABE">
      <w:pPr>
        <w:numPr>
          <w:ilvl w:val="0"/>
          <w:numId w:val="21"/>
        </w:numPr>
        <w:suppressAutoHyphens w:val="0"/>
        <w:spacing w:after="0" w:line="240" w:lineRule="auto"/>
        <w:rPr>
          <w:rFonts w:ascii="Corbel" w:eastAsia="Times New Roman" w:hAnsi="Corbel"/>
          <w:kern w:val="0"/>
          <w:sz w:val="22"/>
          <w:szCs w:val="22"/>
          <w:lang w:eastAsia="en-GB"/>
        </w:rPr>
      </w:pPr>
      <w:r>
        <w:rPr>
          <w:rFonts w:ascii="Corbel" w:eastAsia="Times New Roman" w:hAnsi="Corbel"/>
          <w:kern w:val="0"/>
          <w:sz w:val="22"/>
          <w:szCs w:val="22"/>
          <w:lang w:eastAsia="en-GB"/>
        </w:rPr>
        <w:t>report</w:t>
      </w:r>
      <w:r w:rsidR="00693C63">
        <w:rPr>
          <w:rFonts w:ascii="Corbel" w:eastAsia="Times New Roman" w:hAnsi="Corbel"/>
          <w:kern w:val="0"/>
          <w:sz w:val="22"/>
          <w:szCs w:val="22"/>
          <w:lang w:eastAsia="en-GB"/>
        </w:rPr>
        <w:t xml:space="preserve"> medical incidents or near misses</w:t>
      </w:r>
      <w:r>
        <w:rPr>
          <w:rFonts w:ascii="Corbel" w:eastAsia="Times New Roman" w:hAnsi="Corbel"/>
          <w:kern w:val="0"/>
          <w:sz w:val="22"/>
          <w:szCs w:val="22"/>
          <w:lang w:eastAsia="en-GB"/>
        </w:rPr>
        <w:t xml:space="preserve"> to the CEO</w:t>
      </w:r>
      <w:r w:rsidR="00693C63">
        <w:rPr>
          <w:rFonts w:ascii="Corbel" w:eastAsia="Times New Roman" w:hAnsi="Corbel"/>
          <w:kern w:val="0"/>
          <w:sz w:val="22"/>
          <w:szCs w:val="22"/>
          <w:lang w:eastAsia="en-GB"/>
        </w:rPr>
        <w:t xml:space="preserve"> when received;</w:t>
      </w:r>
    </w:p>
    <w:p w14:paraId="23521A4C" w14:textId="79369817" w:rsidR="00124E3F" w:rsidRPr="00124E3F" w:rsidRDefault="00124E3F" w:rsidP="00147F96">
      <w:pPr>
        <w:numPr>
          <w:ilvl w:val="0"/>
          <w:numId w:val="76"/>
        </w:numPr>
        <w:suppressAutoHyphens w:val="0"/>
        <w:spacing w:after="0" w:line="240" w:lineRule="auto"/>
        <w:rPr>
          <w:rFonts w:ascii="Corbel" w:eastAsia="Times New Roman" w:hAnsi="Corbel"/>
          <w:kern w:val="0"/>
          <w:sz w:val="22"/>
          <w:szCs w:val="22"/>
          <w:lang w:eastAsia="en-GB"/>
        </w:rPr>
      </w:pPr>
      <w:r w:rsidRPr="00124E3F">
        <w:rPr>
          <w:rFonts w:ascii="Corbel" w:eastAsia="Times New Roman" w:hAnsi="Corbel"/>
          <w:kern w:val="0"/>
          <w:sz w:val="22"/>
          <w:szCs w:val="22"/>
          <w:lang w:eastAsia="en-GB"/>
        </w:rPr>
        <w:lastRenderedPageBreak/>
        <w:t xml:space="preserve">identify emerging trends, risks and development priorities and report these to </w:t>
      </w:r>
      <w:r w:rsidR="00693C63">
        <w:rPr>
          <w:rFonts w:ascii="Corbel" w:eastAsia="Times New Roman" w:hAnsi="Corbel"/>
          <w:kern w:val="0"/>
          <w:sz w:val="22"/>
          <w:szCs w:val="22"/>
          <w:lang w:eastAsia="en-GB"/>
        </w:rPr>
        <w:t xml:space="preserve">the CEO </w:t>
      </w:r>
      <w:r w:rsidRPr="00124E3F">
        <w:rPr>
          <w:rFonts w:ascii="Corbel" w:eastAsia="Times New Roman" w:hAnsi="Corbel"/>
          <w:kern w:val="0"/>
          <w:sz w:val="22"/>
          <w:szCs w:val="22"/>
          <w:lang w:eastAsia="en-GB"/>
        </w:rPr>
        <w:t>and Trustees</w:t>
      </w:r>
      <w:r w:rsidR="00693C63">
        <w:rPr>
          <w:rFonts w:ascii="Corbel" w:eastAsia="Times New Roman" w:hAnsi="Corbel"/>
          <w:kern w:val="0"/>
          <w:sz w:val="22"/>
          <w:szCs w:val="22"/>
          <w:lang w:eastAsia="en-GB"/>
        </w:rPr>
        <w:t xml:space="preserve"> termly;</w:t>
      </w:r>
    </w:p>
    <w:p w14:paraId="1FC7A749" w14:textId="77777777" w:rsidR="00124E3F" w:rsidRPr="00124E3F" w:rsidRDefault="00124E3F" w:rsidP="00147F96">
      <w:pPr>
        <w:numPr>
          <w:ilvl w:val="0"/>
          <w:numId w:val="76"/>
        </w:numPr>
        <w:suppressAutoHyphens w:val="0"/>
        <w:spacing w:after="0" w:line="240" w:lineRule="auto"/>
        <w:rPr>
          <w:rFonts w:ascii="Corbel" w:eastAsia="Times New Roman" w:hAnsi="Corbel"/>
          <w:kern w:val="0"/>
          <w:sz w:val="22"/>
          <w:szCs w:val="22"/>
          <w:lang w:eastAsia="en-GB"/>
        </w:rPr>
      </w:pPr>
      <w:r w:rsidRPr="00124E3F">
        <w:rPr>
          <w:rFonts w:ascii="Corbel" w:eastAsia="Times New Roman" w:hAnsi="Corbel"/>
          <w:kern w:val="0"/>
          <w:sz w:val="22"/>
          <w:szCs w:val="22"/>
          <w:lang w:eastAsia="en-GB"/>
        </w:rPr>
        <w:t>work collaboratively with academies to ensure that appropriate actions are identified and implemented following medical incidents, audits or reviews;</w:t>
      </w:r>
    </w:p>
    <w:p w14:paraId="49694E8C" w14:textId="77777777" w:rsidR="00124E3F" w:rsidRPr="00124E3F" w:rsidRDefault="00124E3F" w:rsidP="00147F96">
      <w:pPr>
        <w:numPr>
          <w:ilvl w:val="0"/>
          <w:numId w:val="76"/>
        </w:numPr>
        <w:suppressAutoHyphens w:val="0"/>
        <w:spacing w:after="0" w:line="240" w:lineRule="auto"/>
        <w:rPr>
          <w:rFonts w:ascii="Corbel" w:eastAsia="Times New Roman" w:hAnsi="Corbel"/>
          <w:kern w:val="0"/>
          <w:sz w:val="22"/>
          <w:szCs w:val="22"/>
          <w:lang w:eastAsia="en-GB"/>
        </w:rPr>
      </w:pPr>
      <w:r w:rsidRPr="00124E3F">
        <w:rPr>
          <w:rFonts w:ascii="Corbel" w:eastAsia="Times New Roman" w:hAnsi="Corbel"/>
          <w:kern w:val="0"/>
          <w:sz w:val="22"/>
          <w:szCs w:val="22"/>
          <w:lang w:eastAsia="en-GB"/>
        </w:rPr>
        <w:t>facilitate effective partnership working with healthcare professionals, health services, local authorities and other relevant agencies to support pupils and improve outcomes; and</w:t>
      </w:r>
    </w:p>
    <w:p w14:paraId="67F71F15" w14:textId="77777777" w:rsidR="00124E3F" w:rsidRPr="00124E3F" w:rsidRDefault="00124E3F" w:rsidP="00147F96">
      <w:pPr>
        <w:numPr>
          <w:ilvl w:val="0"/>
          <w:numId w:val="76"/>
        </w:numPr>
        <w:suppressAutoHyphens w:val="0"/>
        <w:spacing w:after="0" w:line="240" w:lineRule="auto"/>
        <w:rPr>
          <w:rFonts w:ascii="Corbel" w:eastAsia="Times New Roman" w:hAnsi="Corbel"/>
          <w:kern w:val="0"/>
          <w:sz w:val="22"/>
          <w:szCs w:val="22"/>
          <w:lang w:eastAsia="en-GB"/>
        </w:rPr>
      </w:pPr>
      <w:r w:rsidRPr="00124E3F">
        <w:rPr>
          <w:rFonts w:ascii="Corbel" w:eastAsia="Times New Roman" w:hAnsi="Corbel"/>
          <w:kern w:val="0"/>
          <w:sz w:val="22"/>
          <w:szCs w:val="22"/>
          <w:lang w:eastAsia="en-GB"/>
        </w:rPr>
        <w:t>ensure that the Trust’s arrangements for managing medical conditions are reviewed and updated in response to changes in legislation, guidance, clinical advice, identified risks and lessons learned.</w:t>
      </w:r>
    </w:p>
    <w:p w14:paraId="1A81F0B1" w14:textId="77777777" w:rsidR="00D77E83" w:rsidRPr="00D77E83" w:rsidRDefault="00D77E83" w:rsidP="00D77E83">
      <w:pPr>
        <w:suppressAutoHyphens w:val="0"/>
        <w:spacing w:after="0" w:line="240" w:lineRule="auto"/>
        <w:ind w:left="720"/>
        <w:rPr>
          <w:rFonts w:ascii="Corbel" w:eastAsia="Times New Roman" w:hAnsi="Corbel"/>
          <w:kern w:val="0"/>
          <w:sz w:val="22"/>
          <w:szCs w:val="22"/>
          <w:lang w:eastAsia="en-GB"/>
        </w:rPr>
      </w:pPr>
    </w:p>
    <w:p w14:paraId="59E0F55F" w14:textId="1C1DCC29" w:rsidR="00AD63C6" w:rsidRPr="001A423A" w:rsidRDefault="001A423A">
      <w:pPr>
        <w:suppressAutoHyphens w:val="0"/>
        <w:spacing w:before="100" w:after="100" w:line="240" w:lineRule="auto"/>
        <w:outlineLvl w:val="2"/>
        <w:rPr>
          <w:rFonts w:ascii="Corbel" w:eastAsia="Times New Roman" w:hAnsi="Corbel"/>
          <w:b/>
          <w:bCs/>
          <w:kern w:val="0"/>
          <w:sz w:val="22"/>
          <w:szCs w:val="22"/>
          <w:lang w:eastAsia="en-GB"/>
        </w:rPr>
      </w:pPr>
      <w:r w:rsidRPr="001A423A">
        <w:rPr>
          <w:rFonts w:ascii="Corbel" w:eastAsia="Times New Roman" w:hAnsi="Corbel"/>
          <w:b/>
          <w:bCs/>
          <w:kern w:val="0"/>
          <w:sz w:val="22"/>
          <w:szCs w:val="22"/>
          <w:lang w:eastAsia="en-GB"/>
        </w:rPr>
        <w:t>2</w:t>
      </w:r>
      <w:r w:rsidR="00D77E83">
        <w:rPr>
          <w:rFonts w:ascii="Corbel" w:eastAsia="Times New Roman" w:hAnsi="Corbel"/>
          <w:b/>
          <w:bCs/>
          <w:kern w:val="0"/>
          <w:sz w:val="22"/>
          <w:szCs w:val="22"/>
          <w:lang w:eastAsia="en-GB"/>
        </w:rPr>
        <w:t xml:space="preserve">0.4 </w:t>
      </w:r>
      <w:r w:rsidR="007548DC" w:rsidRPr="007548DC">
        <w:rPr>
          <w:rFonts w:ascii="Corbel" w:eastAsia="Times New Roman" w:hAnsi="Corbel"/>
          <w:kern w:val="0"/>
          <w:sz w:val="22"/>
          <w:szCs w:val="22"/>
          <w:lang w:eastAsia="en-GB"/>
        </w:rPr>
        <w:t>Headteacher – Claire MacInnes</w:t>
      </w:r>
    </w:p>
    <w:p w14:paraId="7B218F8F" w14:textId="56EBD8C4" w:rsidR="00AD63C6" w:rsidRPr="001A423A" w:rsidRDefault="007548DC">
      <w:pPr>
        <w:suppressAutoHyphens w:val="0"/>
        <w:spacing w:before="100" w:after="100" w:line="240" w:lineRule="auto"/>
        <w:outlineLvl w:val="2"/>
        <w:rPr>
          <w:rFonts w:ascii="Corbel" w:hAnsi="Corbel"/>
          <w:sz w:val="22"/>
          <w:szCs w:val="22"/>
        </w:rPr>
      </w:pPr>
      <w:r w:rsidRPr="007548DC">
        <w:rPr>
          <w:rFonts w:ascii="Corbel" w:eastAsia="Times New Roman" w:hAnsi="Corbel"/>
          <w:kern w:val="0"/>
          <w:sz w:val="22"/>
          <w:szCs w:val="22"/>
          <w:lang w:eastAsia="en-GB"/>
        </w:rPr>
        <w:t xml:space="preserve">Headteacher – Claire MacInnes </w:t>
      </w:r>
      <w:r w:rsidR="001A423A" w:rsidRPr="001A423A">
        <w:rPr>
          <w:rFonts w:ascii="Corbel" w:eastAsia="Times New Roman" w:hAnsi="Corbel"/>
          <w:kern w:val="0"/>
          <w:sz w:val="22"/>
          <w:szCs w:val="22"/>
          <w:lang w:eastAsia="en-GB"/>
        </w:rPr>
        <w:t>are responsible for the day-to-day implementation of this policy within their academy.</w:t>
      </w:r>
    </w:p>
    <w:p w14:paraId="29D52643" w14:textId="77777777" w:rsidR="00AD63C6" w:rsidRPr="001A423A" w:rsidRDefault="001A423A" w:rsidP="00D77E83">
      <w:pPr>
        <w:suppressAutoHyphens w:val="0"/>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They will:</w:t>
      </w:r>
    </w:p>
    <w:p w14:paraId="7145CEE0" w14:textId="77777777" w:rsidR="00AD63C6" w:rsidRPr="001A423A" w:rsidRDefault="001A423A" w:rsidP="000F6ABE">
      <w:pPr>
        <w:numPr>
          <w:ilvl w:val="0"/>
          <w:numId w:val="22"/>
        </w:numPr>
        <w:suppressAutoHyphens w:val="0"/>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ensure statutory duties are fully implemented;</w:t>
      </w:r>
    </w:p>
    <w:p w14:paraId="23924B98" w14:textId="77777777" w:rsidR="00AD63C6" w:rsidRPr="001A423A" w:rsidRDefault="001A423A" w:rsidP="000F6ABE">
      <w:pPr>
        <w:numPr>
          <w:ilvl w:val="0"/>
          <w:numId w:val="22"/>
        </w:numPr>
        <w:suppressAutoHyphens w:val="0"/>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establish effective procedures for identifying and supporting pupils with medical conditions;</w:t>
      </w:r>
    </w:p>
    <w:p w14:paraId="361AFCEB" w14:textId="77777777" w:rsidR="00AD63C6" w:rsidRPr="001A423A" w:rsidRDefault="001A423A" w:rsidP="000F6ABE">
      <w:pPr>
        <w:numPr>
          <w:ilvl w:val="0"/>
          <w:numId w:val="22"/>
        </w:numPr>
        <w:suppressAutoHyphens w:val="0"/>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ensure Individual Healthcare Plans (IHPs) are developed, implemented and reviewed where appropriate;</w:t>
      </w:r>
    </w:p>
    <w:p w14:paraId="2F9D9F85" w14:textId="77777777" w:rsidR="00AD63C6" w:rsidRPr="001A423A" w:rsidRDefault="001A423A" w:rsidP="000F6ABE">
      <w:pPr>
        <w:numPr>
          <w:ilvl w:val="0"/>
          <w:numId w:val="22"/>
        </w:numPr>
        <w:suppressAutoHyphens w:val="0"/>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ensure sufficient numbers of staff receive appropriate training;</w:t>
      </w:r>
    </w:p>
    <w:p w14:paraId="29237A7E" w14:textId="77777777" w:rsidR="00AD63C6" w:rsidRPr="001A423A" w:rsidRDefault="001A423A" w:rsidP="000F6ABE">
      <w:pPr>
        <w:numPr>
          <w:ilvl w:val="0"/>
          <w:numId w:val="22"/>
        </w:numPr>
        <w:suppressAutoHyphens w:val="0"/>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ensure pupils can participate fully in all aspects of academy life, including educational visits, enrichment activities and residential experiences, wherever it is safe to do so;</w:t>
      </w:r>
    </w:p>
    <w:p w14:paraId="4F90B95B" w14:textId="77777777" w:rsidR="00AD63C6" w:rsidRPr="001A423A" w:rsidRDefault="001A423A" w:rsidP="000F6ABE">
      <w:pPr>
        <w:numPr>
          <w:ilvl w:val="0"/>
          <w:numId w:val="22"/>
        </w:numPr>
        <w:suppressAutoHyphens w:val="0"/>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ensure appropriate emergency procedures are understood by staff;</w:t>
      </w:r>
    </w:p>
    <w:p w14:paraId="3ABD95D5" w14:textId="77777777" w:rsidR="00AD63C6" w:rsidRPr="001A423A" w:rsidRDefault="001A423A" w:rsidP="000F6ABE">
      <w:pPr>
        <w:numPr>
          <w:ilvl w:val="0"/>
          <w:numId w:val="22"/>
        </w:numPr>
        <w:suppressAutoHyphens w:val="0"/>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ensure medicines are stored, administered and recorded safely;</w:t>
      </w:r>
    </w:p>
    <w:p w14:paraId="0F12496C" w14:textId="77777777" w:rsidR="00AD63C6" w:rsidRPr="001A423A" w:rsidRDefault="001A423A" w:rsidP="000F6ABE">
      <w:pPr>
        <w:numPr>
          <w:ilvl w:val="0"/>
          <w:numId w:val="22"/>
        </w:numPr>
        <w:suppressAutoHyphens w:val="0"/>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ensure appropriate risk assessments are completed where required;</w:t>
      </w:r>
    </w:p>
    <w:p w14:paraId="1DD2F75A" w14:textId="77777777" w:rsidR="00AD63C6" w:rsidRPr="00124E3F" w:rsidRDefault="001A423A" w:rsidP="000F6ABE">
      <w:pPr>
        <w:numPr>
          <w:ilvl w:val="0"/>
          <w:numId w:val="22"/>
        </w:numPr>
        <w:suppressAutoHyphens w:val="0"/>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monitor implementation and address </w:t>
      </w:r>
      <w:r w:rsidRPr="00124E3F">
        <w:rPr>
          <w:rFonts w:ascii="Corbel" w:eastAsia="Times New Roman" w:hAnsi="Corbel"/>
          <w:kern w:val="0"/>
          <w:sz w:val="22"/>
          <w:szCs w:val="22"/>
          <w:lang w:eastAsia="en-GB"/>
        </w:rPr>
        <w:t>any concerns promptly;</w:t>
      </w:r>
    </w:p>
    <w:p w14:paraId="6FB90E28" w14:textId="6E2E2470" w:rsidR="00AD63C6" w:rsidRPr="00D77E83" w:rsidRDefault="001A423A" w:rsidP="000F6ABE">
      <w:pPr>
        <w:numPr>
          <w:ilvl w:val="0"/>
          <w:numId w:val="22"/>
        </w:numPr>
        <w:suppressAutoHyphens w:val="0"/>
        <w:spacing w:after="0" w:line="240" w:lineRule="auto"/>
        <w:rPr>
          <w:rFonts w:ascii="Corbel" w:hAnsi="Corbel"/>
          <w:sz w:val="22"/>
          <w:szCs w:val="22"/>
        </w:rPr>
      </w:pPr>
      <w:r w:rsidRPr="00124E3F">
        <w:rPr>
          <w:rFonts w:ascii="Corbel" w:eastAsia="Times New Roman" w:hAnsi="Corbel"/>
          <w:kern w:val="0"/>
          <w:sz w:val="22"/>
          <w:szCs w:val="22"/>
          <w:lang w:eastAsia="en-GB"/>
        </w:rPr>
        <w:t>report significant medical incidents to</w:t>
      </w:r>
      <w:r w:rsidR="00124E3F">
        <w:rPr>
          <w:rFonts w:ascii="Corbel" w:eastAsia="Times New Roman" w:hAnsi="Corbel"/>
          <w:kern w:val="0"/>
          <w:sz w:val="22"/>
          <w:szCs w:val="22"/>
          <w:lang w:eastAsia="en-GB"/>
        </w:rPr>
        <w:t xml:space="preserve"> the Trust</w:t>
      </w:r>
      <w:r w:rsidRPr="00124E3F">
        <w:rPr>
          <w:rFonts w:ascii="Corbel" w:eastAsia="Times New Roman" w:hAnsi="Corbel"/>
          <w:kern w:val="0"/>
          <w:sz w:val="22"/>
          <w:szCs w:val="22"/>
          <w:lang w:eastAsia="en-GB"/>
        </w:rPr>
        <w:t xml:space="preserve"> in accordance</w:t>
      </w:r>
      <w:r w:rsidRPr="001A423A">
        <w:rPr>
          <w:rFonts w:ascii="Corbel" w:eastAsia="Times New Roman" w:hAnsi="Corbel"/>
          <w:kern w:val="0"/>
          <w:sz w:val="22"/>
          <w:szCs w:val="22"/>
          <w:lang w:eastAsia="en-GB"/>
        </w:rPr>
        <w:t xml:space="preserve"> with Trust procedures.</w:t>
      </w:r>
    </w:p>
    <w:p w14:paraId="717AAFBA" w14:textId="77777777" w:rsidR="00D77E83" w:rsidRPr="001A423A" w:rsidRDefault="00D77E83" w:rsidP="00D77E83">
      <w:pPr>
        <w:suppressAutoHyphens w:val="0"/>
        <w:spacing w:after="0" w:line="240" w:lineRule="auto"/>
        <w:ind w:left="720"/>
        <w:rPr>
          <w:rFonts w:ascii="Corbel" w:hAnsi="Corbel"/>
          <w:sz w:val="22"/>
          <w:szCs w:val="22"/>
        </w:rPr>
      </w:pPr>
    </w:p>
    <w:p w14:paraId="0BC67952" w14:textId="42C164A8" w:rsidR="00AD63C6" w:rsidRPr="001A423A" w:rsidRDefault="001A423A">
      <w:pPr>
        <w:suppressAutoHyphens w:val="0"/>
        <w:spacing w:before="100" w:after="100" w:line="240" w:lineRule="auto"/>
        <w:outlineLvl w:val="2"/>
        <w:rPr>
          <w:rFonts w:ascii="Corbel" w:eastAsia="Times New Roman" w:hAnsi="Corbel"/>
          <w:b/>
          <w:bCs/>
          <w:kern w:val="0"/>
          <w:sz w:val="22"/>
          <w:szCs w:val="22"/>
          <w:lang w:eastAsia="en-GB"/>
        </w:rPr>
      </w:pPr>
      <w:r w:rsidRPr="001A423A">
        <w:rPr>
          <w:rFonts w:ascii="Corbel" w:eastAsia="Times New Roman" w:hAnsi="Corbel"/>
          <w:b/>
          <w:bCs/>
          <w:kern w:val="0"/>
          <w:sz w:val="22"/>
          <w:szCs w:val="22"/>
          <w:lang w:eastAsia="en-GB"/>
        </w:rPr>
        <w:t>2</w:t>
      </w:r>
      <w:r w:rsidR="00D77E83">
        <w:rPr>
          <w:rFonts w:ascii="Corbel" w:eastAsia="Times New Roman" w:hAnsi="Corbel"/>
          <w:b/>
          <w:bCs/>
          <w:kern w:val="0"/>
          <w:sz w:val="22"/>
          <w:szCs w:val="22"/>
          <w:lang w:eastAsia="en-GB"/>
        </w:rPr>
        <w:t xml:space="preserve">0.5 </w:t>
      </w:r>
      <w:r w:rsidRPr="001A423A">
        <w:rPr>
          <w:rFonts w:ascii="Corbel" w:eastAsia="Times New Roman" w:hAnsi="Corbel"/>
          <w:b/>
          <w:bCs/>
          <w:kern w:val="0"/>
          <w:sz w:val="22"/>
          <w:szCs w:val="22"/>
          <w:lang w:eastAsia="en-GB"/>
        </w:rPr>
        <w:t>Academy Medical</w:t>
      </w:r>
      <w:r w:rsidR="00D77E83">
        <w:rPr>
          <w:rFonts w:ascii="Corbel" w:eastAsia="Times New Roman" w:hAnsi="Corbel"/>
          <w:b/>
          <w:bCs/>
          <w:kern w:val="0"/>
          <w:sz w:val="22"/>
          <w:szCs w:val="22"/>
          <w:lang w:eastAsia="en-GB"/>
        </w:rPr>
        <w:t xml:space="preserve"> Conditions</w:t>
      </w:r>
      <w:r w:rsidRPr="001A423A">
        <w:rPr>
          <w:rFonts w:ascii="Corbel" w:eastAsia="Times New Roman" w:hAnsi="Corbel"/>
          <w:b/>
          <w:bCs/>
          <w:kern w:val="0"/>
          <w:sz w:val="22"/>
          <w:szCs w:val="22"/>
          <w:lang w:eastAsia="en-GB"/>
        </w:rPr>
        <w:t xml:space="preserve"> Lead </w:t>
      </w:r>
    </w:p>
    <w:p w14:paraId="0E4D8DB7" w14:textId="48D58586" w:rsidR="00AD63C6" w:rsidRPr="001A423A" w:rsidRDefault="001A423A">
      <w:pPr>
        <w:suppressAutoHyphens w:val="0"/>
        <w:spacing w:before="100" w:after="10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The designated Medical </w:t>
      </w:r>
      <w:r w:rsidR="00D77E83">
        <w:rPr>
          <w:rFonts w:ascii="Corbel" w:eastAsia="Times New Roman" w:hAnsi="Corbel"/>
          <w:kern w:val="0"/>
          <w:sz w:val="22"/>
          <w:szCs w:val="22"/>
          <w:lang w:eastAsia="en-GB"/>
        </w:rPr>
        <w:t xml:space="preserve">Conditions </w:t>
      </w:r>
      <w:r w:rsidRPr="001A423A">
        <w:rPr>
          <w:rFonts w:ascii="Corbel" w:eastAsia="Times New Roman" w:hAnsi="Corbel"/>
          <w:kern w:val="0"/>
          <w:sz w:val="22"/>
          <w:szCs w:val="22"/>
          <w:lang w:eastAsia="en-GB"/>
        </w:rPr>
        <w:t>Lead will coordinate the practical implementation of medical support within the academy.</w:t>
      </w:r>
    </w:p>
    <w:p w14:paraId="583DB8E9" w14:textId="77777777" w:rsidR="00AD63C6" w:rsidRPr="001A423A" w:rsidRDefault="001A423A" w:rsidP="00D77E83">
      <w:pPr>
        <w:suppressAutoHyphens w:val="0"/>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Responsibilities include:</w:t>
      </w:r>
    </w:p>
    <w:p w14:paraId="2B539032" w14:textId="77777777" w:rsidR="00AD63C6" w:rsidRPr="001A423A" w:rsidRDefault="001A423A" w:rsidP="000F6ABE">
      <w:pPr>
        <w:numPr>
          <w:ilvl w:val="0"/>
          <w:numId w:val="23"/>
        </w:numPr>
        <w:suppressAutoHyphens w:val="0"/>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maintaining accurate medical records;</w:t>
      </w:r>
    </w:p>
    <w:p w14:paraId="6B4A7466" w14:textId="77777777" w:rsidR="00AD63C6" w:rsidRPr="001A423A" w:rsidRDefault="001A423A" w:rsidP="000F6ABE">
      <w:pPr>
        <w:numPr>
          <w:ilvl w:val="0"/>
          <w:numId w:val="23"/>
        </w:numPr>
        <w:suppressAutoHyphens w:val="0"/>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coordinating Individual Healthcare Plans;</w:t>
      </w:r>
    </w:p>
    <w:p w14:paraId="4776E431" w14:textId="77777777" w:rsidR="00AD63C6" w:rsidRPr="001A423A" w:rsidRDefault="001A423A" w:rsidP="000F6ABE">
      <w:pPr>
        <w:numPr>
          <w:ilvl w:val="0"/>
          <w:numId w:val="23"/>
        </w:numPr>
        <w:suppressAutoHyphens w:val="0"/>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liaising with parents, healthcare professionals and academy staff;</w:t>
      </w:r>
    </w:p>
    <w:p w14:paraId="543E6D7B" w14:textId="77777777" w:rsidR="00AD63C6" w:rsidRPr="001A423A" w:rsidRDefault="001A423A" w:rsidP="000F6ABE">
      <w:pPr>
        <w:numPr>
          <w:ilvl w:val="0"/>
          <w:numId w:val="23"/>
        </w:numPr>
        <w:suppressAutoHyphens w:val="0"/>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ensuring medication is safely stored, checked and administered;</w:t>
      </w:r>
    </w:p>
    <w:p w14:paraId="23430742" w14:textId="77777777" w:rsidR="00AD63C6" w:rsidRPr="001A423A" w:rsidRDefault="001A423A" w:rsidP="000F6ABE">
      <w:pPr>
        <w:numPr>
          <w:ilvl w:val="0"/>
          <w:numId w:val="23"/>
        </w:numPr>
        <w:suppressAutoHyphens w:val="0"/>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monitoring expiry dates for medication;</w:t>
      </w:r>
    </w:p>
    <w:p w14:paraId="6DD25DAB" w14:textId="77777777" w:rsidR="00AD63C6" w:rsidRPr="001A423A" w:rsidRDefault="001A423A" w:rsidP="000F6ABE">
      <w:pPr>
        <w:numPr>
          <w:ilvl w:val="0"/>
          <w:numId w:val="23"/>
        </w:numPr>
        <w:suppressAutoHyphens w:val="0"/>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coordinating staff training relating to medical conditions;</w:t>
      </w:r>
    </w:p>
    <w:p w14:paraId="3C8FF3B0" w14:textId="77777777" w:rsidR="00AD63C6" w:rsidRPr="001A423A" w:rsidRDefault="001A423A" w:rsidP="000F6ABE">
      <w:pPr>
        <w:numPr>
          <w:ilvl w:val="0"/>
          <w:numId w:val="23"/>
        </w:numPr>
        <w:suppressAutoHyphens w:val="0"/>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maintaining emergency medical equipment;</w:t>
      </w:r>
    </w:p>
    <w:p w14:paraId="30407F86" w14:textId="77777777" w:rsidR="00AD63C6" w:rsidRPr="001A423A" w:rsidRDefault="001A423A" w:rsidP="000F6ABE">
      <w:pPr>
        <w:numPr>
          <w:ilvl w:val="0"/>
          <w:numId w:val="23"/>
        </w:numPr>
        <w:suppressAutoHyphens w:val="0"/>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ensuring accurate recording of medication administration and medical incidents;</w:t>
      </w:r>
    </w:p>
    <w:p w14:paraId="73C172CC" w14:textId="77777777" w:rsidR="00AD63C6" w:rsidRPr="001A423A" w:rsidRDefault="001A423A" w:rsidP="000F6ABE">
      <w:pPr>
        <w:numPr>
          <w:ilvl w:val="0"/>
          <w:numId w:val="23"/>
        </w:numPr>
        <w:suppressAutoHyphens w:val="0"/>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supporting educational visits and risk assessments where medical needs are identified.</w:t>
      </w:r>
    </w:p>
    <w:p w14:paraId="56EE48EE" w14:textId="77777777" w:rsidR="00AD63C6" w:rsidRPr="001A423A" w:rsidRDefault="00AD63C6">
      <w:pPr>
        <w:suppressAutoHyphens w:val="0"/>
        <w:spacing w:before="100" w:after="100" w:line="240" w:lineRule="auto"/>
        <w:ind w:left="720"/>
        <w:rPr>
          <w:rFonts w:ascii="Corbel" w:eastAsia="Times New Roman" w:hAnsi="Corbel"/>
          <w:kern w:val="0"/>
          <w:sz w:val="22"/>
          <w:szCs w:val="22"/>
          <w:lang w:eastAsia="en-GB"/>
        </w:rPr>
      </w:pPr>
    </w:p>
    <w:p w14:paraId="2AE074D5" w14:textId="77777777" w:rsidR="00AD63C6" w:rsidRPr="001A423A" w:rsidRDefault="001A423A">
      <w:pPr>
        <w:suppressAutoHyphens w:val="0"/>
        <w:spacing w:before="100" w:after="100" w:line="240" w:lineRule="auto"/>
        <w:outlineLvl w:val="2"/>
        <w:rPr>
          <w:rFonts w:ascii="Corbel" w:eastAsia="Times New Roman" w:hAnsi="Corbel"/>
          <w:b/>
          <w:bCs/>
          <w:kern w:val="0"/>
          <w:sz w:val="22"/>
          <w:szCs w:val="22"/>
          <w:lang w:eastAsia="en-GB"/>
        </w:rPr>
      </w:pPr>
      <w:r w:rsidRPr="001A423A">
        <w:rPr>
          <w:rFonts w:ascii="Corbel" w:eastAsia="Times New Roman" w:hAnsi="Corbel"/>
          <w:b/>
          <w:bCs/>
          <w:kern w:val="0"/>
          <w:sz w:val="22"/>
          <w:szCs w:val="22"/>
          <w:lang w:eastAsia="en-GB"/>
        </w:rPr>
        <w:t>2</w:t>
      </w:r>
      <w:r w:rsidR="00D77E83">
        <w:rPr>
          <w:rFonts w:ascii="Corbel" w:eastAsia="Times New Roman" w:hAnsi="Corbel"/>
          <w:b/>
          <w:bCs/>
          <w:kern w:val="0"/>
          <w:sz w:val="22"/>
          <w:szCs w:val="22"/>
          <w:lang w:eastAsia="en-GB"/>
        </w:rPr>
        <w:t xml:space="preserve">0.6 </w:t>
      </w:r>
      <w:r w:rsidRPr="001A423A">
        <w:rPr>
          <w:rFonts w:ascii="Corbel" w:eastAsia="Times New Roman" w:hAnsi="Corbel"/>
          <w:b/>
          <w:bCs/>
          <w:kern w:val="0"/>
          <w:sz w:val="22"/>
          <w:szCs w:val="22"/>
          <w:lang w:eastAsia="en-GB"/>
        </w:rPr>
        <w:t>SENDCO</w:t>
      </w:r>
    </w:p>
    <w:p w14:paraId="71CA3C0E" w14:textId="77777777" w:rsidR="00AD63C6" w:rsidRPr="001A423A" w:rsidRDefault="001A423A">
      <w:pPr>
        <w:suppressAutoHyphens w:val="0"/>
        <w:spacing w:before="100" w:after="10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The SENDCO will work alongside the Medical Lead and senior leaders to ensure medical needs are considered within the wider graduated approach to inclusion.</w:t>
      </w:r>
    </w:p>
    <w:p w14:paraId="109108A3" w14:textId="77777777" w:rsidR="00AD63C6" w:rsidRPr="001A423A" w:rsidRDefault="001A423A" w:rsidP="00D77E83">
      <w:pPr>
        <w:suppressAutoHyphens w:val="0"/>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The SENDCO will:</w:t>
      </w:r>
    </w:p>
    <w:p w14:paraId="16AFD661" w14:textId="77777777" w:rsidR="00AD63C6" w:rsidRPr="001A423A" w:rsidRDefault="001A423A" w:rsidP="000F6ABE">
      <w:pPr>
        <w:numPr>
          <w:ilvl w:val="0"/>
          <w:numId w:val="24"/>
        </w:numPr>
        <w:suppressAutoHyphens w:val="0"/>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support identification of pupils whose medical needs impact learning, attendance or wellbeing;</w:t>
      </w:r>
    </w:p>
    <w:p w14:paraId="65ECDD7B" w14:textId="77777777" w:rsidR="00AD63C6" w:rsidRPr="001A423A" w:rsidRDefault="001A423A" w:rsidP="000F6ABE">
      <w:pPr>
        <w:numPr>
          <w:ilvl w:val="0"/>
          <w:numId w:val="24"/>
        </w:numPr>
        <w:suppressAutoHyphens w:val="0"/>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ensure medical needs are considered alongside SEND where appropriate;</w:t>
      </w:r>
    </w:p>
    <w:p w14:paraId="7ABF541A" w14:textId="77777777" w:rsidR="00AD63C6" w:rsidRPr="001A423A" w:rsidRDefault="001A423A" w:rsidP="000F6ABE">
      <w:pPr>
        <w:numPr>
          <w:ilvl w:val="0"/>
          <w:numId w:val="24"/>
        </w:numPr>
        <w:suppressAutoHyphens w:val="0"/>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contribute to Individual Healthcare Plans where educational adjustments are required;</w:t>
      </w:r>
    </w:p>
    <w:p w14:paraId="7482C03F" w14:textId="77777777" w:rsidR="00AD63C6" w:rsidRPr="001A423A" w:rsidRDefault="001A423A" w:rsidP="000F6ABE">
      <w:pPr>
        <w:numPr>
          <w:ilvl w:val="0"/>
          <w:numId w:val="24"/>
        </w:numPr>
        <w:suppressAutoHyphens w:val="0"/>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coordinate multi-agency working where medical needs overlap with SEND;</w:t>
      </w:r>
    </w:p>
    <w:p w14:paraId="45B6C243" w14:textId="77777777" w:rsidR="00AD63C6" w:rsidRPr="001A423A" w:rsidRDefault="001A423A" w:rsidP="000F6ABE">
      <w:pPr>
        <w:numPr>
          <w:ilvl w:val="0"/>
          <w:numId w:val="24"/>
        </w:numPr>
        <w:suppressAutoHyphens w:val="0"/>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advise staff regarding reasonable adjustments and inclusive practice;</w:t>
      </w:r>
    </w:p>
    <w:p w14:paraId="354FD39E" w14:textId="77777777" w:rsidR="00AD63C6" w:rsidRPr="001A423A" w:rsidRDefault="001A423A" w:rsidP="000F6ABE">
      <w:pPr>
        <w:numPr>
          <w:ilvl w:val="0"/>
          <w:numId w:val="24"/>
        </w:numPr>
        <w:suppressAutoHyphens w:val="0"/>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contribute to monitoring the effectiveness of support.</w:t>
      </w:r>
    </w:p>
    <w:p w14:paraId="2908EB2C" w14:textId="77777777" w:rsidR="00AD63C6" w:rsidRDefault="00AD63C6">
      <w:pPr>
        <w:suppressAutoHyphens w:val="0"/>
        <w:spacing w:before="100" w:after="100" w:line="240" w:lineRule="auto"/>
        <w:rPr>
          <w:rFonts w:ascii="Corbel" w:eastAsia="Times New Roman" w:hAnsi="Corbel"/>
          <w:kern w:val="0"/>
          <w:sz w:val="22"/>
          <w:szCs w:val="22"/>
          <w:lang w:eastAsia="en-GB"/>
        </w:rPr>
      </w:pPr>
    </w:p>
    <w:p w14:paraId="5B0C6449" w14:textId="77777777" w:rsidR="001F0750" w:rsidRPr="001A423A" w:rsidRDefault="001F0750">
      <w:pPr>
        <w:suppressAutoHyphens w:val="0"/>
        <w:spacing w:before="100" w:after="100" w:line="240" w:lineRule="auto"/>
        <w:rPr>
          <w:rFonts w:ascii="Corbel" w:eastAsia="Times New Roman" w:hAnsi="Corbel"/>
          <w:kern w:val="0"/>
          <w:sz w:val="22"/>
          <w:szCs w:val="22"/>
          <w:lang w:eastAsia="en-GB"/>
        </w:rPr>
      </w:pPr>
    </w:p>
    <w:p w14:paraId="2B12B3FC" w14:textId="77777777" w:rsidR="00AD63C6" w:rsidRPr="001A423A" w:rsidRDefault="001A423A">
      <w:pPr>
        <w:suppressAutoHyphens w:val="0"/>
        <w:spacing w:before="100" w:after="100" w:line="240" w:lineRule="auto"/>
        <w:outlineLvl w:val="2"/>
        <w:rPr>
          <w:rFonts w:ascii="Corbel" w:eastAsia="Times New Roman" w:hAnsi="Corbel"/>
          <w:b/>
          <w:bCs/>
          <w:kern w:val="0"/>
          <w:sz w:val="22"/>
          <w:szCs w:val="22"/>
          <w:lang w:eastAsia="en-GB"/>
        </w:rPr>
      </w:pPr>
      <w:r w:rsidRPr="001A423A">
        <w:rPr>
          <w:rFonts w:ascii="Corbel" w:eastAsia="Times New Roman" w:hAnsi="Corbel"/>
          <w:b/>
          <w:bCs/>
          <w:kern w:val="0"/>
          <w:sz w:val="22"/>
          <w:szCs w:val="22"/>
          <w:lang w:eastAsia="en-GB"/>
        </w:rPr>
        <w:t>2</w:t>
      </w:r>
      <w:r w:rsidR="00D77E83">
        <w:rPr>
          <w:rFonts w:ascii="Corbel" w:eastAsia="Times New Roman" w:hAnsi="Corbel"/>
          <w:b/>
          <w:bCs/>
          <w:kern w:val="0"/>
          <w:sz w:val="22"/>
          <w:szCs w:val="22"/>
          <w:lang w:eastAsia="en-GB"/>
        </w:rPr>
        <w:t xml:space="preserve">0. 7 </w:t>
      </w:r>
      <w:r w:rsidRPr="001A423A">
        <w:rPr>
          <w:rFonts w:ascii="Corbel" w:eastAsia="Times New Roman" w:hAnsi="Corbel"/>
          <w:b/>
          <w:bCs/>
          <w:kern w:val="0"/>
          <w:sz w:val="22"/>
          <w:szCs w:val="22"/>
          <w:lang w:eastAsia="en-GB"/>
        </w:rPr>
        <w:t>Staff</w:t>
      </w:r>
    </w:p>
    <w:p w14:paraId="1E115EFD" w14:textId="77777777" w:rsidR="00AD63C6" w:rsidRPr="001A423A" w:rsidRDefault="001A423A">
      <w:pPr>
        <w:suppressAutoHyphens w:val="0"/>
        <w:spacing w:before="100" w:after="10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All staff have a responsibility to support pupils with medical conditions within the scope of their role and training.</w:t>
      </w:r>
    </w:p>
    <w:p w14:paraId="7D8B2A88" w14:textId="77777777" w:rsidR="00AD63C6" w:rsidRPr="001A423A" w:rsidRDefault="001A423A" w:rsidP="00D77E83">
      <w:pPr>
        <w:suppressAutoHyphens w:val="0"/>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lastRenderedPageBreak/>
        <w:t>Staff will:</w:t>
      </w:r>
    </w:p>
    <w:p w14:paraId="1E68A107" w14:textId="77777777" w:rsidR="00AD63C6" w:rsidRPr="001A423A" w:rsidRDefault="001A423A" w:rsidP="000F6ABE">
      <w:pPr>
        <w:numPr>
          <w:ilvl w:val="0"/>
          <w:numId w:val="25"/>
        </w:numPr>
        <w:suppressAutoHyphens w:val="0"/>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be familiar with this policy and academy procedures;</w:t>
      </w:r>
    </w:p>
    <w:p w14:paraId="77AA173C" w14:textId="77777777" w:rsidR="00AD63C6" w:rsidRDefault="001A423A" w:rsidP="000F6ABE">
      <w:pPr>
        <w:numPr>
          <w:ilvl w:val="0"/>
          <w:numId w:val="25"/>
        </w:numPr>
        <w:suppressAutoHyphens w:val="0"/>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understand the medical needs of pupils they work with;</w:t>
      </w:r>
    </w:p>
    <w:p w14:paraId="688EDAED" w14:textId="2551FBEC" w:rsidR="00693C63" w:rsidRPr="001A423A" w:rsidRDefault="00693C63" w:rsidP="000F6ABE">
      <w:pPr>
        <w:numPr>
          <w:ilvl w:val="0"/>
          <w:numId w:val="25"/>
        </w:numPr>
        <w:suppressAutoHyphens w:val="0"/>
        <w:spacing w:after="0" w:line="240" w:lineRule="auto"/>
        <w:rPr>
          <w:rFonts w:ascii="Corbel" w:eastAsia="Times New Roman" w:hAnsi="Corbel"/>
          <w:kern w:val="0"/>
          <w:sz w:val="22"/>
          <w:szCs w:val="22"/>
          <w:lang w:eastAsia="en-GB"/>
        </w:rPr>
      </w:pPr>
      <w:r>
        <w:rPr>
          <w:rFonts w:ascii="Corbel" w:eastAsia="Times New Roman" w:hAnsi="Corbel"/>
          <w:kern w:val="0"/>
          <w:sz w:val="22"/>
          <w:szCs w:val="22"/>
          <w:lang w:eastAsia="en-GB"/>
        </w:rPr>
        <w:t>implement Individual Healthcare Plans and risk assessments alongside the Medical conditions lead</w:t>
      </w:r>
    </w:p>
    <w:p w14:paraId="1DE5F12E" w14:textId="77777777" w:rsidR="00AD63C6" w:rsidRPr="001A423A" w:rsidRDefault="001A423A" w:rsidP="000F6ABE">
      <w:pPr>
        <w:numPr>
          <w:ilvl w:val="0"/>
          <w:numId w:val="25"/>
        </w:numPr>
        <w:suppressAutoHyphens w:val="0"/>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undertake appropriate training before accepting responsibility for medical procedures;</w:t>
      </w:r>
    </w:p>
    <w:p w14:paraId="76199654" w14:textId="77777777" w:rsidR="00AD63C6" w:rsidRPr="001A423A" w:rsidRDefault="001A423A" w:rsidP="000F6ABE">
      <w:pPr>
        <w:numPr>
          <w:ilvl w:val="0"/>
          <w:numId w:val="25"/>
        </w:numPr>
        <w:suppressAutoHyphens w:val="0"/>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respond appropriately in emergencies;</w:t>
      </w:r>
    </w:p>
    <w:p w14:paraId="57944352" w14:textId="77777777" w:rsidR="00AD63C6" w:rsidRPr="001A423A" w:rsidRDefault="001A423A" w:rsidP="000F6ABE">
      <w:pPr>
        <w:numPr>
          <w:ilvl w:val="0"/>
          <w:numId w:val="25"/>
        </w:numPr>
        <w:suppressAutoHyphens w:val="0"/>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promote inclusion and encourage pupils to participate safely in academy life;</w:t>
      </w:r>
    </w:p>
    <w:p w14:paraId="25353E61" w14:textId="77777777" w:rsidR="00AD63C6" w:rsidRPr="001A423A" w:rsidRDefault="001A423A" w:rsidP="000F6ABE">
      <w:pPr>
        <w:numPr>
          <w:ilvl w:val="0"/>
          <w:numId w:val="25"/>
        </w:numPr>
        <w:suppressAutoHyphens w:val="0"/>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maintain appropriate records where medication is administered or incidents occur;</w:t>
      </w:r>
    </w:p>
    <w:p w14:paraId="608C2F51" w14:textId="77777777" w:rsidR="00AD63C6" w:rsidRPr="001A423A" w:rsidRDefault="001A423A" w:rsidP="000F6ABE">
      <w:pPr>
        <w:numPr>
          <w:ilvl w:val="0"/>
          <w:numId w:val="25"/>
        </w:numPr>
        <w:suppressAutoHyphens w:val="0"/>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respect confidentiality whilst ensuring relevant information is shared appropriately to safeguard pupils;</w:t>
      </w:r>
    </w:p>
    <w:p w14:paraId="2E6087B7" w14:textId="77777777" w:rsidR="00AD63C6" w:rsidRPr="001A423A" w:rsidRDefault="001A423A" w:rsidP="000F6ABE">
      <w:pPr>
        <w:numPr>
          <w:ilvl w:val="0"/>
          <w:numId w:val="25"/>
        </w:numPr>
        <w:suppressAutoHyphens w:val="0"/>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report concerns promptly to senior leaders.</w:t>
      </w:r>
    </w:p>
    <w:p w14:paraId="7AE98A74" w14:textId="77777777" w:rsidR="00AD63C6" w:rsidRDefault="001A423A">
      <w:pPr>
        <w:suppressAutoHyphens w:val="0"/>
        <w:spacing w:before="100" w:after="10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No member of staff will be required to administer medication or undertake healthcare procedures unless they have received appropriate training, are competent to do so and have agreed to undertake the role.</w:t>
      </w:r>
    </w:p>
    <w:p w14:paraId="121FD38A" w14:textId="77777777" w:rsidR="00D77E83" w:rsidRPr="001A423A" w:rsidRDefault="00D77E83">
      <w:pPr>
        <w:suppressAutoHyphens w:val="0"/>
        <w:spacing w:before="100" w:after="100" w:line="240" w:lineRule="auto"/>
        <w:rPr>
          <w:rFonts w:ascii="Corbel" w:eastAsia="Times New Roman" w:hAnsi="Corbel"/>
          <w:kern w:val="0"/>
          <w:sz w:val="22"/>
          <w:szCs w:val="22"/>
          <w:lang w:eastAsia="en-GB"/>
        </w:rPr>
      </w:pPr>
    </w:p>
    <w:p w14:paraId="4D852ACC" w14:textId="77777777" w:rsidR="00AD63C6" w:rsidRPr="001A423A" w:rsidRDefault="001A423A">
      <w:pPr>
        <w:suppressAutoHyphens w:val="0"/>
        <w:spacing w:before="100" w:after="100" w:line="240" w:lineRule="auto"/>
        <w:outlineLvl w:val="2"/>
        <w:rPr>
          <w:rFonts w:ascii="Corbel" w:eastAsia="Times New Roman" w:hAnsi="Corbel"/>
          <w:b/>
          <w:bCs/>
          <w:kern w:val="0"/>
          <w:sz w:val="22"/>
          <w:szCs w:val="22"/>
          <w:lang w:eastAsia="en-GB"/>
        </w:rPr>
      </w:pPr>
      <w:r w:rsidRPr="001A423A">
        <w:rPr>
          <w:rFonts w:ascii="Corbel" w:eastAsia="Times New Roman" w:hAnsi="Corbel"/>
          <w:b/>
          <w:bCs/>
          <w:kern w:val="0"/>
          <w:sz w:val="22"/>
          <w:szCs w:val="22"/>
          <w:lang w:eastAsia="en-GB"/>
        </w:rPr>
        <w:t>2</w:t>
      </w:r>
      <w:r w:rsidR="00D77E83">
        <w:rPr>
          <w:rFonts w:ascii="Corbel" w:eastAsia="Times New Roman" w:hAnsi="Corbel"/>
          <w:b/>
          <w:bCs/>
          <w:kern w:val="0"/>
          <w:sz w:val="22"/>
          <w:szCs w:val="22"/>
          <w:lang w:eastAsia="en-GB"/>
        </w:rPr>
        <w:t xml:space="preserve">0. 8 </w:t>
      </w:r>
      <w:r w:rsidRPr="001A423A">
        <w:rPr>
          <w:rFonts w:ascii="Corbel" w:eastAsia="Times New Roman" w:hAnsi="Corbel"/>
          <w:b/>
          <w:bCs/>
          <w:kern w:val="0"/>
          <w:sz w:val="22"/>
          <w:szCs w:val="22"/>
          <w:lang w:eastAsia="en-GB"/>
        </w:rPr>
        <w:t>Parents and Carers</w:t>
      </w:r>
    </w:p>
    <w:p w14:paraId="7F0D5275" w14:textId="77777777" w:rsidR="00AD63C6" w:rsidRPr="001A423A" w:rsidRDefault="001A423A">
      <w:pPr>
        <w:suppressAutoHyphens w:val="0"/>
        <w:spacing w:before="100" w:after="10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Parents and carers are key partners in supporting pupils with medical conditions.</w:t>
      </w:r>
    </w:p>
    <w:p w14:paraId="1D58537C" w14:textId="77777777" w:rsidR="00AD63C6" w:rsidRPr="001A423A" w:rsidRDefault="001A423A">
      <w:pPr>
        <w:suppressAutoHyphens w:val="0"/>
        <w:spacing w:before="100" w:after="10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They are expected to:</w:t>
      </w:r>
    </w:p>
    <w:p w14:paraId="22AD2969" w14:textId="3F892CB4" w:rsidR="00AD63C6" w:rsidRPr="001A423A" w:rsidRDefault="001A423A" w:rsidP="000F6ABE">
      <w:pPr>
        <w:numPr>
          <w:ilvl w:val="0"/>
          <w:numId w:val="26"/>
        </w:numPr>
        <w:suppressAutoHyphens w:val="0"/>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provide accurate and up-to-date medical information;</w:t>
      </w:r>
      <w:r w:rsidR="00010A6C">
        <w:rPr>
          <w:rFonts w:ascii="Corbel" w:eastAsia="Times New Roman" w:hAnsi="Corbel"/>
          <w:kern w:val="0"/>
          <w:sz w:val="22"/>
          <w:szCs w:val="22"/>
          <w:lang w:eastAsia="en-GB"/>
        </w:rPr>
        <w:t xml:space="preserve"> </w:t>
      </w:r>
      <w:r w:rsidR="00010A6C" w:rsidRPr="00010A6C">
        <w:rPr>
          <w:rFonts w:ascii="Corbel" w:eastAsia="Times New Roman" w:hAnsi="Corbel"/>
          <w:b/>
          <w:kern w:val="0"/>
          <w:sz w:val="22"/>
          <w:szCs w:val="22"/>
          <w:lang w:eastAsia="en-GB"/>
        </w:rPr>
        <w:t>(Appendix 8 Admissions paperwork)</w:t>
      </w:r>
    </w:p>
    <w:p w14:paraId="6E12C4E7" w14:textId="77777777" w:rsidR="00AD63C6" w:rsidRPr="001A423A" w:rsidRDefault="001A423A" w:rsidP="000F6ABE">
      <w:pPr>
        <w:numPr>
          <w:ilvl w:val="0"/>
          <w:numId w:val="26"/>
        </w:numPr>
        <w:suppressAutoHyphens w:val="0"/>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inform the academy promptly of any changes to their child's medical needs;</w:t>
      </w:r>
    </w:p>
    <w:p w14:paraId="4BBABBD3" w14:textId="77777777" w:rsidR="00AD63C6" w:rsidRPr="001A423A" w:rsidRDefault="001A423A" w:rsidP="000F6ABE">
      <w:pPr>
        <w:pStyle w:val="ListParagraph"/>
        <w:numPr>
          <w:ilvl w:val="0"/>
          <w:numId w:val="26"/>
        </w:numPr>
        <w:suppressAutoHyphens w:val="0"/>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participate in the development and review of Individual Healthcare Plans;</w:t>
      </w:r>
    </w:p>
    <w:p w14:paraId="77294451" w14:textId="77777777" w:rsidR="00AD63C6" w:rsidRPr="001A423A" w:rsidRDefault="001A423A" w:rsidP="000F6ABE">
      <w:pPr>
        <w:pStyle w:val="ListParagraph"/>
        <w:numPr>
          <w:ilvl w:val="0"/>
          <w:numId w:val="26"/>
        </w:numPr>
        <w:suppressAutoHyphens w:val="0"/>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provide prescribed medication in the original container or packaging as dispensed by the pharmacist, with the original pharmacy label intact and clearly showing the pupil's name, medication details, dosage instructions and expiry date;</w:t>
      </w:r>
    </w:p>
    <w:p w14:paraId="58099354" w14:textId="77777777" w:rsidR="00AD63C6" w:rsidRPr="001A423A" w:rsidRDefault="001A423A" w:rsidP="000F6ABE">
      <w:pPr>
        <w:pStyle w:val="ListParagraph"/>
        <w:numPr>
          <w:ilvl w:val="0"/>
          <w:numId w:val="26"/>
        </w:numPr>
        <w:suppressAutoHyphens w:val="0"/>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provide non-prescription (over-the-counter) medication in its original manufacturer's packaging, with the manufacturer's instructions clearly visible and the medication within its expiry date.</w:t>
      </w:r>
    </w:p>
    <w:p w14:paraId="0222417A" w14:textId="77777777" w:rsidR="00AD63C6" w:rsidRPr="001A423A" w:rsidRDefault="001A423A" w:rsidP="000F6ABE">
      <w:pPr>
        <w:numPr>
          <w:ilvl w:val="0"/>
          <w:numId w:val="26"/>
        </w:numPr>
        <w:suppressAutoHyphens w:val="0"/>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ensure emergency medication is replaced before it expires;</w:t>
      </w:r>
    </w:p>
    <w:p w14:paraId="5F08468B" w14:textId="77777777" w:rsidR="00AD63C6" w:rsidRPr="001A423A" w:rsidRDefault="001A423A" w:rsidP="000F6ABE">
      <w:pPr>
        <w:numPr>
          <w:ilvl w:val="0"/>
          <w:numId w:val="26"/>
        </w:numPr>
        <w:suppressAutoHyphens w:val="0"/>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attend review meetings where requested;</w:t>
      </w:r>
    </w:p>
    <w:p w14:paraId="053C6608" w14:textId="77777777" w:rsidR="00AD63C6" w:rsidRPr="001A423A" w:rsidRDefault="001A423A" w:rsidP="000F6ABE">
      <w:pPr>
        <w:numPr>
          <w:ilvl w:val="0"/>
          <w:numId w:val="26"/>
        </w:numPr>
        <w:suppressAutoHyphens w:val="0"/>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work collaboratively with the academy to support their child's education and wellbeing.</w:t>
      </w:r>
    </w:p>
    <w:p w14:paraId="1FE2DD96" w14:textId="77777777" w:rsidR="00AD63C6" w:rsidRPr="001A423A" w:rsidRDefault="00AD63C6">
      <w:pPr>
        <w:suppressAutoHyphens w:val="0"/>
        <w:spacing w:after="0" w:line="240" w:lineRule="auto"/>
        <w:rPr>
          <w:rFonts w:ascii="Corbel" w:eastAsia="Times New Roman" w:hAnsi="Corbel"/>
          <w:kern w:val="0"/>
          <w:sz w:val="22"/>
          <w:szCs w:val="22"/>
          <w:lang w:eastAsia="en-GB"/>
        </w:rPr>
      </w:pPr>
    </w:p>
    <w:p w14:paraId="7F6532E4" w14:textId="77777777" w:rsidR="00AD63C6" w:rsidRPr="001A423A" w:rsidRDefault="001A423A">
      <w:pPr>
        <w:suppressAutoHyphens w:val="0"/>
        <w:spacing w:before="100" w:after="100" w:line="240" w:lineRule="auto"/>
        <w:outlineLvl w:val="2"/>
        <w:rPr>
          <w:rFonts w:ascii="Corbel" w:eastAsia="Times New Roman" w:hAnsi="Corbel"/>
          <w:b/>
          <w:bCs/>
          <w:kern w:val="0"/>
          <w:sz w:val="22"/>
          <w:szCs w:val="22"/>
          <w:lang w:eastAsia="en-GB"/>
        </w:rPr>
      </w:pPr>
      <w:r w:rsidRPr="001A423A">
        <w:rPr>
          <w:rFonts w:ascii="Corbel" w:eastAsia="Times New Roman" w:hAnsi="Corbel"/>
          <w:b/>
          <w:bCs/>
          <w:kern w:val="0"/>
          <w:sz w:val="22"/>
          <w:szCs w:val="22"/>
          <w:lang w:eastAsia="en-GB"/>
        </w:rPr>
        <w:t>2</w:t>
      </w:r>
      <w:r w:rsidR="00D77E83">
        <w:rPr>
          <w:rFonts w:ascii="Corbel" w:eastAsia="Times New Roman" w:hAnsi="Corbel"/>
          <w:b/>
          <w:bCs/>
          <w:kern w:val="0"/>
          <w:sz w:val="22"/>
          <w:szCs w:val="22"/>
          <w:lang w:eastAsia="en-GB"/>
        </w:rPr>
        <w:t xml:space="preserve">0. 9 </w:t>
      </w:r>
      <w:r w:rsidRPr="001A423A">
        <w:rPr>
          <w:rFonts w:ascii="Corbel" w:eastAsia="Times New Roman" w:hAnsi="Corbel"/>
          <w:b/>
          <w:bCs/>
          <w:kern w:val="0"/>
          <w:sz w:val="22"/>
          <w:szCs w:val="22"/>
          <w:lang w:eastAsia="en-GB"/>
        </w:rPr>
        <w:t>Pupils</w:t>
      </w:r>
    </w:p>
    <w:p w14:paraId="5983C0E6" w14:textId="77777777" w:rsidR="00AD63C6" w:rsidRPr="001A423A" w:rsidRDefault="001A423A" w:rsidP="00D77E83">
      <w:pPr>
        <w:suppressAutoHyphens w:val="0"/>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Where appropriate, pupils will be encouraged and supported to:</w:t>
      </w:r>
    </w:p>
    <w:p w14:paraId="304AE890" w14:textId="77777777" w:rsidR="00AD63C6" w:rsidRPr="001A423A" w:rsidRDefault="001A423A" w:rsidP="000F6ABE">
      <w:pPr>
        <w:numPr>
          <w:ilvl w:val="0"/>
          <w:numId w:val="27"/>
        </w:numPr>
        <w:suppressAutoHyphens w:val="0"/>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understand their medical condition;</w:t>
      </w:r>
    </w:p>
    <w:p w14:paraId="159707BB" w14:textId="77777777" w:rsidR="00AD63C6" w:rsidRPr="001A423A" w:rsidRDefault="001A423A" w:rsidP="000F6ABE">
      <w:pPr>
        <w:numPr>
          <w:ilvl w:val="0"/>
          <w:numId w:val="27"/>
        </w:numPr>
        <w:suppressAutoHyphens w:val="0"/>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contribute to decisions about their support;</w:t>
      </w:r>
    </w:p>
    <w:p w14:paraId="7C6275DE" w14:textId="77777777" w:rsidR="00AD63C6" w:rsidRPr="001A423A" w:rsidRDefault="001A423A" w:rsidP="000F6ABE">
      <w:pPr>
        <w:numPr>
          <w:ilvl w:val="0"/>
          <w:numId w:val="27"/>
        </w:numPr>
        <w:suppressAutoHyphens w:val="0"/>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develop increasing independence in managing their own medical needs where appropriate;</w:t>
      </w:r>
    </w:p>
    <w:p w14:paraId="71D703F5" w14:textId="77777777" w:rsidR="00AD63C6" w:rsidRPr="001A423A" w:rsidRDefault="001A423A" w:rsidP="000F6ABE">
      <w:pPr>
        <w:numPr>
          <w:ilvl w:val="0"/>
          <w:numId w:val="27"/>
        </w:numPr>
        <w:suppressAutoHyphens w:val="0"/>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report concerns or changes in their condition;</w:t>
      </w:r>
    </w:p>
    <w:p w14:paraId="548E2C7E" w14:textId="77777777" w:rsidR="00AD63C6" w:rsidRDefault="001A423A">
      <w:pPr>
        <w:suppressAutoHyphens w:val="0"/>
        <w:spacing w:before="100" w:after="10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The Trust recognises that the level of independence expected will vary according to a pupil's age, understanding and medical needs.</w:t>
      </w:r>
    </w:p>
    <w:p w14:paraId="27357532" w14:textId="77777777" w:rsidR="00D77E83" w:rsidRPr="001A423A" w:rsidRDefault="00D77E83">
      <w:pPr>
        <w:suppressAutoHyphens w:val="0"/>
        <w:spacing w:before="100" w:after="100" w:line="240" w:lineRule="auto"/>
        <w:rPr>
          <w:rFonts w:ascii="Corbel" w:eastAsia="Times New Roman" w:hAnsi="Corbel"/>
          <w:kern w:val="0"/>
          <w:sz w:val="22"/>
          <w:szCs w:val="22"/>
          <w:lang w:eastAsia="en-GB"/>
        </w:rPr>
      </w:pPr>
    </w:p>
    <w:p w14:paraId="262D8B1A" w14:textId="77777777" w:rsidR="00AD63C6" w:rsidRPr="001A423A" w:rsidRDefault="00D77E83">
      <w:pPr>
        <w:suppressAutoHyphens w:val="0"/>
        <w:spacing w:before="100" w:after="100" w:line="240" w:lineRule="auto"/>
        <w:outlineLvl w:val="2"/>
        <w:rPr>
          <w:rFonts w:ascii="Corbel" w:eastAsia="Times New Roman" w:hAnsi="Corbel"/>
          <w:b/>
          <w:bCs/>
          <w:kern w:val="0"/>
          <w:sz w:val="22"/>
          <w:szCs w:val="22"/>
          <w:lang w:eastAsia="en-GB"/>
        </w:rPr>
      </w:pPr>
      <w:r>
        <w:rPr>
          <w:rFonts w:ascii="Corbel" w:eastAsia="Times New Roman" w:hAnsi="Corbel"/>
          <w:b/>
          <w:bCs/>
          <w:kern w:val="0"/>
          <w:sz w:val="22"/>
          <w:szCs w:val="22"/>
          <w:lang w:eastAsia="en-GB"/>
        </w:rPr>
        <w:t xml:space="preserve">20.10 </w:t>
      </w:r>
      <w:r w:rsidR="001A423A" w:rsidRPr="001A423A">
        <w:rPr>
          <w:rFonts w:ascii="Corbel" w:eastAsia="Times New Roman" w:hAnsi="Corbel"/>
          <w:b/>
          <w:bCs/>
          <w:kern w:val="0"/>
          <w:sz w:val="22"/>
          <w:szCs w:val="22"/>
          <w:lang w:eastAsia="en-GB"/>
        </w:rPr>
        <w:t>Healthcare Professionals</w:t>
      </w:r>
    </w:p>
    <w:p w14:paraId="6D7C1D00" w14:textId="77777777" w:rsidR="00AD63C6" w:rsidRPr="001A423A" w:rsidRDefault="001A423A">
      <w:pPr>
        <w:suppressAutoHyphens w:val="0"/>
        <w:spacing w:before="100" w:after="10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Healthcare professionals play an essential role in ensuring pupils receive safe and appropriate support.</w:t>
      </w:r>
    </w:p>
    <w:p w14:paraId="7D9836C4" w14:textId="77777777" w:rsidR="00AD63C6" w:rsidRPr="001A423A" w:rsidRDefault="001A423A" w:rsidP="00D77E83">
      <w:pPr>
        <w:suppressAutoHyphens w:val="0"/>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Healthcare professionals should:</w:t>
      </w:r>
    </w:p>
    <w:p w14:paraId="3D0F28F9" w14:textId="77777777" w:rsidR="00AD63C6" w:rsidRPr="001A423A" w:rsidRDefault="001A423A" w:rsidP="000F6ABE">
      <w:pPr>
        <w:numPr>
          <w:ilvl w:val="0"/>
          <w:numId w:val="28"/>
        </w:numPr>
        <w:suppressAutoHyphens w:val="0"/>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provide timely and accurate medical advice where appropriate;</w:t>
      </w:r>
    </w:p>
    <w:p w14:paraId="2B9AB438" w14:textId="77777777" w:rsidR="00AD63C6" w:rsidRPr="001A423A" w:rsidRDefault="001A423A" w:rsidP="000F6ABE">
      <w:pPr>
        <w:numPr>
          <w:ilvl w:val="0"/>
          <w:numId w:val="28"/>
        </w:numPr>
        <w:suppressAutoHyphens w:val="0"/>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contribute to the development and review of Individual Healthcare Plans;</w:t>
      </w:r>
    </w:p>
    <w:p w14:paraId="609BEE3D" w14:textId="77777777" w:rsidR="00AD63C6" w:rsidRPr="001A423A" w:rsidRDefault="001A423A" w:rsidP="000F6ABE">
      <w:pPr>
        <w:numPr>
          <w:ilvl w:val="0"/>
          <w:numId w:val="28"/>
        </w:numPr>
        <w:suppressAutoHyphens w:val="0"/>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identify any reasonable adjustments required;</w:t>
      </w:r>
    </w:p>
    <w:p w14:paraId="62336DA0" w14:textId="77777777" w:rsidR="00AD63C6" w:rsidRPr="001A423A" w:rsidRDefault="001A423A" w:rsidP="000F6ABE">
      <w:pPr>
        <w:numPr>
          <w:ilvl w:val="0"/>
          <w:numId w:val="28"/>
        </w:numPr>
        <w:suppressAutoHyphens w:val="0"/>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provide or facilitate training for academy staff where specialist procedures are required;</w:t>
      </w:r>
    </w:p>
    <w:p w14:paraId="7A569C09" w14:textId="77777777" w:rsidR="00AD63C6" w:rsidRDefault="001A423A" w:rsidP="000F6ABE">
      <w:pPr>
        <w:numPr>
          <w:ilvl w:val="0"/>
          <w:numId w:val="28"/>
        </w:numPr>
        <w:suppressAutoHyphens w:val="0"/>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work collaboratively with parents, academies and other agencies to support positive educational outcomes.</w:t>
      </w:r>
    </w:p>
    <w:p w14:paraId="07F023C8" w14:textId="77777777" w:rsidR="00D77E83" w:rsidRPr="001A423A" w:rsidRDefault="00D77E83" w:rsidP="00D77E83">
      <w:pPr>
        <w:suppressAutoHyphens w:val="0"/>
        <w:spacing w:before="100" w:after="100" w:line="240" w:lineRule="auto"/>
        <w:ind w:left="720"/>
        <w:rPr>
          <w:rFonts w:ascii="Corbel" w:eastAsia="Times New Roman" w:hAnsi="Corbel"/>
          <w:kern w:val="0"/>
          <w:sz w:val="22"/>
          <w:szCs w:val="22"/>
          <w:lang w:eastAsia="en-GB"/>
        </w:rPr>
      </w:pPr>
    </w:p>
    <w:p w14:paraId="22F9E40F" w14:textId="77777777" w:rsidR="00AD63C6" w:rsidRPr="001A423A" w:rsidRDefault="00D77E83">
      <w:pPr>
        <w:suppressAutoHyphens w:val="0"/>
        <w:spacing w:before="100" w:after="100" w:line="240" w:lineRule="auto"/>
        <w:outlineLvl w:val="2"/>
        <w:rPr>
          <w:rFonts w:ascii="Corbel" w:eastAsia="Times New Roman" w:hAnsi="Corbel"/>
          <w:b/>
          <w:bCs/>
          <w:kern w:val="0"/>
          <w:sz w:val="22"/>
          <w:szCs w:val="22"/>
          <w:lang w:eastAsia="en-GB"/>
        </w:rPr>
      </w:pPr>
      <w:r>
        <w:rPr>
          <w:rFonts w:ascii="Corbel" w:eastAsia="Times New Roman" w:hAnsi="Corbel"/>
          <w:b/>
          <w:bCs/>
          <w:kern w:val="0"/>
          <w:sz w:val="22"/>
          <w:szCs w:val="22"/>
          <w:lang w:eastAsia="en-GB"/>
        </w:rPr>
        <w:t xml:space="preserve">20.11 </w:t>
      </w:r>
      <w:r w:rsidR="001A423A" w:rsidRPr="001A423A">
        <w:rPr>
          <w:rFonts w:ascii="Corbel" w:eastAsia="Times New Roman" w:hAnsi="Corbel"/>
          <w:b/>
          <w:bCs/>
          <w:kern w:val="0"/>
          <w:sz w:val="22"/>
          <w:szCs w:val="22"/>
          <w:lang w:eastAsia="en-GB"/>
        </w:rPr>
        <w:t xml:space="preserve">Local Governing Bodies </w:t>
      </w:r>
    </w:p>
    <w:p w14:paraId="4769A203" w14:textId="77777777" w:rsidR="00AD63C6" w:rsidRPr="001A423A" w:rsidRDefault="001A423A">
      <w:pPr>
        <w:suppressAutoHyphens w:val="0"/>
        <w:spacing w:before="100" w:after="10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Where Local Governing Bodies operate under the Trust's Scheme of Delegation, they will provide local monitoring and strategic challenge regarding the implementation of this policy.</w:t>
      </w:r>
    </w:p>
    <w:p w14:paraId="3BB2764C" w14:textId="77777777" w:rsidR="00AD63C6" w:rsidRPr="001A423A" w:rsidRDefault="001A423A" w:rsidP="00D77E83">
      <w:pPr>
        <w:suppressAutoHyphens w:val="0"/>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They will:</w:t>
      </w:r>
    </w:p>
    <w:p w14:paraId="63668A06" w14:textId="4040D3EE" w:rsidR="00AD63C6" w:rsidRPr="001A423A" w:rsidRDefault="001A423A" w:rsidP="000F6ABE">
      <w:pPr>
        <w:numPr>
          <w:ilvl w:val="0"/>
          <w:numId w:val="29"/>
        </w:numPr>
        <w:suppressAutoHyphens w:val="0"/>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receive assurance from the</w:t>
      </w:r>
      <w:r w:rsidR="007548DC" w:rsidRPr="007548DC">
        <w:rPr>
          <w:rFonts w:ascii="Corbel" w:eastAsia="Times New Roman" w:hAnsi="Corbel"/>
          <w:kern w:val="0"/>
          <w:sz w:val="22"/>
          <w:szCs w:val="22"/>
          <w:lang w:eastAsia="en-GB"/>
        </w:rPr>
        <w:t xml:space="preserve"> Headteacher – Claire MacInnes</w:t>
      </w:r>
      <w:r w:rsidRPr="001A423A">
        <w:rPr>
          <w:rFonts w:ascii="Corbel" w:eastAsia="Times New Roman" w:hAnsi="Corbel"/>
          <w:kern w:val="0"/>
          <w:sz w:val="22"/>
          <w:szCs w:val="22"/>
          <w:lang w:eastAsia="en-GB"/>
        </w:rPr>
        <w:t xml:space="preserve"> regarding compliance with this policy;</w:t>
      </w:r>
    </w:p>
    <w:p w14:paraId="49CA876A" w14:textId="77777777" w:rsidR="00AD63C6" w:rsidRPr="001A423A" w:rsidRDefault="001A423A" w:rsidP="000F6ABE">
      <w:pPr>
        <w:numPr>
          <w:ilvl w:val="0"/>
          <w:numId w:val="29"/>
        </w:numPr>
        <w:suppressAutoHyphens w:val="0"/>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lastRenderedPageBreak/>
        <w:t>monitor the effectiveness of arrangements for supporting pupils with medical conditions;</w:t>
      </w:r>
    </w:p>
    <w:p w14:paraId="1D5D44E7" w14:textId="77777777" w:rsidR="00AD63C6" w:rsidRPr="001A423A" w:rsidRDefault="001A423A" w:rsidP="000F6ABE">
      <w:pPr>
        <w:numPr>
          <w:ilvl w:val="0"/>
          <w:numId w:val="29"/>
        </w:numPr>
        <w:suppressAutoHyphens w:val="0"/>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consider relevant data, trends and significant incidents;</w:t>
      </w:r>
    </w:p>
    <w:p w14:paraId="205D6BEA" w14:textId="77777777" w:rsidR="00AD63C6" w:rsidRPr="001A423A" w:rsidRDefault="001A423A" w:rsidP="000F6ABE">
      <w:pPr>
        <w:numPr>
          <w:ilvl w:val="0"/>
          <w:numId w:val="29"/>
        </w:numPr>
        <w:suppressAutoHyphens w:val="0"/>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provide appropriate challenge and support to academy leaders;</w:t>
      </w:r>
    </w:p>
    <w:p w14:paraId="59DE0354" w14:textId="77777777" w:rsidR="00AD63C6" w:rsidRPr="001A423A" w:rsidRDefault="001A423A" w:rsidP="000F6ABE">
      <w:pPr>
        <w:numPr>
          <w:ilvl w:val="0"/>
          <w:numId w:val="29"/>
        </w:numPr>
        <w:suppressAutoHyphens w:val="0"/>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escalate concerns or significant risks to the Trust Board through established governance arrangements.</w:t>
      </w:r>
    </w:p>
    <w:p w14:paraId="74869460" w14:textId="77777777" w:rsidR="00D77E83" w:rsidRPr="001A423A" w:rsidRDefault="00D77E83">
      <w:pPr>
        <w:spacing w:before="100" w:after="100" w:line="240" w:lineRule="auto"/>
        <w:outlineLvl w:val="0"/>
        <w:rPr>
          <w:rFonts w:ascii="Corbel" w:eastAsia="Times New Roman" w:hAnsi="Corbel"/>
          <w:b/>
          <w:bCs/>
          <w:color w:val="EE0000"/>
          <w:sz w:val="22"/>
          <w:szCs w:val="22"/>
          <w:lang w:eastAsia="en-GB"/>
        </w:rPr>
      </w:pPr>
    </w:p>
    <w:p w14:paraId="5BF0FD1F" w14:textId="77777777" w:rsidR="00AD63C6" w:rsidRPr="001A423A" w:rsidRDefault="00D77E83">
      <w:pPr>
        <w:spacing w:before="100" w:after="100" w:line="240" w:lineRule="auto"/>
        <w:outlineLvl w:val="0"/>
        <w:rPr>
          <w:rFonts w:ascii="Corbel" w:eastAsia="Times New Roman" w:hAnsi="Corbel"/>
          <w:b/>
          <w:bCs/>
          <w:sz w:val="22"/>
          <w:szCs w:val="22"/>
          <w:lang w:eastAsia="en-GB"/>
        </w:rPr>
      </w:pPr>
      <w:r>
        <w:rPr>
          <w:rFonts w:ascii="Corbel" w:eastAsia="Times New Roman" w:hAnsi="Corbel"/>
          <w:b/>
          <w:bCs/>
          <w:sz w:val="22"/>
          <w:szCs w:val="22"/>
          <w:lang w:eastAsia="en-GB"/>
        </w:rPr>
        <w:t xml:space="preserve">21. </w:t>
      </w:r>
      <w:r w:rsidR="001A423A" w:rsidRPr="001A423A">
        <w:rPr>
          <w:rFonts w:ascii="Corbel" w:eastAsia="Times New Roman" w:hAnsi="Corbel"/>
          <w:b/>
          <w:bCs/>
          <w:sz w:val="22"/>
          <w:szCs w:val="22"/>
          <w:lang w:eastAsia="en-GB"/>
        </w:rPr>
        <w:t>Staff Training and Competency</w:t>
      </w:r>
    </w:p>
    <w:p w14:paraId="70ABAA6C" w14:textId="2522FCAA" w:rsidR="00AD63C6" w:rsidRPr="001A423A" w:rsidRDefault="0079192A">
      <w:pPr>
        <w:spacing w:before="100" w:after="100" w:line="240" w:lineRule="auto"/>
        <w:rPr>
          <w:rFonts w:ascii="Corbel" w:hAnsi="Corbel"/>
          <w:sz w:val="22"/>
          <w:szCs w:val="22"/>
        </w:rPr>
      </w:pPr>
      <w:r w:rsidRPr="49295AC4">
        <w:rPr>
          <w:rFonts w:ascii="Corbel" w:eastAsia="Times New Roman" w:hAnsi="Corbel"/>
          <w:kern w:val="0"/>
          <w:sz w:val="22"/>
          <w:szCs w:val="22"/>
          <w:lang w:eastAsia="en-GB"/>
        </w:rPr>
        <w:t>The Lighthouse Multi Academy Trust and</w:t>
      </w:r>
      <w:r w:rsidRPr="001A423A">
        <w:rPr>
          <w:rFonts w:ascii="Corbel" w:eastAsia="Times New Roman" w:hAnsi="Corbel"/>
          <w:b/>
          <w:bCs/>
          <w:color w:val="00B050"/>
          <w:kern w:val="0"/>
          <w:sz w:val="22"/>
          <w:szCs w:val="22"/>
          <w:lang w:eastAsia="en-GB"/>
        </w:rPr>
        <w:t xml:space="preserve"> </w:t>
      </w:r>
      <w:r w:rsidRPr="0079192A">
        <w:rPr>
          <w:rFonts w:ascii="Corbel" w:eastAsia="Times New Roman" w:hAnsi="Corbel"/>
          <w:bCs/>
          <w:kern w:val="0"/>
          <w:sz w:val="22"/>
          <w:szCs w:val="22"/>
          <w:lang w:eastAsia="en-GB"/>
        </w:rPr>
        <w:t xml:space="preserve">its academies </w:t>
      </w:r>
      <w:r>
        <w:rPr>
          <w:rFonts w:ascii="Corbel" w:eastAsia="Times New Roman" w:hAnsi="Corbel"/>
          <w:kern w:val="0"/>
          <w:sz w:val="22"/>
          <w:szCs w:val="22"/>
          <w:lang w:eastAsia="en-GB"/>
        </w:rPr>
        <w:t>recognise</w:t>
      </w:r>
      <w:r w:rsidR="001A423A" w:rsidRPr="001A423A">
        <w:rPr>
          <w:rFonts w:ascii="Corbel" w:eastAsia="Times New Roman" w:hAnsi="Corbel"/>
          <w:kern w:val="0"/>
          <w:sz w:val="22"/>
          <w:szCs w:val="22"/>
          <w:lang w:eastAsia="en-GB"/>
        </w:rPr>
        <w:t xml:space="preserve"> that appropriately trained, confident and competent staff are fundamental to ensuring that pupils with medical conditions receive safe, effective and inclusive support.</w:t>
      </w:r>
    </w:p>
    <w:p w14:paraId="3757B03C" w14:textId="77777777" w:rsidR="00AD63C6" w:rsidRPr="001A423A" w:rsidRDefault="001A423A">
      <w:pPr>
        <w:spacing w:before="100" w:after="10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The academy is committed to ensuring that all staff receive the information, training and ongoing professional development necessary to fulfil their responsibilities confidently and safely.</w:t>
      </w:r>
    </w:p>
    <w:p w14:paraId="3BCEA5FA" w14:textId="77777777" w:rsidR="00AD63C6" w:rsidRPr="001A423A" w:rsidRDefault="001A423A">
      <w:pPr>
        <w:spacing w:before="100" w:after="10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Training will be proportionate to the role undertaken, the medical needs of individual pupils and the level of responsibility required.</w:t>
      </w:r>
    </w:p>
    <w:p w14:paraId="3D5BACDD" w14:textId="77777777" w:rsidR="00AD63C6" w:rsidRPr="001A423A" w:rsidRDefault="001A423A">
      <w:pPr>
        <w:spacing w:before="100" w:after="10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No member of staff will be expected to administer medication or undertake healthcare procedures without receiving appropriate information, training and, where required, competency assessment.</w:t>
      </w:r>
    </w:p>
    <w:p w14:paraId="7C7398FF" w14:textId="74CF806C" w:rsidR="00AD63C6" w:rsidRDefault="001A423A">
      <w:pPr>
        <w:spacing w:before="100" w:after="10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The academy recognises that supporting pupils with medical conditions is a whole-</w:t>
      </w:r>
      <w:r w:rsidR="00BD30A9">
        <w:rPr>
          <w:rFonts w:ascii="Corbel" w:eastAsia="Times New Roman" w:hAnsi="Corbel"/>
          <w:kern w:val="0"/>
          <w:sz w:val="22"/>
          <w:szCs w:val="22"/>
          <w:lang w:eastAsia="en-GB"/>
        </w:rPr>
        <w:t>academy</w:t>
      </w:r>
      <w:r w:rsidRPr="001A423A">
        <w:rPr>
          <w:rFonts w:ascii="Corbel" w:eastAsia="Times New Roman" w:hAnsi="Corbel"/>
          <w:kern w:val="0"/>
          <w:sz w:val="22"/>
          <w:szCs w:val="22"/>
          <w:lang w:eastAsia="en-GB"/>
        </w:rPr>
        <w:t xml:space="preserve"> responsibility and therefore</w:t>
      </w:r>
      <w:r w:rsidR="00693C63">
        <w:rPr>
          <w:rFonts w:ascii="Corbel" w:eastAsia="Times New Roman" w:hAnsi="Corbel"/>
          <w:kern w:val="0"/>
          <w:sz w:val="22"/>
          <w:szCs w:val="22"/>
          <w:lang w:eastAsia="en-GB"/>
        </w:rPr>
        <w:t xml:space="preserve"> all staff </w:t>
      </w:r>
      <w:r w:rsidRPr="001A423A">
        <w:rPr>
          <w:rFonts w:ascii="Corbel" w:eastAsia="Times New Roman" w:hAnsi="Corbel"/>
          <w:kern w:val="0"/>
          <w:sz w:val="22"/>
          <w:szCs w:val="22"/>
          <w:lang w:eastAsia="en-GB"/>
        </w:rPr>
        <w:t>will receive appropriate awareness training as part of their induction and ongoing professional development.</w:t>
      </w:r>
    </w:p>
    <w:p w14:paraId="25AB7F8F" w14:textId="77777777" w:rsidR="00CF7604" w:rsidRPr="00CF7604" w:rsidRDefault="00CF7604" w:rsidP="74395E80">
      <w:pPr>
        <w:spacing w:before="100" w:after="100" w:line="240" w:lineRule="auto"/>
        <w:outlineLvl w:val="2"/>
        <w:rPr>
          <w:rFonts w:ascii="Corbel" w:hAnsi="Corbel"/>
          <w:sz w:val="22"/>
          <w:szCs w:val="22"/>
        </w:rPr>
      </w:pPr>
      <w:r w:rsidRPr="74395E80">
        <w:rPr>
          <w:rFonts w:ascii="Corbel" w:hAnsi="Corbel"/>
          <w:sz w:val="22"/>
          <w:szCs w:val="22"/>
        </w:rPr>
        <w:t xml:space="preserve">All staff will receive regular awareness training relating to supporting pupils with medical conditions. As a minimum, the Lighthouse Multi Academy Trust expects all staff in all academies to complete </w:t>
      </w:r>
      <w:r w:rsidRPr="74395E80">
        <w:rPr>
          <w:rStyle w:val="Strong"/>
          <w:rFonts w:ascii="Corbel" w:hAnsi="Corbel"/>
          <w:sz w:val="22"/>
          <w:szCs w:val="22"/>
        </w:rPr>
        <w:t>The Key: Supporting Pupils with Medical Conditions</w:t>
      </w:r>
      <w:r w:rsidRPr="74395E80">
        <w:rPr>
          <w:rFonts w:ascii="Corbel" w:hAnsi="Corbel"/>
          <w:sz w:val="22"/>
          <w:szCs w:val="22"/>
        </w:rPr>
        <w:t xml:space="preserve"> online training annually. The training takes approximately 30 minutes.</w:t>
      </w:r>
    </w:p>
    <w:p w14:paraId="14718297" w14:textId="227FC0BC" w:rsidR="008D0937" w:rsidRDefault="006D4F29">
      <w:pPr>
        <w:spacing w:before="100" w:after="100" w:line="240" w:lineRule="auto"/>
        <w:rPr>
          <w:rFonts w:ascii="Corbel" w:eastAsia="Times New Roman" w:hAnsi="Corbel"/>
          <w:kern w:val="0"/>
          <w:sz w:val="22"/>
          <w:szCs w:val="22"/>
          <w:lang w:eastAsia="en-GB"/>
        </w:rPr>
      </w:pPr>
      <w:hyperlink r:id="rId14" w:history="1">
        <w:r w:rsidR="006275FF" w:rsidRPr="00E73F17">
          <w:rPr>
            <w:rStyle w:val="Hyperlink"/>
            <w:rFonts w:ascii="Corbel" w:eastAsia="Times New Roman" w:hAnsi="Corbel"/>
            <w:kern w:val="0"/>
            <w:sz w:val="22"/>
            <w:szCs w:val="22"/>
            <w:lang w:eastAsia="en-GB"/>
          </w:rPr>
          <w:t>https://cpd.thekeysupport.com/statutory-elearning/supporting-pupils-with-medical-needs/</w:t>
        </w:r>
      </w:hyperlink>
    </w:p>
    <w:p w14:paraId="187F57B8" w14:textId="52C731EC" w:rsidR="00F65BCD" w:rsidRPr="001A423A" w:rsidRDefault="00F65BCD">
      <w:pPr>
        <w:spacing w:before="100" w:after="100" w:line="240" w:lineRule="auto"/>
        <w:rPr>
          <w:rFonts w:ascii="Corbel" w:hAnsi="Corbel"/>
          <w:sz w:val="22"/>
          <w:szCs w:val="22"/>
        </w:rPr>
      </w:pPr>
    </w:p>
    <w:p w14:paraId="222AC6AA" w14:textId="08031D22" w:rsidR="00AD63C6" w:rsidRPr="001A423A" w:rsidRDefault="00D77E83">
      <w:pPr>
        <w:spacing w:before="100" w:after="100" w:line="240" w:lineRule="auto"/>
        <w:outlineLvl w:val="1"/>
        <w:rPr>
          <w:rFonts w:ascii="Corbel" w:hAnsi="Corbel"/>
          <w:sz w:val="22"/>
          <w:szCs w:val="22"/>
        </w:rPr>
      </w:pPr>
      <w:r>
        <w:rPr>
          <w:rFonts w:ascii="Corbel" w:eastAsia="Times New Roman" w:hAnsi="Corbel"/>
          <w:b/>
          <w:bCs/>
          <w:kern w:val="0"/>
          <w:sz w:val="22"/>
          <w:szCs w:val="22"/>
          <w:lang w:eastAsia="en-GB"/>
        </w:rPr>
        <w:t>2</w:t>
      </w:r>
      <w:r w:rsidR="00F65BCD">
        <w:rPr>
          <w:rFonts w:ascii="Corbel" w:eastAsia="Times New Roman" w:hAnsi="Corbel"/>
          <w:b/>
          <w:bCs/>
          <w:kern w:val="0"/>
          <w:sz w:val="22"/>
          <w:szCs w:val="22"/>
          <w:lang w:eastAsia="en-GB"/>
        </w:rPr>
        <w:t>1</w:t>
      </w:r>
      <w:r w:rsidR="001A423A" w:rsidRPr="001A423A">
        <w:rPr>
          <w:rFonts w:ascii="Corbel" w:eastAsia="Times New Roman" w:hAnsi="Corbel"/>
          <w:b/>
          <w:bCs/>
          <w:kern w:val="0"/>
          <w:sz w:val="22"/>
          <w:szCs w:val="22"/>
          <w:lang w:eastAsia="en-GB"/>
        </w:rPr>
        <w:t>.</w:t>
      </w:r>
      <w:r w:rsidR="00F65BCD">
        <w:rPr>
          <w:rFonts w:ascii="Corbel" w:eastAsia="Times New Roman" w:hAnsi="Corbel"/>
          <w:b/>
          <w:bCs/>
          <w:kern w:val="0"/>
          <w:sz w:val="22"/>
          <w:szCs w:val="22"/>
          <w:lang w:eastAsia="en-GB"/>
        </w:rPr>
        <w:t xml:space="preserve">1 </w:t>
      </w:r>
      <w:r w:rsidR="001A423A" w:rsidRPr="001A423A">
        <w:rPr>
          <w:rFonts w:ascii="Corbel" w:eastAsia="Times New Roman" w:hAnsi="Corbel"/>
          <w:b/>
          <w:bCs/>
          <w:kern w:val="0"/>
          <w:sz w:val="22"/>
          <w:szCs w:val="22"/>
          <w:lang w:eastAsia="en-GB"/>
        </w:rPr>
        <w:t xml:space="preserve">Training Responsibilities </w:t>
      </w:r>
    </w:p>
    <w:p w14:paraId="1500496A" w14:textId="6EF85D3E" w:rsidR="00AD63C6" w:rsidRPr="001A423A" w:rsidRDefault="001A423A" w:rsidP="00F65BCD">
      <w:p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The</w:t>
      </w:r>
      <w:r w:rsidR="007548DC">
        <w:rPr>
          <w:rFonts w:ascii="Corbel" w:eastAsia="Times New Roman" w:hAnsi="Corbel"/>
          <w:kern w:val="0"/>
          <w:sz w:val="22"/>
          <w:szCs w:val="22"/>
          <w:lang w:eastAsia="en-GB"/>
        </w:rPr>
        <w:t xml:space="preserve"> </w:t>
      </w:r>
      <w:r w:rsidR="007548DC" w:rsidRPr="007548DC">
        <w:rPr>
          <w:rFonts w:ascii="Corbel" w:eastAsia="Times New Roman" w:hAnsi="Corbel"/>
          <w:kern w:val="0"/>
          <w:sz w:val="22"/>
          <w:szCs w:val="22"/>
          <w:lang w:eastAsia="en-GB"/>
        </w:rPr>
        <w:t>Headteacher – Claire MacInnes</w:t>
      </w:r>
      <w:r w:rsidRPr="001A423A">
        <w:rPr>
          <w:rFonts w:ascii="Corbel" w:eastAsia="Times New Roman" w:hAnsi="Corbel"/>
          <w:kern w:val="0"/>
          <w:sz w:val="22"/>
          <w:szCs w:val="22"/>
          <w:lang w:eastAsia="en-GB"/>
        </w:rPr>
        <w:t xml:space="preserve">, supported by the </w:t>
      </w:r>
      <w:r w:rsidR="00C0734C">
        <w:rPr>
          <w:rFonts w:ascii="Corbel" w:eastAsia="Times New Roman" w:hAnsi="Corbel"/>
          <w:kern w:val="0"/>
          <w:sz w:val="22"/>
          <w:szCs w:val="22"/>
          <w:lang w:eastAsia="en-GB"/>
        </w:rPr>
        <w:t>Medical conditions lead</w:t>
      </w:r>
      <w:r w:rsidRPr="001A423A">
        <w:rPr>
          <w:rFonts w:ascii="Corbel" w:eastAsia="Times New Roman" w:hAnsi="Corbel"/>
          <w:kern w:val="0"/>
          <w:sz w:val="22"/>
          <w:szCs w:val="22"/>
          <w:lang w:eastAsia="en-GB"/>
        </w:rPr>
        <w:t xml:space="preserve"> and Trust Director SEND and Inclusion </w:t>
      </w:r>
      <w:r w:rsidR="00D84661">
        <w:rPr>
          <w:rFonts w:ascii="Corbel" w:eastAsia="Times New Roman" w:hAnsi="Corbel"/>
          <w:kern w:val="0"/>
          <w:sz w:val="22"/>
          <w:szCs w:val="22"/>
          <w:lang w:eastAsia="en-GB"/>
        </w:rPr>
        <w:t>Lead and Trust Health and Safety Lead</w:t>
      </w:r>
      <w:r w:rsidRPr="001A423A">
        <w:rPr>
          <w:rFonts w:ascii="Corbel" w:eastAsia="Times New Roman" w:hAnsi="Corbel"/>
          <w:kern w:val="0"/>
          <w:sz w:val="22"/>
          <w:szCs w:val="22"/>
          <w:lang w:eastAsia="en-GB"/>
        </w:rPr>
        <w:t xml:space="preserve"> where appropriate, will ensure that:</w:t>
      </w:r>
    </w:p>
    <w:p w14:paraId="64C88ACA" w14:textId="77777777" w:rsidR="00AD63C6" w:rsidRPr="001A423A" w:rsidRDefault="001A423A" w:rsidP="000F6ABE">
      <w:pPr>
        <w:numPr>
          <w:ilvl w:val="0"/>
          <w:numId w:val="30"/>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sufficient numbers of trained staff are available at all times; </w:t>
      </w:r>
    </w:p>
    <w:p w14:paraId="60BEBB09" w14:textId="77777777" w:rsidR="00AD63C6" w:rsidRPr="001A423A" w:rsidRDefault="001A423A" w:rsidP="000F6ABE">
      <w:pPr>
        <w:numPr>
          <w:ilvl w:val="0"/>
          <w:numId w:val="30"/>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staff receive training before supporting a pupil with a medical condition wherever practicable; </w:t>
      </w:r>
    </w:p>
    <w:p w14:paraId="72B10EC9" w14:textId="77777777" w:rsidR="00AD63C6" w:rsidRPr="001A423A" w:rsidRDefault="001A423A" w:rsidP="000F6ABE">
      <w:pPr>
        <w:numPr>
          <w:ilvl w:val="0"/>
          <w:numId w:val="30"/>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training reflects the individual needs of pupils currently attending the academy; </w:t>
      </w:r>
    </w:p>
    <w:p w14:paraId="6B44B9D3" w14:textId="77777777" w:rsidR="00AD63C6" w:rsidRPr="001A423A" w:rsidRDefault="001A423A" w:rsidP="000F6ABE">
      <w:pPr>
        <w:numPr>
          <w:ilvl w:val="0"/>
          <w:numId w:val="30"/>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appropriate contingency arrangements are in place during staff absence; </w:t>
      </w:r>
    </w:p>
    <w:p w14:paraId="3E2F6CA5" w14:textId="77777777" w:rsidR="00AD63C6" w:rsidRPr="001A423A" w:rsidRDefault="001A423A" w:rsidP="000F6ABE">
      <w:pPr>
        <w:numPr>
          <w:ilvl w:val="0"/>
          <w:numId w:val="30"/>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accurate records of training and competency are maintained; </w:t>
      </w:r>
    </w:p>
    <w:p w14:paraId="42CA7F7D" w14:textId="77777777" w:rsidR="00AD63C6" w:rsidRPr="001A423A" w:rsidRDefault="001A423A" w:rsidP="000F6ABE">
      <w:pPr>
        <w:numPr>
          <w:ilvl w:val="0"/>
          <w:numId w:val="30"/>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refresher training is completed whenever required; </w:t>
      </w:r>
    </w:p>
    <w:p w14:paraId="31A14CEC" w14:textId="77777777" w:rsidR="00AD63C6" w:rsidRPr="001A423A" w:rsidRDefault="001A423A" w:rsidP="000F6ABE">
      <w:pPr>
        <w:numPr>
          <w:ilvl w:val="0"/>
          <w:numId w:val="30"/>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lessons learned from incidents are incorporated into future training. </w:t>
      </w:r>
    </w:p>
    <w:p w14:paraId="5826622E" w14:textId="090D9B4E" w:rsidR="00AD63C6" w:rsidRPr="001A423A" w:rsidRDefault="001A423A">
      <w:pPr>
        <w:spacing w:before="100" w:after="10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The </w:t>
      </w:r>
      <w:r w:rsidR="00C0734C">
        <w:rPr>
          <w:rFonts w:ascii="Corbel" w:eastAsia="Times New Roman" w:hAnsi="Corbel"/>
          <w:kern w:val="0"/>
          <w:sz w:val="22"/>
          <w:szCs w:val="22"/>
          <w:lang w:eastAsia="en-GB"/>
        </w:rPr>
        <w:t>Medical conditions lead</w:t>
      </w:r>
      <w:r w:rsidRPr="001A423A">
        <w:rPr>
          <w:rFonts w:ascii="Corbel" w:eastAsia="Times New Roman" w:hAnsi="Corbel"/>
          <w:kern w:val="0"/>
          <w:sz w:val="22"/>
          <w:szCs w:val="22"/>
          <w:lang w:eastAsia="en-GB"/>
        </w:rPr>
        <w:t xml:space="preserve"> will maintain an up-to-date register of staff training and competency, ensuring that academy leaders can be assured that appropriate staffing arrangements remain in place.</w:t>
      </w:r>
    </w:p>
    <w:p w14:paraId="54738AF4" w14:textId="77777777" w:rsidR="00F65BCD" w:rsidRDefault="00F65BCD">
      <w:pPr>
        <w:spacing w:before="100" w:after="100" w:line="240" w:lineRule="auto"/>
        <w:outlineLvl w:val="1"/>
        <w:rPr>
          <w:rFonts w:ascii="Corbel" w:eastAsia="Times New Roman" w:hAnsi="Corbel"/>
          <w:b/>
          <w:bCs/>
          <w:kern w:val="0"/>
          <w:sz w:val="22"/>
          <w:szCs w:val="22"/>
          <w:lang w:eastAsia="en-GB"/>
        </w:rPr>
      </w:pPr>
    </w:p>
    <w:p w14:paraId="602F7F7E" w14:textId="77777777" w:rsidR="00AD63C6" w:rsidRPr="001A423A" w:rsidRDefault="00F65BCD">
      <w:pPr>
        <w:spacing w:before="100" w:after="100" w:line="240" w:lineRule="auto"/>
        <w:outlineLvl w:val="1"/>
        <w:rPr>
          <w:rFonts w:ascii="Corbel" w:eastAsia="Times New Roman" w:hAnsi="Corbel"/>
          <w:b/>
          <w:bCs/>
          <w:kern w:val="0"/>
          <w:sz w:val="22"/>
          <w:szCs w:val="22"/>
          <w:lang w:eastAsia="en-GB"/>
        </w:rPr>
      </w:pPr>
      <w:r>
        <w:rPr>
          <w:rFonts w:ascii="Corbel" w:eastAsia="Times New Roman" w:hAnsi="Corbel"/>
          <w:b/>
          <w:bCs/>
          <w:kern w:val="0"/>
          <w:sz w:val="22"/>
          <w:szCs w:val="22"/>
          <w:lang w:eastAsia="en-GB"/>
        </w:rPr>
        <w:t xml:space="preserve">21.2 </w:t>
      </w:r>
      <w:r w:rsidR="001A423A" w:rsidRPr="001A423A">
        <w:rPr>
          <w:rFonts w:ascii="Corbel" w:eastAsia="Times New Roman" w:hAnsi="Corbel"/>
          <w:b/>
          <w:bCs/>
          <w:kern w:val="0"/>
          <w:sz w:val="22"/>
          <w:szCs w:val="22"/>
          <w:lang w:eastAsia="en-GB"/>
        </w:rPr>
        <w:t>Levels of Training</w:t>
      </w:r>
    </w:p>
    <w:p w14:paraId="6014E7DD" w14:textId="313028CB" w:rsidR="008D0937" w:rsidRPr="008D0937" w:rsidRDefault="0079192A">
      <w:pPr>
        <w:spacing w:before="100" w:after="100" w:line="240" w:lineRule="auto"/>
        <w:rPr>
          <w:rFonts w:ascii="Corbel" w:eastAsia="Times New Roman" w:hAnsi="Corbel"/>
          <w:kern w:val="0"/>
          <w:sz w:val="22"/>
          <w:szCs w:val="22"/>
          <w:lang w:eastAsia="en-GB"/>
        </w:rPr>
      </w:pPr>
      <w:r w:rsidRPr="49295AC4">
        <w:rPr>
          <w:rFonts w:ascii="Corbel" w:eastAsia="Times New Roman" w:hAnsi="Corbel"/>
          <w:kern w:val="0"/>
          <w:sz w:val="22"/>
          <w:szCs w:val="22"/>
          <w:lang w:eastAsia="en-GB"/>
        </w:rPr>
        <w:t>The Lighthouse Multi Academy Trust and</w:t>
      </w:r>
      <w:r w:rsidRPr="001A423A">
        <w:rPr>
          <w:rFonts w:ascii="Corbel" w:eastAsia="Times New Roman" w:hAnsi="Corbel"/>
          <w:b/>
          <w:bCs/>
          <w:color w:val="00B050"/>
          <w:kern w:val="0"/>
          <w:sz w:val="22"/>
          <w:szCs w:val="22"/>
          <w:lang w:eastAsia="en-GB"/>
        </w:rPr>
        <w:t xml:space="preserve"> </w:t>
      </w:r>
      <w:r w:rsidRPr="0079192A">
        <w:rPr>
          <w:rFonts w:ascii="Corbel" w:eastAsia="Times New Roman" w:hAnsi="Corbel"/>
          <w:bCs/>
          <w:kern w:val="0"/>
          <w:sz w:val="22"/>
          <w:szCs w:val="22"/>
          <w:lang w:eastAsia="en-GB"/>
        </w:rPr>
        <w:t>its academies</w:t>
      </w:r>
      <w:r>
        <w:rPr>
          <w:rFonts w:ascii="Corbel" w:eastAsia="Times New Roman" w:hAnsi="Corbel"/>
          <w:kern w:val="0"/>
          <w:sz w:val="22"/>
          <w:szCs w:val="22"/>
          <w:lang w:eastAsia="en-GB"/>
        </w:rPr>
        <w:t xml:space="preserve"> adopt</w:t>
      </w:r>
      <w:r w:rsidR="001A423A" w:rsidRPr="001A423A">
        <w:rPr>
          <w:rFonts w:ascii="Corbel" w:eastAsia="Times New Roman" w:hAnsi="Corbel"/>
          <w:kern w:val="0"/>
          <w:sz w:val="22"/>
          <w:szCs w:val="22"/>
          <w:lang w:eastAsia="en-GB"/>
        </w:rPr>
        <w:t xml:space="preserve"> a graduated approach to staff training.</w:t>
      </w:r>
    </w:p>
    <w:p w14:paraId="3298A757" w14:textId="2B4F0881" w:rsidR="008D0937" w:rsidRPr="001A423A" w:rsidRDefault="001A423A">
      <w:pPr>
        <w:spacing w:before="100" w:after="100" w:line="240" w:lineRule="auto"/>
        <w:outlineLvl w:val="2"/>
        <w:rPr>
          <w:rFonts w:ascii="Corbel" w:eastAsia="Times New Roman" w:hAnsi="Corbel"/>
          <w:kern w:val="0"/>
          <w:sz w:val="22"/>
          <w:szCs w:val="22"/>
          <w:u w:val="single"/>
          <w:lang w:eastAsia="en-GB"/>
        </w:rPr>
      </w:pPr>
      <w:r w:rsidRPr="001A423A">
        <w:rPr>
          <w:rFonts w:ascii="Corbel" w:eastAsia="Times New Roman" w:hAnsi="Corbel"/>
          <w:kern w:val="0"/>
          <w:sz w:val="22"/>
          <w:szCs w:val="22"/>
          <w:u w:val="single"/>
          <w:lang w:eastAsia="en-GB"/>
        </w:rPr>
        <w:t>Universal Training (Level 1)</w:t>
      </w:r>
    </w:p>
    <w:p w14:paraId="1215C373" w14:textId="77777777" w:rsidR="00AD63C6" w:rsidRPr="001A423A" w:rsidRDefault="001A423A" w:rsidP="00F65BCD">
      <w:p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All staff will receive regular awareness training which may include:</w:t>
      </w:r>
    </w:p>
    <w:p w14:paraId="09035269" w14:textId="77777777" w:rsidR="00AD63C6" w:rsidRPr="001A423A" w:rsidRDefault="001A423A" w:rsidP="000F6ABE">
      <w:pPr>
        <w:numPr>
          <w:ilvl w:val="0"/>
          <w:numId w:val="31"/>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this policy and associated procedures; </w:t>
      </w:r>
    </w:p>
    <w:p w14:paraId="6BC7078C" w14:textId="77777777" w:rsidR="00AD63C6" w:rsidRPr="001A423A" w:rsidRDefault="001A423A" w:rsidP="000F6ABE">
      <w:pPr>
        <w:numPr>
          <w:ilvl w:val="0"/>
          <w:numId w:val="31"/>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recognising common medical conditions; </w:t>
      </w:r>
    </w:p>
    <w:p w14:paraId="6AE0B898" w14:textId="77777777" w:rsidR="00AD63C6" w:rsidRPr="001A423A" w:rsidRDefault="001A423A" w:rsidP="000F6ABE">
      <w:pPr>
        <w:numPr>
          <w:ilvl w:val="0"/>
          <w:numId w:val="31"/>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recognising medical emergencies; </w:t>
      </w:r>
    </w:p>
    <w:p w14:paraId="7A3E5671" w14:textId="77777777" w:rsidR="00AD63C6" w:rsidRPr="001A423A" w:rsidRDefault="001A423A" w:rsidP="000F6ABE">
      <w:pPr>
        <w:numPr>
          <w:ilvl w:val="0"/>
          <w:numId w:val="31"/>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responding to asthma attacks; </w:t>
      </w:r>
    </w:p>
    <w:p w14:paraId="5ECBEA85" w14:textId="0BF583C0" w:rsidR="00AD63C6" w:rsidRPr="001A423A" w:rsidRDefault="007C1A7F" w:rsidP="000F6ABE">
      <w:pPr>
        <w:numPr>
          <w:ilvl w:val="0"/>
          <w:numId w:val="31"/>
        </w:numPr>
        <w:spacing w:after="0" w:line="240" w:lineRule="auto"/>
        <w:rPr>
          <w:rFonts w:ascii="Corbel" w:eastAsia="Times New Roman" w:hAnsi="Corbel"/>
          <w:kern w:val="0"/>
          <w:sz w:val="22"/>
          <w:szCs w:val="22"/>
          <w:lang w:eastAsia="en-GB"/>
        </w:rPr>
      </w:pPr>
      <w:r>
        <w:rPr>
          <w:rFonts w:ascii="Corbel" w:eastAsia="Times New Roman" w:hAnsi="Corbel"/>
          <w:kern w:val="0"/>
          <w:sz w:val="22"/>
          <w:szCs w:val="22"/>
          <w:lang w:eastAsia="en-GB"/>
        </w:rPr>
        <w:t>recognising anaphylaxis;*</w:t>
      </w:r>
    </w:p>
    <w:p w14:paraId="65CE473A" w14:textId="77777777" w:rsidR="007C1A7F" w:rsidRDefault="007C1A7F" w:rsidP="000F6ABE">
      <w:pPr>
        <w:numPr>
          <w:ilvl w:val="0"/>
          <w:numId w:val="31"/>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use of adrenaline auto-injectors (AAIs); </w:t>
      </w:r>
      <w:r>
        <w:rPr>
          <w:rFonts w:ascii="Corbel" w:eastAsia="Times New Roman" w:hAnsi="Corbel"/>
          <w:kern w:val="0"/>
          <w:sz w:val="22"/>
          <w:szCs w:val="22"/>
          <w:lang w:eastAsia="en-GB"/>
        </w:rPr>
        <w:t>*</w:t>
      </w:r>
    </w:p>
    <w:p w14:paraId="452D7CF2" w14:textId="257B0637" w:rsidR="00AD63C6" w:rsidRPr="007C1A7F" w:rsidRDefault="001A423A" w:rsidP="007C1A7F">
      <w:pPr>
        <w:numPr>
          <w:ilvl w:val="0"/>
          <w:numId w:val="31"/>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use of emergency inhalers; </w:t>
      </w:r>
    </w:p>
    <w:p w14:paraId="7388274B" w14:textId="77777777" w:rsidR="00AD63C6" w:rsidRPr="001A423A" w:rsidRDefault="001A423A" w:rsidP="000F6ABE">
      <w:pPr>
        <w:numPr>
          <w:ilvl w:val="0"/>
          <w:numId w:val="31"/>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recognising seizures; </w:t>
      </w:r>
    </w:p>
    <w:p w14:paraId="651E3CCF" w14:textId="77777777" w:rsidR="00AD63C6" w:rsidRPr="001A423A" w:rsidRDefault="001A423A" w:rsidP="000F6ABE">
      <w:pPr>
        <w:numPr>
          <w:ilvl w:val="0"/>
          <w:numId w:val="31"/>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understanding diabetes emergencies; </w:t>
      </w:r>
    </w:p>
    <w:p w14:paraId="45FE2D84" w14:textId="77777777" w:rsidR="00AD63C6" w:rsidRPr="001A423A" w:rsidRDefault="001A423A" w:rsidP="000F6ABE">
      <w:pPr>
        <w:numPr>
          <w:ilvl w:val="0"/>
          <w:numId w:val="31"/>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infection prevention and control; </w:t>
      </w:r>
    </w:p>
    <w:p w14:paraId="2402528D" w14:textId="77777777" w:rsidR="00AD63C6" w:rsidRPr="001A423A" w:rsidRDefault="001A423A" w:rsidP="000F6ABE">
      <w:pPr>
        <w:numPr>
          <w:ilvl w:val="0"/>
          <w:numId w:val="31"/>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safeguarding responsibilities; </w:t>
      </w:r>
    </w:p>
    <w:p w14:paraId="12F9CF3A" w14:textId="77777777" w:rsidR="00AD63C6" w:rsidRPr="001A423A" w:rsidRDefault="001A423A" w:rsidP="000F6ABE">
      <w:pPr>
        <w:numPr>
          <w:ilvl w:val="0"/>
          <w:numId w:val="31"/>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lastRenderedPageBreak/>
        <w:t xml:space="preserve">confidentiality and information sharing; </w:t>
      </w:r>
    </w:p>
    <w:p w14:paraId="62CC7455" w14:textId="77777777" w:rsidR="00AD63C6" w:rsidRPr="001A423A" w:rsidRDefault="001A423A" w:rsidP="000F6ABE">
      <w:pPr>
        <w:numPr>
          <w:ilvl w:val="0"/>
          <w:numId w:val="31"/>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emergency procedures. </w:t>
      </w:r>
    </w:p>
    <w:p w14:paraId="7C140928" w14:textId="71CBB5F7" w:rsidR="00D84661" w:rsidRDefault="001A423A" w:rsidP="00B82885">
      <w:pPr>
        <w:spacing w:before="100" w:after="100" w:line="240" w:lineRule="auto"/>
        <w:rPr>
          <w:rFonts w:ascii="Corbel" w:eastAsia="Times New Roman" w:hAnsi="Corbel"/>
          <w:color w:val="000000"/>
          <w:kern w:val="0"/>
          <w:sz w:val="22"/>
          <w:szCs w:val="22"/>
          <w:lang w:eastAsia="en-GB"/>
        </w:rPr>
      </w:pPr>
      <w:r w:rsidRPr="001A423A">
        <w:rPr>
          <w:rFonts w:ascii="Corbel" w:eastAsia="Times New Roman" w:hAnsi="Corbel"/>
          <w:color w:val="000000"/>
          <w:kern w:val="0"/>
          <w:sz w:val="22"/>
          <w:szCs w:val="22"/>
          <w:lang w:eastAsia="en-GB"/>
        </w:rPr>
        <w:t>This training forms part of staff induction and ongoing annual safeguarding and health and safety updates.</w:t>
      </w:r>
    </w:p>
    <w:p w14:paraId="326E0A6A" w14:textId="32902843" w:rsidR="00B82885" w:rsidRPr="007C1A7F" w:rsidRDefault="007C1A7F" w:rsidP="74395E80">
      <w:pPr>
        <w:spacing w:before="100" w:after="100" w:line="240" w:lineRule="auto"/>
        <w:rPr>
          <w:rFonts w:ascii="Corbel" w:eastAsia="Times New Roman" w:hAnsi="Corbel"/>
          <w:kern w:val="0"/>
          <w:sz w:val="20"/>
          <w:szCs w:val="20"/>
          <w:lang w:eastAsia="en-GB"/>
        </w:rPr>
      </w:pPr>
      <w:r w:rsidRPr="74395E80">
        <w:rPr>
          <w:rFonts w:ascii="Corbel" w:hAnsi="Corbel"/>
          <w:sz w:val="22"/>
          <w:szCs w:val="22"/>
        </w:rPr>
        <w:t xml:space="preserve">*All staff who are present when pupils are on academy premises will receive allergy awareness training at least annually, in accordance with the Department for Education's statutory guidance on Allergy safety in </w:t>
      </w:r>
      <w:r w:rsidR="00BD30A9">
        <w:rPr>
          <w:rFonts w:ascii="Corbel" w:hAnsi="Corbel"/>
          <w:sz w:val="22"/>
          <w:szCs w:val="22"/>
        </w:rPr>
        <w:t>academy</w:t>
      </w:r>
      <w:r w:rsidRPr="74395E80">
        <w:rPr>
          <w:rFonts w:ascii="Corbel" w:hAnsi="Corbel"/>
          <w:sz w:val="22"/>
          <w:szCs w:val="22"/>
        </w:rPr>
        <w:t>s. Training will cover the recognition of allergic reactions and anaphylaxis, emergency response, the use of adrenaline auto-injectors, the academy's allergy safety arrangements, reducing exposure to known allergens, and the reporting and learning from allergy incidents and near misses.</w:t>
      </w:r>
    </w:p>
    <w:p w14:paraId="5CD08E01" w14:textId="50391ACA" w:rsidR="00010A6C" w:rsidRPr="007C1A7F" w:rsidRDefault="007C1A7F" w:rsidP="74395E80">
      <w:pPr>
        <w:spacing w:before="100" w:after="100" w:line="240" w:lineRule="auto"/>
        <w:rPr>
          <w:rFonts w:ascii="Corbel" w:eastAsia="Times New Roman" w:hAnsi="Corbel"/>
          <w:kern w:val="0"/>
          <w:sz w:val="22"/>
          <w:szCs w:val="22"/>
          <w:lang w:eastAsia="en-GB"/>
        </w:rPr>
      </w:pPr>
      <w:r w:rsidRPr="74395E80">
        <w:rPr>
          <w:rFonts w:ascii="Corbel" w:eastAsia="Times New Roman" w:hAnsi="Corbel"/>
          <w:kern w:val="0"/>
          <w:sz w:val="22"/>
          <w:szCs w:val="22"/>
          <w:lang w:eastAsia="en-GB"/>
        </w:rPr>
        <w:t xml:space="preserve">Training will be delivered to all staff, supply staff, catering staff, breakfast club/after </w:t>
      </w:r>
      <w:r w:rsidR="00BD30A9">
        <w:rPr>
          <w:rFonts w:ascii="Corbel" w:eastAsia="Times New Roman" w:hAnsi="Corbel"/>
          <w:kern w:val="0"/>
          <w:sz w:val="22"/>
          <w:szCs w:val="22"/>
          <w:lang w:eastAsia="en-GB"/>
        </w:rPr>
        <w:t>academy</w:t>
      </w:r>
      <w:r w:rsidRPr="74395E80">
        <w:rPr>
          <w:rFonts w:ascii="Corbel" w:eastAsia="Times New Roman" w:hAnsi="Corbel"/>
          <w:kern w:val="0"/>
          <w:sz w:val="22"/>
          <w:szCs w:val="22"/>
          <w:lang w:eastAsia="en-GB"/>
        </w:rPr>
        <w:t xml:space="preserve"> club staff and regular volunteers.</w:t>
      </w:r>
    </w:p>
    <w:p w14:paraId="7DD5876A" w14:textId="77777777" w:rsidR="00010A6C" w:rsidRPr="00B82885" w:rsidRDefault="00010A6C" w:rsidP="00B82885">
      <w:pPr>
        <w:spacing w:before="100" w:after="100" w:line="240" w:lineRule="auto"/>
        <w:rPr>
          <w:rFonts w:ascii="Corbel" w:eastAsia="Times New Roman" w:hAnsi="Corbel"/>
          <w:color w:val="000000"/>
          <w:kern w:val="0"/>
          <w:sz w:val="22"/>
          <w:szCs w:val="22"/>
          <w:lang w:eastAsia="en-GB"/>
        </w:rPr>
      </w:pPr>
    </w:p>
    <w:p w14:paraId="1964FD08" w14:textId="77777777" w:rsidR="00AD63C6" w:rsidRPr="001A423A" w:rsidRDefault="001A423A">
      <w:pPr>
        <w:spacing w:before="100" w:after="100" w:line="240" w:lineRule="auto"/>
        <w:outlineLvl w:val="2"/>
        <w:rPr>
          <w:rFonts w:ascii="Corbel" w:eastAsia="Times New Roman" w:hAnsi="Corbel"/>
          <w:color w:val="000000"/>
          <w:kern w:val="0"/>
          <w:sz w:val="22"/>
          <w:szCs w:val="22"/>
          <w:u w:val="single"/>
          <w:lang w:eastAsia="en-GB"/>
        </w:rPr>
      </w:pPr>
      <w:r w:rsidRPr="001A423A">
        <w:rPr>
          <w:rFonts w:ascii="Corbel" w:eastAsia="Times New Roman" w:hAnsi="Corbel"/>
          <w:color w:val="000000"/>
          <w:kern w:val="0"/>
          <w:sz w:val="22"/>
          <w:szCs w:val="22"/>
          <w:u w:val="single"/>
          <w:lang w:eastAsia="en-GB"/>
        </w:rPr>
        <w:t>Targeted Training (Level 2)</w:t>
      </w:r>
    </w:p>
    <w:p w14:paraId="7B2E3BB9" w14:textId="77777777" w:rsidR="00AD63C6" w:rsidRPr="001A423A" w:rsidRDefault="001A423A">
      <w:pPr>
        <w:spacing w:before="100" w:after="100" w:line="240" w:lineRule="auto"/>
        <w:rPr>
          <w:rFonts w:ascii="Corbel" w:eastAsia="Times New Roman" w:hAnsi="Corbel"/>
          <w:color w:val="000000"/>
          <w:kern w:val="0"/>
          <w:sz w:val="22"/>
          <w:szCs w:val="22"/>
          <w:lang w:eastAsia="en-GB"/>
        </w:rPr>
      </w:pPr>
      <w:r w:rsidRPr="001A423A">
        <w:rPr>
          <w:rFonts w:ascii="Corbel" w:eastAsia="Times New Roman" w:hAnsi="Corbel"/>
          <w:color w:val="000000"/>
          <w:kern w:val="0"/>
          <w:sz w:val="22"/>
          <w:szCs w:val="22"/>
          <w:lang w:eastAsia="en-GB"/>
        </w:rPr>
        <w:t>Staff who work directly with pupils requiring additional medical support will receive condition-specific training appropriate to the pupil they support.</w:t>
      </w:r>
    </w:p>
    <w:p w14:paraId="21C144AE" w14:textId="77777777" w:rsidR="00AD63C6" w:rsidRPr="001A423A" w:rsidRDefault="001A423A" w:rsidP="00F65BCD">
      <w:pPr>
        <w:spacing w:after="0" w:line="240" w:lineRule="auto"/>
        <w:rPr>
          <w:rFonts w:ascii="Corbel" w:eastAsia="Times New Roman" w:hAnsi="Corbel"/>
          <w:color w:val="000000"/>
          <w:kern w:val="0"/>
          <w:sz w:val="22"/>
          <w:szCs w:val="22"/>
          <w:lang w:eastAsia="en-GB"/>
        </w:rPr>
      </w:pPr>
      <w:r w:rsidRPr="001A423A">
        <w:rPr>
          <w:rFonts w:ascii="Corbel" w:eastAsia="Times New Roman" w:hAnsi="Corbel"/>
          <w:color w:val="000000"/>
          <w:kern w:val="0"/>
          <w:sz w:val="22"/>
          <w:szCs w:val="22"/>
          <w:lang w:eastAsia="en-GB"/>
        </w:rPr>
        <w:t>This may include:</w:t>
      </w:r>
    </w:p>
    <w:p w14:paraId="74E0FFF3" w14:textId="77777777" w:rsidR="00AD63C6" w:rsidRPr="001A423A" w:rsidRDefault="001A423A" w:rsidP="000F6ABE">
      <w:pPr>
        <w:numPr>
          <w:ilvl w:val="0"/>
          <w:numId w:val="32"/>
        </w:numPr>
        <w:spacing w:after="0" w:line="240" w:lineRule="auto"/>
        <w:rPr>
          <w:rFonts w:ascii="Corbel" w:eastAsia="Times New Roman" w:hAnsi="Corbel"/>
          <w:color w:val="000000"/>
          <w:kern w:val="0"/>
          <w:sz w:val="22"/>
          <w:szCs w:val="22"/>
          <w:lang w:eastAsia="en-GB"/>
        </w:rPr>
      </w:pPr>
      <w:r w:rsidRPr="001A423A">
        <w:rPr>
          <w:rFonts w:ascii="Corbel" w:eastAsia="Times New Roman" w:hAnsi="Corbel"/>
          <w:color w:val="000000"/>
          <w:kern w:val="0"/>
          <w:sz w:val="22"/>
          <w:szCs w:val="22"/>
          <w:lang w:eastAsia="en-GB"/>
        </w:rPr>
        <w:t xml:space="preserve">administration of prescribed medicines; </w:t>
      </w:r>
    </w:p>
    <w:p w14:paraId="346653D4" w14:textId="77777777" w:rsidR="00AD63C6" w:rsidRPr="001A423A" w:rsidRDefault="001A423A" w:rsidP="000F6ABE">
      <w:pPr>
        <w:numPr>
          <w:ilvl w:val="0"/>
          <w:numId w:val="32"/>
        </w:numPr>
        <w:spacing w:after="0" w:line="240" w:lineRule="auto"/>
        <w:rPr>
          <w:rFonts w:ascii="Corbel" w:eastAsia="Times New Roman" w:hAnsi="Corbel"/>
          <w:color w:val="000000"/>
          <w:kern w:val="0"/>
          <w:sz w:val="22"/>
          <w:szCs w:val="22"/>
          <w:lang w:eastAsia="en-GB"/>
        </w:rPr>
      </w:pPr>
      <w:r w:rsidRPr="001A423A">
        <w:rPr>
          <w:rFonts w:ascii="Corbel" w:eastAsia="Times New Roman" w:hAnsi="Corbel"/>
          <w:color w:val="000000"/>
          <w:kern w:val="0"/>
          <w:sz w:val="22"/>
          <w:szCs w:val="22"/>
          <w:lang w:eastAsia="en-GB"/>
        </w:rPr>
        <w:t xml:space="preserve">blood glucose monitoring; </w:t>
      </w:r>
    </w:p>
    <w:p w14:paraId="08CECE2D" w14:textId="77777777" w:rsidR="00AD63C6" w:rsidRPr="001A423A" w:rsidRDefault="001A423A" w:rsidP="000F6ABE">
      <w:pPr>
        <w:numPr>
          <w:ilvl w:val="0"/>
          <w:numId w:val="32"/>
        </w:numPr>
        <w:spacing w:after="0" w:line="240" w:lineRule="auto"/>
        <w:rPr>
          <w:rFonts w:ascii="Corbel" w:eastAsia="Times New Roman" w:hAnsi="Corbel"/>
          <w:color w:val="000000"/>
          <w:kern w:val="0"/>
          <w:sz w:val="22"/>
          <w:szCs w:val="22"/>
          <w:lang w:eastAsia="en-GB"/>
        </w:rPr>
      </w:pPr>
      <w:r w:rsidRPr="001A423A">
        <w:rPr>
          <w:rFonts w:ascii="Corbel" w:eastAsia="Times New Roman" w:hAnsi="Corbel"/>
          <w:color w:val="000000"/>
          <w:kern w:val="0"/>
          <w:sz w:val="22"/>
          <w:szCs w:val="22"/>
          <w:lang w:eastAsia="en-GB"/>
        </w:rPr>
        <w:t xml:space="preserve">insulin administration where appropriate; </w:t>
      </w:r>
    </w:p>
    <w:p w14:paraId="38DE452F" w14:textId="77777777" w:rsidR="00AD63C6" w:rsidRPr="001A423A" w:rsidRDefault="001A423A" w:rsidP="000F6ABE">
      <w:pPr>
        <w:numPr>
          <w:ilvl w:val="0"/>
          <w:numId w:val="32"/>
        </w:numPr>
        <w:spacing w:after="0" w:line="240" w:lineRule="auto"/>
        <w:rPr>
          <w:rFonts w:ascii="Corbel" w:eastAsia="Times New Roman" w:hAnsi="Corbel"/>
          <w:color w:val="000000"/>
          <w:kern w:val="0"/>
          <w:sz w:val="22"/>
          <w:szCs w:val="22"/>
          <w:lang w:eastAsia="en-GB"/>
        </w:rPr>
      </w:pPr>
      <w:r w:rsidRPr="001A423A">
        <w:rPr>
          <w:rFonts w:ascii="Corbel" w:eastAsia="Times New Roman" w:hAnsi="Corbel"/>
          <w:color w:val="000000"/>
          <w:kern w:val="0"/>
          <w:sz w:val="22"/>
          <w:szCs w:val="22"/>
          <w:lang w:eastAsia="en-GB"/>
        </w:rPr>
        <w:t xml:space="preserve">gastrostomy feeding; </w:t>
      </w:r>
    </w:p>
    <w:p w14:paraId="4C6905FF" w14:textId="77777777" w:rsidR="00AD63C6" w:rsidRPr="001A423A" w:rsidRDefault="001A423A" w:rsidP="000F6ABE">
      <w:pPr>
        <w:numPr>
          <w:ilvl w:val="0"/>
          <w:numId w:val="32"/>
        </w:numPr>
        <w:spacing w:after="0" w:line="240" w:lineRule="auto"/>
        <w:rPr>
          <w:rFonts w:ascii="Corbel" w:eastAsia="Times New Roman" w:hAnsi="Corbel"/>
          <w:color w:val="000000"/>
          <w:kern w:val="0"/>
          <w:sz w:val="22"/>
          <w:szCs w:val="22"/>
          <w:lang w:eastAsia="en-GB"/>
        </w:rPr>
      </w:pPr>
      <w:r w:rsidRPr="001A423A">
        <w:rPr>
          <w:rFonts w:ascii="Corbel" w:eastAsia="Times New Roman" w:hAnsi="Corbel"/>
          <w:color w:val="000000"/>
          <w:kern w:val="0"/>
          <w:sz w:val="22"/>
          <w:szCs w:val="22"/>
          <w:lang w:eastAsia="en-GB"/>
        </w:rPr>
        <w:t xml:space="preserve">epilepsy management; </w:t>
      </w:r>
    </w:p>
    <w:p w14:paraId="5161BFF3" w14:textId="77777777" w:rsidR="00AD63C6" w:rsidRPr="001A423A" w:rsidRDefault="001A423A" w:rsidP="000F6ABE">
      <w:pPr>
        <w:numPr>
          <w:ilvl w:val="0"/>
          <w:numId w:val="32"/>
        </w:numPr>
        <w:spacing w:after="0" w:line="240" w:lineRule="auto"/>
        <w:rPr>
          <w:rFonts w:ascii="Corbel" w:eastAsia="Times New Roman" w:hAnsi="Corbel"/>
          <w:color w:val="000000"/>
          <w:kern w:val="0"/>
          <w:sz w:val="22"/>
          <w:szCs w:val="22"/>
          <w:lang w:eastAsia="en-GB"/>
        </w:rPr>
      </w:pPr>
      <w:r w:rsidRPr="001A423A">
        <w:rPr>
          <w:rFonts w:ascii="Corbel" w:eastAsia="Times New Roman" w:hAnsi="Corbel"/>
          <w:color w:val="000000"/>
          <w:kern w:val="0"/>
          <w:sz w:val="22"/>
          <w:szCs w:val="22"/>
          <w:lang w:eastAsia="en-GB"/>
        </w:rPr>
        <w:t xml:space="preserve">administration of emergency medication; </w:t>
      </w:r>
    </w:p>
    <w:p w14:paraId="1265692A" w14:textId="77777777" w:rsidR="00AD63C6" w:rsidRPr="001A423A" w:rsidRDefault="001A423A" w:rsidP="000F6ABE">
      <w:pPr>
        <w:numPr>
          <w:ilvl w:val="0"/>
          <w:numId w:val="32"/>
        </w:numPr>
        <w:spacing w:after="0" w:line="240" w:lineRule="auto"/>
        <w:rPr>
          <w:rFonts w:ascii="Corbel" w:eastAsia="Times New Roman" w:hAnsi="Corbel"/>
          <w:color w:val="000000"/>
          <w:kern w:val="0"/>
          <w:sz w:val="22"/>
          <w:szCs w:val="22"/>
          <w:lang w:eastAsia="en-GB"/>
        </w:rPr>
      </w:pPr>
      <w:r w:rsidRPr="001A423A">
        <w:rPr>
          <w:rFonts w:ascii="Corbel" w:eastAsia="Times New Roman" w:hAnsi="Corbel"/>
          <w:color w:val="000000"/>
          <w:kern w:val="0"/>
          <w:sz w:val="22"/>
          <w:szCs w:val="22"/>
          <w:lang w:eastAsia="en-GB"/>
        </w:rPr>
        <w:t xml:space="preserve">tracheostomy awareness; </w:t>
      </w:r>
    </w:p>
    <w:p w14:paraId="0D28E707" w14:textId="77777777" w:rsidR="00AD63C6" w:rsidRPr="001A423A" w:rsidRDefault="001A423A" w:rsidP="000F6ABE">
      <w:pPr>
        <w:numPr>
          <w:ilvl w:val="0"/>
          <w:numId w:val="32"/>
        </w:numPr>
        <w:spacing w:after="0" w:line="240" w:lineRule="auto"/>
        <w:rPr>
          <w:rFonts w:ascii="Corbel" w:eastAsia="Times New Roman" w:hAnsi="Corbel"/>
          <w:color w:val="000000"/>
          <w:kern w:val="0"/>
          <w:sz w:val="22"/>
          <w:szCs w:val="22"/>
          <w:lang w:eastAsia="en-GB"/>
        </w:rPr>
      </w:pPr>
      <w:r w:rsidRPr="001A423A">
        <w:rPr>
          <w:rFonts w:ascii="Corbel" w:eastAsia="Times New Roman" w:hAnsi="Corbel"/>
          <w:color w:val="000000"/>
          <w:kern w:val="0"/>
          <w:sz w:val="22"/>
          <w:szCs w:val="22"/>
          <w:lang w:eastAsia="en-GB"/>
        </w:rPr>
        <w:t xml:space="preserve">catheter care; </w:t>
      </w:r>
    </w:p>
    <w:p w14:paraId="756D0AAA" w14:textId="77777777" w:rsidR="00AD63C6" w:rsidRPr="001A423A" w:rsidRDefault="001A423A" w:rsidP="000F6ABE">
      <w:pPr>
        <w:numPr>
          <w:ilvl w:val="0"/>
          <w:numId w:val="32"/>
        </w:numPr>
        <w:spacing w:after="0" w:line="240" w:lineRule="auto"/>
        <w:rPr>
          <w:rFonts w:ascii="Corbel" w:eastAsia="Times New Roman" w:hAnsi="Corbel"/>
          <w:color w:val="000000"/>
          <w:kern w:val="0"/>
          <w:sz w:val="22"/>
          <w:szCs w:val="22"/>
          <w:lang w:eastAsia="en-GB"/>
        </w:rPr>
      </w:pPr>
      <w:r w:rsidRPr="001A423A">
        <w:rPr>
          <w:rFonts w:ascii="Corbel" w:eastAsia="Times New Roman" w:hAnsi="Corbel"/>
          <w:color w:val="000000"/>
          <w:kern w:val="0"/>
          <w:sz w:val="22"/>
          <w:szCs w:val="22"/>
          <w:lang w:eastAsia="en-GB"/>
        </w:rPr>
        <w:t xml:space="preserve">moving and handling; </w:t>
      </w:r>
    </w:p>
    <w:p w14:paraId="1B91960E" w14:textId="77777777" w:rsidR="00AD63C6" w:rsidRPr="001A423A" w:rsidRDefault="001A423A" w:rsidP="000F6ABE">
      <w:pPr>
        <w:numPr>
          <w:ilvl w:val="0"/>
          <w:numId w:val="32"/>
        </w:numPr>
        <w:spacing w:after="0" w:line="240" w:lineRule="auto"/>
        <w:rPr>
          <w:rFonts w:ascii="Corbel" w:eastAsia="Times New Roman" w:hAnsi="Corbel"/>
          <w:color w:val="000000"/>
          <w:kern w:val="0"/>
          <w:sz w:val="22"/>
          <w:szCs w:val="22"/>
          <w:lang w:eastAsia="en-GB"/>
        </w:rPr>
      </w:pPr>
      <w:r w:rsidRPr="001A423A">
        <w:rPr>
          <w:rFonts w:ascii="Corbel" w:eastAsia="Times New Roman" w:hAnsi="Corbel"/>
          <w:color w:val="000000"/>
          <w:kern w:val="0"/>
          <w:sz w:val="22"/>
          <w:szCs w:val="22"/>
          <w:lang w:eastAsia="en-GB"/>
        </w:rPr>
        <w:t xml:space="preserve">intimate care; </w:t>
      </w:r>
    </w:p>
    <w:p w14:paraId="47B20FD3" w14:textId="77777777" w:rsidR="00F65BCD" w:rsidRPr="00F65BCD" w:rsidRDefault="001A423A" w:rsidP="000F6ABE">
      <w:pPr>
        <w:numPr>
          <w:ilvl w:val="0"/>
          <w:numId w:val="32"/>
        </w:numPr>
        <w:spacing w:after="0" w:line="240" w:lineRule="auto"/>
        <w:rPr>
          <w:rFonts w:ascii="Corbel" w:eastAsia="Times New Roman" w:hAnsi="Corbel"/>
          <w:color w:val="000000"/>
          <w:kern w:val="0"/>
          <w:sz w:val="22"/>
          <w:szCs w:val="22"/>
          <w:lang w:eastAsia="en-GB"/>
        </w:rPr>
      </w:pPr>
      <w:r w:rsidRPr="001A423A">
        <w:rPr>
          <w:rFonts w:ascii="Corbel" w:eastAsia="Times New Roman" w:hAnsi="Corbel"/>
          <w:color w:val="000000"/>
          <w:kern w:val="0"/>
          <w:sz w:val="22"/>
          <w:szCs w:val="22"/>
          <w:lang w:eastAsia="en-GB"/>
        </w:rPr>
        <w:t xml:space="preserve">use of specialist medical equipment. </w:t>
      </w:r>
    </w:p>
    <w:p w14:paraId="3AD10827" w14:textId="77777777" w:rsidR="00AD63C6" w:rsidRDefault="001A423A">
      <w:pPr>
        <w:spacing w:before="100" w:after="100" w:line="240" w:lineRule="auto"/>
        <w:rPr>
          <w:rFonts w:ascii="Corbel" w:eastAsia="Times New Roman" w:hAnsi="Corbel"/>
          <w:color w:val="000000"/>
          <w:kern w:val="0"/>
          <w:sz w:val="22"/>
          <w:szCs w:val="22"/>
          <w:lang w:eastAsia="en-GB"/>
        </w:rPr>
      </w:pPr>
      <w:r w:rsidRPr="001A423A">
        <w:rPr>
          <w:rFonts w:ascii="Corbel" w:eastAsia="Times New Roman" w:hAnsi="Corbel"/>
          <w:color w:val="000000"/>
          <w:kern w:val="0"/>
          <w:sz w:val="22"/>
          <w:szCs w:val="22"/>
          <w:lang w:eastAsia="en-GB"/>
        </w:rPr>
        <w:t>Training will normally be delivered or commissioned by appropriately qualified healthcare professionals.</w:t>
      </w:r>
    </w:p>
    <w:p w14:paraId="06BBA33E" w14:textId="77777777" w:rsidR="00F65BCD" w:rsidRPr="001A423A" w:rsidRDefault="00F65BCD">
      <w:pPr>
        <w:spacing w:before="100" w:after="100" w:line="240" w:lineRule="auto"/>
        <w:rPr>
          <w:rFonts w:ascii="Corbel" w:eastAsia="Times New Roman" w:hAnsi="Corbel"/>
          <w:color w:val="000000"/>
          <w:kern w:val="0"/>
          <w:sz w:val="22"/>
          <w:szCs w:val="22"/>
          <w:lang w:eastAsia="en-GB"/>
        </w:rPr>
      </w:pPr>
    </w:p>
    <w:p w14:paraId="03EAC6A2" w14:textId="77777777" w:rsidR="00AD63C6" w:rsidRPr="001A423A" w:rsidRDefault="001A423A">
      <w:pPr>
        <w:spacing w:before="100" w:after="100" w:line="240" w:lineRule="auto"/>
        <w:outlineLvl w:val="2"/>
        <w:rPr>
          <w:rFonts w:ascii="Corbel" w:eastAsia="Times New Roman" w:hAnsi="Corbel"/>
          <w:color w:val="000000"/>
          <w:kern w:val="0"/>
          <w:sz w:val="22"/>
          <w:szCs w:val="22"/>
          <w:u w:val="single"/>
          <w:lang w:eastAsia="en-GB"/>
        </w:rPr>
      </w:pPr>
      <w:r w:rsidRPr="001A423A">
        <w:rPr>
          <w:rFonts w:ascii="Corbel" w:eastAsia="Times New Roman" w:hAnsi="Corbel"/>
          <w:color w:val="000000"/>
          <w:kern w:val="0"/>
          <w:sz w:val="22"/>
          <w:szCs w:val="22"/>
          <w:u w:val="single"/>
          <w:lang w:eastAsia="en-GB"/>
        </w:rPr>
        <w:t>Specialist Competency-Based Training (Level 3)</w:t>
      </w:r>
    </w:p>
    <w:p w14:paraId="10311C76" w14:textId="77777777" w:rsidR="00AD63C6" w:rsidRPr="001A423A" w:rsidRDefault="001A423A">
      <w:pPr>
        <w:spacing w:before="100" w:after="100" w:line="240" w:lineRule="auto"/>
        <w:rPr>
          <w:rFonts w:ascii="Corbel" w:eastAsia="Times New Roman" w:hAnsi="Corbel"/>
          <w:color w:val="000000"/>
          <w:kern w:val="0"/>
          <w:sz w:val="22"/>
          <w:szCs w:val="22"/>
          <w:lang w:eastAsia="en-GB"/>
        </w:rPr>
      </w:pPr>
      <w:r w:rsidRPr="001A423A">
        <w:rPr>
          <w:rFonts w:ascii="Corbel" w:eastAsia="Times New Roman" w:hAnsi="Corbel"/>
          <w:color w:val="000000"/>
          <w:kern w:val="0"/>
          <w:sz w:val="22"/>
          <w:szCs w:val="22"/>
          <w:lang w:eastAsia="en-GB"/>
        </w:rPr>
        <w:t>Where pupils present with highly complex medical needs, identified members of staff will receive enhanced competency-based training.</w:t>
      </w:r>
    </w:p>
    <w:p w14:paraId="0560F85C" w14:textId="77777777" w:rsidR="00AD63C6" w:rsidRPr="001A423A" w:rsidRDefault="001A423A" w:rsidP="00D84661">
      <w:pPr>
        <w:spacing w:after="0" w:line="240" w:lineRule="auto"/>
        <w:rPr>
          <w:rFonts w:ascii="Corbel" w:eastAsia="Times New Roman" w:hAnsi="Corbel"/>
          <w:color w:val="000000"/>
          <w:kern w:val="0"/>
          <w:sz w:val="22"/>
          <w:szCs w:val="22"/>
          <w:lang w:eastAsia="en-GB"/>
        </w:rPr>
      </w:pPr>
      <w:r w:rsidRPr="001A423A">
        <w:rPr>
          <w:rFonts w:ascii="Corbel" w:eastAsia="Times New Roman" w:hAnsi="Corbel"/>
          <w:color w:val="000000"/>
          <w:kern w:val="0"/>
          <w:sz w:val="22"/>
          <w:szCs w:val="22"/>
          <w:lang w:eastAsia="en-GB"/>
        </w:rPr>
        <w:t>This may include:</w:t>
      </w:r>
    </w:p>
    <w:p w14:paraId="2B69E360" w14:textId="77777777" w:rsidR="00AD63C6" w:rsidRPr="001A423A" w:rsidRDefault="001A423A" w:rsidP="000F6ABE">
      <w:pPr>
        <w:numPr>
          <w:ilvl w:val="0"/>
          <w:numId w:val="33"/>
        </w:numPr>
        <w:spacing w:after="0" w:line="240" w:lineRule="auto"/>
        <w:rPr>
          <w:rFonts w:ascii="Corbel" w:eastAsia="Times New Roman" w:hAnsi="Corbel"/>
          <w:color w:val="000000"/>
          <w:kern w:val="0"/>
          <w:sz w:val="22"/>
          <w:szCs w:val="22"/>
          <w:lang w:eastAsia="en-GB"/>
        </w:rPr>
      </w:pPr>
      <w:r w:rsidRPr="001A423A">
        <w:rPr>
          <w:rFonts w:ascii="Corbel" w:eastAsia="Times New Roman" w:hAnsi="Corbel"/>
          <w:color w:val="000000"/>
          <w:kern w:val="0"/>
          <w:sz w:val="22"/>
          <w:szCs w:val="22"/>
          <w:lang w:eastAsia="en-GB"/>
        </w:rPr>
        <w:t xml:space="preserve">advanced clinical procedures; </w:t>
      </w:r>
    </w:p>
    <w:p w14:paraId="01D4C628" w14:textId="77777777" w:rsidR="00AD63C6" w:rsidRPr="001A423A" w:rsidRDefault="001A423A" w:rsidP="000F6ABE">
      <w:pPr>
        <w:numPr>
          <w:ilvl w:val="0"/>
          <w:numId w:val="33"/>
        </w:numPr>
        <w:spacing w:after="0" w:line="240" w:lineRule="auto"/>
        <w:rPr>
          <w:rFonts w:ascii="Corbel" w:eastAsia="Times New Roman" w:hAnsi="Corbel"/>
          <w:color w:val="000000"/>
          <w:kern w:val="0"/>
          <w:sz w:val="22"/>
          <w:szCs w:val="22"/>
          <w:lang w:eastAsia="en-GB"/>
        </w:rPr>
      </w:pPr>
      <w:r w:rsidRPr="001A423A">
        <w:rPr>
          <w:rFonts w:ascii="Corbel" w:eastAsia="Times New Roman" w:hAnsi="Corbel"/>
          <w:color w:val="000000"/>
          <w:kern w:val="0"/>
          <w:sz w:val="22"/>
          <w:szCs w:val="22"/>
          <w:lang w:eastAsia="en-GB"/>
        </w:rPr>
        <w:t xml:space="preserve">complex emergency responses; </w:t>
      </w:r>
    </w:p>
    <w:p w14:paraId="6B457319" w14:textId="77777777" w:rsidR="00AD63C6" w:rsidRPr="001A423A" w:rsidRDefault="001A423A" w:rsidP="000F6ABE">
      <w:pPr>
        <w:numPr>
          <w:ilvl w:val="0"/>
          <w:numId w:val="33"/>
        </w:numPr>
        <w:spacing w:after="0" w:line="240" w:lineRule="auto"/>
        <w:rPr>
          <w:rFonts w:ascii="Corbel" w:eastAsia="Times New Roman" w:hAnsi="Corbel"/>
          <w:color w:val="000000"/>
          <w:kern w:val="0"/>
          <w:sz w:val="22"/>
          <w:szCs w:val="22"/>
          <w:lang w:eastAsia="en-GB"/>
        </w:rPr>
      </w:pPr>
      <w:r w:rsidRPr="001A423A">
        <w:rPr>
          <w:rFonts w:ascii="Corbel" w:eastAsia="Times New Roman" w:hAnsi="Corbel"/>
          <w:color w:val="000000"/>
          <w:kern w:val="0"/>
          <w:sz w:val="22"/>
          <w:szCs w:val="22"/>
          <w:lang w:eastAsia="en-GB"/>
        </w:rPr>
        <w:t xml:space="preserve">specialist equipment; </w:t>
      </w:r>
    </w:p>
    <w:p w14:paraId="5F1BD893" w14:textId="77777777" w:rsidR="00AD63C6" w:rsidRPr="001A423A" w:rsidRDefault="001A423A" w:rsidP="000F6ABE">
      <w:pPr>
        <w:numPr>
          <w:ilvl w:val="0"/>
          <w:numId w:val="33"/>
        </w:numPr>
        <w:spacing w:after="0" w:line="240" w:lineRule="auto"/>
        <w:rPr>
          <w:rFonts w:ascii="Corbel" w:eastAsia="Times New Roman" w:hAnsi="Corbel"/>
          <w:color w:val="000000"/>
          <w:kern w:val="0"/>
          <w:sz w:val="22"/>
          <w:szCs w:val="22"/>
          <w:lang w:eastAsia="en-GB"/>
        </w:rPr>
      </w:pPr>
      <w:r w:rsidRPr="001A423A">
        <w:rPr>
          <w:rFonts w:ascii="Corbel" w:eastAsia="Times New Roman" w:hAnsi="Corbel"/>
          <w:color w:val="000000"/>
          <w:kern w:val="0"/>
          <w:sz w:val="22"/>
          <w:szCs w:val="22"/>
          <w:lang w:eastAsia="en-GB"/>
        </w:rPr>
        <w:t xml:space="preserve">individually prescribed interventions. </w:t>
      </w:r>
    </w:p>
    <w:p w14:paraId="42BF9E12" w14:textId="77777777" w:rsidR="00AD63C6" w:rsidRPr="001A423A" w:rsidRDefault="001A423A">
      <w:pPr>
        <w:spacing w:before="100" w:after="100" w:line="240" w:lineRule="auto"/>
        <w:rPr>
          <w:rFonts w:ascii="Corbel" w:eastAsia="Times New Roman" w:hAnsi="Corbel"/>
          <w:color w:val="000000"/>
          <w:kern w:val="0"/>
          <w:sz w:val="22"/>
          <w:szCs w:val="22"/>
          <w:lang w:eastAsia="en-GB"/>
        </w:rPr>
      </w:pPr>
      <w:r w:rsidRPr="001A423A">
        <w:rPr>
          <w:rFonts w:ascii="Corbel" w:eastAsia="Times New Roman" w:hAnsi="Corbel"/>
          <w:color w:val="000000"/>
          <w:kern w:val="0"/>
          <w:sz w:val="22"/>
          <w:szCs w:val="22"/>
          <w:lang w:eastAsia="en-GB"/>
        </w:rPr>
        <w:t>Competency will be assessed by an appropriately qualified healthcare professional before staff undertake responsibility independently.</w:t>
      </w:r>
    </w:p>
    <w:p w14:paraId="1C145EA6" w14:textId="77777777" w:rsidR="00AD63C6" w:rsidRPr="001A423A" w:rsidRDefault="001A423A">
      <w:pPr>
        <w:spacing w:before="100" w:after="100" w:line="240" w:lineRule="auto"/>
        <w:rPr>
          <w:rFonts w:ascii="Corbel" w:eastAsia="Times New Roman" w:hAnsi="Corbel"/>
          <w:color w:val="000000"/>
          <w:kern w:val="0"/>
          <w:sz w:val="22"/>
          <w:szCs w:val="22"/>
          <w:lang w:eastAsia="en-GB"/>
        </w:rPr>
      </w:pPr>
      <w:r w:rsidRPr="001A423A">
        <w:rPr>
          <w:rFonts w:ascii="Corbel" w:eastAsia="Times New Roman" w:hAnsi="Corbel"/>
          <w:color w:val="000000"/>
          <w:kern w:val="0"/>
          <w:sz w:val="22"/>
          <w:szCs w:val="22"/>
          <w:lang w:eastAsia="en-GB"/>
        </w:rPr>
        <w:t>Where clinical advice recommends regular reassessment, competency will be reviewed accordingly.</w:t>
      </w:r>
    </w:p>
    <w:p w14:paraId="464FCBC1" w14:textId="77777777" w:rsidR="00F65BCD" w:rsidRDefault="00F65BCD">
      <w:pPr>
        <w:suppressAutoHyphens w:val="0"/>
        <w:spacing w:before="100" w:after="100" w:line="240" w:lineRule="auto"/>
        <w:rPr>
          <w:rFonts w:ascii="Corbel" w:eastAsia="Times New Roman" w:hAnsi="Corbel"/>
          <w:b/>
          <w:bCs/>
          <w:kern w:val="0"/>
          <w:sz w:val="22"/>
          <w:szCs w:val="22"/>
          <w:lang w:eastAsia="en-GB"/>
        </w:rPr>
      </w:pPr>
    </w:p>
    <w:p w14:paraId="5DD77DDA" w14:textId="77777777" w:rsidR="00AD63C6" w:rsidRPr="001A423A" w:rsidRDefault="00F65BCD">
      <w:pPr>
        <w:suppressAutoHyphens w:val="0"/>
        <w:spacing w:before="100" w:after="100" w:line="240" w:lineRule="auto"/>
        <w:rPr>
          <w:rFonts w:ascii="Corbel" w:eastAsia="Times New Roman" w:hAnsi="Corbel"/>
          <w:b/>
          <w:bCs/>
          <w:kern w:val="0"/>
          <w:sz w:val="22"/>
          <w:szCs w:val="22"/>
          <w:lang w:eastAsia="en-GB"/>
        </w:rPr>
      </w:pPr>
      <w:r>
        <w:rPr>
          <w:rFonts w:ascii="Corbel" w:eastAsia="Times New Roman" w:hAnsi="Corbel"/>
          <w:b/>
          <w:bCs/>
          <w:kern w:val="0"/>
          <w:sz w:val="22"/>
          <w:szCs w:val="22"/>
          <w:lang w:eastAsia="en-GB"/>
        </w:rPr>
        <w:t>21</w:t>
      </w:r>
      <w:r w:rsidR="001A423A" w:rsidRPr="001A423A">
        <w:rPr>
          <w:rFonts w:ascii="Corbel" w:eastAsia="Times New Roman" w:hAnsi="Corbel"/>
          <w:b/>
          <w:bCs/>
          <w:kern w:val="0"/>
          <w:sz w:val="22"/>
          <w:szCs w:val="22"/>
          <w:lang w:eastAsia="en-GB"/>
        </w:rPr>
        <w:t>.</w:t>
      </w:r>
      <w:r>
        <w:rPr>
          <w:rFonts w:ascii="Corbel" w:eastAsia="Times New Roman" w:hAnsi="Corbel"/>
          <w:b/>
          <w:bCs/>
          <w:kern w:val="0"/>
          <w:sz w:val="22"/>
          <w:szCs w:val="22"/>
          <w:lang w:eastAsia="en-GB"/>
        </w:rPr>
        <w:t>3</w:t>
      </w:r>
      <w:r w:rsidR="001A423A" w:rsidRPr="001A423A">
        <w:rPr>
          <w:rFonts w:ascii="Corbel" w:eastAsia="Times New Roman" w:hAnsi="Corbel"/>
          <w:b/>
          <w:bCs/>
          <w:kern w:val="0"/>
          <w:sz w:val="22"/>
          <w:szCs w:val="22"/>
          <w:lang w:eastAsia="en-GB"/>
        </w:rPr>
        <w:t>Training Principles</w:t>
      </w:r>
    </w:p>
    <w:p w14:paraId="2E79FB61" w14:textId="77777777" w:rsidR="00AD63C6" w:rsidRPr="001A423A" w:rsidRDefault="001A423A" w:rsidP="00F65BCD">
      <w:pPr>
        <w:suppressAutoHyphens w:val="0"/>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The</w:t>
      </w:r>
      <w:r w:rsidR="00F65BCD">
        <w:rPr>
          <w:rFonts w:ascii="Corbel" w:eastAsia="Times New Roman" w:hAnsi="Corbel"/>
          <w:kern w:val="0"/>
          <w:sz w:val="22"/>
          <w:szCs w:val="22"/>
          <w:lang w:eastAsia="en-GB"/>
        </w:rPr>
        <w:t xml:space="preserve"> Lighthouse Multi Academy</w:t>
      </w:r>
      <w:r w:rsidRPr="001A423A">
        <w:rPr>
          <w:rFonts w:ascii="Corbel" w:eastAsia="Times New Roman" w:hAnsi="Corbel"/>
          <w:kern w:val="0"/>
          <w:sz w:val="22"/>
          <w:szCs w:val="22"/>
          <w:lang w:eastAsia="en-GB"/>
        </w:rPr>
        <w:t xml:space="preserve"> Trust will ensure that:</w:t>
      </w:r>
    </w:p>
    <w:p w14:paraId="1B30B89E" w14:textId="77777777" w:rsidR="00AD63C6" w:rsidRPr="001A423A" w:rsidRDefault="001A423A" w:rsidP="000F6ABE">
      <w:pPr>
        <w:numPr>
          <w:ilvl w:val="0"/>
          <w:numId w:val="34"/>
        </w:numPr>
        <w:suppressAutoHyphens w:val="0"/>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training is proportionate to the responsibilities undertaken by each member of staff;</w:t>
      </w:r>
    </w:p>
    <w:p w14:paraId="6D4065E0" w14:textId="77777777" w:rsidR="00AD63C6" w:rsidRPr="001A423A" w:rsidRDefault="001A423A" w:rsidP="000F6ABE">
      <w:pPr>
        <w:numPr>
          <w:ilvl w:val="0"/>
          <w:numId w:val="34"/>
        </w:numPr>
        <w:suppressAutoHyphens w:val="0"/>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staff receive appropriate training before assuming responsibility for supporting a pupil with a medical condition;</w:t>
      </w:r>
    </w:p>
    <w:p w14:paraId="6536EB74" w14:textId="77777777" w:rsidR="00AD63C6" w:rsidRPr="001A423A" w:rsidRDefault="001A423A" w:rsidP="000F6ABE">
      <w:pPr>
        <w:numPr>
          <w:ilvl w:val="0"/>
          <w:numId w:val="34"/>
        </w:numPr>
        <w:suppressAutoHyphens w:val="0"/>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competency-based training is provided where healthcare procedures are delegated to academy staff;</w:t>
      </w:r>
    </w:p>
    <w:p w14:paraId="6B884EAC" w14:textId="77777777" w:rsidR="00AD63C6" w:rsidRPr="001A423A" w:rsidRDefault="001A423A" w:rsidP="000F6ABE">
      <w:pPr>
        <w:numPr>
          <w:ilvl w:val="0"/>
          <w:numId w:val="34"/>
        </w:numPr>
        <w:suppressAutoHyphens w:val="0"/>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no member of staff is expected to undertake healthcare procedures beyond the limits of their training, competence or agreed role;</w:t>
      </w:r>
    </w:p>
    <w:p w14:paraId="1E3FDF87" w14:textId="77777777" w:rsidR="00AD63C6" w:rsidRPr="001A423A" w:rsidRDefault="001A423A" w:rsidP="000F6ABE">
      <w:pPr>
        <w:numPr>
          <w:ilvl w:val="0"/>
          <w:numId w:val="34"/>
        </w:numPr>
        <w:suppressAutoHyphens w:val="0"/>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training records and competency assessments are maintained by each academy and monitored as part of the Trust's quality assurance processes;</w:t>
      </w:r>
    </w:p>
    <w:p w14:paraId="49F8E8DB" w14:textId="77777777" w:rsidR="00AD63C6" w:rsidRPr="001A423A" w:rsidRDefault="001A423A" w:rsidP="000F6ABE">
      <w:pPr>
        <w:numPr>
          <w:ilvl w:val="0"/>
          <w:numId w:val="34"/>
        </w:numPr>
        <w:suppressAutoHyphens w:val="0"/>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lastRenderedPageBreak/>
        <w:t>refresher training is provided whenever legislation, guidance, academy procedures or a pupil's medical needs change;</w:t>
      </w:r>
    </w:p>
    <w:p w14:paraId="62E4A842" w14:textId="77777777" w:rsidR="00AD63C6" w:rsidRPr="001A423A" w:rsidRDefault="001A423A" w:rsidP="000F6ABE">
      <w:pPr>
        <w:numPr>
          <w:ilvl w:val="0"/>
          <w:numId w:val="34"/>
        </w:numPr>
        <w:suppressAutoHyphens w:val="0"/>
        <w:spacing w:after="0" w:line="240" w:lineRule="auto"/>
        <w:rPr>
          <w:rFonts w:ascii="Corbel" w:hAnsi="Corbel"/>
          <w:sz w:val="22"/>
          <w:szCs w:val="22"/>
        </w:rPr>
      </w:pPr>
      <w:r w:rsidRPr="001A423A">
        <w:rPr>
          <w:rFonts w:ascii="Corbel" w:eastAsia="Times New Roman" w:hAnsi="Corbel"/>
          <w:kern w:val="0"/>
          <w:sz w:val="22"/>
          <w:szCs w:val="22"/>
          <w:lang w:eastAsia="en-GB"/>
        </w:rPr>
        <w:t>supply, temporary and agency staff receive sufficient information to enable them to respond safely to pupils' medical needs whilst working within the academy.</w:t>
      </w:r>
    </w:p>
    <w:p w14:paraId="5C8C6B09" w14:textId="77777777" w:rsidR="00AD63C6" w:rsidRPr="001A423A" w:rsidRDefault="00AD63C6">
      <w:pPr>
        <w:spacing w:before="100" w:after="100" w:line="240" w:lineRule="auto"/>
        <w:outlineLvl w:val="1"/>
        <w:rPr>
          <w:rFonts w:ascii="Corbel" w:eastAsia="Times New Roman" w:hAnsi="Corbel"/>
          <w:b/>
          <w:bCs/>
          <w:color w:val="EE0000"/>
          <w:kern w:val="0"/>
          <w:sz w:val="22"/>
          <w:szCs w:val="22"/>
          <w:lang w:eastAsia="en-GB"/>
        </w:rPr>
      </w:pPr>
    </w:p>
    <w:p w14:paraId="7E468ADA" w14:textId="77777777" w:rsidR="00AD63C6" w:rsidRPr="001A423A" w:rsidRDefault="00F65BCD">
      <w:pPr>
        <w:spacing w:before="100" w:after="100" w:line="240" w:lineRule="auto"/>
        <w:outlineLvl w:val="1"/>
        <w:rPr>
          <w:rFonts w:ascii="Corbel" w:eastAsia="Times New Roman" w:hAnsi="Corbel"/>
          <w:b/>
          <w:bCs/>
          <w:kern w:val="0"/>
          <w:sz w:val="22"/>
          <w:szCs w:val="22"/>
          <w:lang w:eastAsia="en-GB"/>
        </w:rPr>
      </w:pPr>
      <w:r>
        <w:rPr>
          <w:rFonts w:ascii="Corbel" w:eastAsia="Times New Roman" w:hAnsi="Corbel"/>
          <w:b/>
          <w:bCs/>
          <w:kern w:val="0"/>
          <w:sz w:val="22"/>
          <w:szCs w:val="22"/>
          <w:lang w:eastAsia="en-GB"/>
        </w:rPr>
        <w:t xml:space="preserve">21.4 </w:t>
      </w:r>
      <w:r w:rsidR="001A423A" w:rsidRPr="001A423A">
        <w:rPr>
          <w:rFonts w:ascii="Corbel" w:eastAsia="Times New Roman" w:hAnsi="Corbel"/>
          <w:b/>
          <w:bCs/>
          <w:kern w:val="0"/>
          <w:sz w:val="22"/>
          <w:szCs w:val="22"/>
          <w:lang w:eastAsia="en-GB"/>
        </w:rPr>
        <w:t>Competency Assessment</w:t>
      </w:r>
    </w:p>
    <w:p w14:paraId="2D0A3BB9" w14:textId="75E27292" w:rsidR="00AD63C6" w:rsidRPr="001A423A" w:rsidRDefault="00F65BCD">
      <w:pPr>
        <w:spacing w:before="100" w:after="100" w:line="240" w:lineRule="auto"/>
        <w:rPr>
          <w:rFonts w:ascii="Corbel" w:hAnsi="Corbel"/>
          <w:sz w:val="22"/>
          <w:szCs w:val="22"/>
        </w:rPr>
      </w:pPr>
      <w:r w:rsidRPr="00D84661">
        <w:rPr>
          <w:rFonts w:ascii="Corbel" w:eastAsia="Times New Roman" w:hAnsi="Corbel"/>
          <w:bCs/>
          <w:kern w:val="0"/>
          <w:sz w:val="22"/>
          <w:szCs w:val="22"/>
          <w:lang w:eastAsia="en-GB"/>
        </w:rPr>
        <w:t>The Lighthouse Multi Academy Trust and</w:t>
      </w:r>
      <w:r w:rsidRPr="00D84661">
        <w:rPr>
          <w:rFonts w:ascii="Corbel" w:eastAsia="Times New Roman" w:hAnsi="Corbel"/>
          <w:b/>
          <w:bCs/>
          <w:kern w:val="0"/>
          <w:sz w:val="22"/>
          <w:szCs w:val="22"/>
          <w:lang w:eastAsia="en-GB"/>
        </w:rPr>
        <w:t xml:space="preserve"> </w:t>
      </w:r>
      <w:r w:rsidR="0079192A" w:rsidRPr="0079192A">
        <w:rPr>
          <w:rFonts w:ascii="Corbel" w:eastAsia="Times New Roman" w:hAnsi="Corbel"/>
          <w:bCs/>
          <w:kern w:val="0"/>
          <w:sz w:val="22"/>
          <w:szCs w:val="22"/>
          <w:lang w:eastAsia="en-GB"/>
        </w:rPr>
        <w:t xml:space="preserve">its academies </w:t>
      </w:r>
      <w:r w:rsidR="0079192A" w:rsidRPr="0079192A">
        <w:rPr>
          <w:rFonts w:ascii="Corbel" w:eastAsia="Times New Roman" w:hAnsi="Corbel"/>
          <w:kern w:val="0"/>
          <w:sz w:val="22"/>
          <w:szCs w:val="22"/>
          <w:lang w:eastAsia="en-GB"/>
        </w:rPr>
        <w:t>recognise</w:t>
      </w:r>
      <w:r w:rsidR="001A423A" w:rsidRPr="0079192A">
        <w:rPr>
          <w:rFonts w:ascii="Corbel" w:eastAsia="Times New Roman" w:hAnsi="Corbel"/>
          <w:kern w:val="0"/>
          <w:sz w:val="22"/>
          <w:szCs w:val="22"/>
          <w:lang w:eastAsia="en-GB"/>
        </w:rPr>
        <w:t xml:space="preserve"> </w:t>
      </w:r>
      <w:r w:rsidR="001A423A" w:rsidRPr="001A423A">
        <w:rPr>
          <w:rFonts w:ascii="Corbel" w:eastAsia="Times New Roman" w:hAnsi="Corbel"/>
          <w:color w:val="000000"/>
          <w:kern w:val="0"/>
          <w:sz w:val="22"/>
          <w:szCs w:val="22"/>
          <w:lang w:eastAsia="en-GB"/>
        </w:rPr>
        <w:t>that attendance at training alone does not demonstrate competence.</w:t>
      </w:r>
    </w:p>
    <w:p w14:paraId="2A0F8AB2" w14:textId="77777777" w:rsidR="00AD63C6" w:rsidRPr="001A423A" w:rsidRDefault="001A423A" w:rsidP="00F65BCD">
      <w:pPr>
        <w:spacing w:after="0" w:line="240" w:lineRule="auto"/>
        <w:rPr>
          <w:rFonts w:ascii="Corbel" w:eastAsia="Times New Roman" w:hAnsi="Corbel"/>
          <w:color w:val="000000"/>
          <w:kern w:val="0"/>
          <w:sz w:val="22"/>
          <w:szCs w:val="22"/>
          <w:lang w:eastAsia="en-GB"/>
        </w:rPr>
      </w:pPr>
      <w:r w:rsidRPr="001A423A">
        <w:rPr>
          <w:rFonts w:ascii="Corbel" w:eastAsia="Times New Roman" w:hAnsi="Corbel"/>
          <w:color w:val="000000"/>
          <w:kern w:val="0"/>
          <w:sz w:val="22"/>
          <w:szCs w:val="22"/>
          <w:lang w:eastAsia="en-GB"/>
        </w:rPr>
        <w:t>Before undertaking medical procedures independently, staff will demonstrate that they are competent to:</w:t>
      </w:r>
    </w:p>
    <w:p w14:paraId="39066FC4" w14:textId="77777777" w:rsidR="00AD63C6" w:rsidRPr="001A423A" w:rsidRDefault="001A423A" w:rsidP="000F6ABE">
      <w:pPr>
        <w:numPr>
          <w:ilvl w:val="0"/>
          <w:numId w:val="35"/>
        </w:numPr>
        <w:spacing w:after="0" w:line="240" w:lineRule="auto"/>
        <w:rPr>
          <w:rFonts w:ascii="Corbel" w:eastAsia="Times New Roman" w:hAnsi="Corbel"/>
          <w:color w:val="000000"/>
          <w:kern w:val="0"/>
          <w:sz w:val="22"/>
          <w:szCs w:val="22"/>
          <w:lang w:eastAsia="en-GB"/>
        </w:rPr>
      </w:pPr>
      <w:r w:rsidRPr="001A423A">
        <w:rPr>
          <w:rFonts w:ascii="Corbel" w:eastAsia="Times New Roman" w:hAnsi="Corbel"/>
          <w:color w:val="000000"/>
          <w:kern w:val="0"/>
          <w:sz w:val="22"/>
          <w:szCs w:val="22"/>
          <w:lang w:eastAsia="en-GB"/>
        </w:rPr>
        <w:t xml:space="preserve">understand the pupil's Individual Healthcare Plan; </w:t>
      </w:r>
    </w:p>
    <w:p w14:paraId="6AA4D179" w14:textId="77777777" w:rsidR="00AD63C6" w:rsidRPr="001A423A" w:rsidRDefault="001A423A" w:rsidP="000F6ABE">
      <w:pPr>
        <w:numPr>
          <w:ilvl w:val="0"/>
          <w:numId w:val="35"/>
        </w:numPr>
        <w:spacing w:after="0" w:line="240" w:lineRule="auto"/>
        <w:rPr>
          <w:rFonts w:ascii="Corbel" w:eastAsia="Times New Roman" w:hAnsi="Corbel"/>
          <w:color w:val="000000"/>
          <w:kern w:val="0"/>
          <w:sz w:val="22"/>
          <w:szCs w:val="22"/>
          <w:lang w:eastAsia="en-GB"/>
        </w:rPr>
      </w:pPr>
      <w:r w:rsidRPr="001A423A">
        <w:rPr>
          <w:rFonts w:ascii="Corbel" w:eastAsia="Times New Roman" w:hAnsi="Corbel"/>
          <w:color w:val="000000"/>
          <w:kern w:val="0"/>
          <w:sz w:val="22"/>
          <w:szCs w:val="22"/>
          <w:lang w:eastAsia="en-GB"/>
        </w:rPr>
        <w:t xml:space="preserve">administer medication safely; </w:t>
      </w:r>
    </w:p>
    <w:p w14:paraId="058A3C1B" w14:textId="77777777" w:rsidR="00AD63C6" w:rsidRPr="001A423A" w:rsidRDefault="001A423A" w:rsidP="000F6ABE">
      <w:pPr>
        <w:numPr>
          <w:ilvl w:val="0"/>
          <w:numId w:val="35"/>
        </w:numPr>
        <w:spacing w:after="0" w:line="240" w:lineRule="auto"/>
        <w:rPr>
          <w:rFonts w:ascii="Corbel" w:eastAsia="Times New Roman" w:hAnsi="Corbel"/>
          <w:color w:val="000000"/>
          <w:kern w:val="0"/>
          <w:sz w:val="22"/>
          <w:szCs w:val="22"/>
          <w:lang w:eastAsia="en-GB"/>
        </w:rPr>
      </w:pPr>
      <w:r w:rsidRPr="001A423A">
        <w:rPr>
          <w:rFonts w:ascii="Corbel" w:eastAsia="Times New Roman" w:hAnsi="Corbel"/>
          <w:color w:val="000000"/>
          <w:kern w:val="0"/>
          <w:sz w:val="22"/>
          <w:szCs w:val="22"/>
          <w:lang w:eastAsia="en-GB"/>
        </w:rPr>
        <w:t xml:space="preserve">recognise deterioration; </w:t>
      </w:r>
    </w:p>
    <w:p w14:paraId="094E7F05" w14:textId="77777777" w:rsidR="00AD63C6" w:rsidRPr="001A423A" w:rsidRDefault="001A423A" w:rsidP="000F6ABE">
      <w:pPr>
        <w:numPr>
          <w:ilvl w:val="0"/>
          <w:numId w:val="35"/>
        </w:numPr>
        <w:spacing w:after="0" w:line="240" w:lineRule="auto"/>
        <w:rPr>
          <w:rFonts w:ascii="Corbel" w:eastAsia="Times New Roman" w:hAnsi="Corbel"/>
          <w:color w:val="000000"/>
          <w:kern w:val="0"/>
          <w:sz w:val="22"/>
          <w:szCs w:val="22"/>
          <w:lang w:eastAsia="en-GB"/>
        </w:rPr>
      </w:pPr>
      <w:r w:rsidRPr="001A423A">
        <w:rPr>
          <w:rFonts w:ascii="Corbel" w:eastAsia="Times New Roman" w:hAnsi="Corbel"/>
          <w:color w:val="000000"/>
          <w:kern w:val="0"/>
          <w:sz w:val="22"/>
          <w:szCs w:val="22"/>
          <w:lang w:eastAsia="en-GB"/>
        </w:rPr>
        <w:t xml:space="preserve">respond appropriately to emergencies; </w:t>
      </w:r>
    </w:p>
    <w:p w14:paraId="3985ED5A" w14:textId="77777777" w:rsidR="00AD63C6" w:rsidRPr="001A423A" w:rsidRDefault="001A423A" w:rsidP="000F6ABE">
      <w:pPr>
        <w:numPr>
          <w:ilvl w:val="0"/>
          <w:numId w:val="35"/>
        </w:numPr>
        <w:spacing w:after="0" w:line="240" w:lineRule="auto"/>
        <w:rPr>
          <w:rFonts w:ascii="Corbel" w:eastAsia="Times New Roman" w:hAnsi="Corbel"/>
          <w:color w:val="000000"/>
          <w:kern w:val="0"/>
          <w:sz w:val="22"/>
          <w:szCs w:val="22"/>
          <w:lang w:eastAsia="en-GB"/>
        </w:rPr>
      </w:pPr>
      <w:r w:rsidRPr="001A423A">
        <w:rPr>
          <w:rFonts w:ascii="Corbel" w:eastAsia="Times New Roman" w:hAnsi="Corbel"/>
          <w:color w:val="000000"/>
          <w:kern w:val="0"/>
          <w:sz w:val="22"/>
          <w:szCs w:val="22"/>
          <w:lang w:eastAsia="en-GB"/>
        </w:rPr>
        <w:t xml:space="preserve">maintain accurate records; </w:t>
      </w:r>
    </w:p>
    <w:p w14:paraId="3273C8AE" w14:textId="77777777" w:rsidR="00AD63C6" w:rsidRPr="001A423A" w:rsidRDefault="001A423A" w:rsidP="000F6ABE">
      <w:pPr>
        <w:numPr>
          <w:ilvl w:val="0"/>
          <w:numId w:val="35"/>
        </w:numPr>
        <w:spacing w:after="0" w:line="240" w:lineRule="auto"/>
        <w:rPr>
          <w:rFonts w:ascii="Corbel" w:eastAsia="Times New Roman" w:hAnsi="Corbel"/>
          <w:color w:val="000000"/>
          <w:kern w:val="0"/>
          <w:sz w:val="22"/>
          <w:szCs w:val="22"/>
          <w:lang w:eastAsia="en-GB"/>
        </w:rPr>
      </w:pPr>
      <w:r w:rsidRPr="001A423A">
        <w:rPr>
          <w:rFonts w:ascii="Corbel" w:eastAsia="Times New Roman" w:hAnsi="Corbel"/>
          <w:color w:val="000000"/>
          <w:kern w:val="0"/>
          <w:sz w:val="22"/>
          <w:szCs w:val="22"/>
          <w:lang w:eastAsia="en-GB"/>
        </w:rPr>
        <w:t xml:space="preserve">follow infection prevention procedures; </w:t>
      </w:r>
    </w:p>
    <w:p w14:paraId="3235D6BD" w14:textId="77777777" w:rsidR="00AD63C6" w:rsidRPr="001A423A" w:rsidRDefault="001A423A" w:rsidP="000F6ABE">
      <w:pPr>
        <w:numPr>
          <w:ilvl w:val="0"/>
          <w:numId w:val="35"/>
        </w:numPr>
        <w:spacing w:after="0" w:line="240" w:lineRule="auto"/>
        <w:rPr>
          <w:rFonts w:ascii="Corbel" w:eastAsia="Times New Roman" w:hAnsi="Corbel"/>
          <w:color w:val="000000"/>
          <w:kern w:val="0"/>
          <w:sz w:val="22"/>
          <w:szCs w:val="22"/>
          <w:lang w:eastAsia="en-GB"/>
        </w:rPr>
      </w:pPr>
      <w:r w:rsidRPr="001A423A">
        <w:rPr>
          <w:rFonts w:ascii="Corbel" w:eastAsia="Times New Roman" w:hAnsi="Corbel"/>
          <w:color w:val="000000"/>
          <w:kern w:val="0"/>
          <w:sz w:val="22"/>
          <w:szCs w:val="22"/>
          <w:lang w:eastAsia="en-GB"/>
        </w:rPr>
        <w:t xml:space="preserve">seek appropriate assistance when required. </w:t>
      </w:r>
    </w:p>
    <w:p w14:paraId="4BD6025C" w14:textId="77777777" w:rsidR="00AD63C6" w:rsidRDefault="001A423A" w:rsidP="00F65BCD">
      <w:pPr>
        <w:spacing w:after="0" w:line="240" w:lineRule="auto"/>
        <w:rPr>
          <w:rFonts w:ascii="Corbel" w:eastAsia="Times New Roman" w:hAnsi="Corbel"/>
          <w:color w:val="EE0000"/>
          <w:kern w:val="0"/>
          <w:sz w:val="22"/>
          <w:szCs w:val="22"/>
          <w:lang w:eastAsia="en-GB"/>
        </w:rPr>
      </w:pPr>
      <w:r w:rsidRPr="001A423A">
        <w:rPr>
          <w:rFonts w:ascii="Corbel" w:eastAsia="Times New Roman" w:hAnsi="Corbel"/>
          <w:color w:val="000000"/>
          <w:kern w:val="0"/>
          <w:sz w:val="22"/>
          <w:szCs w:val="22"/>
          <w:lang w:eastAsia="en-GB"/>
        </w:rPr>
        <w:t xml:space="preserve">Competency assessments will be documented and retained within academy </w:t>
      </w:r>
      <w:r w:rsidRPr="00D84661">
        <w:rPr>
          <w:rFonts w:ascii="Corbel" w:eastAsia="Times New Roman" w:hAnsi="Corbel"/>
          <w:kern w:val="0"/>
          <w:sz w:val="22"/>
          <w:szCs w:val="22"/>
          <w:lang w:eastAsia="en-GB"/>
        </w:rPr>
        <w:t>records.</w:t>
      </w:r>
    </w:p>
    <w:p w14:paraId="04A4A939" w14:textId="4E887EDE" w:rsidR="00B82885" w:rsidRPr="001A423A" w:rsidRDefault="00B82885" w:rsidP="00F65BCD">
      <w:pPr>
        <w:spacing w:after="0" w:line="240" w:lineRule="auto"/>
        <w:rPr>
          <w:rFonts w:ascii="Corbel" w:hAnsi="Corbel"/>
          <w:sz w:val="22"/>
          <w:szCs w:val="22"/>
        </w:rPr>
      </w:pPr>
    </w:p>
    <w:p w14:paraId="2F151CDC" w14:textId="77777777" w:rsidR="00AD63C6" w:rsidRPr="001A423A" w:rsidRDefault="00F65BCD">
      <w:pPr>
        <w:spacing w:before="100" w:after="100" w:line="240" w:lineRule="auto"/>
        <w:outlineLvl w:val="1"/>
        <w:rPr>
          <w:rFonts w:ascii="Corbel" w:eastAsia="Times New Roman" w:hAnsi="Corbel"/>
          <w:b/>
          <w:bCs/>
          <w:kern w:val="0"/>
          <w:sz w:val="22"/>
          <w:szCs w:val="22"/>
          <w:lang w:eastAsia="en-GB"/>
        </w:rPr>
      </w:pPr>
      <w:r>
        <w:rPr>
          <w:rFonts w:ascii="Corbel" w:eastAsia="Times New Roman" w:hAnsi="Corbel"/>
          <w:b/>
          <w:bCs/>
          <w:kern w:val="0"/>
          <w:sz w:val="22"/>
          <w:szCs w:val="22"/>
          <w:lang w:eastAsia="en-GB"/>
        </w:rPr>
        <w:t>21</w:t>
      </w:r>
      <w:r w:rsidR="001A423A" w:rsidRPr="001A423A">
        <w:rPr>
          <w:rFonts w:ascii="Corbel" w:eastAsia="Times New Roman" w:hAnsi="Corbel"/>
          <w:b/>
          <w:bCs/>
          <w:kern w:val="0"/>
          <w:sz w:val="22"/>
          <w:szCs w:val="22"/>
          <w:lang w:eastAsia="en-GB"/>
        </w:rPr>
        <w:t>.</w:t>
      </w:r>
      <w:r>
        <w:rPr>
          <w:rFonts w:ascii="Corbel" w:eastAsia="Times New Roman" w:hAnsi="Corbel"/>
          <w:b/>
          <w:bCs/>
          <w:kern w:val="0"/>
          <w:sz w:val="22"/>
          <w:szCs w:val="22"/>
          <w:lang w:eastAsia="en-GB"/>
        </w:rPr>
        <w:t xml:space="preserve">5 </w:t>
      </w:r>
      <w:r w:rsidR="001A423A" w:rsidRPr="001A423A">
        <w:rPr>
          <w:rFonts w:ascii="Corbel" w:eastAsia="Times New Roman" w:hAnsi="Corbel"/>
          <w:b/>
          <w:bCs/>
          <w:kern w:val="0"/>
          <w:sz w:val="22"/>
          <w:szCs w:val="22"/>
          <w:lang w:eastAsia="en-GB"/>
        </w:rPr>
        <w:t>Refresher Training</w:t>
      </w:r>
    </w:p>
    <w:p w14:paraId="009E4D6C" w14:textId="77777777" w:rsidR="00AD63C6" w:rsidRPr="001A423A" w:rsidRDefault="001A423A" w:rsidP="00F65BCD">
      <w:p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Training will be reviewed regularly to ensure staff remain confident and competent.</w:t>
      </w:r>
    </w:p>
    <w:p w14:paraId="2CDC1BFE" w14:textId="77777777" w:rsidR="00AD63C6" w:rsidRPr="001A423A" w:rsidRDefault="001A423A" w:rsidP="00F65BCD">
      <w:p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Refresher training will take place:</w:t>
      </w:r>
    </w:p>
    <w:p w14:paraId="6D48F409" w14:textId="77777777" w:rsidR="00AD63C6" w:rsidRPr="001A423A" w:rsidRDefault="001A423A" w:rsidP="000F6ABE">
      <w:pPr>
        <w:numPr>
          <w:ilvl w:val="0"/>
          <w:numId w:val="36"/>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annually where recommended; </w:t>
      </w:r>
    </w:p>
    <w:p w14:paraId="2B6E959A" w14:textId="77777777" w:rsidR="00AD63C6" w:rsidRPr="001A423A" w:rsidRDefault="001A423A" w:rsidP="000F6ABE">
      <w:pPr>
        <w:numPr>
          <w:ilvl w:val="0"/>
          <w:numId w:val="36"/>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following significant changes to clinical guidance; </w:t>
      </w:r>
    </w:p>
    <w:p w14:paraId="7B18D9BB" w14:textId="77777777" w:rsidR="00AD63C6" w:rsidRPr="001A423A" w:rsidRDefault="001A423A" w:rsidP="000F6ABE">
      <w:pPr>
        <w:numPr>
          <w:ilvl w:val="0"/>
          <w:numId w:val="36"/>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when a pupil's medical needs change; </w:t>
      </w:r>
    </w:p>
    <w:p w14:paraId="655DCFD8" w14:textId="77777777" w:rsidR="00AD63C6" w:rsidRPr="001A423A" w:rsidRDefault="001A423A" w:rsidP="000F6ABE">
      <w:pPr>
        <w:numPr>
          <w:ilvl w:val="0"/>
          <w:numId w:val="36"/>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following prolonged staff absence; </w:t>
      </w:r>
    </w:p>
    <w:p w14:paraId="4A36B269" w14:textId="77777777" w:rsidR="00AD63C6" w:rsidRPr="001A423A" w:rsidRDefault="001A423A" w:rsidP="000F6ABE">
      <w:pPr>
        <w:numPr>
          <w:ilvl w:val="0"/>
          <w:numId w:val="36"/>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after a medical incident or near miss; </w:t>
      </w:r>
    </w:p>
    <w:p w14:paraId="6E02528D" w14:textId="77777777" w:rsidR="00AD63C6" w:rsidRPr="001A423A" w:rsidRDefault="001A423A" w:rsidP="000F6ABE">
      <w:pPr>
        <w:numPr>
          <w:ilvl w:val="0"/>
          <w:numId w:val="36"/>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whenever staff request additional support. </w:t>
      </w:r>
    </w:p>
    <w:p w14:paraId="70862393" w14:textId="77777777" w:rsidR="00AD63C6" w:rsidRDefault="001A423A" w:rsidP="00F65BCD">
      <w:p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The academy encourages staff to seek further guidance whenever they feel additional training would improve their confidence or competence.</w:t>
      </w:r>
    </w:p>
    <w:p w14:paraId="3382A365" w14:textId="77777777" w:rsidR="00F65BCD" w:rsidRPr="001A423A" w:rsidRDefault="00F65BCD" w:rsidP="00F65BCD">
      <w:pPr>
        <w:spacing w:after="0" w:line="240" w:lineRule="auto"/>
        <w:rPr>
          <w:rFonts w:ascii="Corbel" w:eastAsia="Times New Roman" w:hAnsi="Corbel"/>
          <w:kern w:val="0"/>
          <w:sz w:val="22"/>
          <w:szCs w:val="22"/>
          <w:lang w:eastAsia="en-GB"/>
        </w:rPr>
      </w:pPr>
    </w:p>
    <w:p w14:paraId="68223633" w14:textId="77777777" w:rsidR="00AD63C6" w:rsidRPr="001A423A" w:rsidRDefault="00F65BCD">
      <w:pPr>
        <w:spacing w:before="100" w:after="100" w:line="240" w:lineRule="auto"/>
        <w:outlineLvl w:val="1"/>
        <w:rPr>
          <w:rFonts w:ascii="Corbel" w:eastAsia="Times New Roman" w:hAnsi="Corbel"/>
          <w:b/>
          <w:bCs/>
          <w:kern w:val="0"/>
          <w:sz w:val="22"/>
          <w:szCs w:val="22"/>
          <w:lang w:eastAsia="en-GB"/>
        </w:rPr>
      </w:pPr>
      <w:r>
        <w:rPr>
          <w:rFonts w:ascii="Corbel" w:eastAsia="Times New Roman" w:hAnsi="Corbel"/>
          <w:b/>
          <w:bCs/>
          <w:kern w:val="0"/>
          <w:sz w:val="22"/>
          <w:szCs w:val="22"/>
          <w:lang w:eastAsia="en-GB"/>
        </w:rPr>
        <w:t>22</w:t>
      </w:r>
      <w:r w:rsidR="001A423A" w:rsidRPr="001A423A">
        <w:rPr>
          <w:rFonts w:ascii="Corbel" w:eastAsia="Times New Roman" w:hAnsi="Corbel"/>
          <w:b/>
          <w:bCs/>
          <w:kern w:val="0"/>
          <w:sz w:val="22"/>
          <w:szCs w:val="22"/>
          <w:lang w:eastAsia="en-GB"/>
        </w:rPr>
        <w:t>.Supply Staff, Volunteers and Visitors</w:t>
      </w:r>
    </w:p>
    <w:p w14:paraId="0B366548" w14:textId="77777777" w:rsidR="00AD63C6" w:rsidRPr="001A423A" w:rsidRDefault="001A423A">
      <w:pPr>
        <w:spacing w:before="100" w:after="10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The academy will ensure that appropriate information is available to supply staff, volunteers and others who may have responsibility for pupils with medical conditions.</w:t>
      </w:r>
    </w:p>
    <w:p w14:paraId="683C2499" w14:textId="77777777" w:rsidR="00AD63C6" w:rsidRPr="001A423A" w:rsidRDefault="001A423A" w:rsidP="00F65BCD">
      <w:p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Where individuals are expected to support a pupil with medical needs, they will receive:</w:t>
      </w:r>
    </w:p>
    <w:p w14:paraId="2874ABB9" w14:textId="77777777" w:rsidR="00AD63C6" w:rsidRPr="001A423A" w:rsidRDefault="001A423A" w:rsidP="000F6ABE">
      <w:pPr>
        <w:numPr>
          <w:ilvl w:val="0"/>
          <w:numId w:val="37"/>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appropriate briefing; </w:t>
      </w:r>
    </w:p>
    <w:p w14:paraId="33CB753F" w14:textId="77777777" w:rsidR="00AD63C6" w:rsidRPr="001A423A" w:rsidRDefault="001A423A" w:rsidP="000F6ABE">
      <w:pPr>
        <w:numPr>
          <w:ilvl w:val="0"/>
          <w:numId w:val="37"/>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emergency procedures; </w:t>
      </w:r>
    </w:p>
    <w:p w14:paraId="5991DE22" w14:textId="77777777" w:rsidR="00AD63C6" w:rsidRPr="001A423A" w:rsidRDefault="001A423A" w:rsidP="000F6ABE">
      <w:pPr>
        <w:numPr>
          <w:ilvl w:val="0"/>
          <w:numId w:val="37"/>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relevant sections of the Individual Healthcare Plan; </w:t>
      </w:r>
    </w:p>
    <w:p w14:paraId="69A48B7D" w14:textId="77777777" w:rsidR="00AD63C6" w:rsidRPr="001A423A" w:rsidRDefault="001A423A" w:rsidP="000F6ABE">
      <w:pPr>
        <w:numPr>
          <w:ilvl w:val="0"/>
          <w:numId w:val="37"/>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information regarding escalation procedures. </w:t>
      </w:r>
    </w:p>
    <w:p w14:paraId="13224FAF" w14:textId="77777777" w:rsidR="00AD63C6" w:rsidRDefault="001A423A">
      <w:pPr>
        <w:spacing w:before="100" w:after="10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Visitors and volunteers will not administer medication or undertake healthcare procedures unless specifically authorised, appropriately trained and supervised.</w:t>
      </w:r>
    </w:p>
    <w:p w14:paraId="5C71F136" w14:textId="77777777" w:rsidR="00F65BCD" w:rsidRPr="007B3AAB" w:rsidRDefault="00F65BCD">
      <w:pPr>
        <w:spacing w:before="100" w:after="100" w:line="240" w:lineRule="auto"/>
        <w:rPr>
          <w:rFonts w:ascii="Corbel" w:eastAsia="Times New Roman" w:hAnsi="Corbel"/>
          <w:kern w:val="0"/>
          <w:sz w:val="22"/>
          <w:szCs w:val="22"/>
          <w:lang w:eastAsia="en-GB"/>
        </w:rPr>
      </w:pPr>
    </w:p>
    <w:p w14:paraId="31C6CCF9" w14:textId="3F8D8BC0" w:rsidR="00A1075D" w:rsidRPr="007B3AAB" w:rsidRDefault="00A1075D" w:rsidP="00A1075D">
      <w:pPr>
        <w:pStyle w:val="Heading3"/>
        <w:spacing w:before="0" w:after="0" w:line="240" w:lineRule="auto"/>
        <w:rPr>
          <w:rFonts w:ascii="Corbel" w:hAnsi="Corbel" w:cs="Segoe UI"/>
          <w:b/>
          <w:color w:val="auto"/>
          <w:sz w:val="22"/>
          <w:szCs w:val="22"/>
        </w:rPr>
      </w:pPr>
      <w:r w:rsidRPr="007B3AAB">
        <w:rPr>
          <w:rFonts w:ascii="Corbel" w:hAnsi="Corbel" w:cs="Segoe UI"/>
          <w:b/>
          <w:color w:val="auto"/>
          <w:sz w:val="22"/>
          <w:szCs w:val="22"/>
        </w:rPr>
        <w:t>Visitors, Parents and Volunteers with Medical Conditions and Allergies</w:t>
      </w:r>
    </w:p>
    <w:p w14:paraId="32B231FE" w14:textId="77777777" w:rsidR="00A1075D" w:rsidRPr="007B3AAB" w:rsidRDefault="00A1075D" w:rsidP="00A1075D">
      <w:pPr>
        <w:pStyle w:val="NormalWeb"/>
        <w:spacing w:after="0" w:line="240" w:lineRule="auto"/>
        <w:rPr>
          <w:rFonts w:ascii="Corbel" w:hAnsi="Corbel" w:cs="Segoe UI"/>
          <w:sz w:val="22"/>
          <w:szCs w:val="22"/>
        </w:rPr>
      </w:pPr>
      <w:r w:rsidRPr="007B3AAB">
        <w:rPr>
          <w:rStyle w:val="Strong"/>
          <w:rFonts w:ascii="Corbel" w:hAnsi="Corbel" w:cs="Segoe UI"/>
          <w:b w:val="0"/>
          <w:sz w:val="22"/>
          <w:szCs w:val="22"/>
        </w:rPr>
        <w:t>All parents, volunteers and other visitors signing in at the academy office will be asked to declare whether they have any medical condition, health need or allergy that the academy should be aware of whilst they are on site.</w:t>
      </w:r>
    </w:p>
    <w:p w14:paraId="34370E7B" w14:textId="77777777" w:rsidR="00A1075D" w:rsidRDefault="00A1075D" w:rsidP="00A1075D">
      <w:pPr>
        <w:pStyle w:val="NormalWeb"/>
        <w:spacing w:after="0" w:line="240" w:lineRule="auto"/>
        <w:rPr>
          <w:rStyle w:val="Strong"/>
          <w:rFonts w:ascii="Corbel" w:hAnsi="Corbel" w:cs="Segoe UI"/>
          <w:b w:val="0"/>
          <w:color w:val="00B050"/>
          <w:sz w:val="22"/>
          <w:szCs w:val="22"/>
        </w:rPr>
      </w:pPr>
    </w:p>
    <w:p w14:paraId="7934A653" w14:textId="77777777" w:rsidR="00A1075D" w:rsidRPr="001F0750" w:rsidRDefault="00A1075D" w:rsidP="00A1075D">
      <w:pPr>
        <w:pStyle w:val="NormalWeb"/>
        <w:spacing w:after="0" w:line="240" w:lineRule="auto"/>
        <w:rPr>
          <w:rFonts w:ascii="Corbel" w:hAnsi="Corbel" w:cs="Segoe UI"/>
          <w:b/>
          <w:i/>
          <w:sz w:val="22"/>
          <w:szCs w:val="22"/>
        </w:rPr>
      </w:pPr>
      <w:r w:rsidRPr="001F0750">
        <w:rPr>
          <w:rStyle w:val="Strong"/>
          <w:rFonts w:ascii="Corbel" w:hAnsi="Corbel" w:cs="Segoe UI"/>
          <w:i/>
          <w:sz w:val="22"/>
          <w:szCs w:val="22"/>
        </w:rPr>
        <w:t>The sign-in system/register will include the question:</w:t>
      </w:r>
    </w:p>
    <w:p w14:paraId="73DDC22C" w14:textId="77777777" w:rsidR="00A1075D" w:rsidRPr="001F0750" w:rsidRDefault="00A1075D" w:rsidP="00A1075D">
      <w:pPr>
        <w:pStyle w:val="NormalWeb"/>
        <w:spacing w:after="0" w:line="240" w:lineRule="auto"/>
        <w:rPr>
          <w:rFonts w:ascii="Corbel" w:hAnsi="Corbel" w:cs="Segoe UI"/>
          <w:b/>
          <w:i/>
          <w:sz w:val="22"/>
          <w:szCs w:val="22"/>
        </w:rPr>
      </w:pPr>
      <w:r w:rsidRPr="001F0750">
        <w:rPr>
          <w:rFonts w:ascii="Corbel" w:hAnsi="Corbel" w:cs="Segoe UI"/>
          <w:b/>
          <w:i/>
          <w:sz w:val="22"/>
          <w:szCs w:val="22"/>
        </w:rPr>
        <w:t>"Do you have any medical condition, health need or allergy that the academy should be aware of while you are on site?"</w:t>
      </w:r>
    </w:p>
    <w:p w14:paraId="1D6F144A" w14:textId="77777777" w:rsidR="00A1075D" w:rsidRPr="001F0750" w:rsidRDefault="00A1075D" w:rsidP="00A1075D">
      <w:pPr>
        <w:pStyle w:val="NormalWeb"/>
        <w:spacing w:after="0" w:line="240" w:lineRule="auto"/>
        <w:ind w:left="567"/>
        <w:rPr>
          <w:rFonts w:ascii="Corbel" w:hAnsi="Corbel" w:cs="Segoe UI"/>
          <w:b/>
          <w:i/>
          <w:sz w:val="22"/>
          <w:szCs w:val="22"/>
        </w:rPr>
      </w:pPr>
      <w:r w:rsidRPr="001F0750">
        <w:rPr>
          <w:rFonts w:ascii="Arial" w:hAnsi="Arial" w:cs="Arial"/>
          <w:b/>
          <w:i/>
          <w:sz w:val="22"/>
          <w:szCs w:val="22"/>
        </w:rPr>
        <w:t>□</w:t>
      </w:r>
      <w:r w:rsidRPr="001F0750">
        <w:rPr>
          <w:rFonts w:ascii="Corbel" w:hAnsi="Corbel" w:cs="Segoe UI"/>
          <w:b/>
          <w:i/>
          <w:sz w:val="22"/>
          <w:szCs w:val="22"/>
        </w:rPr>
        <w:t xml:space="preserve"> Yes</w:t>
      </w:r>
      <w:r w:rsidRPr="001F0750">
        <w:rPr>
          <w:rFonts w:ascii="Corbel" w:hAnsi="Corbel" w:cs="Segoe UI"/>
          <w:b/>
          <w:i/>
          <w:sz w:val="22"/>
          <w:szCs w:val="22"/>
        </w:rPr>
        <w:br/>
      </w:r>
      <w:r w:rsidRPr="001F0750">
        <w:rPr>
          <w:rFonts w:ascii="Arial" w:hAnsi="Arial" w:cs="Arial"/>
          <w:b/>
          <w:i/>
          <w:sz w:val="22"/>
          <w:szCs w:val="22"/>
        </w:rPr>
        <w:t>□</w:t>
      </w:r>
      <w:r w:rsidRPr="001F0750">
        <w:rPr>
          <w:rFonts w:ascii="Corbel" w:hAnsi="Corbel" w:cs="Segoe UI"/>
          <w:b/>
          <w:i/>
          <w:sz w:val="22"/>
          <w:szCs w:val="22"/>
        </w:rPr>
        <w:t xml:space="preserve"> No</w:t>
      </w:r>
    </w:p>
    <w:p w14:paraId="3F335455" w14:textId="77777777" w:rsidR="00A1075D" w:rsidRPr="00A1075D" w:rsidRDefault="00A1075D" w:rsidP="00A1075D">
      <w:pPr>
        <w:pStyle w:val="NormalWeb"/>
        <w:spacing w:after="0" w:line="240" w:lineRule="auto"/>
        <w:rPr>
          <w:rFonts w:ascii="Corbel" w:hAnsi="Corbel" w:cs="Segoe UI"/>
          <w:color w:val="00B050"/>
          <w:sz w:val="22"/>
          <w:szCs w:val="22"/>
        </w:rPr>
      </w:pPr>
    </w:p>
    <w:p w14:paraId="496A0990" w14:textId="77777777" w:rsidR="00A1075D" w:rsidRPr="007B3AAB" w:rsidRDefault="00A1075D" w:rsidP="00A1075D">
      <w:pPr>
        <w:pStyle w:val="NormalWeb"/>
        <w:spacing w:after="0" w:line="240" w:lineRule="auto"/>
        <w:rPr>
          <w:rStyle w:val="Strong"/>
          <w:rFonts w:ascii="Corbel" w:hAnsi="Corbel" w:cs="Segoe UI"/>
          <w:b w:val="0"/>
          <w:sz w:val="22"/>
          <w:szCs w:val="22"/>
        </w:rPr>
      </w:pPr>
      <w:r w:rsidRPr="007B3AAB">
        <w:rPr>
          <w:rStyle w:val="Strong"/>
          <w:rFonts w:ascii="Corbel" w:hAnsi="Corbel" w:cs="Segoe UI"/>
          <w:b w:val="0"/>
          <w:sz w:val="22"/>
          <w:szCs w:val="22"/>
        </w:rPr>
        <w:lastRenderedPageBreak/>
        <w:t>Where a visitor, parent or volunteer selects "Yes", they should provide brief details and inform a member of staff if they may require assistance, emergency medication, or specific support in the event of an emergency. Information will be handled confidentially and in accordance with data protection requirements.</w:t>
      </w:r>
    </w:p>
    <w:p w14:paraId="28FFD0ED" w14:textId="77777777" w:rsidR="00A1075D" w:rsidRPr="007B3AAB" w:rsidRDefault="00A1075D" w:rsidP="00A1075D">
      <w:pPr>
        <w:pStyle w:val="NormalWeb"/>
        <w:spacing w:after="0" w:line="240" w:lineRule="auto"/>
        <w:rPr>
          <w:rFonts w:ascii="Corbel" w:hAnsi="Corbel" w:cs="Segoe UI"/>
          <w:sz w:val="22"/>
          <w:szCs w:val="22"/>
        </w:rPr>
      </w:pPr>
    </w:p>
    <w:p w14:paraId="03FDB960" w14:textId="77777777" w:rsidR="00A1075D" w:rsidRPr="007B3AAB" w:rsidRDefault="00A1075D" w:rsidP="00A1075D">
      <w:pPr>
        <w:pStyle w:val="NormalWeb"/>
        <w:spacing w:after="0" w:line="240" w:lineRule="auto"/>
        <w:rPr>
          <w:rFonts w:ascii="Corbel" w:hAnsi="Corbel" w:cs="Segoe UI"/>
          <w:sz w:val="22"/>
          <w:szCs w:val="22"/>
        </w:rPr>
      </w:pPr>
      <w:r w:rsidRPr="007B3AAB">
        <w:rPr>
          <w:rStyle w:val="Strong"/>
          <w:rFonts w:ascii="Corbel" w:hAnsi="Corbel" w:cs="Segoe UI"/>
          <w:b w:val="0"/>
          <w:sz w:val="22"/>
          <w:szCs w:val="22"/>
        </w:rPr>
        <w:t>This information is collected to help ensure the health, safety and welfare of all individuals on the academy site and to enable appropriate action to be taken in the event of an emergency.</w:t>
      </w:r>
    </w:p>
    <w:p w14:paraId="0687B9F6" w14:textId="77777777" w:rsidR="00A1075D" w:rsidRPr="001A423A" w:rsidRDefault="00A1075D">
      <w:pPr>
        <w:spacing w:before="100" w:after="100" w:line="240" w:lineRule="auto"/>
        <w:rPr>
          <w:rFonts w:ascii="Corbel" w:eastAsia="Times New Roman" w:hAnsi="Corbel"/>
          <w:kern w:val="0"/>
          <w:sz w:val="22"/>
          <w:szCs w:val="22"/>
          <w:lang w:eastAsia="en-GB"/>
        </w:rPr>
      </w:pPr>
    </w:p>
    <w:p w14:paraId="260A1043" w14:textId="77777777" w:rsidR="00AD63C6" w:rsidRPr="001A423A" w:rsidRDefault="00F65BCD">
      <w:pPr>
        <w:spacing w:before="100" w:after="100" w:line="240" w:lineRule="auto"/>
        <w:outlineLvl w:val="1"/>
        <w:rPr>
          <w:rFonts w:ascii="Corbel" w:eastAsia="Times New Roman" w:hAnsi="Corbel"/>
          <w:b/>
          <w:bCs/>
          <w:kern w:val="0"/>
          <w:sz w:val="22"/>
          <w:szCs w:val="22"/>
          <w:lang w:eastAsia="en-GB"/>
        </w:rPr>
      </w:pPr>
      <w:r>
        <w:rPr>
          <w:rFonts w:ascii="Corbel" w:eastAsia="Times New Roman" w:hAnsi="Corbel"/>
          <w:b/>
          <w:bCs/>
          <w:kern w:val="0"/>
          <w:sz w:val="22"/>
          <w:szCs w:val="22"/>
          <w:lang w:eastAsia="en-GB"/>
        </w:rPr>
        <w:t>23</w:t>
      </w:r>
      <w:r w:rsidR="001A423A" w:rsidRPr="001A423A">
        <w:rPr>
          <w:rFonts w:ascii="Corbel" w:eastAsia="Times New Roman" w:hAnsi="Corbel"/>
          <w:b/>
          <w:bCs/>
          <w:kern w:val="0"/>
          <w:sz w:val="22"/>
          <w:szCs w:val="22"/>
          <w:lang w:eastAsia="en-GB"/>
        </w:rPr>
        <w:t>.Emergency Preparedness</w:t>
      </w:r>
    </w:p>
    <w:p w14:paraId="635E645B" w14:textId="77777777" w:rsidR="00AD63C6" w:rsidRPr="001A423A" w:rsidRDefault="001A423A" w:rsidP="00F65BCD">
      <w:pPr>
        <w:spacing w:after="0" w:line="240" w:lineRule="auto"/>
        <w:outlineLvl w:val="1"/>
        <w:rPr>
          <w:rFonts w:ascii="Corbel" w:hAnsi="Corbel"/>
          <w:sz w:val="22"/>
          <w:szCs w:val="22"/>
        </w:rPr>
      </w:pPr>
      <w:r w:rsidRPr="001A423A">
        <w:rPr>
          <w:rFonts w:ascii="Corbel" w:hAnsi="Corbel"/>
          <w:sz w:val="22"/>
          <w:szCs w:val="22"/>
        </w:rPr>
        <w:t xml:space="preserve">All staff will: </w:t>
      </w:r>
    </w:p>
    <w:p w14:paraId="2BA61059" w14:textId="77777777" w:rsidR="00AD63C6" w:rsidRPr="001A423A" w:rsidRDefault="001A423A" w:rsidP="000F6ABE">
      <w:pPr>
        <w:pStyle w:val="ListParagraph"/>
        <w:numPr>
          <w:ilvl w:val="0"/>
          <w:numId w:val="38"/>
        </w:numPr>
        <w:spacing w:after="0" w:line="240" w:lineRule="auto"/>
        <w:rPr>
          <w:rFonts w:ascii="Corbel" w:hAnsi="Corbel"/>
          <w:sz w:val="22"/>
          <w:szCs w:val="22"/>
        </w:rPr>
      </w:pPr>
      <w:r w:rsidRPr="001A423A">
        <w:rPr>
          <w:rFonts w:ascii="Corbel" w:hAnsi="Corbel"/>
          <w:sz w:val="22"/>
          <w:szCs w:val="22"/>
        </w:rPr>
        <w:t>know how to access relevant emergency medical information promptly;</w:t>
      </w:r>
    </w:p>
    <w:p w14:paraId="7510E04E" w14:textId="77777777" w:rsidR="00AD63C6" w:rsidRPr="001A423A" w:rsidRDefault="001A423A" w:rsidP="000F6ABE">
      <w:pPr>
        <w:pStyle w:val="ListParagraph"/>
        <w:numPr>
          <w:ilvl w:val="0"/>
          <w:numId w:val="38"/>
        </w:numPr>
        <w:spacing w:after="0" w:line="240" w:lineRule="auto"/>
        <w:rPr>
          <w:rFonts w:ascii="Corbel" w:hAnsi="Corbel"/>
          <w:sz w:val="22"/>
          <w:szCs w:val="22"/>
        </w:rPr>
      </w:pPr>
      <w:r w:rsidRPr="001A423A">
        <w:rPr>
          <w:rFonts w:ascii="Corbel" w:hAnsi="Corbel"/>
          <w:sz w:val="22"/>
          <w:szCs w:val="22"/>
        </w:rPr>
        <w:t>know where individual pupil’s medication is stored</w:t>
      </w:r>
    </w:p>
    <w:p w14:paraId="771DCCCA" w14:textId="77777777" w:rsidR="00AD63C6" w:rsidRPr="001A423A" w:rsidRDefault="001A423A" w:rsidP="000F6ABE">
      <w:pPr>
        <w:pStyle w:val="ListParagraph"/>
        <w:numPr>
          <w:ilvl w:val="0"/>
          <w:numId w:val="38"/>
        </w:numPr>
        <w:spacing w:after="0" w:line="240" w:lineRule="auto"/>
        <w:rPr>
          <w:rFonts w:ascii="Corbel" w:hAnsi="Corbel"/>
          <w:sz w:val="22"/>
          <w:szCs w:val="22"/>
        </w:rPr>
      </w:pPr>
      <w:r w:rsidRPr="001A423A">
        <w:rPr>
          <w:rFonts w:ascii="Corbel" w:hAnsi="Corbel"/>
          <w:sz w:val="22"/>
          <w:szCs w:val="22"/>
        </w:rPr>
        <w:t xml:space="preserve"> be familiar with the procedures for responding to pupils' medical needs during emergency situations.</w:t>
      </w:r>
    </w:p>
    <w:p w14:paraId="01CD4C80" w14:textId="77777777" w:rsidR="00AD63C6" w:rsidRPr="001A423A" w:rsidRDefault="001A423A" w:rsidP="000F6ABE">
      <w:pPr>
        <w:pStyle w:val="ListParagraph"/>
        <w:numPr>
          <w:ilvl w:val="0"/>
          <w:numId w:val="38"/>
        </w:numPr>
        <w:spacing w:after="0" w:line="240" w:lineRule="auto"/>
        <w:rPr>
          <w:rFonts w:ascii="Corbel" w:hAnsi="Corbel"/>
          <w:sz w:val="22"/>
          <w:szCs w:val="22"/>
        </w:rPr>
      </w:pPr>
      <w:r w:rsidRPr="001A423A">
        <w:rPr>
          <w:rFonts w:ascii="Corbel" w:hAnsi="Corbel"/>
          <w:sz w:val="22"/>
          <w:szCs w:val="22"/>
        </w:rPr>
        <w:t xml:space="preserve"> have access to essential emergency medication and Individual Healthcare Plans (IHPs) </w:t>
      </w:r>
    </w:p>
    <w:p w14:paraId="60BA7549" w14:textId="77777777" w:rsidR="00AD63C6" w:rsidRPr="001A423A" w:rsidRDefault="001A423A" w:rsidP="000F6ABE">
      <w:pPr>
        <w:pStyle w:val="ListParagraph"/>
        <w:numPr>
          <w:ilvl w:val="0"/>
          <w:numId w:val="38"/>
        </w:numPr>
        <w:spacing w:after="0" w:line="240" w:lineRule="auto"/>
        <w:rPr>
          <w:rFonts w:ascii="Corbel" w:hAnsi="Corbel"/>
          <w:sz w:val="22"/>
          <w:szCs w:val="22"/>
        </w:rPr>
      </w:pPr>
      <w:r w:rsidRPr="001A423A">
        <w:rPr>
          <w:rFonts w:ascii="Corbel" w:hAnsi="Corbel"/>
          <w:sz w:val="22"/>
          <w:szCs w:val="22"/>
        </w:rPr>
        <w:t xml:space="preserve"> accompany pupils during fire drills, emergency evacuations, lockdowns and any other situation where pupils are required to leave the building or usual learning environment, ensuring that appropriate medical support remains available at all times.</w:t>
      </w:r>
    </w:p>
    <w:p w14:paraId="2E7A265A" w14:textId="77777777" w:rsidR="00AD63C6" w:rsidRPr="001A423A" w:rsidRDefault="001A423A" w:rsidP="000F6ABE">
      <w:pPr>
        <w:pStyle w:val="ListParagraph"/>
        <w:numPr>
          <w:ilvl w:val="0"/>
          <w:numId w:val="38"/>
        </w:numPr>
        <w:spacing w:after="0" w:line="240" w:lineRule="auto"/>
        <w:rPr>
          <w:rFonts w:ascii="Corbel" w:hAnsi="Corbel"/>
          <w:sz w:val="22"/>
          <w:szCs w:val="22"/>
        </w:rPr>
      </w:pPr>
      <w:r w:rsidRPr="001A423A">
        <w:rPr>
          <w:rFonts w:ascii="Corbel" w:hAnsi="Corbel"/>
          <w:sz w:val="22"/>
          <w:szCs w:val="22"/>
        </w:rPr>
        <w:t>know how to summon assistance</w:t>
      </w:r>
    </w:p>
    <w:p w14:paraId="5A0FAB23" w14:textId="77777777" w:rsidR="00AD63C6" w:rsidRPr="001A423A" w:rsidRDefault="001A423A" w:rsidP="000F6ABE">
      <w:pPr>
        <w:numPr>
          <w:ilvl w:val="0"/>
          <w:numId w:val="39"/>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know when to contact emergency services; </w:t>
      </w:r>
    </w:p>
    <w:p w14:paraId="20EF61EC" w14:textId="77777777" w:rsidR="00AD63C6" w:rsidRPr="001A423A" w:rsidRDefault="001A423A" w:rsidP="000F6ABE">
      <w:pPr>
        <w:numPr>
          <w:ilvl w:val="0"/>
          <w:numId w:val="39"/>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know who should accompany a pupil to hospital; </w:t>
      </w:r>
    </w:p>
    <w:p w14:paraId="30B2ACCE" w14:textId="77777777" w:rsidR="00AD63C6" w:rsidRPr="001A423A" w:rsidRDefault="001A423A" w:rsidP="000F6ABE">
      <w:pPr>
        <w:numPr>
          <w:ilvl w:val="0"/>
          <w:numId w:val="39"/>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know arrangements for contacting parents or carers. </w:t>
      </w:r>
    </w:p>
    <w:p w14:paraId="27D531B6" w14:textId="77777777" w:rsidR="00AD63C6" w:rsidRDefault="001A423A" w:rsidP="00F65BCD">
      <w:p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Emergency procedures will be practised where appropriate to ensure staff remain confident in responding effectively.</w:t>
      </w:r>
    </w:p>
    <w:p w14:paraId="62199465" w14:textId="77777777" w:rsidR="00F65BCD" w:rsidRPr="001A423A" w:rsidRDefault="00F65BCD" w:rsidP="00F65BCD">
      <w:pPr>
        <w:spacing w:after="0" w:line="240" w:lineRule="auto"/>
        <w:rPr>
          <w:rFonts w:ascii="Corbel" w:eastAsia="Times New Roman" w:hAnsi="Corbel"/>
          <w:kern w:val="0"/>
          <w:sz w:val="22"/>
          <w:szCs w:val="22"/>
          <w:lang w:eastAsia="en-GB"/>
        </w:rPr>
      </w:pPr>
    </w:p>
    <w:p w14:paraId="6313DB95" w14:textId="77777777" w:rsidR="00AD63C6" w:rsidRPr="001A423A" w:rsidRDefault="00F65BCD">
      <w:pPr>
        <w:spacing w:before="100" w:after="100" w:line="240" w:lineRule="auto"/>
        <w:outlineLvl w:val="1"/>
        <w:rPr>
          <w:rFonts w:ascii="Corbel" w:eastAsia="Times New Roman" w:hAnsi="Corbel"/>
          <w:b/>
          <w:bCs/>
          <w:kern w:val="0"/>
          <w:sz w:val="22"/>
          <w:szCs w:val="22"/>
          <w:lang w:eastAsia="en-GB"/>
        </w:rPr>
      </w:pPr>
      <w:r>
        <w:rPr>
          <w:rFonts w:ascii="Corbel" w:eastAsia="Times New Roman" w:hAnsi="Corbel"/>
          <w:b/>
          <w:bCs/>
          <w:kern w:val="0"/>
          <w:sz w:val="22"/>
          <w:szCs w:val="22"/>
          <w:lang w:eastAsia="en-GB"/>
        </w:rPr>
        <w:t>24</w:t>
      </w:r>
      <w:r w:rsidR="001A423A" w:rsidRPr="001A423A">
        <w:rPr>
          <w:rFonts w:ascii="Corbel" w:eastAsia="Times New Roman" w:hAnsi="Corbel"/>
          <w:b/>
          <w:bCs/>
          <w:kern w:val="0"/>
          <w:sz w:val="22"/>
          <w:szCs w:val="22"/>
          <w:lang w:eastAsia="en-GB"/>
        </w:rPr>
        <w:t>.Supporting Staff Wellbeing</w:t>
      </w:r>
    </w:p>
    <w:p w14:paraId="6424187C" w14:textId="01EEE9C7" w:rsidR="00AD63C6" w:rsidRPr="001A423A" w:rsidRDefault="00F65BCD">
      <w:pPr>
        <w:spacing w:before="100" w:after="100" w:line="240" w:lineRule="auto"/>
        <w:rPr>
          <w:rFonts w:ascii="Corbel" w:hAnsi="Corbel"/>
          <w:sz w:val="22"/>
          <w:szCs w:val="22"/>
        </w:rPr>
      </w:pPr>
      <w:r w:rsidRPr="00D84661">
        <w:rPr>
          <w:rFonts w:ascii="Corbel" w:eastAsia="Times New Roman" w:hAnsi="Corbel"/>
          <w:bCs/>
          <w:kern w:val="0"/>
          <w:sz w:val="22"/>
          <w:szCs w:val="22"/>
          <w:lang w:eastAsia="en-GB"/>
        </w:rPr>
        <w:t xml:space="preserve">The Lighthouse Multi Academy Trust </w:t>
      </w:r>
      <w:r w:rsidRPr="0079192A">
        <w:rPr>
          <w:rFonts w:ascii="Corbel" w:eastAsia="Times New Roman" w:hAnsi="Corbel"/>
          <w:bCs/>
          <w:kern w:val="0"/>
          <w:sz w:val="22"/>
          <w:szCs w:val="22"/>
          <w:lang w:eastAsia="en-GB"/>
        </w:rPr>
        <w:t xml:space="preserve">and </w:t>
      </w:r>
      <w:r w:rsidR="0079192A" w:rsidRPr="0079192A">
        <w:rPr>
          <w:rFonts w:ascii="Corbel" w:eastAsia="Times New Roman" w:hAnsi="Corbel"/>
          <w:bCs/>
          <w:kern w:val="0"/>
          <w:sz w:val="22"/>
          <w:szCs w:val="22"/>
          <w:lang w:eastAsia="en-GB"/>
        </w:rPr>
        <w:t>its academies</w:t>
      </w:r>
      <w:r w:rsidR="0079192A" w:rsidRPr="0079192A">
        <w:rPr>
          <w:rFonts w:ascii="Corbel" w:eastAsia="Times New Roman" w:hAnsi="Corbel"/>
          <w:b/>
          <w:bCs/>
          <w:kern w:val="0"/>
          <w:sz w:val="22"/>
          <w:szCs w:val="22"/>
          <w:lang w:eastAsia="en-GB"/>
        </w:rPr>
        <w:t xml:space="preserve"> </w:t>
      </w:r>
      <w:r w:rsidR="0079192A">
        <w:rPr>
          <w:rFonts w:ascii="Corbel" w:eastAsia="Times New Roman" w:hAnsi="Corbel"/>
          <w:kern w:val="0"/>
          <w:sz w:val="22"/>
          <w:szCs w:val="22"/>
          <w:lang w:eastAsia="en-GB"/>
        </w:rPr>
        <w:t>recognise</w:t>
      </w:r>
      <w:r w:rsidR="001A423A" w:rsidRPr="001A423A">
        <w:rPr>
          <w:rFonts w:ascii="Corbel" w:eastAsia="Times New Roman" w:hAnsi="Corbel"/>
          <w:kern w:val="0"/>
          <w:sz w:val="22"/>
          <w:szCs w:val="22"/>
          <w:lang w:eastAsia="en-GB"/>
        </w:rPr>
        <w:t xml:space="preserve"> that supporting pupils with complex medical conditions can place additional responsibility on staff.</w:t>
      </w:r>
    </w:p>
    <w:p w14:paraId="308180C4" w14:textId="77777777" w:rsidR="00AD63C6" w:rsidRPr="001A423A" w:rsidRDefault="001A423A" w:rsidP="00F65BCD">
      <w:p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The academy will therefore ensure that staff:</w:t>
      </w:r>
    </w:p>
    <w:p w14:paraId="4A1F8686" w14:textId="77777777" w:rsidR="00AD63C6" w:rsidRPr="001A423A" w:rsidRDefault="001A423A" w:rsidP="000F6ABE">
      <w:pPr>
        <w:numPr>
          <w:ilvl w:val="0"/>
          <w:numId w:val="40"/>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receive appropriate training and supervision; </w:t>
      </w:r>
    </w:p>
    <w:p w14:paraId="66BE0F46" w14:textId="77777777" w:rsidR="00AD63C6" w:rsidRPr="001A423A" w:rsidRDefault="001A423A" w:rsidP="000F6ABE">
      <w:pPr>
        <w:numPr>
          <w:ilvl w:val="0"/>
          <w:numId w:val="40"/>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have opportunities to discuss concerns; </w:t>
      </w:r>
    </w:p>
    <w:p w14:paraId="700F6B71" w14:textId="77777777" w:rsidR="00AD63C6" w:rsidRPr="001A423A" w:rsidRDefault="001A423A" w:rsidP="000F6ABE">
      <w:pPr>
        <w:numPr>
          <w:ilvl w:val="0"/>
          <w:numId w:val="40"/>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understand the limits of their role; </w:t>
      </w:r>
    </w:p>
    <w:p w14:paraId="746D53C8" w14:textId="77777777" w:rsidR="00AD63C6" w:rsidRPr="001A423A" w:rsidRDefault="001A423A" w:rsidP="000F6ABE">
      <w:pPr>
        <w:numPr>
          <w:ilvl w:val="0"/>
          <w:numId w:val="40"/>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are not expected to undertake procedures beyond their competence; </w:t>
      </w:r>
    </w:p>
    <w:p w14:paraId="2F662F39" w14:textId="77777777" w:rsidR="00AD63C6" w:rsidRPr="001A423A" w:rsidRDefault="001A423A" w:rsidP="000F6ABE">
      <w:pPr>
        <w:numPr>
          <w:ilvl w:val="0"/>
          <w:numId w:val="40"/>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receive support following significant medical incidents. </w:t>
      </w:r>
    </w:p>
    <w:p w14:paraId="1B3635DA" w14:textId="77777777" w:rsidR="00AD63C6" w:rsidRPr="001A423A" w:rsidRDefault="001A423A">
      <w:pPr>
        <w:spacing w:before="100" w:after="10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The academy will foster a culture in which staff feel confident to seek advice, request additional training and raise concerns without fear of criticism.</w:t>
      </w:r>
    </w:p>
    <w:p w14:paraId="0DA123B1" w14:textId="77777777" w:rsidR="00AD63C6" w:rsidRPr="001A423A" w:rsidRDefault="00AD63C6">
      <w:pPr>
        <w:spacing w:before="100" w:after="100" w:line="240" w:lineRule="auto"/>
        <w:rPr>
          <w:rFonts w:ascii="Corbel" w:eastAsia="Times New Roman" w:hAnsi="Corbel"/>
          <w:kern w:val="0"/>
          <w:sz w:val="22"/>
          <w:szCs w:val="22"/>
          <w:lang w:eastAsia="en-GB"/>
        </w:rPr>
      </w:pPr>
    </w:p>
    <w:p w14:paraId="4823A477" w14:textId="77777777" w:rsidR="00AD63C6" w:rsidRPr="001A423A" w:rsidRDefault="00F65BCD">
      <w:pPr>
        <w:spacing w:before="100" w:after="100" w:line="240" w:lineRule="auto"/>
        <w:outlineLvl w:val="1"/>
        <w:rPr>
          <w:rFonts w:ascii="Corbel" w:eastAsia="Times New Roman" w:hAnsi="Corbel"/>
          <w:b/>
          <w:bCs/>
          <w:color w:val="000000"/>
          <w:kern w:val="0"/>
          <w:sz w:val="22"/>
          <w:szCs w:val="22"/>
          <w:lang w:eastAsia="en-GB"/>
        </w:rPr>
      </w:pPr>
      <w:r>
        <w:rPr>
          <w:rFonts w:ascii="Corbel" w:eastAsia="Times New Roman" w:hAnsi="Corbel"/>
          <w:b/>
          <w:bCs/>
          <w:color w:val="000000"/>
          <w:kern w:val="0"/>
          <w:sz w:val="22"/>
          <w:szCs w:val="22"/>
          <w:lang w:eastAsia="en-GB"/>
        </w:rPr>
        <w:t>25</w:t>
      </w:r>
      <w:r w:rsidR="001A423A" w:rsidRPr="001A423A">
        <w:rPr>
          <w:rFonts w:ascii="Corbel" w:eastAsia="Times New Roman" w:hAnsi="Corbel"/>
          <w:b/>
          <w:bCs/>
          <w:color w:val="000000"/>
          <w:kern w:val="0"/>
          <w:sz w:val="22"/>
          <w:szCs w:val="22"/>
          <w:lang w:eastAsia="en-GB"/>
        </w:rPr>
        <w:t>.Partnership with Healthcare Professionals</w:t>
      </w:r>
    </w:p>
    <w:p w14:paraId="7545062B" w14:textId="32DF7173" w:rsidR="00AD63C6" w:rsidRPr="001A423A" w:rsidRDefault="0079192A">
      <w:pPr>
        <w:spacing w:before="100" w:after="100" w:line="240" w:lineRule="auto"/>
        <w:rPr>
          <w:rFonts w:ascii="Corbel" w:hAnsi="Corbel"/>
          <w:sz w:val="22"/>
          <w:szCs w:val="22"/>
        </w:rPr>
      </w:pPr>
      <w:r w:rsidRPr="00D84661">
        <w:rPr>
          <w:rFonts w:ascii="Corbel" w:eastAsia="Times New Roman" w:hAnsi="Corbel"/>
          <w:bCs/>
          <w:kern w:val="0"/>
          <w:sz w:val="22"/>
          <w:szCs w:val="22"/>
          <w:lang w:eastAsia="en-GB"/>
        </w:rPr>
        <w:t xml:space="preserve">The Lighthouse Multi Academy Trust </w:t>
      </w:r>
      <w:r w:rsidRPr="0079192A">
        <w:rPr>
          <w:rFonts w:ascii="Corbel" w:eastAsia="Times New Roman" w:hAnsi="Corbel"/>
          <w:bCs/>
          <w:kern w:val="0"/>
          <w:sz w:val="22"/>
          <w:szCs w:val="22"/>
          <w:lang w:eastAsia="en-GB"/>
        </w:rPr>
        <w:t>and its academies</w:t>
      </w:r>
      <w:r w:rsidRPr="0079192A">
        <w:rPr>
          <w:rFonts w:ascii="Corbel" w:eastAsia="Times New Roman" w:hAnsi="Corbel"/>
          <w:b/>
          <w:bCs/>
          <w:kern w:val="0"/>
          <w:sz w:val="22"/>
          <w:szCs w:val="22"/>
          <w:lang w:eastAsia="en-GB"/>
        </w:rPr>
        <w:t xml:space="preserve"> </w:t>
      </w:r>
      <w:r>
        <w:rPr>
          <w:rFonts w:ascii="Corbel" w:eastAsia="Times New Roman" w:hAnsi="Corbel"/>
          <w:color w:val="000000"/>
          <w:kern w:val="0"/>
          <w:sz w:val="22"/>
          <w:szCs w:val="22"/>
          <w:lang w:eastAsia="en-GB"/>
        </w:rPr>
        <w:t>value</w:t>
      </w:r>
      <w:r w:rsidR="001A423A" w:rsidRPr="001A423A">
        <w:rPr>
          <w:rFonts w:ascii="Corbel" w:eastAsia="Times New Roman" w:hAnsi="Corbel"/>
          <w:color w:val="000000"/>
          <w:kern w:val="0"/>
          <w:sz w:val="22"/>
          <w:szCs w:val="22"/>
          <w:lang w:eastAsia="en-GB"/>
        </w:rPr>
        <w:t xml:space="preserve"> the expertise of healthcare professionals in ensuring that staff are appropriately prepared.</w:t>
      </w:r>
    </w:p>
    <w:p w14:paraId="1CA4373A" w14:textId="77777777" w:rsidR="00AD63C6" w:rsidRPr="001A423A" w:rsidRDefault="001A423A" w:rsidP="00F65BCD">
      <w:pPr>
        <w:spacing w:after="0" w:line="240" w:lineRule="auto"/>
        <w:rPr>
          <w:rFonts w:ascii="Corbel" w:eastAsia="Times New Roman" w:hAnsi="Corbel"/>
          <w:color w:val="000000"/>
          <w:kern w:val="0"/>
          <w:sz w:val="22"/>
          <w:szCs w:val="22"/>
          <w:lang w:eastAsia="en-GB"/>
        </w:rPr>
      </w:pPr>
      <w:r w:rsidRPr="001A423A">
        <w:rPr>
          <w:rFonts w:ascii="Corbel" w:eastAsia="Times New Roman" w:hAnsi="Corbel"/>
          <w:color w:val="000000"/>
          <w:kern w:val="0"/>
          <w:sz w:val="22"/>
          <w:szCs w:val="22"/>
          <w:lang w:eastAsia="en-GB"/>
        </w:rPr>
        <w:t>Healthcare professionals may support the academy by:</w:t>
      </w:r>
    </w:p>
    <w:p w14:paraId="415657B8" w14:textId="77777777" w:rsidR="00AD63C6" w:rsidRPr="001A423A" w:rsidRDefault="001A423A" w:rsidP="000F6ABE">
      <w:pPr>
        <w:numPr>
          <w:ilvl w:val="0"/>
          <w:numId w:val="41"/>
        </w:numPr>
        <w:spacing w:after="0" w:line="240" w:lineRule="auto"/>
        <w:rPr>
          <w:rFonts w:ascii="Corbel" w:eastAsia="Times New Roman" w:hAnsi="Corbel"/>
          <w:color w:val="000000"/>
          <w:kern w:val="0"/>
          <w:sz w:val="22"/>
          <w:szCs w:val="22"/>
          <w:lang w:eastAsia="en-GB"/>
        </w:rPr>
      </w:pPr>
      <w:r w:rsidRPr="001A423A">
        <w:rPr>
          <w:rFonts w:ascii="Corbel" w:eastAsia="Times New Roman" w:hAnsi="Corbel"/>
          <w:color w:val="000000"/>
          <w:kern w:val="0"/>
          <w:sz w:val="22"/>
          <w:szCs w:val="22"/>
          <w:lang w:eastAsia="en-GB"/>
        </w:rPr>
        <w:t xml:space="preserve">delivering specialist training; </w:t>
      </w:r>
    </w:p>
    <w:p w14:paraId="191B3A81" w14:textId="77777777" w:rsidR="00AD63C6" w:rsidRPr="001A423A" w:rsidRDefault="001A423A" w:rsidP="000F6ABE">
      <w:pPr>
        <w:numPr>
          <w:ilvl w:val="0"/>
          <w:numId w:val="41"/>
        </w:numPr>
        <w:spacing w:after="0" w:line="240" w:lineRule="auto"/>
        <w:rPr>
          <w:rFonts w:ascii="Corbel" w:eastAsia="Times New Roman" w:hAnsi="Corbel"/>
          <w:color w:val="000000"/>
          <w:kern w:val="0"/>
          <w:sz w:val="22"/>
          <w:szCs w:val="22"/>
          <w:lang w:eastAsia="en-GB"/>
        </w:rPr>
      </w:pPr>
      <w:r w:rsidRPr="001A423A">
        <w:rPr>
          <w:rFonts w:ascii="Corbel" w:eastAsia="Times New Roman" w:hAnsi="Corbel"/>
          <w:color w:val="000000"/>
          <w:kern w:val="0"/>
          <w:sz w:val="22"/>
          <w:szCs w:val="22"/>
          <w:lang w:eastAsia="en-GB"/>
        </w:rPr>
        <w:t xml:space="preserve">assessing staff competency; </w:t>
      </w:r>
    </w:p>
    <w:p w14:paraId="615FC7AC" w14:textId="77777777" w:rsidR="00AD63C6" w:rsidRPr="001A423A" w:rsidRDefault="001A423A" w:rsidP="000F6ABE">
      <w:pPr>
        <w:numPr>
          <w:ilvl w:val="0"/>
          <w:numId w:val="41"/>
        </w:numPr>
        <w:spacing w:after="0" w:line="240" w:lineRule="auto"/>
        <w:rPr>
          <w:rFonts w:ascii="Corbel" w:eastAsia="Times New Roman" w:hAnsi="Corbel"/>
          <w:color w:val="000000"/>
          <w:kern w:val="0"/>
          <w:sz w:val="22"/>
          <w:szCs w:val="22"/>
          <w:lang w:eastAsia="en-GB"/>
        </w:rPr>
      </w:pPr>
      <w:r w:rsidRPr="001A423A">
        <w:rPr>
          <w:rFonts w:ascii="Corbel" w:eastAsia="Times New Roman" w:hAnsi="Corbel"/>
          <w:color w:val="000000"/>
          <w:kern w:val="0"/>
          <w:sz w:val="22"/>
          <w:szCs w:val="22"/>
          <w:lang w:eastAsia="en-GB"/>
        </w:rPr>
        <w:t xml:space="preserve">advising on Individual Healthcare Plans; </w:t>
      </w:r>
    </w:p>
    <w:p w14:paraId="6B948DDD" w14:textId="77777777" w:rsidR="00AD63C6" w:rsidRPr="001A423A" w:rsidRDefault="001A423A" w:rsidP="000F6ABE">
      <w:pPr>
        <w:numPr>
          <w:ilvl w:val="0"/>
          <w:numId w:val="41"/>
        </w:numPr>
        <w:spacing w:after="0" w:line="240" w:lineRule="auto"/>
        <w:rPr>
          <w:rFonts w:ascii="Corbel" w:eastAsia="Times New Roman" w:hAnsi="Corbel"/>
          <w:color w:val="000000"/>
          <w:kern w:val="0"/>
          <w:sz w:val="22"/>
          <w:szCs w:val="22"/>
          <w:lang w:eastAsia="en-GB"/>
        </w:rPr>
      </w:pPr>
      <w:r w:rsidRPr="001A423A">
        <w:rPr>
          <w:rFonts w:ascii="Corbel" w:eastAsia="Times New Roman" w:hAnsi="Corbel"/>
          <w:color w:val="000000"/>
          <w:kern w:val="0"/>
          <w:sz w:val="22"/>
          <w:szCs w:val="22"/>
          <w:lang w:eastAsia="en-GB"/>
        </w:rPr>
        <w:t xml:space="preserve">reviewing procedures; </w:t>
      </w:r>
    </w:p>
    <w:p w14:paraId="09493B6C" w14:textId="77777777" w:rsidR="00AD63C6" w:rsidRPr="001A423A" w:rsidRDefault="001A423A" w:rsidP="000F6ABE">
      <w:pPr>
        <w:numPr>
          <w:ilvl w:val="0"/>
          <w:numId w:val="41"/>
        </w:numPr>
        <w:spacing w:after="0" w:line="240" w:lineRule="auto"/>
        <w:rPr>
          <w:rFonts w:ascii="Corbel" w:eastAsia="Times New Roman" w:hAnsi="Corbel"/>
          <w:color w:val="000000"/>
          <w:kern w:val="0"/>
          <w:sz w:val="22"/>
          <w:szCs w:val="22"/>
          <w:lang w:eastAsia="en-GB"/>
        </w:rPr>
      </w:pPr>
      <w:r w:rsidRPr="001A423A">
        <w:rPr>
          <w:rFonts w:ascii="Corbel" w:eastAsia="Times New Roman" w:hAnsi="Corbel"/>
          <w:color w:val="000000"/>
          <w:kern w:val="0"/>
          <w:sz w:val="22"/>
          <w:szCs w:val="22"/>
          <w:lang w:eastAsia="en-GB"/>
        </w:rPr>
        <w:t xml:space="preserve">supporting complex cases; </w:t>
      </w:r>
    </w:p>
    <w:p w14:paraId="7B7D9388" w14:textId="77777777" w:rsidR="00AD63C6" w:rsidRPr="001A423A" w:rsidRDefault="001A423A" w:rsidP="000F6ABE">
      <w:pPr>
        <w:numPr>
          <w:ilvl w:val="0"/>
          <w:numId w:val="41"/>
        </w:numPr>
        <w:spacing w:after="0" w:line="240" w:lineRule="auto"/>
        <w:rPr>
          <w:rFonts w:ascii="Corbel" w:eastAsia="Times New Roman" w:hAnsi="Corbel"/>
          <w:color w:val="000000"/>
          <w:kern w:val="0"/>
          <w:sz w:val="22"/>
          <w:szCs w:val="22"/>
          <w:lang w:eastAsia="en-GB"/>
        </w:rPr>
      </w:pPr>
      <w:r w:rsidRPr="001A423A">
        <w:rPr>
          <w:rFonts w:ascii="Corbel" w:eastAsia="Times New Roman" w:hAnsi="Corbel"/>
          <w:color w:val="000000"/>
          <w:kern w:val="0"/>
          <w:sz w:val="22"/>
          <w:szCs w:val="22"/>
          <w:lang w:eastAsia="en-GB"/>
        </w:rPr>
        <w:t xml:space="preserve">providing updated clinical guidance. </w:t>
      </w:r>
    </w:p>
    <w:p w14:paraId="6BE11F35" w14:textId="77777777" w:rsidR="00AD63C6" w:rsidRPr="001A423A" w:rsidRDefault="001A423A">
      <w:pPr>
        <w:spacing w:before="100" w:after="100" w:line="240" w:lineRule="auto"/>
        <w:rPr>
          <w:rFonts w:ascii="Corbel" w:eastAsia="Times New Roman" w:hAnsi="Corbel"/>
          <w:color w:val="000000"/>
          <w:kern w:val="0"/>
          <w:sz w:val="22"/>
          <w:szCs w:val="22"/>
          <w:lang w:eastAsia="en-GB"/>
        </w:rPr>
      </w:pPr>
      <w:r w:rsidRPr="001A423A">
        <w:rPr>
          <w:rFonts w:ascii="Corbel" w:eastAsia="Times New Roman" w:hAnsi="Corbel"/>
          <w:color w:val="000000"/>
          <w:kern w:val="0"/>
          <w:sz w:val="22"/>
          <w:szCs w:val="22"/>
          <w:lang w:eastAsia="en-GB"/>
        </w:rPr>
        <w:t>The academy will work collaboratively with NHS services and other professionals to ensure that staff receive accurate, evidence-informed advice.</w:t>
      </w:r>
    </w:p>
    <w:p w14:paraId="4C4CEA3D" w14:textId="77777777" w:rsidR="00AD63C6" w:rsidRPr="001A423A" w:rsidRDefault="00AD63C6">
      <w:pPr>
        <w:spacing w:before="100" w:after="100" w:line="240" w:lineRule="auto"/>
        <w:outlineLvl w:val="1"/>
        <w:rPr>
          <w:rFonts w:ascii="Corbel" w:hAnsi="Corbel"/>
          <w:sz w:val="22"/>
          <w:szCs w:val="22"/>
        </w:rPr>
      </w:pPr>
    </w:p>
    <w:p w14:paraId="75D540C6" w14:textId="77777777" w:rsidR="00AD63C6" w:rsidRPr="001A423A" w:rsidRDefault="00F65BCD">
      <w:pPr>
        <w:spacing w:before="100" w:after="100" w:line="240" w:lineRule="auto"/>
        <w:outlineLvl w:val="1"/>
        <w:rPr>
          <w:rFonts w:ascii="Corbel" w:eastAsia="Times New Roman" w:hAnsi="Corbel"/>
          <w:b/>
          <w:bCs/>
          <w:kern w:val="0"/>
          <w:sz w:val="22"/>
          <w:szCs w:val="22"/>
          <w:lang w:eastAsia="en-GB"/>
        </w:rPr>
      </w:pPr>
      <w:r>
        <w:rPr>
          <w:rFonts w:ascii="Corbel" w:eastAsia="Times New Roman" w:hAnsi="Corbel"/>
          <w:b/>
          <w:bCs/>
          <w:kern w:val="0"/>
          <w:sz w:val="22"/>
          <w:szCs w:val="22"/>
          <w:lang w:eastAsia="en-GB"/>
        </w:rPr>
        <w:t>26</w:t>
      </w:r>
      <w:r w:rsidR="001A423A" w:rsidRPr="001A423A">
        <w:rPr>
          <w:rFonts w:ascii="Corbel" w:eastAsia="Times New Roman" w:hAnsi="Corbel"/>
          <w:b/>
          <w:bCs/>
          <w:kern w:val="0"/>
          <w:sz w:val="22"/>
          <w:szCs w:val="22"/>
          <w:lang w:eastAsia="en-GB"/>
        </w:rPr>
        <w:t>.Monitoring and Quality Assurance</w:t>
      </w:r>
    </w:p>
    <w:p w14:paraId="541D3D10" w14:textId="77777777" w:rsidR="00AD63C6" w:rsidRPr="001A423A" w:rsidRDefault="001A423A" w:rsidP="00F65BCD">
      <w:p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The effectiveness of staff training will be monitored through:</w:t>
      </w:r>
    </w:p>
    <w:p w14:paraId="4553A82A" w14:textId="77777777" w:rsidR="00AD63C6" w:rsidRPr="001A423A" w:rsidRDefault="001A423A" w:rsidP="000F6ABE">
      <w:pPr>
        <w:numPr>
          <w:ilvl w:val="0"/>
          <w:numId w:val="42"/>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training records; </w:t>
      </w:r>
    </w:p>
    <w:p w14:paraId="41796F53" w14:textId="77777777" w:rsidR="00AD63C6" w:rsidRPr="001A423A" w:rsidRDefault="001A423A" w:rsidP="000F6ABE">
      <w:pPr>
        <w:numPr>
          <w:ilvl w:val="0"/>
          <w:numId w:val="42"/>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competency assessments; </w:t>
      </w:r>
    </w:p>
    <w:p w14:paraId="72E56BC6" w14:textId="77777777" w:rsidR="00AD63C6" w:rsidRPr="001A423A" w:rsidRDefault="001A423A" w:rsidP="000F6ABE">
      <w:pPr>
        <w:numPr>
          <w:ilvl w:val="0"/>
          <w:numId w:val="42"/>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observations of practice where appropriate; </w:t>
      </w:r>
    </w:p>
    <w:p w14:paraId="08E80CFC" w14:textId="77777777" w:rsidR="00AD63C6" w:rsidRPr="001A423A" w:rsidRDefault="001A423A" w:rsidP="000F6ABE">
      <w:pPr>
        <w:numPr>
          <w:ilvl w:val="0"/>
          <w:numId w:val="42"/>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lastRenderedPageBreak/>
        <w:t xml:space="preserve">review of medical incidents and near misses; </w:t>
      </w:r>
    </w:p>
    <w:p w14:paraId="6ADD4D17" w14:textId="77777777" w:rsidR="00AD63C6" w:rsidRPr="001A423A" w:rsidRDefault="001A423A" w:rsidP="000F6ABE">
      <w:pPr>
        <w:numPr>
          <w:ilvl w:val="0"/>
          <w:numId w:val="42"/>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feedback from staff; </w:t>
      </w:r>
    </w:p>
    <w:p w14:paraId="58FC3E4A" w14:textId="77777777" w:rsidR="00AD63C6" w:rsidRPr="001A423A" w:rsidRDefault="001A423A" w:rsidP="000F6ABE">
      <w:pPr>
        <w:numPr>
          <w:ilvl w:val="0"/>
          <w:numId w:val="42"/>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feedback from parents and pupils; </w:t>
      </w:r>
    </w:p>
    <w:p w14:paraId="6AEAB844" w14:textId="77777777" w:rsidR="00AD63C6" w:rsidRPr="001A423A" w:rsidRDefault="001A423A" w:rsidP="000F6ABE">
      <w:pPr>
        <w:numPr>
          <w:ilvl w:val="0"/>
          <w:numId w:val="42"/>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governor and Trust monitoring; </w:t>
      </w:r>
    </w:p>
    <w:p w14:paraId="1D0D4B6B" w14:textId="77777777" w:rsidR="00AD63C6" w:rsidRPr="001A423A" w:rsidRDefault="001A423A" w:rsidP="000F6ABE">
      <w:pPr>
        <w:numPr>
          <w:ilvl w:val="0"/>
          <w:numId w:val="42"/>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annual policy review. </w:t>
      </w:r>
    </w:p>
    <w:p w14:paraId="38ED3845" w14:textId="77777777" w:rsidR="00AD63C6" w:rsidRDefault="001A423A">
      <w:pPr>
        <w:spacing w:before="100" w:after="10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Where monitoring identifies areas for improvement, additional training or support will be implemented promptly to maintain high standards of care and safeguard pupils.</w:t>
      </w:r>
    </w:p>
    <w:p w14:paraId="50895670" w14:textId="77777777" w:rsidR="00F65BCD" w:rsidRPr="001A423A" w:rsidRDefault="00F65BCD">
      <w:pPr>
        <w:spacing w:before="100" w:after="100" w:line="240" w:lineRule="auto"/>
        <w:rPr>
          <w:rFonts w:ascii="Corbel" w:eastAsia="Times New Roman" w:hAnsi="Corbel"/>
          <w:kern w:val="0"/>
          <w:sz w:val="22"/>
          <w:szCs w:val="22"/>
          <w:lang w:eastAsia="en-GB"/>
        </w:rPr>
      </w:pPr>
    </w:p>
    <w:p w14:paraId="07DA18B9" w14:textId="77777777" w:rsidR="00AD63C6" w:rsidRPr="001A423A" w:rsidRDefault="00F65BCD">
      <w:pPr>
        <w:spacing w:before="100" w:after="100" w:line="240" w:lineRule="auto"/>
        <w:rPr>
          <w:rFonts w:ascii="Corbel" w:hAnsi="Corbel"/>
          <w:sz w:val="22"/>
          <w:szCs w:val="22"/>
        </w:rPr>
      </w:pPr>
      <w:r>
        <w:rPr>
          <w:rFonts w:ascii="Corbel" w:eastAsia="Times New Roman" w:hAnsi="Corbel"/>
          <w:b/>
          <w:bCs/>
          <w:sz w:val="22"/>
          <w:szCs w:val="22"/>
          <w:lang w:eastAsia="en-GB"/>
        </w:rPr>
        <w:t>27</w:t>
      </w:r>
      <w:r w:rsidR="001A423A" w:rsidRPr="001A423A">
        <w:rPr>
          <w:rFonts w:ascii="Corbel" w:eastAsia="Times New Roman" w:hAnsi="Corbel"/>
          <w:b/>
          <w:bCs/>
          <w:sz w:val="22"/>
          <w:szCs w:val="22"/>
          <w:lang w:eastAsia="en-GB"/>
        </w:rPr>
        <w:t>.The Child's Role in Managing Their Own Medical Needs</w:t>
      </w:r>
    </w:p>
    <w:p w14:paraId="1790AC52" w14:textId="4E1F2211" w:rsidR="00AD63C6" w:rsidRPr="001A423A" w:rsidRDefault="0079192A">
      <w:pPr>
        <w:spacing w:before="100" w:after="100" w:line="240" w:lineRule="auto"/>
        <w:rPr>
          <w:rFonts w:ascii="Corbel" w:hAnsi="Corbel"/>
          <w:sz w:val="22"/>
          <w:szCs w:val="22"/>
        </w:rPr>
      </w:pPr>
      <w:r w:rsidRPr="00D84661">
        <w:rPr>
          <w:rFonts w:ascii="Corbel" w:eastAsia="Times New Roman" w:hAnsi="Corbel"/>
          <w:bCs/>
          <w:kern w:val="0"/>
          <w:sz w:val="22"/>
          <w:szCs w:val="22"/>
          <w:lang w:eastAsia="en-GB"/>
        </w:rPr>
        <w:t xml:space="preserve">The Lighthouse Multi Academy Trust </w:t>
      </w:r>
      <w:r w:rsidRPr="0079192A">
        <w:rPr>
          <w:rFonts w:ascii="Corbel" w:eastAsia="Times New Roman" w:hAnsi="Corbel"/>
          <w:bCs/>
          <w:kern w:val="0"/>
          <w:sz w:val="22"/>
          <w:szCs w:val="22"/>
          <w:lang w:eastAsia="en-GB"/>
        </w:rPr>
        <w:t>and its academies</w:t>
      </w:r>
      <w:r w:rsidRPr="0079192A">
        <w:rPr>
          <w:rFonts w:ascii="Corbel" w:eastAsia="Times New Roman" w:hAnsi="Corbel"/>
          <w:b/>
          <w:bCs/>
          <w:kern w:val="0"/>
          <w:sz w:val="22"/>
          <w:szCs w:val="22"/>
          <w:lang w:eastAsia="en-GB"/>
        </w:rPr>
        <w:t xml:space="preserve"> </w:t>
      </w:r>
      <w:r>
        <w:rPr>
          <w:rFonts w:ascii="Corbel" w:eastAsia="Times New Roman" w:hAnsi="Corbel"/>
          <w:kern w:val="0"/>
          <w:sz w:val="22"/>
          <w:szCs w:val="22"/>
          <w:lang w:eastAsia="en-GB"/>
        </w:rPr>
        <w:t>recognise</w:t>
      </w:r>
      <w:r w:rsidR="001A423A" w:rsidRPr="001A423A">
        <w:rPr>
          <w:rFonts w:ascii="Corbel" w:eastAsia="Times New Roman" w:hAnsi="Corbel"/>
          <w:kern w:val="0"/>
          <w:sz w:val="22"/>
          <w:szCs w:val="22"/>
          <w:lang w:eastAsia="en-GB"/>
        </w:rPr>
        <w:t xml:space="preserve"> that pupils with medical conditions should, wherever appropriate, be encouraged and supported to understand, manage and take increasing responsibility for their own health and wellbeing. Developing independence is an important aspect of preparing children and young people for adulthood and should be promoted in a way that is appropriate to the pupil's age, maturity, understanding and medical condition.</w:t>
      </w:r>
    </w:p>
    <w:p w14:paraId="39FCCD0F" w14:textId="2DF78ECC" w:rsidR="00AD63C6" w:rsidRPr="001A423A" w:rsidRDefault="0079192A">
      <w:pPr>
        <w:spacing w:before="100" w:after="100" w:line="240" w:lineRule="auto"/>
        <w:rPr>
          <w:rFonts w:ascii="Corbel" w:hAnsi="Corbel"/>
          <w:sz w:val="22"/>
          <w:szCs w:val="22"/>
        </w:rPr>
      </w:pPr>
      <w:r w:rsidRPr="00D84661">
        <w:rPr>
          <w:rFonts w:ascii="Corbel" w:eastAsia="Times New Roman" w:hAnsi="Corbel"/>
          <w:bCs/>
          <w:kern w:val="0"/>
          <w:sz w:val="22"/>
          <w:szCs w:val="22"/>
          <w:lang w:eastAsia="en-GB"/>
        </w:rPr>
        <w:t xml:space="preserve">The Lighthouse Multi Academy Trust </w:t>
      </w:r>
      <w:r w:rsidRPr="0079192A">
        <w:rPr>
          <w:rFonts w:ascii="Corbel" w:eastAsia="Times New Roman" w:hAnsi="Corbel"/>
          <w:bCs/>
          <w:kern w:val="0"/>
          <w:sz w:val="22"/>
          <w:szCs w:val="22"/>
          <w:lang w:eastAsia="en-GB"/>
        </w:rPr>
        <w:t>and its academies</w:t>
      </w:r>
      <w:r w:rsidRPr="0079192A">
        <w:rPr>
          <w:rFonts w:ascii="Corbel" w:eastAsia="Times New Roman" w:hAnsi="Corbel"/>
          <w:b/>
          <w:bCs/>
          <w:kern w:val="0"/>
          <w:sz w:val="22"/>
          <w:szCs w:val="22"/>
          <w:lang w:eastAsia="en-GB"/>
        </w:rPr>
        <w:t xml:space="preserve"> </w:t>
      </w:r>
      <w:r w:rsidRPr="0079192A">
        <w:rPr>
          <w:rFonts w:ascii="Corbel" w:eastAsia="Times New Roman" w:hAnsi="Corbel"/>
          <w:bCs/>
          <w:kern w:val="0"/>
          <w:sz w:val="22"/>
          <w:szCs w:val="22"/>
          <w:lang w:eastAsia="en-GB"/>
        </w:rPr>
        <w:t>are</w:t>
      </w:r>
      <w:r>
        <w:rPr>
          <w:rFonts w:ascii="Corbel" w:eastAsia="Times New Roman" w:hAnsi="Corbel"/>
          <w:b/>
          <w:bCs/>
          <w:kern w:val="0"/>
          <w:sz w:val="22"/>
          <w:szCs w:val="22"/>
          <w:lang w:eastAsia="en-GB"/>
        </w:rPr>
        <w:t xml:space="preserve"> </w:t>
      </w:r>
      <w:r w:rsidR="001A423A" w:rsidRPr="001A423A">
        <w:rPr>
          <w:rFonts w:ascii="Corbel" w:eastAsia="Times New Roman" w:hAnsi="Corbel"/>
          <w:kern w:val="0"/>
          <w:sz w:val="22"/>
          <w:szCs w:val="22"/>
          <w:lang w:eastAsia="en-GB"/>
        </w:rPr>
        <w:t>committed to working in partnership with pupils, parents and healthcare professionals to develop confidence, resilience and self-management skills whilst ensuring that pupils receive the support necessary to remain safe and fully included in academy life.</w:t>
      </w:r>
    </w:p>
    <w:p w14:paraId="614FA3C5" w14:textId="77777777" w:rsidR="00AD63C6" w:rsidRPr="001A423A" w:rsidRDefault="001A423A">
      <w:pPr>
        <w:spacing w:before="100" w:after="10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The level of independence expected of each pupil will be determined on an individual basis and recorded within their Individual Healthcare Plan (IHP).</w:t>
      </w:r>
    </w:p>
    <w:p w14:paraId="38C1F859" w14:textId="77777777" w:rsidR="00AD63C6" w:rsidRPr="001A423A" w:rsidRDefault="00AD63C6">
      <w:pPr>
        <w:spacing w:before="100" w:after="100" w:line="240" w:lineRule="auto"/>
        <w:rPr>
          <w:rFonts w:ascii="Corbel" w:eastAsia="Times New Roman" w:hAnsi="Corbel"/>
          <w:kern w:val="0"/>
          <w:sz w:val="22"/>
          <w:szCs w:val="22"/>
          <w:lang w:eastAsia="en-GB"/>
        </w:rPr>
      </w:pPr>
    </w:p>
    <w:p w14:paraId="0679CF39" w14:textId="77777777" w:rsidR="00AD63C6" w:rsidRPr="001A423A" w:rsidRDefault="00F65BCD">
      <w:pPr>
        <w:spacing w:before="100" w:after="100" w:line="240" w:lineRule="auto"/>
        <w:outlineLvl w:val="1"/>
        <w:rPr>
          <w:rFonts w:ascii="Corbel" w:eastAsia="Times New Roman" w:hAnsi="Corbel"/>
          <w:b/>
          <w:bCs/>
          <w:kern w:val="0"/>
          <w:sz w:val="22"/>
          <w:szCs w:val="22"/>
          <w:lang w:eastAsia="en-GB"/>
        </w:rPr>
      </w:pPr>
      <w:r>
        <w:rPr>
          <w:rFonts w:ascii="Corbel" w:eastAsia="Times New Roman" w:hAnsi="Corbel"/>
          <w:b/>
          <w:bCs/>
          <w:kern w:val="0"/>
          <w:sz w:val="22"/>
          <w:szCs w:val="22"/>
          <w:lang w:eastAsia="en-GB"/>
        </w:rPr>
        <w:t>28</w:t>
      </w:r>
      <w:r w:rsidR="001A423A" w:rsidRPr="001A423A">
        <w:rPr>
          <w:rFonts w:ascii="Corbel" w:eastAsia="Times New Roman" w:hAnsi="Corbel"/>
          <w:b/>
          <w:bCs/>
          <w:kern w:val="0"/>
          <w:sz w:val="22"/>
          <w:szCs w:val="22"/>
          <w:lang w:eastAsia="en-GB"/>
        </w:rPr>
        <w:t>.Promoting Independence</w:t>
      </w:r>
    </w:p>
    <w:p w14:paraId="29ED4B4C" w14:textId="77777777" w:rsidR="00AD63C6" w:rsidRPr="001A423A" w:rsidRDefault="001A423A" w:rsidP="00F65BCD">
      <w:p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Where appropriate, pupils will be encouraged to:</w:t>
      </w:r>
    </w:p>
    <w:p w14:paraId="6E1AC05E" w14:textId="77777777" w:rsidR="00AD63C6" w:rsidRPr="001A423A" w:rsidRDefault="001A423A" w:rsidP="000F6ABE">
      <w:pPr>
        <w:numPr>
          <w:ilvl w:val="0"/>
          <w:numId w:val="43"/>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understand their medical condition and how it affects them; </w:t>
      </w:r>
    </w:p>
    <w:p w14:paraId="7B6687F0" w14:textId="77777777" w:rsidR="00AD63C6" w:rsidRPr="001A423A" w:rsidRDefault="001A423A" w:rsidP="000F6ABE">
      <w:pPr>
        <w:numPr>
          <w:ilvl w:val="0"/>
          <w:numId w:val="43"/>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recognise signs and symptoms that indicate they require support; </w:t>
      </w:r>
    </w:p>
    <w:p w14:paraId="2C6E7386" w14:textId="77777777" w:rsidR="00AD63C6" w:rsidRPr="001A423A" w:rsidRDefault="001A423A" w:rsidP="000F6ABE">
      <w:pPr>
        <w:numPr>
          <w:ilvl w:val="0"/>
          <w:numId w:val="43"/>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communicate confidently with staff when they need assistance; </w:t>
      </w:r>
    </w:p>
    <w:p w14:paraId="7EEE9D28" w14:textId="77777777" w:rsidR="00AD63C6" w:rsidRPr="001A423A" w:rsidRDefault="001A423A" w:rsidP="000F6ABE">
      <w:pPr>
        <w:numPr>
          <w:ilvl w:val="0"/>
          <w:numId w:val="43"/>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understand the purpose of their medication and treatment; </w:t>
      </w:r>
    </w:p>
    <w:p w14:paraId="2E22FA14" w14:textId="77777777" w:rsidR="00AD63C6" w:rsidRPr="001A423A" w:rsidRDefault="001A423A" w:rsidP="000F6ABE">
      <w:pPr>
        <w:numPr>
          <w:ilvl w:val="0"/>
          <w:numId w:val="43"/>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develop confidence in managing aspects of their own healthcare; </w:t>
      </w:r>
    </w:p>
    <w:p w14:paraId="094791D9" w14:textId="77777777" w:rsidR="00AD63C6" w:rsidRPr="001A423A" w:rsidRDefault="001A423A" w:rsidP="000F6ABE">
      <w:pPr>
        <w:numPr>
          <w:ilvl w:val="0"/>
          <w:numId w:val="43"/>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participate in discussions regarding their Individual Healthcare Plan; </w:t>
      </w:r>
    </w:p>
    <w:p w14:paraId="2F6812B2" w14:textId="77777777" w:rsidR="00AD63C6" w:rsidRPr="001A423A" w:rsidRDefault="001A423A" w:rsidP="000F6ABE">
      <w:pPr>
        <w:numPr>
          <w:ilvl w:val="0"/>
          <w:numId w:val="43"/>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contribute to decisions about the support they receive; </w:t>
      </w:r>
    </w:p>
    <w:p w14:paraId="5652ED28" w14:textId="77777777" w:rsidR="00AD63C6" w:rsidRPr="001A423A" w:rsidRDefault="001A423A" w:rsidP="000F6ABE">
      <w:pPr>
        <w:numPr>
          <w:ilvl w:val="0"/>
          <w:numId w:val="43"/>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develop the knowledge and skills necessary for future independence. </w:t>
      </w:r>
    </w:p>
    <w:p w14:paraId="1C384ECA" w14:textId="77777777" w:rsidR="00AD63C6" w:rsidRPr="001A423A" w:rsidRDefault="001A423A" w:rsidP="00F65BCD">
      <w:p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The academy recognises that levels of independence will vary considerably between pupils and may change over time.</w:t>
      </w:r>
    </w:p>
    <w:p w14:paraId="0C8FE7CE" w14:textId="77777777" w:rsidR="00AD63C6" w:rsidRPr="001A423A" w:rsidRDefault="00AD63C6">
      <w:pPr>
        <w:spacing w:before="100" w:after="100" w:line="240" w:lineRule="auto"/>
        <w:rPr>
          <w:rFonts w:ascii="Corbel" w:eastAsia="Times New Roman" w:hAnsi="Corbel"/>
          <w:kern w:val="0"/>
          <w:sz w:val="22"/>
          <w:szCs w:val="22"/>
          <w:lang w:eastAsia="en-GB"/>
        </w:rPr>
      </w:pPr>
    </w:p>
    <w:p w14:paraId="7605A653" w14:textId="77777777" w:rsidR="00AD63C6" w:rsidRPr="001A423A" w:rsidRDefault="00F65BCD">
      <w:pPr>
        <w:spacing w:before="100" w:after="100" w:line="240" w:lineRule="auto"/>
        <w:outlineLvl w:val="1"/>
        <w:rPr>
          <w:rFonts w:ascii="Corbel" w:eastAsia="Times New Roman" w:hAnsi="Corbel"/>
          <w:b/>
          <w:bCs/>
          <w:kern w:val="0"/>
          <w:sz w:val="22"/>
          <w:szCs w:val="22"/>
          <w:lang w:eastAsia="en-GB"/>
        </w:rPr>
      </w:pPr>
      <w:r>
        <w:rPr>
          <w:rFonts w:ascii="Corbel" w:eastAsia="Times New Roman" w:hAnsi="Corbel"/>
          <w:b/>
          <w:bCs/>
          <w:kern w:val="0"/>
          <w:sz w:val="22"/>
          <w:szCs w:val="22"/>
          <w:lang w:eastAsia="en-GB"/>
        </w:rPr>
        <w:t>29</w:t>
      </w:r>
      <w:r w:rsidR="001A423A" w:rsidRPr="001A423A">
        <w:rPr>
          <w:rFonts w:ascii="Corbel" w:eastAsia="Times New Roman" w:hAnsi="Corbel"/>
          <w:b/>
          <w:bCs/>
          <w:kern w:val="0"/>
          <w:sz w:val="22"/>
          <w:szCs w:val="22"/>
          <w:lang w:eastAsia="en-GB"/>
        </w:rPr>
        <w:t>.Self-Administration of Medication</w:t>
      </w:r>
    </w:p>
    <w:p w14:paraId="513F9683" w14:textId="77777777" w:rsidR="00AD63C6" w:rsidRPr="001A423A" w:rsidRDefault="001A423A">
      <w:pPr>
        <w:spacing w:before="100" w:after="10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Following discussion with parents, healthcare professionals and the pupil, the academy will support pupils to self-administer medication where it is considered safe and appropriate.</w:t>
      </w:r>
    </w:p>
    <w:p w14:paraId="7EC5FBB8" w14:textId="77777777" w:rsidR="00AD63C6" w:rsidRPr="001A423A" w:rsidRDefault="001A423A" w:rsidP="00F65BCD">
      <w:p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Before agreeing to self-administration, the academy will consider:</w:t>
      </w:r>
    </w:p>
    <w:p w14:paraId="66E33736" w14:textId="77777777" w:rsidR="00AD63C6" w:rsidRPr="001A423A" w:rsidRDefault="001A423A" w:rsidP="000F6ABE">
      <w:pPr>
        <w:numPr>
          <w:ilvl w:val="0"/>
          <w:numId w:val="44"/>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the pupil's age and stage of development; </w:t>
      </w:r>
    </w:p>
    <w:p w14:paraId="41FF0131" w14:textId="77777777" w:rsidR="00AD63C6" w:rsidRPr="001A423A" w:rsidRDefault="001A423A" w:rsidP="000F6ABE">
      <w:pPr>
        <w:numPr>
          <w:ilvl w:val="0"/>
          <w:numId w:val="44"/>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the nature and complexity of the medical condition; </w:t>
      </w:r>
    </w:p>
    <w:p w14:paraId="759BE39B" w14:textId="77777777" w:rsidR="00AD63C6" w:rsidRPr="001A423A" w:rsidRDefault="001A423A" w:rsidP="000F6ABE">
      <w:pPr>
        <w:numPr>
          <w:ilvl w:val="0"/>
          <w:numId w:val="44"/>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advice from healthcare professionals; </w:t>
      </w:r>
    </w:p>
    <w:p w14:paraId="46E1BB6D" w14:textId="77777777" w:rsidR="00AD63C6" w:rsidRPr="001A423A" w:rsidRDefault="001A423A" w:rsidP="000F6ABE">
      <w:pPr>
        <w:numPr>
          <w:ilvl w:val="0"/>
          <w:numId w:val="44"/>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the pupil's understanding of their condition; </w:t>
      </w:r>
    </w:p>
    <w:p w14:paraId="311EC1D6" w14:textId="77777777" w:rsidR="00AD63C6" w:rsidRPr="001A423A" w:rsidRDefault="001A423A" w:rsidP="000F6ABE">
      <w:pPr>
        <w:numPr>
          <w:ilvl w:val="0"/>
          <w:numId w:val="44"/>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the pupil's ability to administer medication safely; </w:t>
      </w:r>
    </w:p>
    <w:p w14:paraId="6B8697E8" w14:textId="77777777" w:rsidR="00AD63C6" w:rsidRPr="001A423A" w:rsidRDefault="001A423A" w:rsidP="000F6ABE">
      <w:pPr>
        <w:numPr>
          <w:ilvl w:val="0"/>
          <w:numId w:val="44"/>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the risks associated with self-management; </w:t>
      </w:r>
    </w:p>
    <w:p w14:paraId="41004F19" w14:textId="22B6157F" w:rsidR="00AD63C6" w:rsidRDefault="001A423A" w:rsidP="000F6ABE">
      <w:pPr>
        <w:numPr>
          <w:ilvl w:val="0"/>
          <w:numId w:val="44"/>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the views of parents and carers. </w:t>
      </w:r>
    </w:p>
    <w:p w14:paraId="067FD238" w14:textId="77777777" w:rsidR="00D815A8" w:rsidRPr="00D815A8" w:rsidRDefault="00D815A8" w:rsidP="00D815A8">
      <w:pPr>
        <w:spacing w:after="0" w:line="240" w:lineRule="auto"/>
        <w:ind w:left="720"/>
        <w:rPr>
          <w:rFonts w:ascii="Corbel" w:eastAsia="Times New Roman" w:hAnsi="Corbel"/>
          <w:kern w:val="0"/>
          <w:sz w:val="22"/>
          <w:szCs w:val="22"/>
          <w:lang w:eastAsia="en-GB"/>
        </w:rPr>
      </w:pPr>
    </w:p>
    <w:p w14:paraId="24465B99" w14:textId="77777777" w:rsidR="00AD63C6" w:rsidRPr="001A423A" w:rsidRDefault="00F65BCD">
      <w:pPr>
        <w:spacing w:before="100" w:after="100" w:line="240" w:lineRule="auto"/>
        <w:outlineLvl w:val="1"/>
        <w:rPr>
          <w:rFonts w:ascii="Corbel" w:eastAsia="Times New Roman" w:hAnsi="Corbel"/>
          <w:b/>
          <w:bCs/>
          <w:kern w:val="0"/>
          <w:sz w:val="22"/>
          <w:szCs w:val="22"/>
          <w:lang w:eastAsia="en-GB"/>
        </w:rPr>
      </w:pPr>
      <w:r>
        <w:rPr>
          <w:rFonts w:ascii="Corbel" w:eastAsia="Times New Roman" w:hAnsi="Corbel"/>
          <w:b/>
          <w:bCs/>
          <w:kern w:val="0"/>
          <w:sz w:val="22"/>
          <w:szCs w:val="22"/>
          <w:lang w:eastAsia="en-GB"/>
        </w:rPr>
        <w:t>30</w:t>
      </w:r>
      <w:r w:rsidR="001A423A" w:rsidRPr="001A423A">
        <w:rPr>
          <w:rFonts w:ascii="Corbel" w:eastAsia="Times New Roman" w:hAnsi="Corbel"/>
          <w:b/>
          <w:bCs/>
          <w:kern w:val="0"/>
          <w:sz w:val="22"/>
          <w:szCs w:val="22"/>
          <w:lang w:eastAsia="en-GB"/>
        </w:rPr>
        <w:t>.Carrying Personal Medication</w:t>
      </w:r>
    </w:p>
    <w:p w14:paraId="2CBEED48" w14:textId="77777777" w:rsidR="00AD63C6" w:rsidRPr="001A423A" w:rsidRDefault="001A423A" w:rsidP="00F65BCD">
      <w:p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Where appropriate and agreed within the Individual Healthcare Plan, pupils may carry their own medication.</w:t>
      </w:r>
    </w:p>
    <w:p w14:paraId="3EC7FB80" w14:textId="77777777" w:rsidR="00AD63C6" w:rsidRPr="001A423A" w:rsidRDefault="001A423A" w:rsidP="00F65BCD">
      <w:p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This may include:</w:t>
      </w:r>
    </w:p>
    <w:p w14:paraId="574448BD" w14:textId="77777777" w:rsidR="00AD63C6" w:rsidRPr="001A423A" w:rsidRDefault="001A423A" w:rsidP="000F6ABE">
      <w:pPr>
        <w:numPr>
          <w:ilvl w:val="0"/>
          <w:numId w:val="45"/>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asthma inhalers; </w:t>
      </w:r>
    </w:p>
    <w:p w14:paraId="1B4D8473" w14:textId="77777777" w:rsidR="00AD63C6" w:rsidRPr="001A423A" w:rsidRDefault="001A423A" w:rsidP="000F6ABE">
      <w:pPr>
        <w:numPr>
          <w:ilvl w:val="0"/>
          <w:numId w:val="45"/>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adrenaline auto-injectors (AAIs); </w:t>
      </w:r>
    </w:p>
    <w:p w14:paraId="3A51E266" w14:textId="77777777" w:rsidR="00AD63C6" w:rsidRPr="001A423A" w:rsidRDefault="001A423A" w:rsidP="000F6ABE">
      <w:pPr>
        <w:numPr>
          <w:ilvl w:val="0"/>
          <w:numId w:val="45"/>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diabetes monitoring equipment; </w:t>
      </w:r>
    </w:p>
    <w:p w14:paraId="600526EF" w14:textId="77777777" w:rsidR="00AD63C6" w:rsidRPr="001A423A" w:rsidRDefault="001A423A" w:rsidP="000F6ABE">
      <w:pPr>
        <w:numPr>
          <w:ilvl w:val="0"/>
          <w:numId w:val="45"/>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insulin; </w:t>
      </w:r>
    </w:p>
    <w:p w14:paraId="709D65C6" w14:textId="77777777" w:rsidR="00AD63C6" w:rsidRDefault="001A423A" w:rsidP="000F6ABE">
      <w:pPr>
        <w:numPr>
          <w:ilvl w:val="0"/>
          <w:numId w:val="45"/>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lastRenderedPageBreak/>
        <w:t xml:space="preserve">other prescribed emergency medication (after consideration from all parties involved). </w:t>
      </w:r>
    </w:p>
    <w:p w14:paraId="67C0C651" w14:textId="77777777" w:rsidR="00F65BCD" w:rsidRPr="001A423A" w:rsidRDefault="00F65BCD" w:rsidP="00F65BCD">
      <w:pPr>
        <w:spacing w:after="0" w:line="240" w:lineRule="auto"/>
        <w:ind w:left="720"/>
        <w:rPr>
          <w:rFonts w:ascii="Corbel" w:eastAsia="Times New Roman" w:hAnsi="Corbel"/>
          <w:kern w:val="0"/>
          <w:sz w:val="22"/>
          <w:szCs w:val="22"/>
          <w:lang w:eastAsia="en-GB"/>
        </w:rPr>
      </w:pPr>
    </w:p>
    <w:p w14:paraId="69612B77" w14:textId="77777777" w:rsidR="00AD63C6" w:rsidRPr="001A423A" w:rsidRDefault="001A423A" w:rsidP="00F65BCD">
      <w:p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Medication carried by pupils must:</w:t>
      </w:r>
    </w:p>
    <w:p w14:paraId="49585337" w14:textId="77777777" w:rsidR="00AD63C6" w:rsidRPr="001A423A" w:rsidRDefault="001A423A" w:rsidP="000F6ABE">
      <w:pPr>
        <w:numPr>
          <w:ilvl w:val="0"/>
          <w:numId w:val="46"/>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remain in its original labelled container where appropriate; </w:t>
      </w:r>
    </w:p>
    <w:p w14:paraId="597977FA" w14:textId="77777777" w:rsidR="00AD63C6" w:rsidRPr="001A423A" w:rsidRDefault="001A423A" w:rsidP="000F6ABE">
      <w:pPr>
        <w:numPr>
          <w:ilvl w:val="0"/>
          <w:numId w:val="46"/>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be readily accessible; </w:t>
      </w:r>
    </w:p>
    <w:p w14:paraId="60EEA7E3" w14:textId="77777777" w:rsidR="00AD63C6" w:rsidRPr="001A423A" w:rsidRDefault="001A423A" w:rsidP="000F6ABE">
      <w:pPr>
        <w:numPr>
          <w:ilvl w:val="0"/>
          <w:numId w:val="46"/>
        </w:numPr>
        <w:spacing w:after="0" w:line="240" w:lineRule="auto"/>
        <w:rPr>
          <w:rFonts w:ascii="Corbel" w:hAnsi="Corbel"/>
          <w:sz w:val="22"/>
          <w:szCs w:val="22"/>
        </w:rPr>
      </w:pPr>
      <w:r w:rsidRPr="001A423A">
        <w:rPr>
          <w:rFonts w:ascii="Corbel" w:eastAsia="Times New Roman" w:hAnsi="Corbel"/>
          <w:kern w:val="0"/>
          <w:sz w:val="22"/>
          <w:szCs w:val="22"/>
          <w:lang w:eastAsia="en-GB"/>
        </w:rPr>
        <w:t xml:space="preserve">be used </w:t>
      </w:r>
      <w:r w:rsidRPr="001A423A">
        <w:rPr>
          <w:rFonts w:ascii="Corbel" w:eastAsia="Times New Roman" w:hAnsi="Corbel"/>
          <w:b/>
          <w:bCs/>
          <w:kern w:val="0"/>
          <w:sz w:val="22"/>
          <w:szCs w:val="22"/>
          <w:lang w:eastAsia="en-GB"/>
        </w:rPr>
        <w:t>only</w:t>
      </w:r>
      <w:r w:rsidRPr="001A423A">
        <w:rPr>
          <w:rFonts w:ascii="Corbel" w:eastAsia="Times New Roman" w:hAnsi="Corbel"/>
          <w:kern w:val="0"/>
          <w:sz w:val="22"/>
          <w:szCs w:val="22"/>
          <w:lang w:eastAsia="en-GB"/>
        </w:rPr>
        <w:t xml:space="preserve"> by the pupil for whom it has been prescribed; </w:t>
      </w:r>
    </w:p>
    <w:p w14:paraId="0A11A0D6" w14:textId="77777777" w:rsidR="00AD63C6" w:rsidRDefault="001A423A" w:rsidP="000F6ABE">
      <w:pPr>
        <w:numPr>
          <w:ilvl w:val="0"/>
          <w:numId w:val="46"/>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comply with the arrangements detailed within the Individual Healthcare Plan. </w:t>
      </w:r>
    </w:p>
    <w:p w14:paraId="37807FAA" w14:textId="58343DD8" w:rsidR="00D815A8" w:rsidRPr="001A423A" w:rsidRDefault="00D815A8" w:rsidP="00D815A8">
      <w:pPr>
        <w:spacing w:after="0" w:line="240" w:lineRule="auto"/>
        <w:ind w:left="360"/>
        <w:rPr>
          <w:rFonts w:ascii="Corbel" w:eastAsia="Times New Roman" w:hAnsi="Corbel"/>
          <w:kern w:val="0"/>
          <w:sz w:val="22"/>
          <w:szCs w:val="22"/>
          <w:lang w:eastAsia="en-GB"/>
        </w:rPr>
      </w:pPr>
    </w:p>
    <w:p w14:paraId="241954D8" w14:textId="564E140D" w:rsidR="00AD63C6" w:rsidRPr="001A423A" w:rsidRDefault="0079192A" w:rsidP="00F65BCD">
      <w:pPr>
        <w:spacing w:after="0" w:line="240" w:lineRule="auto"/>
        <w:rPr>
          <w:rFonts w:ascii="Corbel" w:hAnsi="Corbel"/>
          <w:sz w:val="22"/>
          <w:szCs w:val="22"/>
        </w:rPr>
      </w:pPr>
      <w:r w:rsidRPr="00D84661">
        <w:rPr>
          <w:rFonts w:ascii="Corbel" w:eastAsia="Times New Roman" w:hAnsi="Corbel"/>
          <w:bCs/>
          <w:kern w:val="0"/>
          <w:sz w:val="22"/>
          <w:szCs w:val="22"/>
          <w:lang w:eastAsia="en-GB"/>
        </w:rPr>
        <w:t xml:space="preserve">The Lighthouse Multi Academy Trust </w:t>
      </w:r>
      <w:r w:rsidRPr="0079192A">
        <w:rPr>
          <w:rFonts w:ascii="Corbel" w:eastAsia="Times New Roman" w:hAnsi="Corbel"/>
          <w:bCs/>
          <w:kern w:val="0"/>
          <w:sz w:val="22"/>
          <w:szCs w:val="22"/>
          <w:lang w:eastAsia="en-GB"/>
        </w:rPr>
        <w:t>and its academies</w:t>
      </w:r>
      <w:r w:rsidRPr="0079192A">
        <w:rPr>
          <w:rFonts w:ascii="Corbel" w:eastAsia="Times New Roman" w:hAnsi="Corbel"/>
          <w:b/>
          <w:bCs/>
          <w:kern w:val="0"/>
          <w:sz w:val="22"/>
          <w:szCs w:val="22"/>
          <w:lang w:eastAsia="en-GB"/>
        </w:rPr>
        <w:t xml:space="preserve"> </w:t>
      </w:r>
      <w:r w:rsidR="001A423A" w:rsidRPr="001A423A">
        <w:rPr>
          <w:rFonts w:ascii="Corbel" w:eastAsia="Times New Roman" w:hAnsi="Corbel"/>
          <w:kern w:val="0"/>
          <w:sz w:val="22"/>
          <w:szCs w:val="22"/>
          <w:lang w:eastAsia="en-GB"/>
        </w:rPr>
        <w:t>will ensure that staff know which pupils carry emergency medication and understand the circumstances in which it should be used.</w:t>
      </w:r>
    </w:p>
    <w:p w14:paraId="308D56CC" w14:textId="66175CC1" w:rsidR="00AD63C6" w:rsidRPr="00D815A8" w:rsidRDefault="00D815A8">
      <w:pPr>
        <w:spacing w:before="100" w:after="100" w:line="240" w:lineRule="auto"/>
        <w:rPr>
          <w:rFonts w:ascii="Corbel" w:eastAsia="Times New Roman" w:hAnsi="Corbel"/>
          <w:b/>
          <w:bCs/>
          <w:kern w:val="0"/>
          <w:sz w:val="22"/>
          <w:szCs w:val="22"/>
          <w:lang w:eastAsia="en-GB"/>
        </w:rPr>
      </w:pPr>
      <w:r w:rsidRPr="00D815A8">
        <w:rPr>
          <w:rFonts w:ascii="Corbel" w:eastAsia="Times New Roman" w:hAnsi="Corbel"/>
          <w:b/>
          <w:bCs/>
          <w:kern w:val="0"/>
          <w:sz w:val="22"/>
          <w:szCs w:val="22"/>
          <w:lang w:eastAsia="en-GB"/>
        </w:rPr>
        <w:t>Children will not self administer medication without an academy staff member present so it can be recorded appropriately following Trust procedures.</w:t>
      </w:r>
    </w:p>
    <w:p w14:paraId="3A26B50F" w14:textId="77777777" w:rsidR="00D815A8" w:rsidRPr="00D815A8" w:rsidRDefault="00D815A8">
      <w:pPr>
        <w:spacing w:before="100" w:after="100" w:line="240" w:lineRule="auto"/>
        <w:rPr>
          <w:rFonts w:ascii="Corbel" w:eastAsia="Times New Roman" w:hAnsi="Corbel"/>
          <w:kern w:val="0"/>
          <w:sz w:val="22"/>
          <w:szCs w:val="22"/>
          <w:lang w:eastAsia="en-GB"/>
        </w:rPr>
      </w:pPr>
    </w:p>
    <w:p w14:paraId="0EB7984D" w14:textId="77777777" w:rsidR="00AD63C6" w:rsidRPr="001A423A" w:rsidRDefault="00F65BCD">
      <w:pPr>
        <w:spacing w:before="100" w:after="100" w:line="240" w:lineRule="auto"/>
        <w:outlineLvl w:val="1"/>
        <w:rPr>
          <w:rFonts w:ascii="Corbel" w:eastAsia="Times New Roman" w:hAnsi="Corbel"/>
          <w:b/>
          <w:bCs/>
          <w:kern w:val="0"/>
          <w:sz w:val="22"/>
          <w:szCs w:val="22"/>
          <w:lang w:eastAsia="en-GB"/>
        </w:rPr>
      </w:pPr>
      <w:r>
        <w:rPr>
          <w:rFonts w:ascii="Corbel" w:eastAsia="Times New Roman" w:hAnsi="Corbel"/>
          <w:b/>
          <w:bCs/>
          <w:kern w:val="0"/>
          <w:sz w:val="22"/>
          <w:szCs w:val="22"/>
          <w:lang w:eastAsia="en-GB"/>
        </w:rPr>
        <w:t>31</w:t>
      </w:r>
      <w:r w:rsidR="001A423A" w:rsidRPr="001A423A">
        <w:rPr>
          <w:rFonts w:ascii="Corbel" w:eastAsia="Times New Roman" w:hAnsi="Corbel"/>
          <w:b/>
          <w:bCs/>
          <w:kern w:val="0"/>
          <w:sz w:val="22"/>
          <w:szCs w:val="22"/>
          <w:lang w:eastAsia="en-GB"/>
        </w:rPr>
        <w:t>.Supervision and Support</w:t>
      </w:r>
    </w:p>
    <w:p w14:paraId="48CE2A4F" w14:textId="06065664" w:rsidR="00AD63C6" w:rsidRPr="001A423A" w:rsidRDefault="00D815A8" w:rsidP="00F65BCD">
      <w:pPr>
        <w:spacing w:after="0" w:line="240" w:lineRule="auto"/>
        <w:rPr>
          <w:rFonts w:ascii="Corbel" w:eastAsia="Times New Roman" w:hAnsi="Corbel"/>
          <w:kern w:val="0"/>
          <w:sz w:val="22"/>
          <w:szCs w:val="22"/>
          <w:lang w:eastAsia="en-GB"/>
        </w:rPr>
      </w:pPr>
      <w:r>
        <w:rPr>
          <w:rFonts w:ascii="Corbel" w:eastAsia="Times New Roman" w:hAnsi="Corbel"/>
          <w:kern w:val="0"/>
          <w:sz w:val="22"/>
          <w:szCs w:val="22"/>
          <w:lang w:eastAsia="en-GB"/>
        </w:rPr>
        <w:t>P</w:t>
      </w:r>
      <w:r w:rsidR="001A423A" w:rsidRPr="001A423A">
        <w:rPr>
          <w:rFonts w:ascii="Corbel" w:eastAsia="Times New Roman" w:hAnsi="Corbel"/>
          <w:kern w:val="0"/>
          <w:sz w:val="22"/>
          <w:szCs w:val="22"/>
          <w:lang w:eastAsia="en-GB"/>
        </w:rPr>
        <w:t xml:space="preserve">upils </w:t>
      </w:r>
      <w:r>
        <w:rPr>
          <w:rFonts w:ascii="Corbel" w:eastAsia="Times New Roman" w:hAnsi="Corbel"/>
          <w:kern w:val="0"/>
          <w:sz w:val="22"/>
          <w:szCs w:val="22"/>
          <w:lang w:eastAsia="en-GB"/>
        </w:rPr>
        <w:t>will be</w:t>
      </w:r>
      <w:r w:rsidR="001A423A" w:rsidRPr="001A423A">
        <w:rPr>
          <w:rFonts w:ascii="Corbel" w:eastAsia="Times New Roman" w:hAnsi="Corbel"/>
          <w:kern w:val="0"/>
          <w:sz w:val="22"/>
          <w:szCs w:val="22"/>
          <w:lang w:eastAsia="en-GB"/>
        </w:rPr>
        <w:t xml:space="preserve"> supervis</w:t>
      </w:r>
      <w:r>
        <w:rPr>
          <w:rFonts w:ascii="Corbel" w:eastAsia="Times New Roman" w:hAnsi="Corbel"/>
          <w:kern w:val="0"/>
          <w:sz w:val="22"/>
          <w:szCs w:val="22"/>
          <w:lang w:eastAsia="en-GB"/>
        </w:rPr>
        <w:t>ed</w:t>
      </w:r>
      <w:r w:rsidR="001A423A" w:rsidRPr="001A423A">
        <w:rPr>
          <w:rFonts w:ascii="Corbel" w:eastAsia="Times New Roman" w:hAnsi="Corbel"/>
          <w:kern w:val="0"/>
          <w:sz w:val="22"/>
          <w:szCs w:val="22"/>
          <w:lang w:eastAsia="en-GB"/>
        </w:rPr>
        <w:t xml:space="preserve"> whilst </w:t>
      </w:r>
      <w:r>
        <w:rPr>
          <w:rFonts w:ascii="Corbel" w:eastAsia="Times New Roman" w:hAnsi="Corbel"/>
          <w:kern w:val="0"/>
          <w:sz w:val="22"/>
          <w:szCs w:val="22"/>
          <w:lang w:eastAsia="en-GB"/>
        </w:rPr>
        <w:t>receiving medication for their</w:t>
      </w:r>
      <w:r w:rsidR="001A423A" w:rsidRPr="001A423A">
        <w:rPr>
          <w:rFonts w:ascii="Corbel" w:eastAsia="Times New Roman" w:hAnsi="Corbel"/>
          <w:kern w:val="0"/>
          <w:sz w:val="22"/>
          <w:szCs w:val="22"/>
          <w:lang w:eastAsia="en-GB"/>
        </w:rPr>
        <w:t xml:space="preserve"> medical needs.</w:t>
      </w:r>
    </w:p>
    <w:p w14:paraId="6F983434" w14:textId="546004A2" w:rsidR="00AD63C6" w:rsidRPr="001A423A" w:rsidRDefault="00D815A8" w:rsidP="00F65BCD">
      <w:pPr>
        <w:spacing w:after="0" w:line="240" w:lineRule="auto"/>
        <w:rPr>
          <w:rFonts w:ascii="Corbel" w:eastAsia="Times New Roman" w:hAnsi="Corbel"/>
          <w:kern w:val="0"/>
          <w:sz w:val="22"/>
          <w:szCs w:val="22"/>
          <w:lang w:eastAsia="en-GB"/>
        </w:rPr>
      </w:pPr>
      <w:r>
        <w:rPr>
          <w:rFonts w:ascii="Corbel" w:eastAsia="Times New Roman" w:hAnsi="Corbel"/>
          <w:kern w:val="0"/>
          <w:sz w:val="22"/>
          <w:szCs w:val="22"/>
          <w:lang w:eastAsia="en-GB"/>
        </w:rPr>
        <w:t xml:space="preserve">This </w:t>
      </w:r>
      <w:r w:rsidR="001A423A" w:rsidRPr="001A423A">
        <w:rPr>
          <w:rFonts w:ascii="Corbel" w:eastAsia="Times New Roman" w:hAnsi="Corbel"/>
          <w:kern w:val="0"/>
          <w:sz w:val="22"/>
          <w:szCs w:val="22"/>
          <w:lang w:eastAsia="en-GB"/>
        </w:rPr>
        <w:t>may include:</w:t>
      </w:r>
    </w:p>
    <w:p w14:paraId="30EF8AC1" w14:textId="77777777" w:rsidR="00AD63C6" w:rsidRPr="001A423A" w:rsidRDefault="001A423A" w:rsidP="000F6ABE">
      <w:pPr>
        <w:numPr>
          <w:ilvl w:val="0"/>
          <w:numId w:val="47"/>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reminding pupils to take medication; </w:t>
      </w:r>
    </w:p>
    <w:p w14:paraId="2183C2C1" w14:textId="77777777" w:rsidR="00AD63C6" w:rsidRPr="001A423A" w:rsidRDefault="001A423A" w:rsidP="000F6ABE">
      <w:pPr>
        <w:numPr>
          <w:ilvl w:val="0"/>
          <w:numId w:val="47"/>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supervising administration; </w:t>
      </w:r>
    </w:p>
    <w:p w14:paraId="2C443BF1" w14:textId="77777777" w:rsidR="00AD63C6" w:rsidRPr="001A423A" w:rsidRDefault="001A423A" w:rsidP="000F6ABE">
      <w:pPr>
        <w:numPr>
          <w:ilvl w:val="0"/>
          <w:numId w:val="47"/>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monitoring blood glucose levels where appropriate; </w:t>
      </w:r>
    </w:p>
    <w:p w14:paraId="7A37FBB8" w14:textId="77777777" w:rsidR="00AD63C6" w:rsidRPr="001A423A" w:rsidRDefault="001A423A" w:rsidP="000F6ABE">
      <w:pPr>
        <w:numPr>
          <w:ilvl w:val="0"/>
          <w:numId w:val="47"/>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supporting the use of medical equipment; </w:t>
      </w:r>
    </w:p>
    <w:p w14:paraId="5AA80CCE" w14:textId="77777777" w:rsidR="00AD63C6" w:rsidRPr="001A423A" w:rsidRDefault="001A423A" w:rsidP="000F6ABE">
      <w:pPr>
        <w:numPr>
          <w:ilvl w:val="0"/>
          <w:numId w:val="47"/>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providing reassurance; </w:t>
      </w:r>
    </w:p>
    <w:p w14:paraId="43D25827" w14:textId="77777777" w:rsidR="00AD63C6" w:rsidRPr="001A423A" w:rsidRDefault="001A423A" w:rsidP="000F6ABE">
      <w:pPr>
        <w:numPr>
          <w:ilvl w:val="0"/>
          <w:numId w:val="47"/>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assisting during periods of illness or fatigue. </w:t>
      </w:r>
    </w:p>
    <w:p w14:paraId="12B257A1" w14:textId="77777777" w:rsidR="00AD63C6" w:rsidRPr="001A423A" w:rsidRDefault="001A423A" w:rsidP="00F65BCD">
      <w:p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The level of supervision will be determined through consultation with parents and healthcare professionals and reviewed regularly.</w:t>
      </w:r>
    </w:p>
    <w:p w14:paraId="797E50C6" w14:textId="77777777" w:rsidR="00AD63C6" w:rsidRPr="001A423A" w:rsidRDefault="00AD63C6">
      <w:pPr>
        <w:spacing w:before="100" w:after="100" w:line="240" w:lineRule="auto"/>
        <w:rPr>
          <w:rFonts w:ascii="Corbel" w:eastAsia="Times New Roman" w:hAnsi="Corbel"/>
          <w:kern w:val="0"/>
          <w:sz w:val="22"/>
          <w:szCs w:val="22"/>
          <w:lang w:eastAsia="en-GB"/>
        </w:rPr>
      </w:pPr>
    </w:p>
    <w:p w14:paraId="37AE41D2" w14:textId="77777777" w:rsidR="00AD63C6" w:rsidRPr="001A423A" w:rsidRDefault="00F65BCD">
      <w:pPr>
        <w:spacing w:before="100" w:after="100" w:line="240" w:lineRule="auto"/>
        <w:outlineLvl w:val="1"/>
        <w:rPr>
          <w:rFonts w:ascii="Corbel" w:eastAsia="Times New Roman" w:hAnsi="Corbel"/>
          <w:b/>
          <w:bCs/>
          <w:kern w:val="0"/>
          <w:sz w:val="22"/>
          <w:szCs w:val="22"/>
          <w:lang w:eastAsia="en-GB"/>
        </w:rPr>
      </w:pPr>
      <w:r>
        <w:rPr>
          <w:rFonts w:ascii="Corbel" w:eastAsia="Times New Roman" w:hAnsi="Corbel"/>
          <w:b/>
          <w:bCs/>
          <w:kern w:val="0"/>
          <w:sz w:val="22"/>
          <w:szCs w:val="22"/>
          <w:lang w:eastAsia="en-GB"/>
        </w:rPr>
        <w:t>32</w:t>
      </w:r>
      <w:r w:rsidR="001A423A" w:rsidRPr="001A423A">
        <w:rPr>
          <w:rFonts w:ascii="Corbel" w:eastAsia="Times New Roman" w:hAnsi="Corbel"/>
          <w:b/>
          <w:bCs/>
          <w:kern w:val="0"/>
          <w:sz w:val="22"/>
          <w:szCs w:val="22"/>
          <w:lang w:eastAsia="en-GB"/>
        </w:rPr>
        <w:t>.Respecting Dignity and Privacy</w:t>
      </w:r>
    </w:p>
    <w:p w14:paraId="04E91497" w14:textId="03B9EAF3" w:rsidR="00AD63C6" w:rsidRPr="001A423A" w:rsidRDefault="0079192A">
      <w:pPr>
        <w:spacing w:before="100" w:after="100" w:line="240" w:lineRule="auto"/>
        <w:rPr>
          <w:rFonts w:ascii="Corbel" w:hAnsi="Corbel"/>
          <w:sz w:val="22"/>
          <w:szCs w:val="22"/>
        </w:rPr>
      </w:pPr>
      <w:r w:rsidRPr="00D84661">
        <w:rPr>
          <w:rFonts w:ascii="Corbel" w:eastAsia="Times New Roman" w:hAnsi="Corbel"/>
          <w:bCs/>
          <w:kern w:val="0"/>
          <w:sz w:val="22"/>
          <w:szCs w:val="22"/>
          <w:lang w:eastAsia="en-GB"/>
        </w:rPr>
        <w:t xml:space="preserve">The Lighthouse Multi Academy Trust </w:t>
      </w:r>
      <w:r w:rsidRPr="0079192A">
        <w:rPr>
          <w:rFonts w:ascii="Corbel" w:eastAsia="Times New Roman" w:hAnsi="Corbel"/>
          <w:bCs/>
          <w:kern w:val="0"/>
          <w:sz w:val="22"/>
          <w:szCs w:val="22"/>
          <w:lang w:eastAsia="en-GB"/>
        </w:rPr>
        <w:t>and its academies</w:t>
      </w:r>
      <w:r w:rsidRPr="0079192A">
        <w:rPr>
          <w:rFonts w:ascii="Corbel" w:eastAsia="Times New Roman" w:hAnsi="Corbel"/>
          <w:b/>
          <w:bCs/>
          <w:kern w:val="0"/>
          <w:sz w:val="22"/>
          <w:szCs w:val="22"/>
          <w:lang w:eastAsia="en-GB"/>
        </w:rPr>
        <w:t xml:space="preserve"> </w:t>
      </w:r>
      <w:r w:rsidRPr="0079192A">
        <w:rPr>
          <w:rFonts w:ascii="Corbel" w:eastAsia="Times New Roman" w:hAnsi="Corbel"/>
          <w:bCs/>
          <w:kern w:val="0"/>
          <w:sz w:val="22"/>
          <w:szCs w:val="22"/>
          <w:lang w:eastAsia="en-GB"/>
        </w:rPr>
        <w:t>are</w:t>
      </w:r>
      <w:r>
        <w:rPr>
          <w:rFonts w:ascii="Corbel" w:eastAsia="Times New Roman" w:hAnsi="Corbel"/>
          <w:b/>
          <w:bCs/>
          <w:kern w:val="0"/>
          <w:sz w:val="22"/>
          <w:szCs w:val="22"/>
          <w:lang w:eastAsia="en-GB"/>
        </w:rPr>
        <w:t xml:space="preserve"> </w:t>
      </w:r>
      <w:r w:rsidR="001A423A" w:rsidRPr="001A423A">
        <w:rPr>
          <w:rFonts w:ascii="Corbel" w:eastAsia="Times New Roman" w:hAnsi="Corbel"/>
          <w:kern w:val="0"/>
          <w:sz w:val="22"/>
          <w:szCs w:val="22"/>
          <w:lang w:eastAsia="en-GB"/>
        </w:rPr>
        <w:t>committed to ensuring that pupils manage their medical needs with dignity, respect and privacy.</w:t>
      </w:r>
    </w:p>
    <w:p w14:paraId="711223B8" w14:textId="77777777" w:rsidR="00AD63C6" w:rsidRPr="001A423A" w:rsidRDefault="001A423A" w:rsidP="00F65BCD">
      <w:p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Staff will:</w:t>
      </w:r>
    </w:p>
    <w:p w14:paraId="4213DBB0" w14:textId="77777777" w:rsidR="00AD63C6" w:rsidRPr="001A423A" w:rsidRDefault="001A423A" w:rsidP="000F6ABE">
      <w:pPr>
        <w:numPr>
          <w:ilvl w:val="0"/>
          <w:numId w:val="48"/>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encourage independence wherever appropriate; </w:t>
      </w:r>
    </w:p>
    <w:p w14:paraId="6D280285" w14:textId="77777777" w:rsidR="00AD63C6" w:rsidRPr="001A423A" w:rsidRDefault="001A423A" w:rsidP="000F6ABE">
      <w:pPr>
        <w:numPr>
          <w:ilvl w:val="0"/>
          <w:numId w:val="48"/>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maintain confidentiality; </w:t>
      </w:r>
    </w:p>
    <w:p w14:paraId="3BCA8295" w14:textId="77777777" w:rsidR="00AD63C6" w:rsidRPr="001A423A" w:rsidRDefault="001A423A" w:rsidP="000F6ABE">
      <w:pPr>
        <w:numPr>
          <w:ilvl w:val="0"/>
          <w:numId w:val="48"/>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provide discreet support; </w:t>
      </w:r>
    </w:p>
    <w:p w14:paraId="72B6D6F2" w14:textId="77777777" w:rsidR="00AD63C6" w:rsidRPr="001A423A" w:rsidRDefault="001A423A" w:rsidP="000F6ABE">
      <w:pPr>
        <w:numPr>
          <w:ilvl w:val="0"/>
          <w:numId w:val="48"/>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avoid unnecessary attention being drawn to a pupil's medical condition; </w:t>
      </w:r>
    </w:p>
    <w:p w14:paraId="18505055" w14:textId="77777777" w:rsidR="00AD63C6" w:rsidRPr="001A423A" w:rsidRDefault="001A423A" w:rsidP="000F6ABE">
      <w:pPr>
        <w:numPr>
          <w:ilvl w:val="0"/>
          <w:numId w:val="48"/>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respect pupils' wishes wherever possible whilst ensuring their safety. </w:t>
      </w:r>
    </w:p>
    <w:p w14:paraId="52E698A1" w14:textId="77777777" w:rsidR="00AD63C6" w:rsidRPr="001A423A" w:rsidRDefault="001A423A" w:rsidP="00F65BCD">
      <w:p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The academy recognises that medical conditions may affect pupils emotionally as well as physically and will promote an environment in which pupils feel safe, valued, included and have sense of belonging.</w:t>
      </w:r>
    </w:p>
    <w:p w14:paraId="7B04FA47" w14:textId="77777777" w:rsidR="00AD63C6" w:rsidRPr="001A423A" w:rsidRDefault="00AD63C6">
      <w:pPr>
        <w:spacing w:before="100" w:after="100" w:line="240" w:lineRule="auto"/>
        <w:rPr>
          <w:rFonts w:ascii="Corbel" w:eastAsia="Times New Roman" w:hAnsi="Corbel"/>
          <w:color w:val="EE0000"/>
          <w:kern w:val="0"/>
          <w:sz w:val="22"/>
          <w:szCs w:val="22"/>
          <w:lang w:eastAsia="en-GB"/>
        </w:rPr>
      </w:pPr>
    </w:p>
    <w:p w14:paraId="4F98239F" w14:textId="77777777" w:rsidR="00AD63C6" w:rsidRPr="001A423A" w:rsidRDefault="00F65BCD">
      <w:pPr>
        <w:spacing w:before="100" w:after="100" w:line="240" w:lineRule="auto"/>
        <w:outlineLvl w:val="1"/>
        <w:rPr>
          <w:rFonts w:ascii="Corbel" w:eastAsia="Times New Roman" w:hAnsi="Corbel"/>
          <w:b/>
          <w:bCs/>
          <w:kern w:val="0"/>
          <w:sz w:val="22"/>
          <w:szCs w:val="22"/>
          <w:lang w:eastAsia="en-GB"/>
        </w:rPr>
      </w:pPr>
      <w:r>
        <w:rPr>
          <w:rFonts w:ascii="Corbel" w:eastAsia="Times New Roman" w:hAnsi="Corbel"/>
          <w:b/>
          <w:bCs/>
          <w:kern w:val="0"/>
          <w:sz w:val="22"/>
          <w:szCs w:val="22"/>
          <w:lang w:eastAsia="en-GB"/>
        </w:rPr>
        <w:t>33</w:t>
      </w:r>
      <w:r w:rsidR="001A423A" w:rsidRPr="001A423A">
        <w:rPr>
          <w:rFonts w:ascii="Corbel" w:eastAsia="Times New Roman" w:hAnsi="Corbel"/>
          <w:b/>
          <w:bCs/>
          <w:kern w:val="0"/>
          <w:sz w:val="22"/>
          <w:szCs w:val="22"/>
          <w:lang w:eastAsia="en-GB"/>
        </w:rPr>
        <w:t>.Participation in Academy Life</w:t>
      </w:r>
    </w:p>
    <w:p w14:paraId="06121530" w14:textId="77777777" w:rsidR="00AD63C6" w:rsidRPr="001A423A" w:rsidRDefault="001A423A" w:rsidP="00F65BCD">
      <w:p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Pupils with medical conditions will be encouraged and supported to participate fully in all aspects of academy life, including:</w:t>
      </w:r>
    </w:p>
    <w:p w14:paraId="3636F56F" w14:textId="77777777" w:rsidR="00AD63C6" w:rsidRPr="001A423A" w:rsidRDefault="001A423A" w:rsidP="000F6ABE">
      <w:pPr>
        <w:numPr>
          <w:ilvl w:val="0"/>
          <w:numId w:val="49"/>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classroom learning; </w:t>
      </w:r>
    </w:p>
    <w:p w14:paraId="271EBC43" w14:textId="77777777" w:rsidR="00AD63C6" w:rsidRPr="001A423A" w:rsidRDefault="001A423A" w:rsidP="000F6ABE">
      <w:pPr>
        <w:numPr>
          <w:ilvl w:val="0"/>
          <w:numId w:val="49"/>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educational visits; </w:t>
      </w:r>
    </w:p>
    <w:p w14:paraId="5A4D3807" w14:textId="77777777" w:rsidR="00AD63C6" w:rsidRPr="00D815A8" w:rsidRDefault="001A423A" w:rsidP="000F6ABE">
      <w:pPr>
        <w:numPr>
          <w:ilvl w:val="0"/>
          <w:numId w:val="49"/>
        </w:numPr>
        <w:spacing w:after="0" w:line="240" w:lineRule="auto"/>
        <w:rPr>
          <w:rFonts w:ascii="Corbel" w:eastAsia="Times New Roman" w:hAnsi="Corbel"/>
          <w:kern w:val="0"/>
          <w:sz w:val="22"/>
          <w:szCs w:val="22"/>
          <w:lang w:eastAsia="en-GB"/>
        </w:rPr>
      </w:pPr>
      <w:r w:rsidRPr="00D815A8">
        <w:rPr>
          <w:rFonts w:ascii="Corbel" w:eastAsia="Times New Roman" w:hAnsi="Corbel"/>
          <w:kern w:val="0"/>
          <w:sz w:val="22"/>
          <w:szCs w:val="22"/>
          <w:lang w:eastAsia="en-GB"/>
        </w:rPr>
        <w:t xml:space="preserve">residential visits; </w:t>
      </w:r>
    </w:p>
    <w:p w14:paraId="7C29D167" w14:textId="77777777" w:rsidR="00F65BCD" w:rsidRPr="00D815A8" w:rsidRDefault="00F65BCD" w:rsidP="000F6ABE">
      <w:pPr>
        <w:numPr>
          <w:ilvl w:val="0"/>
          <w:numId w:val="49"/>
        </w:numPr>
        <w:spacing w:after="0" w:line="240" w:lineRule="auto"/>
        <w:rPr>
          <w:rFonts w:ascii="Corbel" w:eastAsia="Times New Roman" w:hAnsi="Corbel"/>
          <w:kern w:val="0"/>
          <w:sz w:val="22"/>
          <w:szCs w:val="22"/>
          <w:lang w:eastAsia="en-GB"/>
        </w:rPr>
      </w:pPr>
      <w:r w:rsidRPr="00D815A8">
        <w:rPr>
          <w:rFonts w:ascii="Corbel" w:eastAsia="Times New Roman" w:hAnsi="Corbel"/>
          <w:kern w:val="0"/>
          <w:sz w:val="22"/>
          <w:szCs w:val="22"/>
          <w:lang w:eastAsia="en-GB"/>
        </w:rPr>
        <w:t>local visits;</w:t>
      </w:r>
    </w:p>
    <w:p w14:paraId="71FF81A7" w14:textId="77777777" w:rsidR="00AD63C6" w:rsidRPr="00D815A8" w:rsidRDefault="00F65BCD" w:rsidP="000F6ABE">
      <w:pPr>
        <w:numPr>
          <w:ilvl w:val="0"/>
          <w:numId w:val="49"/>
        </w:numPr>
        <w:spacing w:after="0" w:line="240" w:lineRule="auto"/>
        <w:rPr>
          <w:rFonts w:ascii="Corbel" w:eastAsia="Times New Roman" w:hAnsi="Corbel"/>
          <w:kern w:val="0"/>
          <w:sz w:val="22"/>
          <w:szCs w:val="22"/>
          <w:lang w:eastAsia="en-GB"/>
        </w:rPr>
      </w:pPr>
      <w:r w:rsidRPr="00D815A8">
        <w:rPr>
          <w:rFonts w:ascii="Corbel" w:eastAsia="Times New Roman" w:hAnsi="Corbel"/>
          <w:kern w:val="0"/>
          <w:sz w:val="22"/>
          <w:szCs w:val="22"/>
          <w:lang w:eastAsia="en-GB"/>
        </w:rPr>
        <w:t>Physical E</w:t>
      </w:r>
      <w:r w:rsidR="001A423A" w:rsidRPr="00D815A8">
        <w:rPr>
          <w:rFonts w:ascii="Corbel" w:eastAsia="Times New Roman" w:hAnsi="Corbel"/>
          <w:kern w:val="0"/>
          <w:sz w:val="22"/>
          <w:szCs w:val="22"/>
          <w:lang w:eastAsia="en-GB"/>
        </w:rPr>
        <w:t>ducation</w:t>
      </w:r>
      <w:r w:rsidRPr="00D815A8">
        <w:rPr>
          <w:rFonts w:ascii="Corbel" w:eastAsia="Times New Roman" w:hAnsi="Corbel"/>
          <w:kern w:val="0"/>
          <w:sz w:val="22"/>
          <w:szCs w:val="22"/>
          <w:lang w:eastAsia="en-GB"/>
        </w:rPr>
        <w:t xml:space="preserve"> (PE)</w:t>
      </w:r>
      <w:r w:rsidR="001A423A" w:rsidRPr="00D815A8">
        <w:rPr>
          <w:rFonts w:ascii="Corbel" w:eastAsia="Times New Roman" w:hAnsi="Corbel"/>
          <w:kern w:val="0"/>
          <w:sz w:val="22"/>
          <w:szCs w:val="22"/>
          <w:lang w:eastAsia="en-GB"/>
        </w:rPr>
        <w:t xml:space="preserve">; </w:t>
      </w:r>
    </w:p>
    <w:p w14:paraId="2291F7FB" w14:textId="77777777" w:rsidR="00AD63C6" w:rsidRPr="00D815A8" w:rsidRDefault="001A423A" w:rsidP="000F6ABE">
      <w:pPr>
        <w:numPr>
          <w:ilvl w:val="0"/>
          <w:numId w:val="49"/>
        </w:numPr>
        <w:spacing w:after="0" w:line="240" w:lineRule="auto"/>
        <w:rPr>
          <w:rFonts w:ascii="Corbel" w:eastAsia="Times New Roman" w:hAnsi="Corbel"/>
          <w:kern w:val="0"/>
          <w:sz w:val="22"/>
          <w:szCs w:val="22"/>
          <w:lang w:eastAsia="en-GB"/>
        </w:rPr>
      </w:pPr>
      <w:r w:rsidRPr="00D815A8">
        <w:rPr>
          <w:rFonts w:ascii="Corbel" w:eastAsia="Times New Roman" w:hAnsi="Corbel"/>
          <w:kern w:val="0"/>
          <w:sz w:val="22"/>
          <w:szCs w:val="22"/>
          <w:lang w:eastAsia="en-GB"/>
        </w:rPr>
        <w:t xml:space="preserve">enrichment activities; </w:t>
      </w:r>
    </w:p>
    <w:p w14:paraId="0AD8ABD8" w14:textId="77777777" w:rsidR="00AD63C6" w:rsidRPr="00D815A8" w:rsidRDefault="001A423A" w:rsidP="000F6ABE">
      <w:pPr>
        <w:numPr>
          <w:ilvl w:val="0"/>
          <w:numId w:val="49"/>
        </w:numPr>
        <w:spacing w:after="0" w:line="240" w:lineRule="auto"/>
        <w:rPr>
          <w:rFonts w:ascii="Corbel" w:eastAsia="Times New Roman" w:hAnsi="Corbel"/>
          <w:kern w:val="0"/>
          <w:sz w:val="22"/>
          <w:szCs w:val="22"/>
          <w:lang w:eastAsia="en-GB"/>
        </w:rPr>
      </w:pPr>
      <w:r w:rsidRPr="00D815A8">
        <w:rPr>
          <w:rFonts w:ascii="Corbel" w:eastAsia="Times New Roman" w:hAnsi="Corbel"/>
          <w:kern w:val="0"/>
          <w:sz w:val="22"/>
          <w:szCs w:val="22"/>
          <w:lang w:eastAsia="en-GB"/>
        </w:rPr>
        <w:t xml:space="preserve">clubs; </w:t>
      </w:r>
    </w:p>
    <w:p w14:paraId="2130A476" w14:textId="77777777" w:rsidR="00AD63C6" w:rsidRPr="00D815A8" w:rsidRDefault="001A423A" w:rsidP="000F6ABE">
      <w:pPr>
        <w:numPr>
          <w:ilvl w:val="0"/>
          <w:numId w:val="49"/>
        </w:numPr>
        <w:spacing w:after="0" w:line="240" w:lineRule="auto"/>
        <w:rPr>
          <w:rFonts w:ascii="Corbel" w:eastAsia="Times New Roman" w:hAnsi="Corbel"/>
          <w:kern w:val="0"/>
          <w:sz w:val="22"/>
          <w:szCs w:val="22"/>
          <w:lang w:eastAsia="en-GB"/>
        </w:rPr>
      </w:pPr>
      <w:r w:rsidRPr="00D815A8">
        <w:rPr>
          <w:rFonts w:ascii="Corbel" w:eastAsia="Times New Roman" w:hAnsi="Corbel"/>
          <w:kern w:val="0"/>
          <w:sz w:val="22"/>
          <w:szCs w:val="22"/>
          <w:lang w:eastAsia="en-GB"/>
        </w:rPr>
        <w:t xml:space="preserve">performances; </w:t>
      </w:r>
    </w:p>
    <w:p w14:paraId="72CB4BCB" w14:textId="77777777" w:rsidR="00F65BCD" w:rsidRPr="00D815A8" w:rsidRDefault="00F65BCD" w:rsidP="000F6ABE">
      <w:pPr>
        <w:numPr>
          <w:ilvl w:val="0"/>
          <w:numId w:val="49"/>
        </w:numPr>
        <w:spacing w:after="0" w:line="240" w:lineRule="auto"/>
        <w:rPr>
          <w:rFonts w:ascii="Corbel" w:eastAsia="Times New Roman" w:hAnsi="Corbel"/>
          <w:kern w:val="0"/>
          <w:sz w:val="22"/>
          <w:szCs w:val="22"/>
          <w:lang w:eastAsia="en-GB"/>
        </w:rPr>
      </w:pPr>
      <w:r w:rsidRPr="00D815A8">
        <w:rPr>
          <w:rFonts w:ascii="Corbel" w:eastAsia="Times New Roman" w:hAnsi="Corbel"/>
          <w:kern w:val="0"/>
          <w:sz w:val="22"/>
          <w:szCs w:val="22"/>
          <w:lang w:eastAsia="en-GB"/>
        </w:rPr>
        <w:t>competitions and events;</w:t>
      </w:r>
    </w:p>
    <w:p w14:paraId="570640D7" w14:textId="77777777" w:rsidR="00AD63C6" w:rsidRPr="00D815A8" w:rsidRDefault="001A423A" w:rsidP="000F6ABE">
      <w:pPr>
        <w:numPr>
          <w:ilvl w:val="0"/>
          <w:numId w:val="49"/>
        </w:numPr>
        <w:spacing w:after="0" w:line="240" w:lineRule="auto"/>
        <w:rPr>
          <w:rFonts w:ascii="Corbel" w:eastAsia="Times New Roman" w:hAnsi="Corbel"/>
          <w:kern w:val="0"/>
          <w:sz w:val="22"/>
          <w:szCs w:val="22"/>
          <w:lang w:eastAsia="en-GB"/>
        </w:rPr>
      </w:pPr>
      <w:r w:rsidRPr="00D815A8">
        <w:rPr>
          <w:rFonts w:ascii="Corbel" w:eastAsia="Times New Roman" w:hAnsi="Corbel"/>
          <w:kern w:val="0"/>
          <w:sz w:val="22"/>
          <w:szCs w:val="22"/>
          <w:lang w:eastAsia="en-GB"/>
        </w:rPr>
        <w:t xml:space="preserve">leadership opportunities. </w:t>
      </w:r>
      <w:r w:rsidR="00F65BCD" w:rsidRPr="00D815A8">
        <w:rPr>
          <w:rFonts w:ascii="Corbel" w:eastAsia="Times New Roman" w:hAnsi="Corbel"/>
          <w:kern w:val="0"/>
          <w:sz w:val="22"/>
          <w:szCs w:val="22"/>
          <w:lang w:eastAsia="en-GB"/>
        </w:rPr>
        <w:t>(e.g. pupil jobs)</w:t>
      </w:r>
    </w:p>
    <w:p w14:paraId="29BE69DF" w14:textId="77777777" w:rsidR="00AD63C6" w:rsidRPr="001A423A" w:rsidRDefault="001A423A">
      <w:pPr>
        <w:spacing w:before="100" w:after="10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Where adjustments are required, these will be proportionate, reasonable and based upon clinical advice rather than assumptions regarding a pupil's abilities.</w:t>
      </w:r>
    </w:p>
    <w:p w14:paraId="47BF5D56" w14:textId="77777777" w:rsidR="00AD63C6" w:rsidRDefault="001A423A">
      <w:pPr>
        <w:spacing w:before="100" w:after="10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The academy will actively promote high aspirations and avoid unnecessary restrictions on participation.</w:t>
      </w:r>
    </w:p>
    <w:p w14:paraId="05955799" w14:textId="77777777" w:rsidR="00A609EC" w:rsidRDefault="00A609EC">
      <w:pPr>
        <w:spacing w:before="100" w:after="100" w:line="240" w:lineRule="auto"/>
        <w:rPr>
          <w:rFonts w:ascii="Corbel" w:eastAsia="Times New Roman" w:hAnsi="Corbel"/>
          <w:kern w:val="0"/>
          <w:sz w:val="22"/>
          <w:szCs w:val="22"/>
          <w:lang w:eastAsia="en-GB"/>
        </w:rPr>
      </w:pPr>
    </w:p>
    <w:p w14:paraId="4D4E4426" w14:textId="5DCF268A" w:rsidR="00A609EC" w:rsidRPr="007B3AAB" w:rsidRDefault="00A609EC">
      <w:pPr>
        <w:spacing w:before="100" w:after="100" w:line="240" w:lineRule="auto"/>
        <w:rPr>
          <w:rFonts w:ascii="Corbel" w:eastAsia="Times New Roman" w:hAnsi="Corbel"/>
          <w:b/>
          <w:kern w:val="0"/>
          <w:sz w:val="22"/>
          <w:szCs w:val="22"/>
          <w:lang w:eastAsia="en-GB"/>
        </w:rPr>
      </w:pPr>
      <w:r w:rsidRPr="007B3AAB">
        <w:rPr>
          <w:rFonts w:ascii="Corbel" w:eastAsia="Times New Roman" w:hAnsi="Corbel"/>
          <w:b/>
          <w:kern w:val="0"/>
          <w:sz w:val="22"/>
          <w:szCs w:val="22"/>
          <w:lang w:eastAsia="en-GB"/>
        </w:rPr>
        <w:t xml:space="preserve">Residential Visits </w:t>
      </w:r>
    </w:p>
    <w:p w14:paraId="28773E37" w14:textId="77777777" w:rsidR="00A609EC" w:rsidRPr="007B3AAB" w:rsidRDefault="00A609EC" w:rsidP="00A609EC">
      <w:pPr>
        <w:suppressAutoHyphens w:val="0"/>
        <w:autoSpaceDN/>
        <w:spacing w:after="0" w:line="240" w:lineRule="auto"/>
        <w:rPr>
          <w:rFonts w:ascii="Corbel" w:eastAsia="Times New Roman" w:hAnsi="Corbel" w:cs="Segoe UI"/>
          <w:kern w:val="0"/>
          <w:sz w:val="22"/>
          <w:szCs w:val="21"/>
          <w:lang w:eastAsia="en-GB"/>
        </w:rPr>
      </w:pPr>
      <w:r w:rsidRPr="007B3AAB">
        <w:rPr>
          <w:rFonts w:ascii="Corbel" w:eastAsia="Times New Roman" w:hAnsi="Corbel" w:cs="Segoe UI"/>
          <w:bCs/>
          <w:kern w:val="0"/>
          <w:sz w:val="22"/>
          <w:szCs w:val="21"/>
          <w:lang w:eastAsia="en-GB"/>
        </w:rPr>
        <w:t>Pupils with a medical condition requiring medication, medical equipment or ongoing medical management during a residential visit, and pupils with an allergy requiring an Adrenaline Auto-Injector (AAI), will require an additional medical risk assessment. This includes, but is not limited to, pupils prescribed an AAI (e.g. EpiPen), insulin, inhalers, emergency medication, epilepsy medication, ADHD medication, or other prescribed treatments.</w:t>
      </w:r>
    </w:p>
    <w:p w14:paraId="6AC497DE" w14:textId="77777777" w:rsidR="00A609EC" w:rsidRPr="007B3AAB" w:rsidRDefault="00A609EC" w:rsidP="00A609EC">
      <w:pPr>
        <w:suppressAutoHyphens w:val="0"/>
        <w:autoSpaceDN/>
        <w:spacing w:after="0" w:line="240" w:lineRule="auto"/>
        <w:rPr>
          <w:rFonts w:ascii="Corbel" w:eastAsia="Times New Roman" w:hAnsi="Corbel" w:cs="Segoe UI"/>
          <w:bCs/>
          <w:kern w:val="0"/>
          <w:sz w:val="22"/>
          <w:szCs w:val="21"/>
          <w:lang w:eastAsia="en-GB"/>
        </w:rPr>
      </w:pPr>
    </w:p>
    <w:p w14:paraId="019A98CE" w14:textId="5D69C183" w:rsidR="00A609EC" w:rsidRPr="007B3AAB" w:rsidRDefault="00A609EC" w:rsidP="00A609EC">
      <w:pPr>
        <w:suppressAutoHyphens w:val="0"/>
        <w:autoSpaceDN/>
        <w:spacing w:after="0" w:line="240" w:lineRule="auto"/>
        <w:rPr>
          <w:rFonts w:ascii="Corbel" w:eastAsia="Times New Roman" w:hAnsi="Corbel" w:cs="Segoe UI"/>
          <w:kern w:val="0"/>
          <w:sz w:val="22"/>
          <w:szCs w:val="21"/>
          <w:lang w:eastAsia="en-GB"/>
        </w:rPr>
      </w:pPr>
      <w:r w:rsidRPr="007B3AAB">
        <w:rPr>
          <w:rFonts w:ascii="Corbel" w:eastAsia="Times New Roman" w:hAnsi="Corbel" w:cs="Segoe UI"/>
          <w:bCs/>
          <w:kern w:val="0"/>
          <w:sz w:val="22"/>
          <w:szCs w:val="21"/>
          <w:lang w:eastAsia="en-GB"/>
        </w:rPr>
        <w:t>The additional risk assessment is located in the Educational Visits Policy. The assessment will consider the pupil's individual medical needs, medication storage and administration requirements, access to emergency medication, staff training requirements, supervision arrangements, accommodation needs, emergency procedures, and access to appropriate medical services.</w:t>
      </w:r>
    </w:p>
    <w:p w14:paraId="798DC414" w14:textId="77777777" w:rsidR="00A609EC" w:rsidRPr="007B3AAB" w:rsidRDefault="00A609EC" w:rsidP="00A609EC">
      <w:pPr>
        <w:suppressAutoHyphens w:val="0"/>
        <w:autoSpaceDN/>
        <w:spacing w:after="0" w:line="240" w:lineRule="auto"/>
        <w:rPr>
          <w:rFonts w:ascii="Corbel" w:eastAsia="Times New Roman" w:hAnsi="Corbel" w:cs="Segoe UI"/>
          <w:bCs/>
          <w:kern w:val="0"/>
          <w:sz w:val="22"/>
          <w:szCs w:val="21"/>
          <w:lang w:eastAsia="en-GB"/>
        </w:rPr>
      </w:pPr>
    </w:p>
    <w:p w14:paraId="22E4BBA1" w14:textId="77777777" w:rsidR="00A609EC" w:rsidRPr="007B3AAB" w:rsidRDefault="00A609EC" w:rsidP="00A609EC">
      <w:pPr>
        <w:suppressAutoHyphens w:val="0"/>
        <w:autoSpaceDN/>
        <w:spacing w:after="0" w:line="240" w:lineRule="auto"/>
        <w:rPr>
          <w:rFonts w:ascii="Corbel" w:eastAsia="Times New Roman" w:hAnsi="Corbel" w:cs="Segoe UI"/>
          <w:kern w:val="0"/>
          <w:sz w:val="22"/>
          <w:szCs w:val="21"/>
          <w:lang w:eastAsia="en-GB"/>
        </w:rPr>
      </w:pPr>
      <w:r w:rsidRPr="007B3AAB">
        <w:rPr>
          <w:rFonts w:ascii="Corbel" w:eastAsia="Times New Roman" w:hAnsi="Corbel" w:cs="Segoe UI"/>
          <w:bCs/>
          <w:kern w:val="0"/>
          <w:sz w:val="22"/>
          <w:szCs w:val="21"/>
          <w:lang w:eastAsia="en-GB"/>
        </w:rPr>
        <w:t>For pupils with an allergy requiring an AAI, the risk assessment will also consider allergen management, catering arrangements, food preparation, avoidance measures, emergency response procedures, and access to replacement AAI devices where required.</w:t>
      </w:r>
    </w:p>
    <w:p w14:paraId="13031D75" w14:textId="77777777" w:rsidR="00A609EC" w:rsidRPr="007B3AAB" w:rsidRDefault="00A609EC" w:rsidP="00A609EC">
      <w:pPr>
        <w:suppressAutoHyphens w:val="0"/>
        <w:autoSpaceDN/>
        <w:spacing w:after="0" w:line="240" w:lineRule="auto"/>
        <w:rPr>
          <w:rFonts w:ascii="Corbel" w:eastAsia="Times New Roman" w:hAnsi="Corbel" w:cs="Segoe UI"/>
          <w:bCs/>
          <w:kern w:val="0"/>
          <w:sz w:val="22"/>
          <w:szCs w:val="21"/>
          <w:lang w:eastAsia="en-GB"/>
        </w:rPr>
      </w:pPr>
    </w:p>
    <w:p w14:paraId="78FED428" w14:textId="3D319F9F" w:rsidR="00A1075D" w:rsidRPr="007B3AAB" w:rsidRDefault="00A609EC" w:rsidP="00A609EC">
      <w:pPr>
        <w:suppressAutoHyphens w:val="0"/>
        <w:autoSpaceDN/>
        <w:spacing w:after="0" w:line="240" w:lineRule="auto"/>
        <w:rPr>
          <w:rFonts w:ascii="Corbel" w:eastAsia="Times New Roman" w:hAnsi="Corbel" w:cs="Segoe UI"/>
          <w:bCs/>
          <w:kern w:val="0"/>
          <w:sz w:val="22"/>
          <w:szCs w:val="21"/>
          <w:lang w:eastAsia="en-GB"/>
        </w:rPr>
      </w:pPr>
      <w:r w:rsidRPr="007B3AAB">
        <w:rPr>
          <w:rFonts w:ascii="Corbel" w:eastAsia="Times New Roman" w:hAnsi="Corbel" w:cs="Segoe UI"/>
          <w:bCs/>
          <w:kern w:val="0"/>
          <w:sz w:val="22"/>
          <w:szCs w:val="21"/>
          <w:lang w:eastAsia="en-GB"/>
        </w:rPr>
        <w:t>The purpose of the risk assessment is to ensure that pupils with medical conditions or allergies requiring an AAI can participate safely and fully in residential visits through reasonable adjustments, effective planning and appropriate support, rather than restricting attendance because of their medical condition or allergy.</w:t>
      </w:r>
    </w:p>
    <w:p w14:paraId="5D54383B" w14:textId="77777777" w:rsidR="00A609EC" w:rsidRPr="007B3AAB" w:rsidRDefault="00A609EC" w:rsidP="00A609EC">
      <w:pPr>
        <w:suppressAutoHyphens w:val="0"/>
        <w:autoSpaceDN/>
        <w:spacing w:after="0" w:line="240" w:lineRule="auto"/>
        <w:rPr>
          <w:rFonts w:ascii="Corbel" w:eastAsia="Times New Roman" w:hAnsi="Corbel" w:cs="Segoe UI"/>
          <w:kern w:val="0"/>
          <w:sz w:val="22"/>
          <w:szCs w:val="21"/>
          <w:lang w:eastAsia="en-GB"/>
        </w:rPr>
      </w:pPr>
    </w:p>
    <w:p w14:paraId="603C9A8B" w14:textId="77777777" w:rsidR="00A609EC" w:rsidRPr="007B3AAB" w:rsidRDefault="00A609EC" w:rsidP="00A609EC">
      <w:pPr>
        <w:suppressAutoHyphens w:val="0"/>
        <w:autoSpaceDN/>
        <w:spacing w:after="0" w:line="240" w:lineRule="auto"/>
        <w:rPr>
          <w:rFonts w:ascii="Corbel" w:eastAsia="Times New Roman" w:hAnsi="Corbel" w:cs="Segoe UI"/>
          <w:bCs/>
          <w:kern w:val="0"/>
          <w:sz w:val="22"/>
          <w:szCs w:val="21"/>
          <w:lang w:eastAsia="en-GB"/>
        </w:rPr>
      </w:pPr>
      <w:r w:rsidRPr="007B3AAB">
        <w:rPr>
          <w:rFonts w:ascii="Corbel" w:eastAsia="Times New Roman" w:hAnsi="Corbel" w:cs="Segoe UI"/>
          <w:bCs/>
          <w:kern w:val="0"/>
          <w:sz w:val="22"/>
          <w:szCs w:val="21"/>
          <w:lang w:eastAsia="en-GB"/>
        </w:rPr>
        <w:t>Where a pupil has an allergy requiring an Adrenaline Auto-Injector (AAI), the academy must seek confirmation from the residential visit provider that they hold a stock AAI on site and have appropriate emergency procedures in place, in line with Benedict's Law and relevant statutory guidance.</w:t>
      </w:r>
    </w:p>
    <w:p w14:paraId="02FE07DA" w14:textId="77777777" w:rsidR="00A609EC" w:rsidRPr="007B3AAB" w:rsidRDefault="00A609EC" w:rsidP="00A609EC">
      <w:pPr>
        <w:suppressAutoHyphens w:val="0"/>
        <w:autoSpaceDN/>
        <w:spacing w:after="0" w:line="240" w:lineRule="auto"/>
        <w:rPr>
          <w:rFonts w:ascii="Corbel" w:eastAsia="Times New Roman" w:hAnsi="Corbel" w:cs="Segoe UI"/>
          <w:kern w:val="0"/>
          <w:sz w:val="22"/>
          <w:szCs w:val="21"/>
          <w:lang w:eastAsia="en-GB"/>
        </w:rPr>
      </w:pPr>
    </w:p>
    <w:p w14:paraId="1001A3B6" w14:textId="77777777" w:rsidR="00A609EC" w:rsidRPr="007B3AAB" w:rsidRDefault="00A609EC" w:rsidP="00A609EC">
      <w:pPr>
        <w:suppressAutoHyphens w:val="0"/>
        <w:autoSpaceDN/>
        <w:spacing w:after="0" w:line="240" w:lineRule="auto"/>
        <w:rPr>
          <w:rFonts w:ascii="Corbel" w:eastAsia="Times New Roman" w:hAnsi="Corbel" w:cs="Segoe UI"/>
          <w:bCs/>
          <w:kern w:val="0"/>
          <w:sz w:val="22"/>
          <w:szCs w:val="21"/>
          <w:lang w:eastAsia="en-GB"/>
        </w:rPr>
      </w:pPr>
      <w:r w:rsidRPr="007B3AAB">
        <w:rPr>
          <w:rFonts w:ascii="Corbel" w:eastAsia="Times New Roman" w:hAnsi="Corbel" w:cs="Segoe UI"/>
          <w:bCs/>
          <w:kern w:val="0"/>
          <w:sz w:val="22"/>
          <w:szCs w:val="21"/>
          <w:lang w:eastAsia="en-GB"/>
        </w:rPr>
        <w:t>The academy's emergency AAI devices will not accompany residential visits. Pupils prescribed an AAI must attend with their own prescribed devices, and parents/carers must ensure that two in-date AAIs are provided for the duration of the visit.</w:t>
      </w:r>
    </w:p>
    <w:p w14:paraId="667FF68F" w14:textId="77777777" w:rsidR="00A609EC" w:rsidRPr="007B3AAB" w:rsidRDefault="00A609EC" w:rsidP="00A609EC">
      <w:pPr>
        <w:suppressAutoHyphens w:val="0"/>
        <w:autoSpaceDN/>
        <w:spacing w:after="0" w:line="240" w:lineRule="auto"/>
        <w:rPr>
          <w:rFonts w:ascii="Corbel" w:eastAsia="Times New Roman" w:hAnsi="Corbel" w:cs="Segoe UI"/>
          <w:kern w:val="0"/>
          <w:sz w:val="22"/>
          <w:szCs w:val="21"/>
          <w:lang w:eastAsia="en-GB"/>
        </w:rPr>
      </w:pPr>
    </w:p>
    <w:p w14:paraId="5622A6EA" w14:textId="69AB2A4F" w:rsidR="00A609EC" w:rsidRPr="007B3AAB" w:rsidRDefault="00A609EC" w:rsidP="002F3E9D">
      <w:pPr>
        <w:suppressAutoHyphens w:val="0"/>
        <w:autoSpaceDN/>
        <w:spacing w:after="0" w:line="240" w:lineRule="auto"/>
        <w:rPr>
          <w:rFonts w:ascii="Segoe UI" w:eastAsia="Times New Roman" w:hAnsi="Segoe UI" w:cs="Segoe UI"/>
          <w:kern w:val="0"/>
          <w:sz w:val="21"/>
          <w:szCs w:val="21"/>
          <w:lang w:eastAsia="en-GB"/>
        </w:rPr>
      </w:pPr>
      <w:r w:rsidRPr="007B3AAB">
        <w:rPr>
          <w:rFonts w:ascii="Corbel" w:eastAsia="Times New Roman" w:hAnsi="Corbel" w:cs="Segoe UI"/>
          <w:bCs/>
          <w:kern w:val="0"/>
          <w:sz w:val="22"/>
          <w:szCs w:val="21"/>
          <w:lang w:eastAsia="en-GB"/>
        </w:rPr>
        <w:t>The residential visit risk assessment must confirm arrangements for the storage, accessibility and administration of the pupil's prescribed AAIs, the availability of a stock AAI where applicable, staff training, allergen management measures, and emergency response procedures. Failure by the provider to demonstrate appropriate arrangements will be considered as part of the academy's suitability assessment for the visit</w:t>
      </w:r>
      <w:r w:rsidRPr="007B3AAB">
        <w:rPr>
          <w:rFonts w:ascii="Segoe UI" w:eastAsia="Times New Roman" w:hAnsi="Segoe UI" w:cs="Segoe UI"/>
          <w:b/>
          <w:bCs/>
          <w:kern w:val="0"/>
          <w:sz w:val="21"/>
          <w:szCs w:val="21"/>
          <w:lang w:eastAsia="en-GB"/>
        </w:rPr>
        <w:t>.</w:t>
      </w:r>
    </w:p>
    <w:p w14:paraId="668300C6" w14:textId="77777777" w:rsidR="002F3E9D" w:rsidRPr="007B3AAB" w:rsidRDefault="002F3E9D" w:rsidP="002F3E9D">
      <w:pPr>
        <w:suppressAutoHyphens w:val="0"/>
        <w:autoSpaceDN/>
        <w:spacing w:after="0" w:line="240" w:lineRule="auto"/>
        <w:rPr>
          <w:rFonts w:ascii="Segoe UI" w:eastAsia="Times New Roman" w:hAnsi="Segoe UI" w:cs="Segoe UI"/>
          <w:kern w:val="0"/>
          <w:sz w:val="21"/>
          <w:szCs w:val="21"/>
          <w:lang w:eastAsia="en-GB"/>
        </w:rPr>
      </w:pPr>
    </w:p>
    <w:p w14:paraId="45B4DAF7" w14:textId="3F5A5328" w:rsidR="002F3E9D" w:rsidRPr="007B3AAB" w:rsidRDefault="002F3E9D" w:rsidP="002F3E9D">
      <w:pPr>
        <w:pStyle w:val="Heading3"/>
        <w:spacing w:line="300" w:lineRule="atLeast"/>
        <w:rPr>
          <w:rFonts w:ascii="Corbel" w:hAnsi="Corbel" w:cs="Segoe UI"/>
          <w:b/>
          <w:color w:val="auto"/>
          <w:sz w:val="22"/>
          <w:szCs w:val="22"/>
        </w:rPr>
      </w:pPr>
      <w:r w:rsidRPr="007B3AAB">
        <w:rPr>
          <w:rFonts w:ascii="Corbel" w:hAnsi="Corbel" w:cs="Segoe UI"/>
          <w:b/>
          <w:color w:val="auto"/>
          <w:sz w:val="22"/>
          <w:szCs w:val="22"/>
        </w:rPr>
        <w:t xml:space="preserve">Walking to and/or From </w:t>
      </w:r>
      <w:r w:rsidR="006275FF" w:rsidRPr="007B3AAB">
        <w:rPr>
          <w:rFonts w:ascii="Corbel" w:hAnsi="Corbel" w:cs="Segoe UI"/>
          <w:b/>
          <w:color w:val="auto"/>
          <w:sz w:val="22"/>
          <w:szCs w:val="22"/>
        </w:rPr>
        <w:t xml:space="preserve">Academy </w:t>
      </w:r>
      <w:r w:rsidRPr="007B3AAB">
        <w:rPr>
          <w:rFonts w:ascii="Corbel" w:hAnsi="Corbel" w:cs="Segoe UI"/>
          <w:b/>
          <w:color w:val="auto"/>
          <w:sz w:val="22"/>
          <w:szCs w:val="22"/>
        </w:rPr>
        <w:t>Consent Form</w:t>
      </w:r>
    </w:p>
    <w:p w14:paraId="5A46BFF9" w14:textId="6B35EB51" w:rsidR="002F3E9D" w:rsidRPr="007B3AAB" w:rsidRDefault="002F3E9D" w:rsidP="002F3E9D">
      <w:pPr>
        <w:pStyle w:val="NormalWeb"/>
        <w:spacing w:line="300" w:lineRule="atLeast"/>
        <w:rPr>
          <w:rFonts w:ascii="Corbel" w:hAnsi="Corbel" w:cs="Segoe UI"/>
          <w:bCs/>
          <w:sz w:val="22"/>
          <w:szCs w:val="22"/>
        </w:rPr>
      </w:pPr>
      <w:r w:rsidRPr="007B3AAB">
        <w:rPr>
          <w:rStyle w:val="Strong"/>
          <w:rFonts w:ascii="Corbel" w:hAnsi="Corbel" w:cs="Segoe UI"/>
          <w:b w:val="0"/>
          <w:sz w:val="22"/>
          <w:szCs w:val="22"/>
        </w:rPr>
        <w:t xml:space="preserve">For pupils with a medical condition, allergy, or health need requiring medication or emergency treatment, parents/carers remain responsible for ensuring that appropriate arrangements are in place whilst their child is travelling to and from </w:t>
      </w:r>
      <w:r w:rsidR="006275FF" w:rsidRPr="007B3AAB">
        <w:rPr>
          <w:rStyle w:val="Strong"/>
          <w:rFonts w:ascii="Corbel" w:hAnsi="Corbel" w:cs="Segoe UI"/>
          <w:b w:val="0"/>
          <w:sz w:val="22"/>
          <w:szCs w:val="22"/>
        </w:rPr>
        <w:t>the academy</w:t>
      </w:r>
      <w:r w:rsidRPr="007B3AAB">
        <w:rPr>
          <w:rStyle w:val="Strong"/>
          <w:rFonts w:ascii="Corbel" w:hAnsi="Corbel" w:cs="Segoe UI"/>
          <w:b w:val="0"/>
          <w:sz w:val="22"/>
          <w:szCs w:val="22"/>
        </w:rPr>
        <w:t xml:space="preserve">. Where a pupil has been prescribed medication, including but not limited to an Adrenaline Auto-Injector (AAI), inhaler, insulin, glucose treatment, epilepsy medication, or any other emergency or prescribed medication, parents/carers must ensure that the pupil carries, or has immediate access to, the required medication during their journey where appropriate. The academy's Medical Conditions Policy and Allergy Policy apply whilst the pupil is on the academy site and under academy supervision; however, responsibility for the pupil's medical needs and medication arrangements rests with the parent/carer before the pupil arrives at </w:t>
      </w:r>
      <w:r w:rsidR="00BD30A9" w:rsidRPr="007B3AAB">
        <w:rPr>
          <w:rStyle w:val="Strong"/>
          <w:rFonts w:ascii="Corbel" w:hAnsi="Corbel" w:cs="Segoe UI"/>
          <w:b w:val="0"/>
          <w:sz w:val="22"/>
          <w:szCs w:val="22"/>
        </w:rPr>
        <w:t>academy</w:t>
      </w:r>
      <w:r w:rsidRPr="007B3AAB">
        <w:rPr>
          <w:rStyle w:val="Strong"/>
          <w:rFonts w:ascii="Corbel" w:hAnsi="Corbel" w:cs="Segoe UI"/>
          <w:b w:val="0"/>
          <w:sz w:val="22"/>
          <w:szCs w:val="22"/>
        </w:rPr>
        <w:t xml:space="preserve"> and after they leave the academy site. By signing this consent form, parents/carers confirm that they understand and accept these responsibilities. </w:t>
      </w:r>
      <w:r w:rsidRPr="007B3AAB">
        <w:rPr>
          <w:rStyle w:val="Strong"/>
          <w:rFonts w:ascii="Corbel" w:hAnsi="Corbel" w:cs="Segoe UI"/>
          <w:sz w:val="22"/>
          <w:szCs w:val="22"/>
        </w:rPr>
        <w:t xml:space="preserve">(Appendix </w:t>
      </w:r>
      <w:r w:rsidR="00F12DE8" w:rsidRPr="007B3AAB">
        <w:rPr>
          <w:rStyle w:val="Strong"/>
          <w:rFonts w:ascii="Corbel" w:hAnsi="Corbel" w:cs="Segoe UI"/>
          <w:sz w:val="22"/>
          <w:szCs w:val="22"/>
        </w:rPr>
        <w:t>11</w:t>
      </w:r>
      <w:r w:rsidRPr="007B3AAB">
        <w:rPr>
          <w:rStyle w:val="Strong"/>
          <w:rFonts w:ascii="Corbel" w:hAnsi="Corbel" w:cs="Segoe UI"/>
          <w:sz w:val="22"/>
          <w:szCs w:val="22"/>
        </w:rPr>
        <w:t>- Consent for walking to and from the academy)</w:t>
      </w:r>
    </w:p>
    <w:p w14:paraId="0AA341B3" w14:textId="77777777" w:rsidR="002F3E9D" w:rsidRPr="001A423A" w:rsidRDefault="002F3E9D">
      <w:pPr>
        <w:spacing w:before="100" w:after="100" w:line="240" w:lineRule="auto"/>
        <w:rPr>
          <w:rFonts w:ascii="Corbel" w:eastAsia="Times New Roman" w:hAnsi="Corbel"/>
          <w:kern w:val="0"/>
          <w:sz w:val="22"/>
          <w:szCs w:val="22"/>
          <w:lang w:eastAsia="en-GB"/>
        </w:rPr>
      </w:pPr>
    </w:p>
    <w:p w14:paraId="002F66FC" w14:textId="77777777" w:rsidR="00AD63C6" w:rsidRPr="001A423A" w:rsidRDefault="00F65BCD">
      <w:pPr>
        <w:spacing w:before="100" w:after="100" w:line="240" w:lineRule="auto"/>
        <w:outlineLvl w:val="1"/>
        <w:rPr>
          <w:rFonts w:ascii="Corbel" w:eastAsia="Times New Roman" w:hAnsi="Corbel"/>
          <w:b/>
          <w:bCs/>
          <w:kern w:val="0"/>
          <w:sz w:val="22"/>
          <w:szCs w:val="22"/>
          <w:lang w:eastAsia="en-GB"/>
        </w:rPr>
      </w:pPr>
      <w:r>
        <w:rPr>
          <w:rFonts w:ascii="Corbel" w:eastAsia="Times New Roman" w:hAnsi="Corbel"/>
          <w:b/>
          <w:bCs/>
          <w:kern w:val="0"/>
          <w:sz w:val="22"/>
          <w:szCs w:val="22"/>
          <w:lang w:eastAsia="en-GB"/>
        </w:rPr>
        <w:t>34</w:t>
      </w:r>
      <w:r w:rsidR="001A423A" w:rsidRPr="001A423A">
        <w:rPr>
          <w:rFonts w:ascii="Corbel" w:eastAsia="Times New Roman" w:hAnsi="Corbel"/>
          <w:b/>
          <w:bCs/>
          <w:kern w:val="0"/>
          <w:sz w:val="22"/>
          <w:szCs w:val="22"/>
          <w:lang w:eastAsia="en-GB"/>
        </w:rPr>
        <w:t>.Pupil Voice</w:t>
      </w:r>
    </w:p>
    <w:p w14:paraId="4AC9949E" w14:textId="0F69AA3E" w:rsidR="00AD63C6" w:rsidRPr="001A423A" w:rsidRDefault="0079192A" w:rsidP="00F65BCD">
      <w:pPr>
        <w:spacing w:after="0" w:line="240" w:lineRule="auto"/>
        <w:rPr>
          <w:rFonts w:ascii="Corbel" w:hAnsi="Corbel"/>
          <w:sz w:val="22"/>
          <w:szCs w:val="22"/>
        </w:rPr>
      </w:pPr>
      <w:r w:rsidRPr="00D84661">
        <w:rPr>
          <w:rFonts w:ascii="Corbel" w:eastAsia="Times New Roman" w:hAnsi="Corbel"/>
          <w:bCs/>
          <w:kern w:val="0"/>
          <w:sz w:val="22"/>
          <w:szCs w:val="22"/>
          <w:lang w:eastAsia="en-GB"/>
        </w:rPr>
        <w:t xml:space="preserve">The Lighthouse Multi Academy Trust </w:t>
      </w:r>
      <w:r w:rsidRPr="0079192A">
        <w:rPr>
          <w:rFonts w:ascii="Corbel" w:eastAsia="Times New Roman" w:hAnsi="Corbel"/>
          <w:bCs/>
          <w:kern w:val="0"/>
          <w:sz w:val="22"/>
          <w:szCs w:val="22"/>
          <w:lang w:eastAsia="en-GB"/>
        </w:rPr>
        <w:t>and its academies</w:t>
      </w:r>
      <w:r w:rsidRPr="0079192A">
        <w:rPr>
          <w:rFonts w:ascii="Corbel" w:eastAsia="Times New Roman" w:hAnsi="Corbel"/>
          <w:b/>
          <w:bCs/>
          <w:kern w:val="0"/>
          <w:sz w:val="22"/>
          <w:szCs w:val="22"/>
          <w:lang w:eastAsia="en-GB"/>
        </w:rPr>
        <w:t xml:space="preserve"> </w:t>
      </w:r>
      <w:r>
        <w:rPr>
          <w:rFonts w:ascii="Corbel" w:eastAsia="Times New Roman" w:hAnsi="Corbel"/>
          <w:kern w:val="0"/>
          <w:sz w:val="22"/>
          <w:szCs w:val="22"/>
          <w:lang w:eastAsia="en-GB"/>
        </w:rPr>
        <w:t>recognise</w:t>
      </w:r>
      <w:r w:rsidR="001A423A" w:rsidRPr="001A423A">
        <w:rPr>
          <w:rFonts w:ascii="Corbel" w:eastAsia="Times New Roman" w:hAnsi="Corbel"/>
          <w:kern w:val="0"/>
          <w:sz w:val="22"/>
          <w:szCs w:val="22"/>
          <w:lang w:eastAsia="en-GB"/>
        </w:rPr>
        <w:t xml:space="preserve"> the importance of listening to pupils and ensuring that their views influence decisions regarding their healthcare and education.</w:t>
      </w:r>
    </w:p>
    <w:p w14:paraId="4078C94D" w14:textId="77777777" w:rsidR="00AD63C6" w:rsidRPr="001A423A" w:rsidRDefault="001A423A" w:rsidP="00F65BCD">
      <w:p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Where appropriate, pupils will be supported to:</w:t>
      </w:r>
    </w:p>
    <w:p w14:paraId="46DAEDF7" w14:textId="77777777" w:rsidR="00AD63C6" w:rsidRPr="001A423A" w:rsidRDefault="001A423A" w:rsidP="000F6ABE">
      <w:pPr>
        <w:numPr>
          <w:ilvl w:val="0"/>
          <w:numId w:val="50"/>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contribute to Individual Healthcare Plan reviews; </w:t>
      </w:r>
    </w:p>
    <w:p w14:paraId="683654F3" w14:textId="77777777" w:rsidR="00AD63C6" w:rsidRPr="001A423A" w:rsidRDefault="001A423A" w:rsidP="000F6ABE">
      <w:pPr>
        <w:numPr>
          <w:ilvl w:val="0"/>
          <w:numId w:val="50"/>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discuss what support works well; </w:t>
      </w:r>
    </w:p>
    <w:p w14:paraId="14F4ABDD" w14:textId="77777777" w:rsidR="00AD63C6" w:rsidRPr="001A423A" w:rsidRDefault="001A423A" w:rsidP="000F6ABE">
      <w:pPr>
        <w:numPr>
          <w:ilvl w:val="0"/>
          <w:numId w:val="50"/>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identify barriers to participation; </w:t>
      </w:r>
    </w:p>
    <w:p w14:paraId="2062B271" w14:textId="77777777" w:rsidR="00AD63C6" w:rsidRPr="001A423A" w:rsidRDefault="001A423A" w:rsidP="000F6ABE">
      <w:pPr>
        <w:numPr>
          <w:ilvl w:val="0"/>
          <w:numId w:val="50"/>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express concerns regarding their medical needs; </w:t>
      </w:r>
    </w:p>
    <w:p w14:paraId="7C802996" w14:textId="77777777" w:rsidR="00AD63C6" w:rsidRPr="001A423A" w:rsidRDefault="001A423A" w:rsidP="000F6ABE">
      <w:pPr>
        <w:numPr>
          <w:ilvl w:val="0"/>
          <w:numId w:val="50"/>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lastRenderedPageBreak/>
        <w:t xml:space="preserve">suggest adjustments that promote independence and inclusion. </w:t>
      </w:r>
    </w:p>
    <w:p w14:paraId="23518AFF" w14:textId="77777777" w:rsidR="00AD63C6" w:rsidRDefault="001A423A" w:rsidP="00F65BCD">
      <w:p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The academy will ensure that the voice of the child is central to decision-making, in line with the principles of the United Nations Convention on the Rights of the Child and current SEND reforms.</w:t>
      </w:r>
    </w:p>
    <w:p w14:paraId="1A939487" w14:textId="77777777" w:rsidR="00F65BCD" w:rsidRPr="001A423A" w:rsidRDefault="00F65BCD" w:rsidP="00F65BCD">
      <w:pPr>
        <w:spacing w:after="0" w:line="240" w:lineRule="auto"/>
        <w:rPr>
          <w:rFonts w:ascii="Corbel" w:eastAsia="Times New Roman" w:hAnsi="Corbel"/>
          <w:kern w:val="0"/>
          <w:sz w:val="22"/>
          <w:szCs w:val="22"/>
          <w:lang w:eastAsia="en-GB"/>
        </w:rPr>
      </w:pPr>
    </w:p>
    <w:p w14:paraId="6C2681DB" w14:textId="77777777" w:rsidR="00AD63C6" w:rsidRPr="001A423A" w:rsidRDefault="00F65BCD">
      <w:pPr>
        <w:spacing w:before="100" w:after="100" w:line="240" w:lineRule="auto"/>
        <w:rPr>
          <w:rFonts w:ascii="Corbel" w:hAnsi="Corbel"/>
          <w:sz w:val="22"/>
          <w:szCs w:val="22"/>
        </w:rPr>
      </w:pPr>
      <w:r>
        <w:rPr>
          <w:rFonts w:ascii="Corbel" w:eastAsia="Times New Roman" w:hAnsi="Corbel"/>
          <w:b/>
          <w:bCs/>
          <w:kern w:val="0"/>
          <w:sz w:val="22"/>
          <w:szCs w:val="22"/>
          <w:lang w:eastAsia="en-GB"/>
        </w:rPr>
        <w:t>35</w:t>
      </w:r>
      <w:r w:rsidR="001A423A" w:rsidRPr="001A423A">
        <w:rPr>
          <w:rFonts w:ascii="Corbel" w:eastAsia="Times New Roman" w:hAnsi="Corbel"/>
          <w:b/>
          <w:bCs/>
          <w:kern w:val="0"/>
          <w:sz w:val="22"/>
          <w:szCs w:val="22"/>
          <w:lang w:eastAsia="en-GB"/>
        </w:rPr>
        <w:t>.Responsibilities of Pupils</w:t>
      </w:r>
    </w:p>
    <w:p w14:paraId="503A5900" w14:textId="77777777" w:rsidR="00AD63C6" w:rsidRPr="001A423A" w:rsidRDefault="001A423A" w:rsidP="00F65BCD">
      <w:p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Where appropriate, pupils will be expected to:</w:t>
      </w:r>
    </w:p>
    <w:p w14:paraId="6BDB4EAE" w14:textId="77777777" w:rsidR="00AD63C6" w:rsidRPr="001A423A" w:rsidRDefault="001A423A" w:rsidP="000F6ABE">
      <w:pPr>
        <w:numPr>
          <w:ilvl w:val="0"/>
          <w:numId w:val="51"/>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follow agreed healthcare arrangements; </w:t>
      </w:r>
    </w:p>
    <w:p w14:paraId="1E7EFE12" w14:textId="77777777" w:rsidR="00AD63C6" w:rsidRPr="001A423A" w:rsidRDefault="001A423A" w:rsidP="000F6ABE">
      <w:pPr>
        <w:numPr>
          <w:ilvl w:val="0"/>
          <w:numId w:val="51"/>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use medication responsibly; </w:t>
      </w:r>
    </w:p>
    <w:p w14:paraId="4F606482" w14:textId="77777777" w:rsidR="00AD63C6" w:rsidRPr="001A423A" w:rsidRDefault="001A423A" w:rsidP="000F6ABE">
      <w:pPr>
        <w:numPr>
          <w:ilvl w:val="0"/>
          <w:numId w:val="51"/>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inform staff if they feel unwell; </w:t>
      </w:r>
    </w:p>
    <w:p w14:paraId="5AA303C3" w14:textId="77777777" w:rsidR="00AD63C6" w:rsidRPr="001A423A" w:rsidRDefault="001A423A" w:rsidP="000F6ABE">
      <w:pPr>
        <w:numPr>
          <w:ilvl w:val="0"/>
          <w:numId w:val="51"/>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report concerns regarding medication or equipment; </w:t>
      </w:r>
    </w:p>
    <w:p w14:paraId="5A277BD5" w14:textId="77777777" w:rsidR="00AD63C6" w:rsidRPr="001A423A" w:rsidRDefault="001A423A" w:rsidP="000F6ABE">
      <w:pPr>
        <w:numPr>
          <w:ilvl w:val="0"/>
          <w:numId w:val="51"/>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avoid sharing medication with other pupils; </w:t>
      </w:r>
    </w:p>
    <w:p w14:paraId="2CE0BE2F" w14:textId="77777777" w:rsidR="00AD63C6" w:rsidRPr="001A423A" w:rsidRDefault="001A423A" w:rsidP="000F6ABE">
      <w:pPr>
        <w:numPr>
          <w:ilvl w:val="0"/>
          <w:numId w:val="51"/>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respect procedures designed to keep themselves and others safe. </w:t>
      </w:r>
    </w:p>
    <w:p w14:paraId="36F8E3C1" w14:textId="693B4DA8" w:rsidR="00AD63C6" w:rsidRPr="001A423A" w:rsidRDefault="0079192A" w:rsidP="00F65BCD">
      <w:pPr>
        <w:spacing w:after="0" w:line="240" w:lineRule="auto"/>
        <w:rPr>
          <w:rFonts w:ascii="Corbel" w:hAnsi="Corbel"/>
          <w:sz w:val="22"/>
          <w:szCs w:val="22"/>
        </w:rPr>
      </w:pPr>
      <w:r w:rsidRPr="00D84661">
        <w:rPr>
          <w:rFonts w:ascii="Corbel" w:eastAsia="Times New Roman" w:hAnsi="Corbel"/>
          <w:bCs/>
          <w:kern w:val="0"/>
          <w:sz w:val="22"/>
          <w:szCs w:val="22"/>
          <w:lang w:eastAsia="en-GB"/>
        </w:rPr>
        <w:t xml:space="preserve">The Lighthouse Multi Academy Trust </w:t>
      </w:r>
      <w:r w:rsidRPr="0079192A">
        <w:rPr>
          <w:rFonts w:ascii="Corbel" w:eastAsia="Times New Roman" w:hAnsi="Corbel"/>
          <w:bCs/>
          <w:kern w:val="0"/>
          <w:sz w:val="22"/>
          <w:szCs w:val="22"/>
          <w:lang w:eastAsia="en-GB"/>
        </w:rPr>
        <w:t>and its academies</w:t>
      </w:r>
      <w:r w:rsidRPr="0079192A">
        <w:rPr>
          <w:rFonts w:ascii="Corbel" w:eastAsia="Times New Roman" w:hAnsi="Corbel"/>
          <w:b/>
          <w:bCs/>
          <w:kern w:val="0"/>
          <w:sz w:val="22"/>
          <w:szCs w:val="22"/>
          <w:lang w:eastAsia="en-GB"/>
        </w:rPr>
        <w:t xml:space="preserve"> </w:t>
      </w:r>
      <w:r>
        <w:rPr>
          <w:rFonts w:ascii="Corbel" w:eastAsia="Times New Roman" w:hAnsi="Corbel"/>
          <w:kern w:val="0"/>
          <w:sz w:val="22"/>
          <w:szCs w:val="22"/>
          <w:lang w:eastAsia="en-GB"/>
        </w:rPr>
        <w:t>recognise</w:t>
      </w:r>
      <w:r w:rsidR="001A423A" w:rsidRPr="001A423A">
        <w:rPr>
          <w:rFonts w:ascii="Corbel" w:eastAsia="Times New Roman" w:hAnsi="Corbel"/>
          <w:kern w:val="0"/>
          <w:sz w:val="22"/>
          <w:szCs w:val="22"/>
          <w:lang w:eastAsia="en-GB"/>
        </w:rPr>
        <w:t xml:space="preserve"> that expectations must always be proportionate to the pupil's age, understanding and medical needs.</w:t>
      </w:r>
    </w:p>
    <w:p w14:paraId="6AA258D8" w14:textId="77777777" w:rsidR="00AD63C6" w:rsidRPr="001A423A" w:rsidRDefault="00AD63C6">
      <w:pPr>
        <w:spacing w:before="100" w:after="100" w:line="240" w:lineRule="auto"/>
        <w:rPr>
          <w:rFonts w:ascii="Corbel" w:eastAsia="Times New Roman" w:hAnsi="Corbel"/>
          <w:color w:val="EE0000"/>
          <w:kern w:val="0"/>
          <w:sz w:val="22"/>
          <w:szCs w:val="22"/>
          <w:lang w:eastAsia="en-GB"/>
        </w:rPr>
      </w:pPr>
    </w:p>
    <w:p w14:paraId="161E7811" w14:textId="77777777" w:rsidR="00AD63C6" w:rsidRPr="001A423A" w:rsidRDefault="00F65BCD">
      <w:pPr>
        <w:spacing w:before="100" w:after="100" w:line="240" w:lineRule="auto"/>
        <w:outlineLvl w:val="1"/>
        <w:rPr>
          <w:rFonts w:ascii="Corbel" w:eastAsia="Times New Roman" w:hAnsi="Corbel"/>
          <w:b/>
          <w:bCs/>
          <w:kern w:val="0"/>
          <w:sz w:val="22"/>
          <w:szCs w:val="22"/>
          <w:lang w:eastAsia="en-GB"/>
        </w:rPr>
      </w:pPr>
      <w:r>
        <w:rPr>
          <w:rFonts w:ascii="Corbel" w:eastAsia="Times New Roman" w:hAnsi="Corbel"/>
          <w:b/>
          <w:bCs/>
          <w:kern w:val="0"/>
          <w:sz w:val="22"/>
          <w:szCs w:val="22"/>
          <w:lang w:eastAsia="en-GB"/>
        </w:rPr>
        <w:t>36</w:t>
      </w:r>
      <w:r w:rsidR="001A423A" w:rsidRPr="001A423A">
        <w:rPr>
          <w:rFonts w:ascii="Corbel" w:eastAsia="Times New Roman" w:hAnsi="Corbel"/>
          <w:b/>
          <w:bCs/>
          <w:kern w:val="0"/>
          <w:sz w:val="22"/>
          <w:szCs w:val="22"/>
          <w:lang w:eastAsia="en-GB"/>
        </w:rPr>
        <w:t>.Monitoring and Review</w:t>
      </w:r>
    </w:p>
    <w:p w14:paraId="29BFFA40" w14:textId="0C24AD87" w:rsidR="00AD63C6" w:rsidRPr="001A423A" w:rsidRDefault="001A423A" w:rsidP="00F65BCD">
      <w:p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Arrangements relating to </w:t>
      </w:r>
      <w:r w:rsidR="00D815A8">
        <w:rPr>
          <w:rFonts w:ascii="Corbel" w:eastAsia="Times New Roman" w:hAnsi="Corbel"/>
          <w:kern w:val="0"/>
          <w:sz w:val="22"/>
          <w:szCs w:val="22"/>
          <w:lang w:eastAsia="en-GB"/>
        </w:rPr>
        <w:t xml:space="preserve">the administration of medication will </w:t>
      </w:r>
      <w:r w:rsidRPr="001A423A">
        <w:rPr>
          <w:rFonts w:ascii="Corbel" w:eastAsia="Times New Roman" w:hAnsi="Corbel"/>
          <w:kern w:val="0"/>
          <w:sz w:val="22"/>
          <w:szCs w:val="22"/>
          <w:lang w:eastAsia="en-GB"/>
        </w:rPr>
        <w:t>be reviewed:</w:t>
      </w:r>
    </w:p>
    <w:p w14:paraId="0F8C802E" w14:textId="77777777" w:rsidR="00AD63C6" w:rsidRPr="001A423A" w:rsidRDefault="001A423A" w:rsidP="000F6ABE">
      <w:pPr>
        <w:numPr>
          <w:ilvl w:val="0"/>
          <w:numId w:val="52"/>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as part of each Individual Healthcare Plan review; </w:t>
      </w:r>
    </w:p>
    <w:p w14:paraId="2D405DD5" w14:textId="77777777" w:rsidR="00AD63C6" w:rsidRPr="001A423A" w:rsidRDefault="001A423A" w:rsidP="000F6ABE">
      <w:pPr>
        <w:numPr>
          <w:ilvl w:val="0"/>
          <w:numId w:val="52"/>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following any changes in medical advice; </w:t>
      </w:r>
    </w:p>
    <w:p w14:paraId="3D075AFF" w14:textId="77777777" w:rsidR="00AD63C6" w:rsidRPr="001A423A" w:rsidRDefault="001A423A" w:rsidP="000F6ABE">
      <w:pPr>
        <w:numPr>
          <w:ilvl w:val="0"/>
          <w:numId w:val="52"/>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following medical incidents; </w:t>
      </w:r>
    </w:p>
    <w:p w14:paraId="35FD21CC" w14:textId="77777777" w:rsidR="00AD63C6" w:rsidRPr="001A423A" w:rsidRDefault="001A423A" w:rsidP="000F6ABE">
      <w:pPr>
        <w:numPr>
          <w:ilvl w:val="0"/>
          <w:numId w:val="52"/>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when the pupil's confidence or competence changes; </w:t>
      </w:r>
    </w:p>
    <w:p w14:paraId="70CBB4E8" w14:textId="77777777" w:rsidR="00AD63C6" w:rsidRPr="001A423A" w:rsidRDefault="001A423A" w:rsidP="000F6ABE">
      <w:pPr>
        <w:numPr>
          <w:ilvl w:val="0"/>
          <w:numId w:val="52"/>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during key transition points. </w:t>
      </w:r>
    </w:p>
    <w:p w14:paraId="7F9C872A" w14:textId="00553B1D" w:rsidR="00AD63C6" w:rsidRPr="001A423A" w:rsidRDefault="00F2225D">
      <w:pPr>
        <w:spacing w:before="100" w:after="100" w:line="240" w:lineRule="auto"/>
        <w:rPr>
          <w:rFonts w:ascii="Corbel" w:hAnsi="Corbel"/>
          <w:sz w:val="22"/>
          <w:szCs w:val="22"/>
        </w:rPr>
      </w:pPr>
      <w:r w:rsidRPr="00D84661">
        <w:rPr>
          <w:rFonts w:ascii="Corbel" w:eastAsia="Times New Roman" w:hAnsi="Corbel"/>
          <w:bCs/>
          <w:kern w:val="0"/>
          <w:sz w:val="22"/>
          <w:szCs w:val="22"/>
          <w:lang w:eastAsia="en-GB"/>
        </w:rPr>
        <w:t xml:space="preserve">The Lighthouse Multi Academy Trust </w:t>
      </w:r>
      <w:r w:rsidRPr="0079192A">
        <w:rPr>
          <w:rFonts w:ascii="Corbel" w:eastAsia="Times New Roman" w:hAnsi="Corbel"/>
          <w:bCs/>
          <w:kern w:val="0"/>
          <w:sz w:val="22"/>
          <w:szCs w:val="22"/>
          <w:lang w:eastAsia="en-GB"/>
        </w:rPr>
        <w:t>and its academies</w:t>
      </w:r>
      <w:r w:rsidRPr="0079192A">
        <w:rPr>
          <w:rFonts w:ascii="Corbel" w:eastAsia="Times New Roman" w:hAnsi="Corbel"/>
          <w:b/>
          <w:bCs/>
          <w:kern w:val="0"/>
          <w:sz w:val="22"/>
          <w:szCs w:val="22"/>
          <w:lang w:eastAsia="en-GB"/>
        </w:rPr>
        <w:t xml:space="preserve"> </w:t>
      </w:r>
      <w:r w:rsidR="001A423A" w:rsidRPr="001A423A">
        <w:rPr>
          <w:rFonts w:ascii="Corbel" w:eastAsia="Times New Roman" w:hAnsi="Corbel"/>
          <w:kern w:val="0"/>
          <w:sz w:val="22"/>
          <w:szCs w:val="22"/>
          <w:lang w:eastAsia="en-GB"/>
        </w:rPr>
        <w:t>will work closely with parents and healthcare professionals to ensure that increasing independence is supported</w:t>
      </w:r>
      <w:r w:rsidR="00D815A8">
        <w:rPr>
          <w:rFonts w:ascii="Corbel" w:eastAsia="Times New Roman" w:hAnsi="Corbel"/>
          <w:kern w:val="0"/>
          <w:sz w:val="22"/>
          <w:szCs w:val="22"/>
          <w:lang w:eastAsia="en-GB"/>
        </w:rPr>
        <w:t xml:space="preserve"> and supervised</w:t>
      </w:r>
      <w:r w:rsidR="001A423A" w:rsidRPr="001A423A">
        <w:rPr>
          <w:rFonts w:ascii="Corbel" w:eastAsia="Times New Roman" w:hAnsi="Corbel"/>
          <w:kern w:val="0"/>
          <w:sz w:val="22"/>
          <w:szCs w:val="22"/>
          <w:lang w:eastAsia="en-GB"/>
        </w:rPr>
        <w:t xml:space="preserve"> safely and positively, enabling pupils to develop confidence whilst maintaining their health, wellbeing and educational participation.</w:t>
      </w:r>
    </w:p>
    <w:p w14:paraId="6FFBD3EC" w14:textId="77777777" w:rsidR="00AD63C6" w:rsidRPr="001A423A" w:rsidRDefault="00AD63C6">
      <w:pPr>
        <w:rPr>
          <w:rFonts w:ascii="Corbel" w:hAnsi="Corbel"/>
          <w:color w:val="EE0000"/>
          <w:sz w:val="22"/>
          <w:szCs w:val="22"/>
        </w:rPr>
      </w:pPr>
    </w:p>
    <w:p w14:paraId="15BA8268" w14:textId="77777777" w:rsidR="00AD63C6" w:rsidRPr="001A423A" w:rsidRDefault="00F65BCD">
      <w:pPr>
        <w:spacing w:before="100" w:after="100" w:line="240" w:lineRule="auto"/>
        <w:outlineLvl w:val="0"/>
        <w:rPr>
          <w:rFonts w:ascii="Corbel" w:eastAsia="Times New Roman" w:hAnsi="Corbel"/>
          <w:b/>
          <w:bCs/>
          <w:sz w:val="22"/>
          <w:szCs w:val="22"/>
          <w:lang w:eastAsia="en-GB"/>
        </w:rPr>
      </w:pPr>
      <w:r>
        <w:rPr>
          <w:rFonts w:ascii="Corbel" w:eastAsia="Times New Roman" w:hAnsi="Corbel"/>
          <w:b/>
          <w:bCs/>
          <w:sz w:val="22"/>
          <w:szCs w:val="22"/>
          <w:lang w:eastAsia="en-GB"/>
        </w:rPr>
        <w:t>37</w:t>
      </w:r>
      <w:r w:rsidR="001A423A" w:rsidRPr="001A423A">
        <w:rPr>
          <w:rFonts w:ascii="Corbel" w:eastAsia="Times New Roman" w:hAnsi="Corbel"/>
          <w:b/>
          <w:bCs/>
          <w:sz w:val="22"/>
          <w:szCs w:val="22"/>
          <w:lang w:eastAsia="en-GB"/>
        </w:rPr>
        <w:t>.Managing Medicines on Academy Premises</w:t>
      </w:r>
    </w:p>
    <w:p w14:paraId="5BA0EF68" w14:textId="1F064215" w:rsidR="00AD63C6" w:rsidRPr="001A423A" w:rsidRDefault="004D05EE">
      <w:pPr>
        <w:spacing w:before="100" w:after="100" w:line="240" w:lineRule="auto"/>
        <w:rPr>
          <w:rFonts w:ascii="Corbel" w:hAnsi="Corbel"/>
          <w:sz w:val="22"/>
          <w:szCs w:val="22"/>
        </w:rPr>
      </w:pPr>
      <w:r w:rsidRPr="00D815A8">
        <w:rPr>
          <w:rFonts w:ascii="Corbel" w:eastAsia="Times New Roman" w:hAnsi="Corbel"/>
          <w:bCs/>
          <w:kern w:val="0"/>
          <w:sz w:val="22"/>
          <w:szCs w:val="22"/>
          <w:lang w:eastAsia="en-GB"/>
        </w:rPr>
        <w:t xml:space="preserve">The Lighthouse Multi Academy Trust </w:t>
      </w:r>
      <w:r w:rsidRPr="00F2225D">
        <w:rPr>
          <w:rFonts w:ascii="Corbel" w:eastAsia="Times New Roman" w:hAnsi="Corbel"/>
          <w:bCs/>
          <w:kern w:val="0"/>
          <w:sz w:val="22"/>
          <w:szCs w:val="22"/>
          <w:lang w:eastAsia="en-GB"/>
        </w:rPr>
        <w:t>and</w:t>
      </w:r>
      <w:r w:rsidR="00F2225D" w:rsidRPr="00F2225D">
        <w:rPr>
          <w:rFonts w:ascii="Corbel" w:eastAsia="Times New Roman" w:hAnsi="Corbel"/>
          <w:bCs/>
          <w:kern w:val="0"/>
          <w:sz w:val="22"/>
          <w:szCs w:val="22"/>
          <w:lang w:eastAsia="en-GB"/>
        </w:rPr>
        <w:t xml:space="preserve"> its academies are</w:t>
      </w:r>
      <w:r w:rsidR="00F2225D">
        <w:rPr>
          <w:rFonts w:ascii="Corbel" w:eastAsia="Times New Roman" w:hAnsi="Corbel"/>
          <w:b/>
          <w:bCs/>
          <w:kern w:val="0"/>
          <w:sz w:val="22"/>
          <w:szCs w:val="22"/>
          <w:lang w:eastAsia="en-GB"/>
        </w:rPr>
        <w:t xml:space="preserve"> </w:t>
      </w:r>
      <w:r w:rsidR="001A423A" w:rsidRPr="001A423A">
        <w:rPr>
          <w:rFonts w:ascii="Corbel" w:eastAsia="Times New Roman" w:hAnsi="Corbel"/>
          <w:kern w:val="0"/>
          <w:sz w:val="22"/>
          <w:szCs w:val="22"/>
          <w:lang w:eastAsia="en-GB"/>
        </w:rPr>
        <w:t>committed to ensuring that medicines are managed safely, effectively and in accordance with statutory guidance, clinical advice and the individual needs of each pupil.</w:t>
      </w:r>
    </w:p>
    <w:p w14:paraId="2832FA57" w14:textId="7CFFE6D2" w:rsidR="00AD63C6" w:rsidRPr="001A423A" w:rsidRDefault="001A423A">
      <w:pPr>
        <w:spacing w:before="100" w:after="10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The academy recognises that the appropriate administration of medicines enables many pupils with medical conditions to attend </w:t>
      </w:r>
      <w:r w:rsidR="00BD30A9">
        <w:rPr>
          <w:rFonts w:ascii="Corbel" w:eastAsia="Times New Roman" w:hAnsi="Corbel"/>
          <w:kern w:val="0"/>
          <w:sz w:val="22"/>
          <w:szCs w:val="22"/>
          <w:lang w:eastAsia="en-GB"/>
        </w:rPr>
        <w:t>academy</w:t>
      </w:r>
      <w:r w:rsidRPr="001A423A">
        <w:rPr>
          <w:rFonts w:ascii="Corbel" w:eastAsia="Times New Roman" w:hAnsi="Corbel"/>
          <w:kern w:val="0"/>
          <w:sz w:val="22"/>
          <w:szCs w:val="22"/>
          <w:lang w:eastAsia="en-GB"/>
        </w:rPr>
        <w:t xml:space="preserve"> regularly, participate fully in learning and access the wider opportunities available through academy life.</w:t>
      </w:r>
    </w:p>
    <w:p w14:paraId="571FF19B" w14:textId="77777777" w:rsidR="00AD63C6" w:rsidRPr="001A423A" w:rsidRDefault="001A423A">
      <w:pPr>
        <w:spacing w:before="100" w:after="10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Medicines will only be administered within the academy where it would be detrimental to a pupil's health, wellbeing or educational participation if the medicine were not available during the academy day.</w:t>
      </w:r>
    </w:p>
    <w:p w14:paraId="48311768" w14:textId="77777777" w:rsidR="00AD63C6" w:rsidRPr="001A423A" w:rsidRDefault="001A423A">
      <w:pPr>
        <w:spacing w:before="100" w:after="10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All medicines will be managed in accordance with this policy, the pupil's Individual Healthcare Plan (where applicable), manufacturers' instructions and advice from appropriately qualified healthcare professionals.</w:t>
      </w:r>
    </w:p>
    <w:p w14:paraId="30DCCCAD" w14:textId="77777777" w:rsidR="00AD63C6" w:rsidRPr="001A423A" w:rsidRDefault="00AD63C6">
      <w:pPr>
        <w:spacing w:after="0" w:line="240" w:lineRule="auto"/>
        <w:rPr>
          <w:rFonts w:ascii="Corbel" w:hAnsi="Corbel"/>
          <w:sz w:val="22"/>
          <w:szCs w:val="22"/>
        </w:rPr>
      </w:pPr>
    </w:p>
    <w:p w14:paraId="4EDFBC44" w14:textId="77777777" w:rsidR="00AD63C6" w:rsidRPr="001A423A" w:rsidRDefault="004D05EE">
      <w:pPr>
        <w:spacing w:before="100" w:after="100" w:line="240" w:lineRule="auto"/>
        <w:outlineLvl w:val="1"/>
        <w:rPr>
          <w:rFonts w:ascii="Corbel" w:eastAsia="Times New Roman" w:hAnsi="Corbel"/>
          <w:b/>
          <w:bCs/>
          <w:kern w:val="0"/>
          <w:sz w:val="22"/>
          <w:szCs w:val="22"/>
          <w:lang w:eastAsia="en-GB"/>
        </w:rPr>
      </w:pPr>
      <w:r>
        <w:rPr>
          <w:rFonts w:ascii="Corbel" w:eastAsia="Times New Roman" w:hAnsi="Corbel"/>
          <w:b/>
          <w:bCs/>
          <w:kern w:val="0"/>
          <w:sz w:val="22"/>
          <w:szCs w:val="22"/>
          <w:lang w:eastAsia="en-GB"/>
        </w:rPr>
        <w:t>38</w:t>
      </w:r>
      <w:r w:rsidR="001A423A" w:rsidRPr="001A423A">
        <w:rPr>
          <w:rFonts w:ascii="Corbel" w:eastAsia="Times New Roman" w:hAnsi="Corbel"/>
          <w:b/>
          <w:bCs/>
          <w:kern w:val="0"/>
          <w:sz w:val="22"/>
          <w:szCs w:val="22"/>
          <w:lang w:eastAsia="en-GB"/>
        </w:rPr>
        <w:t>.Principles</w:t>
      </w:r>
    </w:p>
    <w:p w14:paraId="4FA2A909" w14:textId="3F639E22" w:rsidR="00AD63C6" w:rsidRPr="001A423A" w:rsidRDefault="00F2225D" w:rsidP="004D05EE">
      <w:pPr>
        <w:spacing w:after="0" w:line="240" w:lineRule="auto"/>
        <w:rPr>
          <w:rFonts w:ascii="Corbel" w:hAnsi="Corbel"/>
          <w:sz w:val="22"/>
          <w:szCs w:val="22"/>
        </w:rPr>
      </w:pPr>
      <w:r w:rsidRPr="00D84661">
        <w:rPr>
          <w:rFonts w:ascii="Corbel" w:eastAsia="Times New Roman" w:hAnsi="Corbel"/>
          <w:bCs/>
          <w:kern w:val="0"/>
          <w:sz w:val="22"/>
          <w:szCs w:val="22"/>
          <w:lang w:eastAsia="en-GB"/>
        </w:rPr>
        <w:t xml:space="preserve">The Lighthouse Multi Academy Trust </w:t>
      </w:r>
      <w:r w:rsidRPr="0079192A">
        <w:rPr>
          <w:rFonts w:ascii="Corbel" w:eastAsia="Times New Roman" w:hAnsi="Corbel"/>
          <w:bCs/>
          <w:kern w:val="0"/>
          <w:sz w:val="22"/>
          <w:szCs w:val="22"/>
          <w:lang w:eastAsia="en-GB"/>
        </w:rPr>
        <w:t>and its academies</w:t>
      </w:r>
      <w:r w:rsidRPr="0079192A">
        <w:rPr>
          <w:rFonts w:ascii="Corbel" w:eastAsia="Times New Roman" w:hAnsi="Corbel"/>
          <w:b/>
          <w:bCs/>
          <w:kern w:val="0"/>
          <w:sz w:val="22"/>
          <w:szCs w:val="22"/>
          <w:lang w:eastAsia="en-GB"/>
        </w:rPr>
        <w:t xml:space="preserve"> </w:t>
      </w:r>
      <w:r w:rsidR="001A423A" w:rsidRPr="001A423A">
        <w:rPr>
          <w:rFonts w:ascii="Corbel" w:eastAsia="Times New Roman" w:hAnsi="Corbel"/>
          <w:kern w:val="0"/>
          <w:sz w:val="22"/>
          <w:szCs w:val="22"/>
          <w:lang w:eastAsia="en-GB"/>
        </w:rPr>
        <w:t>will ensure that:</w:t>
      </w:r>
    </w:p>
    <w:p w14:paraId="376CA723" w14:textId="77777777" w:rsidR="00AD63C6" w:rsidRPr="001A423A" w:rsidRDefault="001A423A" w:rsidP="000F6ABE">
      <w:pPr>
        <w:numPr>
          <w:ilvl w:val="0"/>
          <w:numId w:val="53"/>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medicines are administered safely, accurately and respectfully; </w:t>
      </w:r>
    </w:p>
    <w:p w14:paraId="55F68ADD" w14:textId="77777777" w:rsidR="00AD63C6" w:rsidRPr="001A423A" w:rsidRDefault="001A423A" w:rsidP="000F6ABE">
      <w:pPr>
        <w:numPr>
          <w:ilvl w:val="0"/>
          <w:numId w:val="53"/>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pupils receive medication only in accordance with written parental consent and/or clinical instructions; </w:t>
      </w:r>
    </w:p>
    <w:p w14:paraId="28F63879" w14:textId="77777777" w:rsidR="00AD63C6" w:rsidRPr="001A423A" w:rsidRDefault="001A423A" w:rsidP="000F6ABE">
      <w:pPr>
        <w:numPr>
          <w:ilvl w:val="0"/>
          <w:numId w:val="53"/>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medicines are stored securely whilst remaining readily accessible when required; </w:t>
      </w:r>
    </w:p>
    <w:p w14:paraId="49E008B9" w14:textId="77777777" w:rsidR="00AD63C6" w:rsidRPr="001A423A" w:rsidRDefault="001A423A" w:rsidP="000F6ABE">
      <w:pPr>
        <w:numPr>
          <w:ilvl w:val="0"/>
          <w:numId w:val="53"/>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staff administering medication are appropriately trained and competent; </w:t>
      </w:r>
    </w:p>
    <w:p w14:paraId="1DD2C30D" w14:textId="77777777" w:rsidR="00AD63C6" w:rsidRPr="001A423A" w:rsidRDefault="001A423A" w:rsidP="000F6ABE">
      <w:pPr>
        <w:numPr>
          <w:ilvl w:val="0"/>
          <w:numId w:val="53"/>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clear records are maintained for every medicine administered; </w:t>
      </w:r>
    </w:p>
    <w:p w14:paraId="588B2D78" w14:textId="77777777" w:rsidR="00AD63C6" w:rsidRPr="001A423A" w:rsidRDefault="001A423A" w:rsidP="000F6ABE">
      <w:pPr>
        <w:numPr>
          <w:ilvl w:val="0"/>
          <w:numId w:val="53"/>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pupils' dignity, privacy and independence are respected at all times; </w:t>
      </w:r>
    </w:p>
    <w:p w14:paraId="30AB12CF" w14:textId="77777777" w:rsidR="00AD63C6" w:rsidRPr="001A423A" w:rsidRDefault="001A423A" w:rsidP="000F6ABE">
      <w:pPr>
        <w:numPr>
          <w:ilvl w:val="0"/>
          <w:numId w:val="53"/>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appropriate arrangements are in place during educational visits, sporting activities and residential visits; </w:t>
      </w:r>
    </w:p>
    <w:p w14:paraId="055B0191" w14:textId="77777777" w:rsidR="00AD63C6" w:rsidRPr="001A423A" w:rsidRDefault="001A423A" w:rsidP="000F6ABE">
      <w:pPr>
        <w:numPr>
          <w:ilvl w:val="0"/>
          <w:numId w:val="53"/>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medicines are reviewed regularly to ensure they remain in date and appropriate for use. </w:t>
      </w:r>
    </w:p>
    <w:p w14:paraId="36AF6883" w14:textId="77777777" w:rsidR="00AD63C6" w:rsidRPr="001A423A" w:rsidRDefault="00AD63C6">
      <w:pPr>
        <w:spacing w:after="0" w:line="240" w:lineRule="auto"/>
        <w:rPr>
          <w:rFonts w:ascii="Corbel" w:hAnsi="Corbel"/>
          <w:sz w:val="22"/>
          <w:szCs w:val="22"/>
        </w:rPr>
      </w:pPr>
    </w:p>
    <w:p w14:paraId="302A7B81" w14:textId="77777777" w:rsidR="00AD63C6" w:rsidRPr="001A423A" w:rsidRDefault="004D05EE">
      <w:pPr>
        <w:spacing w:before="100" w:after="100" w:line="240" w:lineRule="auto"/>
        <w:outlineLvl w:val="1"/>
        <w:rPr>
          <w:rFonts w:ascii="Corbel" w:eastAsia="Times New Roman" w:hAnsi="Corbel"/>
          <w:b/>
          <w:bCs/>
          <w:kern w:val="0"/>
          <w:sz w:val="22"/>
          <w:szCs w:val="22"/>
          <w:lang w:eastAsia="en-GB"/>
        </w:rPr>
      </w:pPr>
      <w:r>
        <w:rPr>
          <w:rFonts w:ascii="Corbel" w:eastAsia="Times New Roman" w:hAnsi="Corbel"/>
          <w:b/>
          <w:bCs/>
          <w:kern w:val="0"/>
          <w:sz w:val="22"/>
          <w:szCs w:val="22"/>
          <w:lang w:eastAsia="en-GB"/>
        </w:rPr>
        <w:t>39</w:t>
      </w:r>
      <w:r w:rsidR="001A423A" w:rsidRPr="001A423A">
        <w:rPr>
          <w:rFonts w:ascii="Corbel" w:eastAsia="Times New Roman" w:hAnsi="Corbel"/>
          <w:b/>
          <w:bCs/>
          <w:kern w:val="0"/>
          <w:sz w:val="22"/>
          <w:szCs w:val="22"/>
          <w:lang w:eastAsia="en-GB"/>
        </w:rPr>
        <w:t>.Prescription Medicines</w:t>
      </w:r>
    </w:p>
    <w:p w14:paraId="5FC4BEE5" w14:textId="77777777" w:rsidR="00AD63C6" w:rsidRPr="001A423A" w:rsidRDefault="001A423A" w:rsidP="004D05EE">
      <w:p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Prescription medicines will only be administered where:</w:t>
      </w:r>
    </w:p>
    <w:p w14:paraId="62D8D0E4" w14:textId="77777777" w:rsidR="00AD63C6" w:rsidRPr="001A423A" w:rsidRDefault="001A423A" w:rsidP="000F6ABE">
      <w:pPr>
        <w:numPr>
          <w:ilvl w:val="0"/>
          <w:numId w:val="54"/>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they have been prescribed by an appropriately qualified healthcare professional; </w:t>
      </w:r>
    </w:p>
    <w:p w14:paraId="5277D525" w14:textId="77777777" w:rsidR="00AD63C6" w:rsidRPr="001A423A" w:rsidRDefault="001A423A" w:rsidP="000F6ABE">
      <w:pPr>
        <w:numPr>
          <w:ilvl w:val="0"/>
          <w:numId w:val="54"/>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lastRenderedPageBreak/>
        <w:t xml:space="preserve">written parental consent has been received; </w:t>
      </w:r>
    </w:p>
    <w:p w14:paraId="17A17775" w14:textId="77777777" w:rsidR="00AD63C6" w:rsidRPr="001A423A" w:rsidRDefault="001A423A" w:rsidP="000F6ABE">
      <w:pPr>
        <w:numPr>
          <w:ilvl w:val="0"/>
          <w:numId w:val="54"/>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the medicine is required during the academy day; </w:t>
      </w:r>
    </w:p>
    <w:p w14:paraId="43893ED5" w14:textId="77777777" w:rsidR="00AD63C6" w:rsidRDefault="001A423A" w:rsidP="000F6ABE">
      <w:pPr>
        <w:numPr>
          <w:ilvl w:val="0"/>
          <w:numId w:val="54"/>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it would be detrimental to the pupil's health if the medicine were not administered. </w:t>
      </w:r>
    </w:p>
    <w:p w14:paraId="54C529ED" w14:textId="77777777" w:rsidR="004D05EE" w:rsidRPr="001A423A" w:rsidRDefault="004D05EE" w:rsidP="004D05EE">
      <w:pPr>
        <w:spacing w:after="0" w:line="240" w:lineRule="auto"/>
        <w:ind w:left="720"/>
        <w:rPr>
          <w:rFonts w:ascii="Corbel" w:eastAsia="Times New Roman" w:hAnsi="Corbel"/>
          <w:kern w:val="0"/>
          <w:sz w:val="22"/>
          <w:szCs w:val="22"/>
          <w:lang w:eastAsia="en-GB"/>
        </w:rPr>
      </w:pPr>
    </w:p>
    <w:p w14:paraId="6AB27983" w14:textId="77777777" w:rsidR="00AD63C6" w:rsidRPr="001A423A" w:rsidRDefault="001A423A" w:rsidP="004D05EE">
      <w:p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Prescription medicines must:</w:t>
      </w:r>
    </w:p>
    <w:p w14:paraId="1C239402" w14:textId="77777777" w:rsidR="00AD63C6" w:rsidRPr="001A423A" w:rsidRDefault="001A423A" w:rsidP="000F6ABE">
      <w:pPr>
        <w:numPr>
          <w:ilvl w:val="0"/>
          <w:numId w:val="55"/>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be provided in the original pharmacy-dispensed container; </w:t>
      </w:r>
    </w:p>
    <w:p w14:paraId="712413CE" w14:textId="77777777" w:rsidR="00AD63C6" w:rsidRPr="001A423A" w:rsidRDefault="001A423A" w:rsidP="000F6ABE">
      <w:pPr>
        <w:numPr>
          <w:ilvl w:val="0"/>
          <w:numId w:val="55"/>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clearly display the pupil's name; </w:t>
      </w:r>
    </w:p>
    <w:p w14:paraId="067DDE7E" w14:textId="77777777" w:rsidR="00AD63C6" w:rsidRPr="001A423A" w:rsidRDefault="001A423A" w:rsidP="000F6ABE">
      <w:pPr>
        <w:numPr>
          <w:ilvl w:val="0"/>
          <w:numId w:val="55"/>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include the prescribed dosage; </w:t>
      </w:r>
    </w:p>
    <w:p w14:paraId="3D5692F6" w14:textId="77777777" w:rsidR="00AD63C6" w:rsidRPr="001A423A" w:rsidRDefault="001A423A" w:rsidP="000F6ABE">
      <w:pPr>
        <w:numPr>
          <w:ilvl w:val="0"/>
          <w:numId w:val="55"/>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state the frequency of administration; </w:t>
      </w:r>
    </w:p>
    <w:p w14:paraId="0EC1EF40" w14:textId="77777777" w:rsidR="00AD63C6" w:rsidRPr="001A423A" w:rsidRDefault="001A423A" w:rsidP="000F6ABE">
      <w:pPr>
        <w:numPr>
          <w:ilvl w:val="0"/>
          <w:numId w:val="55"/>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include expiry dates where applicable; </w:t>
      </w:r>
    </w:p>
    <w:p w14:paraId="1CD7F3D6" w14:textId="77777777" w:rsidR="00AD63C6" w:rsidRPr="001A423A" w:rsidRDefault="001A423A" w:rsidP="000F6ABE">
      <w:pPr>
        <w:numPr>
          <w:ilvl w:val="0"/>
          <w:numId w:val="55"/>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contain clear storage instructions. </w:t>
      </w:r>
    </w:p>
    <w:p w14:paraId="0EE01006" w14:textId="77777777" w:rsidR="00AD63C6" w:rsidRPr="001A423A" w:rsidRDefault="001A423A" w:rsidP="004D05EE">
      <w:p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The academy will not alter prescribed dosages unless written clinical advice has been received from an appropriately qualified healthcare professional.</w:t>
      </w:r>
    </w:p>
    <w:p w14:paraId="1C0157D6" w14:textId="77777777" w:rsidR="00AD63C6" w:rsidRDefault="00AD63C6">
      <w:pPr>
        <w:spacing w:after="0" w:line="240" w:lineRule="auto"/>
        <w:rPr>
          <w:rFonts w:ascii="Corbel" w:hAnsi="Corbel"/>
          <w:sz w:val="22"/>
          <w:szCs w:val="22"/>
        </w:rPr>
      </w:pPr>
    </w:p>
    <w:p w14:paraId="09191424" w14:textId="7C96A888" w:rsidR="00B82885" w:rsidRPr="00B82885" w:rsidRDefault="00B82885" w:rsidP="00B82885">
      <w:pPr>
        <w:spacing w:after="0" w:line="240" w:lineRule="auto"/>
        <w:rPr>
          <w:rFonts w:ascii="Corbel" w:hAnsi="Corbel"/>
          <w:b/>
          <w:bCs/>
          <w:sz w:val="22"/>
          <w:szCs w:val="22"/>
        </w:rPr>
      </w:pPr>
      <w:r>
        <w:rPr>
          <w:rFonts w:ascii="Corbel" w:hAnsi="Corbel"/>
          <w:b/>
          <w:bCs/>
          <w:sz w:val="22"/>
          <w:szCs w:val="22"/>
        </w:rPr>
        <w:t xml:space="preserve">39.1 </w:t>
      </w:r>
      <w:r w:rsidRPr="00B82885">
        <w:rPr>
          <w:rFonts w:ascii="Corbel" w:hAnsi="Corbel"/>
          <w:b/>
          <w:bCs/>
          <w:sz w:val="22"/>
          <w:szCs w:val="22"/>
        </w:rPr>
        <w:t>Medication Prescribed Three Times a Day</w:t>
      </w:r>
    </w:p>
    <w:p w14:paraId="22267090" w14:textId="3C362B1C" w:rsidR="00B82885" w:rsidRDefault="00B82885" w:rsidP="00B82885">
      <w:pPr>
        <w:spacing w:after="0" w:line="240" w:lineRule="auto"/>
        <w:rPr>
          <w:rFonts w:ascii="Corbel" w:hAnsi="Corbel"/>
          <w:sz w:val="22"/>
          <w:szCs w:val="22"/>
        </w:rPr>
      </w:pPr>
      <w:r w:rsidRPr="00B82885">
        <w:rPr>
          <w:rFonts w:ascii="Corbel" w:hAnsi="Corbel"/>
          <w:sz w:val="22"/>
          <w:szCs w:val="22"/>
        </w:rPr>
        <w:t xml:space="preserve">Where a pupil is prescribed medication to be taken three times a day and one of the doses falls during </w:t>
      </w:r>
      <w:r w:rsidR="00BD30A9">
        <w:rPr>
          <w:rFonts w:ascii="Corbel" w:hAnsi="Corbel"/>
          <w:sz w:val="22"/>
          <w:szCs w:val="22"/>
        </w:rPr>
        <w:t>academy</w:t>
      </w:r>
      <w:r w:rsidRPr="00B82885">
        <w:rPr>
          <w:rFonts w:ascii="Corbel" w:hAnsi="Corbel"/>
          <w:sz w:val="22"/>
          <w:szCs w:val="22"/>
        </w:rPr>
        <w:t xml:space="preserve"> hours, the academy will support the administration of the medication where this is required and has been agreed with the parent/carer and, where appropriate, the prescribing healthcare professional.</w:t>
      </w:r>
    </w:p>
    <w:p w14:paraId="4ED13948" w14:textId="77777777" w:rsidR="00B82885" w:rsidRPr="00B82885" w:rsidRDefault="00B82885" w:rsidP="00B82885">
      <w:pPr>
        <w:spacing w:after="0" w:line="240" w:lineRule="auto"/>
        <w:rPr>
          <w:rFonts w:ascii="Corbel" w:hAnsi="Corbel"/>
          <w:sz w:val="22"/>
          <w:szCs w:val="22"/>
        </w:rPr>
      </w:pPr>
    </w:p>
    <w:p w14:paraId="37B902BB" w14:textId="77777777" w:rsidR="00B82885" w:rsidRDefault="00B82885" w:rsidP="00B82885">
      <w:pPr>
        <w:spacing w:after="0" w:line="240" w:lineRule="auto"/>
        <w:rPr>
          <w:rFonts w:ascii="Corbel" w:hAnsi="Corbel"/>
          <w:sz w:val="22"/>
          <w:szCs w:val="22"/>
        </w:rPr>
      </w:pPr>
      <w:r w:rsidRPr="00B82885">
        <w:rPr>
          <w:rFonts w:ascii="Corbel" w:hAnsi="Corbel"/>
          <w:sz w:val="22"/>
          <w:szCs w:val="22"/>
        </w:rPr>
        <w:t>Parents/carers should provide clear instructions regarding the required dose and timing of the medication. The academy will administer medication in accordance with the prescriber’s instructions, the academy’s medication procedures and any relevant Individual Healthcare Plan.</w:t>
      </w:r>
    </w:p>
    <w:p w14:paraId="58C8789B" w14:textId="77777777" w:rsidR="00B82885" w:rsidRPr="00B82885" w:rsidRDefault="00B82885" w:rsidP="00B82885">
      <w:pPr>
        <w:spacing w:after="0" w:line="240" w:lineRule="auto"/>
        <w:rPr>
          <w:rFonts w:ascii="Corbel" w:hAnsi="Corbel"/>
          <w:sz w:val="22"/>
          <w:szCs w:val="22"/>
        </w:rPr>
      </w:pPr>
    </w:p>
    <w:p w14:paraId="4FAA7F2C" w14:textId="295CB46F" w:rsidR="00B82885" w:rsidRDefault="00B82885" w:rsidP="00B82885">
      <w:pPr>
        <w:spacing w:after="0" w:line="240" w:lineRule="auto"/>
        <w:rPr>
          <w:rFonts w:ascii="Corbel" w:hAnsi="Corbel"/>
          <w:sz w:val="22"/>
          <w:szCs w:val="22"/>
        </w:rPr>
      </w:pPr>
      <w:r w:rsidRPr="00B82885">
        <w:rPr>
          <w:rFonts w:ascii="Corbel" w:hAnsi="Corbel"/>
          <w:sz w:val="22"/>
          <w:szCs w:val="22"/>
        </w:rPr>
        <w:t xml:space="preserve">Where medication is prescribed three times a day but the doses can appropriately be administered outside </w:t>
      </w:r>
      <w:r w:rsidR="00BD30A9">
        <w:rPr>
          <w:rFonts w:ascii="Corbel" w:hAnsi="Corbel"/>
          <w:sz w:val="22"/>
          <w:szCs w:val="22"/>
        </w:rPr>
        <w:t>academy</w:t>
      </w:r>
      <w:r w:rsidRPr="00B82885">
        <w:rPr>
          <w:rFonts w:ascii="Corbel" w:hAnsi="Corbel"/>
          <w:sz w:val="22"/>
          <w:szCs w:val="22"/>
        </w:rPr>
        <w:t xml:space="preserve"> hours, the academy will not be required to administer a dose during the </w:t>
      </w:r>
      <w:r w:rsidR="00BD30A9">
        <w:rPr>
          <w:rFonts w:ascii="Corbel" w:hAnsi="Corbel"/>
          <w:sz w:val="22"/>
          <w:szCs w:val="22"/>
        </w:rPr>
        <w:t>academy</w:t>
      </w:r>
      <w:r w:rsidRPr="00B82885">
        <w:rPr>
          <w:rFonts w:ascii="Corbel" w:hAnsi="Corbel"/>
          <w:sz w:val="22"/>
          <w:szCs w:val="22"/>
        </w:rPr>
        <w:t xml:space="preserve"> day. Parents/carers should discuss the timing of doses with the prescribing healthcare professional or pharmacist where appropriate.</w:t>
      </w:r>
    </w:p>
    <w:p w14:paraId="2CED2EAB" w14:textId="10E83BFF" w:rsidR="00B82885" w:rsidRPr="001A423A" w:rsidRDefault="00B82885">
      <w:pPr>
        <w:spacing w:after="0" w:line="240" w:lineRule="auto"/>
        <w:rPr>
          <w:rFonts w:ascii="Corbel" w:hAnsi="Corbel"/>
          <w:sz w:val="22"/>
          <w:szCs w:val="22"/>
        </w:rPr>
      </w:pPr>
    </w:p>
    <w:p w14:paraId="51B6A88F" w14:textId="356A9E3E" w:rsidR="00AD63C6" w:rsidRPr="007B3AAB" w:rsidRDefault="004D05EE">
      <w:pPr>
        <w:spacing w:before="100" w:after="100" w:line="240" w:lineRule="auto"/>
        <w:outlineLvl w:val="1"/>
        <w:rPr>
          <w:rFonts w:ascii="Corbel" w:eastAsia="Times New Roman" w:hAnsi="Corbel"/>
          <w:b/>
          <w:bCs/>
          <w:kern w:val="0"/>
          <w:sz w:val="22"/>
          <w:szCs w:val="22"/>
          <w:lang w:eastAsia="en-GB"/>
        </w:rPr>
      </w:pPr>
      <w:r w:rsidRPr="007B3AAB">
        <w:rPr>
          <w:rFonts w:ascii="Corbel" w:eastAsia="Times New Roman" w:hAnsi="Corbel"/>
          <w:b/>
          <w:bCs/>
          <w:kern w:val="0"/>
          <w:sz w:val="22"/>
          <w:szCs w:val="22"/>
          <w:lang w:eastAsia="en-GB"/>
        </w:rPr>
        <w:t>40</w:t>
      </w:r>
      <w:r w:rsidR="007B3AAB" w:rsidRPr="007B3AAB">
        <w:rPr>
          <w:rFonts w:ascii="Corbel" w:eastAsia="Times New Roman" w:hAnsi="Corbel"/>
          <w:b/>
          <w:bCs/>
          <w:kern w:val="0"/>
          <w:sz w:val="22"/>
          <w:szCs w:val="22"/>
          <w:lang w:eastAsia="en-GB"/>
        </w:rPr>
        <w:t>.Non-Prescribed medication</w:t>
      </w:r>
    </w:p>
    <w:p w14:paraId="6BC27C3D" w14:textId="77777777" w:rsidR="007B3AAB" w:rsidRPr="007B3AAB" w:rsidRDefault="007B3AAB" w:rsidP="007B3AAB">
      <w:pPr>
        <w:pStyle w:val="isselectedend"/>
        <w:spacing w:before="0" w:beforeAutospacing="0" w:after="0" w:afterAutospacing="0"/>
        <w:rPr>
          <w:rFonts w:ascii="Corbel" w:hAnsi="Corbel"/>
          <w:sz w:val="22"/>
          <w:szCs w:val="22"/>
        </w:rPr>
      </w:pPr>
      <w:r w:rsidRPr="007B3AAB">
        <w:rPr>
          <w:rFonts w:ascii="Corbel" w:hAnsi="Corbel"/>
          <w:sz w:val="22"/>
          <w:szCs w:val="22"/>
        </w:rPr>
        <w:t>The academy recognises that there may be occasions when non-prescription (over-the-counter) medicines are required to enable a pupil to remain in the academy and participate in learning.</w:t>
      </w:r>
    </w:p>
    <w:p w14:paraId="7745B4A3" w14:textId="77777777" w:rsidR="007B3AAB" w:rsidRPr="007B3AAB" w:rsidRDefault="007B3AAB" w:rsidP="007B3AAB">
      <w:pPr>
        <w:pStyle w:val="isselectedend"/>
        <w:spacing w:before="0" w:beforeAutospacing="0" w:after="0" w:afterAutospacing="0"/>
        <w:rPr>
          <w:rFonts w:ascii="Corbel" w:hAnsi="Corbel"/>
          <w:sz w:val="22"/>
          <w:szCs w:val="22"/>
        </w:rPr>
      </w:pPr>
    </w:p>
    <w:p w14:paraId="1F252799" w14:textId="4BF4D7B6" w:rsidR="007B3AAB" w:rsidRPr="007B3AAB" w:rsidRDefault="007B3AAB" w:rsidP="007B3AAB">
      <w:pPr>
        <w:pStyle w:val="isselectedend"/>
        <w:spacing w:before="0" w:beforeAutospacing="0" w:after="0" w:afterAutospacing="0"/>
        <w:rPr>
          <w:rFonts w:ascii="Corbel" w:hAnsi="Corbel"/>
          <w:sz w:val="22"/>
          <w:szCs w:val="22"/>
        </w:rPr>
      </w:pPr>
      <w:r w:rsidRPr="007B3AAB">
        <w:rPr>
          <w:rFonts w:ascii="Corbel" w:hAnsi="Corbel"/>
          <w:sz w:val="22"/>
          <w:szCs w:val="22"/>
        </w:rPr>
        <w:t>Wherever possible, parents/carers will be encouraged to administer non-prescription medication themselves. Where appropriate, parents/carers should administer medication, such as slow-release paracetamol or antihistamines, before the academy day to minimise the need for medication to be administered during academy hours.</w:t>
      </w:r>
    </w:p>
    <w:p w14:paraId="3EAFBAAD" w14:textId="77777777" w:rsidR="007B3AAB" w:rsidRPr="007B3AAB" w:rsidRDefault="007B3AAB" w:rsidP="007B3AAB">
      <w:pPr>
        <w:pStyle w:val="isselectedend"/>
        <w:spacing w:before="0" w:beforeAutospacing="0" w:after="0" w:afterAutospacing="0"/>
        <w:rPr>
          <w:rFonts w:ascii="Corbel" w:hAnsi="Corbel"/>
          <w:sz w:val="22"/>
          <w:szCs w:val="22"/>
        </w:rPr>
      </w:pPr>
    </w:p>
    <w:p w14:paraId="6F6CE0BC" w14:textId="2C9080F3" w:rsidR="007B3AAB" w:rsidRPr="007B3AAB" w:rsidRDefault="007B3AAB" w:rsidP="007B3AAB">
      <w:pPr>
        <w:pStyle w:val="isselectedend"/>
        <w:spacing w:before="0" w:beforeAutospacing="0" w:after="0" w:afterAutospacing="0"/>
        <w:rPr>
          <w:rFonts w:ascii="Corbel" w:hAnsi="Corbel"/>
          <w:sz w:val="22"/>
          <w:szCs w:val="22"/>
        </w:rPr>
      </w:pPr>
      <w:r w:rsidRPr="007B3AAB">
        <w:rPr>
          <w:rFonts w:ascii="Corbel" w:hAnsi="Corbel"/>
          <w:sz w:val="22"/>
          <w:szCs w:val="22"/>
        </w:rPr>
        <w:t>However, where this is not reasonably practicable and administration during the academy day is necessary to support the pupil's health, wellbeing or attendance, the academy may administer non-prescription medication, provided:</w:t>
      </w:r>
    </w:p>
    <w:p w14:paraId="3EF6896D" w14:textId="77777777" w:rsidR="007B3AAB" w:rsidRPr="007B3AAB" w:rsidRDefault="007B3AAB" w:rsidP="00147F96">
      <w:pPr>
        <w:numPr>
          <w:ilvl w:val="0"/>
          <w:numId w:val="96"/>
        </w:numPr>
        <w:suppressAutoHyphens w:val="0"/>
        <w:autoSpaceDN/>
        <w:spacing w:after="0" w:line="240" w:lineRule="auto"/>
        <w:rPr>
          <w:rFonts w:ascii="Corbel" w:hAnsi="Corbel"/>
          <w:sz w:val="22"/>
          <w:szCs w:val="22"/>
        </w:rPr>
      </w:pPr>
      <w:r w:rsidRPr="007B3AAB">
        <w:rPr>
          <w:rFonts w:ascii="Corbel" w:hAnsi="Corbel"/>
          <w:sz w:val="22"/>
          <w:szCs w:val="22"/>
        </w:rPr>
        <w:t>written parental/carer consent has been obtained;</w:t>
      </w:r>
    </w:p>
    <w:p w14:paraId="130301A1" w14:textId="77777777" w:rsidR="007B3AAB" w:rsidRPr="007B3AAB" w:rsidRDefault="007B3AAB" w:rsidP="00147F96">
      <w:pPr>
        <w:numPr>
          <w:ilvl w:val="0"/>
          <w:numId w:val="96"/>
        </w:numPr>
        <w:suppressAutoHyphens w:val="0"/>
        <w:autoSpaceDN/>
        <w:spacing w:after="0" w:line="240" w:lineRule="auto"/>
        <w:rPr>
          <w:rFonts w:ascii="Corbel" w:hAnsi="Corbel"/>
          <w:sz w:val="22"/>
          <w:szCs w:val="22"/>
        </w:rPr>
      </w:pPr>
      <w:r w:rsidRPr="007B3AAB">
        <w:rPr>
          <w:rFonts w:ascii="Corbel" w:hAnsi="Corbel"/>
          <w:sz w:val="22"/>
          <w:szCs w:val="22"/>
        </w:rPr>
        <w:t>the medication is supplied by the parent/carer;</w:t>
      </w:r>
    </w:p>
    <w:p w14:paraId="75622798" w14:textId="77777777" w:rsidR="007B3AAB" w:rsidRPr="007B3AAB" w:rsidRDefault="007B3AAB" w:rsidP="00147F96">
      <w:pPr>
        <w:numPr>
          <w:ilvl w:val="0"/>
          <w:numId w:val="96"/>
        </w:numPr>
        <w:suppressAutoHyphens w:val="0"/>
        <w:autoSpaceDN/>
        <w:spacing w:after="0" w:line="240" w:lineRule="auto"/>
        <w:rPr>
          <w:rFonts w:ascii="Corbel" w:hAnsi="Corbel"/>
          <w:sz w:val="22"/>
          <w:szCs w:val="22"/>
        </w:rPr>
      </w:pPr>
      <w:r w:rsidRPr="007B3AAB">
        <w:rPr>
          <w:rFonts w:ascii="Corbel" w:hAnsi="Corbel"/>
          <w:sz w:val="22"/>
          <w:szCs w:val="22"/>
        </w:rPr>
        <w:t>the medication is provided in its original packaging;</w:t>
      </w:r>
    </w:p>
    <w:p w14:paraId="5195F591" w14:textId="77777777" w:rsidR="007B3AAB" w:rsidRPr="007B3AAB" w:rsidRDefault="007B3AAB" w:rsidP="00147F96">
      <w:pPr>
        <w:numPr>
          <w:ilvl w:val="0"/>
          <w:numId w:val="96"/>
        </w:numPr>
        <w:suppressAutoHyphens w:val="0"/>
        <w:autoSpaceDN/>
        <w:spacing w:after="0" w:line="240" w:lineRule="auto"/>
        <w:rPr>
          <w:rFonts w:ascii="Corbel" w:hAnsi="Corbel"/>
          <w:sz w:val="22"/>
          <w:szCs w:val="22"/>
        </w:rPr>
      </w:pPr>
      <w:r w:rsidRPr="007B3AAB">
        <w:rPr>
          <w:rFonts w:ascii="Corbel" w:hAnsi="Corbel"/>
          <w:sz w:val="22"/>
          <w:szCs w:val="22"/>
        </w:rPr>
        <w:t>the medication is clearly labelled and the dosage instructions are visible;</w:t>
      </w:r>
    </w:p>
    <w:p w14:paraId="00FAA58E" w14:textId="77777777" w:rsidR="007B3AAB" w:rsidRPr="007B3AAB" w:rsidRDefault="007B3AAB" w:rsidP="00147F96">
      <w:pPr>
        <w:numPr>
          <w:ilvl w:val="0"/>
          <w:numId w:val="96"/>
        </w:numPr>
        <w:suppressAutoHyphens w:val="0"/>
        <w:autoSpaceDN/>
        <w:spacing w:after="0" w:line="240" w:lineRule="auto"/>
        <w:rPr>
          <w:rFonts w:ascii="Corbel" w:hAnsi="Corbel"/>
          <w:sz w:val="22"/>
          <w:szCs w:val="22"/>
        </w:rPr>
      </w:pPr>
      <w:r w:rsidRPr="007B3AAB">
        <w:rPr>
          <w:rFonts w:ascii="Corbel" w:hAnsi="Corbel"/>
          <w:sz w:val="22"/>
          <w:szCs w:val="22"/>
        </w:rPr>
        <w:t>the medication is within its expiry date;</w:t>
      </w:r>
    </w:p>
    <w:p w14:paraId="2AADDEF3" w14:textId="77777777" w:rsidR="007B3AAB" w:rsidRPr="007B3AAB" w:rsidRDefault="007B3AAB" w:rsidP="00147F96">
      <w:pPr>
        <w:numPr>
          <w:ilvl w:val="0"/>
          <w:numId w:val="96"/>
        </w:numPr>
        <w:suppressAutoHyphens w:val="0"/>
        <w:autoSpaceDN/>
        <w:spacing w:after="0" w:line="240" w:lineRule="auto"/>
        <w:rPr>
          <w:rFonts w:ascii="Corbel" w:hAnsi="Corbel"/>
          <w:sz w:val="22"/>
          <w:szCs w:val="22"/>
        </w:rPr>
      </w:pPr>
      <w:r w:rsidRPr="007B3AAB">
        <w:rPr>
          <w:rFonts w:ascii="Corbel" w:hAnsi="Corbel"/>
          <w:sz w:val="22"/>
          <w:szCs w:val="22"/>
        </w:rPr>
        <w:t>administration is in accordance with the manufacturer's instructions and does not exceed the recommended dosage; and</w:t>
      </w:r>
    </w:p>
    <w:p w14:paraId="6B4EEA1D" w14:textId="5433E19B" w:rsidR="007B3AAB" w:rsidRPr="007B3AAB" w:rsidRDefault="007B3AAB" w:rsidP="00147F96">
      <w:pPr>
        <w:numPr>
          <w:ilvl w:val="0"/>
          <w:numId w:val="96"/>
        </w:numPr>
        <w:suppressAutoHyphens w:val="0"/>
        <w:autoSpaceDN/>
        <w:spacing w:after="0" w:line="240" w:lineRule="auto"/>
        <w:rPr>
          <w:rFonts w:ascii="Corbel" w:hAnsi="Corbel"/>
          <w:sz w:val="22"/>
          <w:szCs w:val="22"/>
        </w:rPr>
      </w:pPr>
      <w:r w:rsidRPr="007B3AAB">
        <w:rPr>
          <w:rFonts w:ascii="Corbel" w:hAnsi="Corbel"/>
          <w:sz w:val="22"/>
          <w:szCs w:val="22"/>
        </w:rPr>
        <w:t>administration is recorded on the pupil's individual medication administration record.</w:t>
      </w:r>
    </w:p>
    <w:p w14:paraId="6562E6A6" w14:textId="77777777" w:rsidR="007B3AAB" w:rsidRPr="007B3AAB" w:rsidRDefault="007B3AAB" w:rsidP="007B3AAB">
      <w:pPr>
        <w:suppressAutoHyphens w:val="0"/>
        <w:autoSpaceDN/>
        <w:spacing w:after="0" w:line="240" w:lineRule="auto"/>
        <w:ind w:left="720"/>
        <w:rPr>
          <w:rFonts w:ascii="Corbel" w:hAnsi="Corbel"/>
          <w:sz w:val="22"/>
          <w:szCs w:val="22"/>
        </w:rPr>
      </w:pPr>
    </w:p>
    <w:p w14:paraId="4D785E12" w14:textId="77777777" w:rsidR="007B3AAB" w:rsidRPr="007B3AAB" w:rsidRDefault="007B3AAB" w:rsidP="007B3AAB">
      <w:pPr>
        <w:pStyle w:val="isselectedend"/>
        <w:spacing w:before="0" w:beforeAutospacing="0" w:after="0" w:afterAutospacing="0"/>
        <w:rPr>
          <w:rFonts w:ascii="Corbel" w:hAnsi="Corbel"/>
          <w:sz w:val="22"/>
          <w:szCs w:val="22"/>
        </w:rPr>
      </w:pPr>
      <w:r w:rsidRPr="007B3AAB">
        <w:rPr>
          <w:rFonts w:ascii="Corbel" w:hAnsi="Corbel"/>
          <w:sz w:val="22"/>
          <w:szCs w:val="22"/>
        </w:rPr>
        <w:t>Examples of non-prescription medication that may be administered include:</w:t>
      </w:r>
    </w:p>
    <w:p w14:paraId="1DBDC09E" w14:textId="77777777" w:rsidR="007B3AAB" w:rsidRPr="007B3AAB" w:rsidRDefault="007B3AAB" w:rsidP="00147F96">
      <w:pPr>
        <w:numPr>
          <w:ilvl w:val="0"/>
          <w:numId w:val="97"/>
        </w:numPr>
        <w:suppressAutoHyphens w:val="0"/>
        <w:autoSpaceDN/>
        <w:spacing w:after="0" w:line="240" w:lineRule="auto"/>
        <w:rPr>
          <w:rFonts w:ascii="Corbel" w:hAnsi="Corbel"/>
          <w:sz w:val="22"/>
          <w:szCs w:val="22"/>
        </w:rPr>
      </w:pPr>
      <w:r w:rsidRPr="007B3AAB">
        <w:rPr>
          <w:rFonts w:ascii="Corbel" w:hAnsi="Corbel"/>
          <w:sz w:val="22"/>
          <w:szCs w:val="22"/>
        </w:rPr>
        <w:t>paracetamol;</w:t>
      </w:r>
    </w:p>
    <w:p w14:paraId="13932C57" w14:textId="77777777" w:rsidR="007B3AAB" w:rsidRPr="007B3AAB" w:rsidRDefault="007B3AAB" w:rsidP="00147F96">
      <w:pPr>
        <w:numPr>
          <w:ilvl w:val="0"/>
          <w:numId w:val="97"/>
        </w:numPr>
        <w:suppressAutoHyphens w:val="0"/>
        <w:autoSpaceDN/>
        <w:spacing w:after="0" w:line="240" w:lineRule="auto"/>
        <w:rPr>
          <w:rFonts w:ascii="Corbel" w:hAnsi="Corbel"/>
          <w:sz w:val="22"/>
          <w:szCs w:val="22"/>
        </w:rPr>
      </w:pPr>
      <w:r w:rsidRPr="007B3AAB">
        <w:rPr>
          <w:rFonts w:ascii="Corbel" w:hAnsi="Corbel"/>
          <w:sz w:val="22"/>
          <w:szCs w:val="22"/>
        </w:rPr>
        <w:t>antihistamines;</w:t>
      </w:r>
    </w:p>
    <w:p w14:paraId="1018CF43" w14:textId="77777777" w:rsidR="007B3AAB" w:rsidRPr="007B3AAB" w:rsidRDefault="007B3AAB" w:rsidP="00147F96">
      <w:pPr>
        <w:numPr>
          <w:ilvl w:val="0"/>
          <w:numId w:val="97"/>
        </w:numPr>
        <w:suppressAutoHyphens w:val="0"/>
        <w:autoSpaceDN/>
        <w:spacing w:after="0" w:line="240" w:lineRule="auto"/>
        <w:rPr>
          <w:rFonts w:ascii="Corbel" w:hAnsi="Corbel"/>
          <w:sz w:val="22"/>
          <w:szCs w:val="22"/>
        </w:rPr>
      </w:pPr>
      <w:r w:rsidRPr="007B3AAB">
        <w:rPr>
          <w:rFonts w:ascii="Corbel" w:hAnsi="Corbel"/>
          <w:sz w:val="22"/>
          <w:szCs w:val="22"/>
        </w:rPr>
        <w:t>barrier creams; and</w:t>
      </w:r>
    </w:p>
    <w:p w14:paraId="22D40606" w14:textId="2B08B212" w:rsidR="007B3AAB" w:rsidRPr="007B3AAB" w:rsidRDefault="007B3AAB" w:rsidP="00147F96">
      <w:pPr>
        <w:numPr>
          <w:ilvl w:val="0"/>
          <w:numId w:val="97"/>
        </w:numPr>
        <w:suppressAutoHyphens w:val="0"/>
        <w:autoSpaceDN/>
        <w:spacing w:after="0" w:line="240" w:lineRule="auto"/>
        <w:rPr>
          <w:rFonts w:ascii="Corbel" w:hAnsi="Corbel"/>
          <w:sz w:val="22"/>
          <w:szCs w:val="22"/>
        </w:rPr>
      </w:pPr>
      <w:r w:rsidRPr="007B3AAB">
        <w:rPr>
          <w:rFonts w:ascii="Corbel" w:hAnsi="Corbel"/>
          <w:sz w:val="22"/>
          <w:szCs w:val="22"/>
        </w:rPr>
        <w:t>topical treatments.</w:t>
      </w:r>
    </w:p>
    <w:p w14:paraId="07A4223A" w14:textId="77777777" w:rsidR="007B3AAB" w:rsidRPr="007B3AAB" w:rsidRDefault="007B3AAB" w:rsidP="007B3AAB">
      <w:pPr>
        <w:suppressAutoHyphens w:val="0"/>
        <w:autoSpaceDN/>
        <w:spacing w:after="0" w:line="240" w:lineRule="auto"/>
        <w:ind w:left="720"/>
        <w:rPr>
          <w:rFonts w:ascii="Corbel" w:hAnsi="Corbel"/>
          <w:sz w:val="22"/>
          <w:szCs w:val="22"/>
        </w:rPr>
      </w:pPr>
    </w:p>
    <w:p w14:paraId="3AF7CF00" w14:textId="732D9D90" w:rsidR="007B3AAB" w:rsidRPr="007B3AAB" w:rsidRDefault="007B3AAB" w:rsidP="007B3AAB">
      <w:pPr>
        <w:pStyle w:val="isselectedend"/>
        <w:spacing w:before="0" w:beforeAutospacing="0" w:after="0" w:afterAutospacing="0"/>
        <w:rPr>
          <w:rFonts w:ascii="Corbel" w:hAnsi="Corbel"/>
          <w:sz w:val="22"/>
          <w:szCs w:val="22"/>
        </w:rPr>
      </w:pPr>
      <w:r w:rsidRPr="007B3AAB">
        <w:rPr>
          <w:rFonts w:ascii="Corbel" w:hAnsi="Corbel"/>
          <w:sz w:val="22"/>
          <w:szCs w:val="22"/>
        </w:rPr>
        <w:t>The academy will not administer aspirin or medicines containing aspirin to a pupil under 16 unless specifically prescribed by a doctor.</w:t>
      </w:r>
    </w:p>
    <w:p w14:paraId="38028550" w14:textId="77777777" w:rsidR="007B3AAB" w:rsidRPr="007B3AAB" w:rsidRDefault="007B3AAB" w:rsidP="007B3AAB">
      <w:pPr>
        <w:pStyle w:val="isselectedend"/>
        <w:spacing w:before="0" w:beforeAutospacing="0" w:after="0" w:afterAutospacing="0"/>
        <w:rPr>
          <w:rFonts w:ascii="Corbel" w:hAnsi="Corbel"/>
          <w:sz w:val="22"/>
          <w:szCs w:val="22"/>
        </w:rPr>
      </w:pPr>
    </w:p>
    <w:p w14:paraId="4FCCFD07" w14:textId="027918D7" w:rsidR="007B3AAB" w:rsidRPr="007B3AAB" w:rsidRDefault="007B3AAB" w:rsidP="007B3AAB">
      <w:pPr>
        <w:pStyle w:val="isselectedend"/>
        <w:spacing w:before="0" w:beforeAutospacing="0" w:after="0" w:afterAutospacing="0"/>
        <w:rPr>
          <w:rFonts w:ascii="Corbel" w:hAnsi="Corbel"/>
          <w:sz w:val="22"/>
          <w:szCs w:val="22"/>
        </w:rPr>
      </w:pPr>
      <w:r w:rsidRPr="007B3AAB">
        <w:rPr>
          <w:rFonts w:ascii="Corbel" w:hAnsi="Corbel"/>
          <w:sz w:val="22"/>
          <w:szCs w:val="22"/>
        </w:rPr>
        <w:t xml:space="preserve">Non-prescription medication should normally be required for a </w:t>
      </w:r>
      <w:r w:rsidRPr="007B3AAB">
        <w:rPr>
          <w:rStyle w:val="Strong"/>
          <w:rFonts w:ascii="Corbel" w:hAnsi="Corbel"/>
          <w:sz w:val="22"/>
          <w:szCs w:val="22"/>
        </w:rPr>
        <w:t>short-term period only</w:t>
      </w:r>
      <w:r w:rsidRPr="007B3AAB">
        <w:rPr>
          <w:rFonts w:ascii="Corbel" w:hAnsi="Corbel"/>
          <w:sz w:val="22"/>
          <w:szCs w:val="22"/>
        </w:rPr>
        <w:t xml:space="preserve">. Where there are repeated requests for the academy to administer non-prescription medication, or where medication is required regularly or </w:t>
      </w:r>
      <w:r w:rsidRPr="007B3AAB">
        <w:rPr>
          <w:rFonts w:ascii="Corbel" w:hAnsi="Corbel"/>
          <w:sz w:val="22"/>
          <w:szCs w:val="22"/>
        </w:rPr>
        <w:lastRenderedPageBreak/>
        <w:t>over an extended period, the academy may request further information or advice from the parent/carer and, where appropriate, a healthcare professional. The academy may also consider whether an Individual Healthcare Plan or other appropriate medical support arrangements are required.</w:t>
      </w:r>
    </w:p>
    <w:p w14:paraId="7ABAA407" w14:textId="77777777" w:rsidR="007B3AAB" w:rsidRPr="007B3AAB" w:rsidRDefault="007B3AAB" w:rsidP="007B3AAB">
      <w:pPr>
        <w:pStyle w:val="isselectedend"/>
        <w:spacing w:before="0" w:beforeAutospacing="0" w:after="0" w:afterAutospacing="0"/>
        <w:rPr>
          <w:rFonts w:ascii="Corbel" w:hAnsi="Corbel"/>
          <w:sz w:val="22"/>
          <w:szCs w:val="22"/>
        </w:rPr>
      </w:pPr>
    </w:p>
    <w:p w14:paraId="0613E112" w14:textId="77777777" w:rsidR="007B3AAB" w:rsidRPr="007B3AAB" w:rsidRDefault="007B3AAB" w:rsidP="007B3AAB">
      <w:pPr>
        <w:pStyle w:val="NormalWeb"/>
        <w:spacing w:after="0" w:line="240" w:lineRule="auto"/>
        <w:rPr>
          <w:rFonts w:ascii="Corbel" w:hAnsi="Corbel"/>
          <w:sz w:val="22"/>
          <w:szCs w:val="22"/>
        </w:rPr>
      </w:pPr>
      <w:r w:rsidRPr="007B3AAB">
        <w:rPr>
          <w:rFonts w:ascii="Corbel" w:hAnsi="Corbel"/>
          <w:sz w:val="22"/>
          <w:szCs w:val="22"/>
        </w:rPr>
        <w:t>The academy will not administer a non-prescription medicine where doing so would be contrary to the manufacturer's instructions, the pupil's known medical needs or the academy's medication procedures.</w:t>
      </w:r>
    </w:p>
    <w:p w14:paraId="526770CE" w14:textId="77777777" w:rsidR="00AD63C6" w:rsidRPr="001A423A" w:rsidRDefault="00AD63C6">
      <w:pPr>
        <w:spacing w:after="0" w:line="240" w:lineRule="auto"/>
        <w:rPr>
          <w:rFonts w:ascii="Corbel" w:hAnsi="Corbel"/>
          <w:sz w:val="22"/>
          <w:szCs w:val="22"/>
        </w:rPr>
      </w:pPr>
    </w:p>
    <w:p w14:paraId="2F306A0C" w14:textId="77777777" w:rsidR="00AD63C6" w:rsidRPr="001A423A" w:rsidRDefault="004D05EE">
      <w:pPr>
        <w:spacing w:before="100" w:after="100" w:line="240" w:lineRule="auto"/>
        <w:outlineLvl w:val="1"/>
        <w:rPr>
          <w:rFonts w:ascii="Corbel" w:eastAsia="Times New Roman" w:hAnsi="Corbel"/>
          <w:b/>
          <w:bCs/>
          <w:kern w:val="0"/>
          <w:sz w:val="22"/>
          <w:szCs w:val="22"/>
          <w:lang w:eastAsia="en-GB"/>
        </w:rPr>
      </w:pPr>
      <w:r>
        <w:rPr>
          <w:rFonts w:ascii="Corbel" w:eastAsia="Times New Roman" w:hAnsi="Corbel"/>
          <w:b/>
          <w:bCs/>
          <w:kern w:val="0"/>
          <w:sz w:val="22"/>
          <w:szCs w:val="22"/>
          <w:lang w:eastAsia="en-GB"/>
        </w:rPr>
        <w:t>41</w:t>
      </w:r>
      <w:r w:rsidR="001A423A" w:rsidRPr="001A423A">
        <w:rPr>
          <w:rFonts w:ascii="Corbel" w:eastAsia="Times New Roman" w:hAnsi="Corbel"/>
          <w:b/>
          <w:bCs/>
          <w:kern w:val="0"/>
          <w:sz w:val="22"/>
          <w:szCs w:val="22"/>
          <w:lang w:eastAsia="en-GB"/>
        </w:rPr>
        <w:t>.Administration of Medicines</w:t>
      </w:r>
    </w:p>
    <w:p w14:paraId="3A1E4083" w14:textId="77777777" w:rsidR="00AD63C6" w:rsidRPr="001A423A" w:rsidRDefault="001A423A" w:rsidP="004D05EE">
      <w:p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Medicines will only be administered by members of staff who have:</w:t>
      </w:r>
    </w:p>
    <w:p w14:paraId="6EB3C7F6" w14:textId="77777777" w:rsidR="00AD63C6" w:rsidRPr="001A423A" w:rsidRDefault="001A423A" w:rsidP="00147F96">
      <w:pPr>
        <w:numPr>
          <w:ilvl w:val="0"/>
          <w:numId w:val="57"/>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received appropriate training; </w:t>
      </w:r>
    </w:p>
    <w:p w14:paraId="799EB1AC" w14:textId="77777777" w:rsidR="00AD63C6" w:rsidRPr="001A423A" w:rsidRDefault="001A423A" w:rsidP="00147F96">
      <w:pPr>
        <w:numPr>
          <w:ilvl w:val="0"/>
          <w:numId w:val="57"/>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demonstrated competency where required; </w:t>
      </w:r>
    </w:p>
    <w:p w14:paraId="7D4140FE" w14:textId="77777777" w:rsidR="00AD63C6" w:rsidRPr="001A423A" w:rsidRDefault="001A423A" w:rsidP="00147F96">
      <w:pPr>
        <w:numPr>
          <w:ilvl w:val="0"/>
          <w:numId w:val="57"/>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understood the pupil's Individual Healthcare Plan; </w:t>
      </w:r>
    </w:p>
    <w:p w14:paraId="07F9FB9B" w14:textId="77777777" w:rsidR="00AD63C6" w:rsidRDefault="001A423A" w:rsidP="00147F96">
      <w:pPr>
        <w:numPr>
          <w:ilvl w:val="0"/>
          <w:numId w:val="57"/>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agreed to undertake the responsibility. </w:t>
      </w:r>
    </w:p>
    <w:p w14:paraId="7CBEED82" w14:textId="77777777" w:rsidR="004D05EE" w:rsidRPr="001A423A" w:rsidRDefault="004D05EE" w:rsidP="004D05EE">
      <w:pPr>
        <w:spacing w:after="0" w:line="240" w:lineRule="auto"/>
        <w:ind w:left="720"/>
        <w:rPr>
          <w:rFonts w:ascii="Corbel" w:eastAsia="Times New Roman" w:hAnsi="Corbel"/>
          <w:kern w:val="0"/>
          <w:sz w:val="22"/>
          <w:szCs w:val="22"/>
          <w:lang w:eastAsia="en-GB"/>
        </w:rPr>
      </w:pPr>
    </w:p>
    <w:p w14:paraId="5EBA242F" w14:textId="77777777" w:rsidR="00AD63C6" w:rsidRPr="001A423A" w:rsidRDefault="001A423A" w:rsidP="004D05EE">
      <w:p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Before administering medication, staff will check:</w:t>
      </w:r>
    </w:p>
    <w:p w14:paraId="75E1F631" w14:textId="77777777" w:rsidR="00AD63C6" w:rsidRPr="001A423A" w:rsidRDefault="001A423A" w:rsidP="00147F96">
      <w:pPr>
        <w:numPr>
          <w:ilvl w:val="0"/>
          <w:numId w:val="58"/>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the correct pupil; </w:t>
      </w:r>
    </w:p>
    <w:p w14:paraId="6889F896" w14:textId="77777777" w:rsidR="00AD63C6" w:rsidRPr="001A423A" w:rsidRDefault="001A423A" w:rsidP="00147F96">
      <w:pPr>
        <w:numPr>
          <w:ilvl w:val="0"/>
          <w:numId w:val="58"/>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the correct medicine; </w:t>
      </w:r>
    </w:p>
    <w:p w14:paraId="59F01CBA" w14:textId="77777777" w:rsidR="00AD63C6" w:rsidRPr="001A423A" w:rsidRDefault="001A423A" w:rsidP="00147F96">
      <w:pPr>
        <w:numPr>
          <w:ilvl w:val="0"/>
          <w:numId w:val="58"/>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the correct dose; </w:t>
      </w:r>
    </w:p>
    <w:p w14:paraId="7A1255C7" w14:textId="77777777" w:rsidR="00AD63C6" w:rsidRPr="001A423A" w:rsidRDefault="001A423A" w:rsidP="00147F96">
      <w:pPr>
        <w:numPr>
          <w:ilvl w:val="0"/>
          <w:numId w:val="58"/>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the correct time; </w:t>
      </w:r>
    </w:p>
    <w:p w14:paraId="4C4BEB98" w14:textId="77777777" w:rsidR="00AD63C6" w:rsidRPr="001A423A" w:rsidRDefault="001A423A" w:rsidP="00147F96">
      <w:pPr>
        <w:numPr>
          <w:ilvl w:val="0"/>
          <w:numId w:val="58"/>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the correct method of administration; </w:t>
      </w:r>
    </w:p>
    <w:p w14:paraId="6493736A" w14:textId="77777777" w:rsidR="00AD63C6" w:rsidRPr="001A423A" w:rsidRDefault="001A423A" w:rsidP="00147F96">
      <w:pPr>
        <w:numPr>
          <w:ilvl w:val="0"/>
          <w:numId w:val="58"/>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expiry date; </w:t>
      </w:r>
    </w:p>
    <w:p w14:paraId="6D1D34E1" w14:textId="77777777" w:rsidR="00AD63C6" w:rsidRPr="001A423A" w:rsidRDefault="001A423A" w:rsidP="00147F96">
      <w:pPr>
        <w:numPr>
          <w:ilvl w:val="0"/>
          <w:numId w:val="58"/>
        </w:numPr>
        <w:spacing w:after="0" w:line="240" w:lineRule="auto"/>
        <w:rPr>
          <w:rFonts w:ascii="Corbel" w:eastAsia="Times New Roman" w:hAnsi="Corbel"/>
          <w:kern w:val="0"/>
          <w:sz w:val="22"/>
          <w:szCs w:val="22"/>
          <w:lang w:eastAsia="en-GB"/>
        </w:rPr>
      </w:pPr>
      <w:r w:rsidRPr="74395E80">
        <w:rPr>
          <w:rFonts w:ascii="Corbel" w:eastAsia="Times New Roman" w:hAnsi="Corbel"/>
          <w:kern w:val="0"/>
          <w:sz w:val="22"/>
          <w:szCs w:val="22"/>
          <w:lang w:eastAsia="en-GB"/>
        </w:rPr>
        <w:t xml:space="preserve">written consent. </w:t>
      </w:r>
    </w:p>
    <w:p w14:paraId="536FB654" w14:textId="664C6080" w:rsidR="00685303" w:rsidRPr="00685303" w:rsidRDefault="00685303" w:rsidP="74395E80">
      <w:pPr>
        <w:spacing w:before="100" w:after="100" w:line="240" w:lineRule="auto"/>
        <w:rPr>
          <w:rStyle w:val="Strong"/>
          <w:rFonts w:ascii="Corbel" w:hAnsi="Corbel"/>
          <w:sz w:val="22"/>
          <w:szCs w:val="22"/>
        </w:rPr>
      </w:pPr>
      <w:r w:rsidRPr="74395E80">
        <w:rPr>
          <w:rStyle w:val="Strong"/>
          <w:rFonts w:ascii="Corbel" w:hAnsi="Corbel"/>
          <w:sz w:val="22"/>
          <w:szCs w:val="22"/>
        </w:rPr>
        <w:t xml:space="preserve">Routine medication </w:t>
      </w:r>
      <w:r w:rsidRPr="74395E80">
        <w:rPr>
          <w:rStyle w:val="Strong"/>
          <w:rFonts w:ascii="Arial" w:hAnsi="Arial" w:cs="Arial"/>
          <w:sz w:val="22"/>
          <w:szCs w:val="22"/>
        </w:rPr>
        <w:t>→</w:t>
      </w:r>
      <w:r w:rsidRPr="74395E80">
        <w:rPr>
          <w:rStyle w:val="Strong"/>
          <w:rFonts w:ascii="Corbel" w:hAnsi="Corbel"/>
          <w:sz w:val="22"/>
          <w:szCs w:val="22"/>
        </w:rPr>
        <w:t xml:space="preserve"> </w:t>
      </w:r>
      <w:r w:rsidRPr="74395E80">
        <w:rPr>
          <w:rFonts w:ascii="Corbel" w:hAnsi="Corbel"/>
          <w:sz w:val="22"/>
          <w:szCs w:val="22"/>
        </w:rPr>
        <w:t>A second member of staff should be involved where required by the individual circumstances, as identified in the pupil’s IHP, risk assessment, clinical advice or Trust procedure.</w:t>
      </w:r>
    </w:p>
    <w:p w14:paraId="20E36459" w14:textId="77777777" w:rsidR="00685303" w:rsidRPr="00685303" w:rsidRDefault="00685303" w:rsidP="74395E80">
      <w:pPr>
        <w:pStyle w:val="isselectedend"/>
        <w:rPr>
          <w:rFonts w:ascii="Corbel" w:hAnsi="Corbel"/>
          <w:sz w:val="22"/>
          <w:szCs w:val="22"/>
        </w:rPr>
      </w:pPr>
      <w:r w:rsidRPr="74395E80">
        <w:rPr>
          <w:rStyle w:val="Strong"/>
          <w:rFonts w:ascii="Corbel" w:hAnsi="Corbel"/>
          <w:sz w:val="22"/>
          <w:szCs w:val="22"/>
        </w:rPr>
        <w:t xml:space="preserve">Emergency medication </w:t>
      </w:r>
      <w:r w:rsidRPr="74395E80">
        <w:rPr>
          <w:rStyle w:val="Strong"/>
          <w:rFonts w:ascii="Arial" w:hAnsi="Arial" w:cs="Arial"/>
          <w:b w:val="0"/>
          <w:bCs w:val="0"/>
          <w:sz w:val="22"/>
          <w:szCs w:val="22"/>
        </w:rPr>
        <w:t>→</w:t>
      </w:r>
      <w:r w:rsidRPr="74395E80">
        <w:rPr>
          <w:rStyle w:val="Strong"/>
          <w:rFonts w:ascii="Corbel" w:hAnsi="Corbel"/>
          <w:b w:val="0"/>
          <w:bCs w:val="0"/>
          <w:sz w:val="22"/>
          <w:szCs w:val="22"/>
        </w:rPr>
        <w:t xml:space="preserve"> </w:t>
      </w:r>
      <w:r w:rsidRPr="74395E80">
        <w:rPr>
          <w:rFonts w:ascii="Corbel" w:hAnsi="Corbel"/>
          <w:sz w:val="22"/>
          <w:szCs w:val="22"/>
        </w:rPr>
        <w:t xml:space="preserve">Emergency medication must be administered without delay when required. Treatment must </w:t>
      </w:r>
      <w:r w:rsidRPr="74395E80">
        <w:rPr>
          <w:rFonts w:ascii="Corbel" w:hAnsi="Corbel"/>
          <w:b/>
          <w:bCs/>
          <w:sz w:val="22"/>
          <w:szCs w:val="22"/>
        </w:rPr>
        <w:t>never be delayed while waiting for a second member of staff</w:t>
      </w:r>
      <w:r w:rsidRPr="74395E80">
        <w:rPr>
          <w:rFonts w:ascii="Corbel" w:hAnsi="Corbel"/>
          <w:sz w:val="22"/>
          <w:szCs w:val="22"/>
        </w:rPr>
        <w:t>. The trained and authorised member of staff should administer the medication in accordance with the pupil’s IHP and emergency procedures.</w:t>
      </w:r>
    </w:p>
    <w:p w14:paraId="4D4134DE" w14:textId="471F894E" w:rsidR="003A1C4F" w:rsidRPr="00F2225D" w:rsidRDefault="00685303" w:rsidP="74395E80">
      <w:pPr>
        <w:suppressAutoHyphens w:val="0"/>
        <w:autoSpaceDN/>
        <w:spacing w:before="100" w:beforeAutospacing="1" w:after="100" w:afterAutospacing="1" w:line="240" w:lineRule="auto"/>
        <w:rPr>
          <w:rFonts w:ascii="Corbel" w:eastAsia="Times New Roman" w:hAnsi="Corbel"/>
          <w:kern w:val="0"/>
          <w:sz w:val="22"/>
          <w:szCs w:val="22"/>
          <w:lang w:eastAsia="en-GB"/>
        </w:rPr>
      </w:pPr>
      <w:r w:rsidRPr="74395E80">
        <w:rPr>
          <w:rFonts w:ascii="Corbel" w:eastAsia="Times New Roman" w:hAnsi="Corbel"/>
          <w:kern w:val="0"/>
          <w:sz w:val="22"/>
          <w:szCs w:val="22"/>
          <w:lang w:eastAsia="en-GB"/>
        </w:rPr>
        <w:t xml:space="preserve">Following administration, the medication record must be completed </w:t>
      </w:r>
      <w:r w:rsidRPr="74395E80">
        <w:rPr>
          <w:rFonts w:ascii="Corbel" w:eastAsia="Times New Roman" w:hAnsi="Corbel"/>
          <w:b/>
          <w:bCs/>
          <w:kern w:val="0"/>
          <w:sz w:val="22"/>
          <w:szCs w:val="22"/>
          <w:lang w:eastAsia="en-GB"/>
        </w:rPr>
        <w:t>as soon as practicable</w:t>
      </w:r>
      <w:r w:rsidRPr="74395E80">
        <w:rPr>
          <w:rFonts w:ascii="Corbel" w:eastAsia="Times New Roman" w:hAnsi="Corbel"/>
          <w:kern w:val="0"/>
          <w:sz w:val="22"/>
          <w:szCs w:val="22"/>
          <w:lang w:eastAsia="en-GB"/>
        </w:rPr>
        <w:t xml:space="preserve"> by the member(s) of staff involved, in accordance with the pupil’s IHP and Trust procedure. Where two members of staff are required to witness administration, both should confirm and record the administration.</w:t>
      </w:r>
    </w:p>
    <w:p w14:paraId="7AA3AD71" w14:textId="77777777" w:rsidR="004D05EE" w:rsidRPr="001A423A" w:rsidRDefault="004D05EE" w:rsidP="004D05EE">
      <w:pPr>
        <w:spacing w:before="100" w:after="100" w:line="240" w:lineRule="auto"/>
        <w:outlineLvl w:val="1"/>
        <w:rPr>
          <w:rFonts w:ascii="Corbel" w:eastAsia="Times New Roman" w:hAnsi="Corbel"/>
          <w:b/>
          <w:bCs/>
          <w:kern w:val="0"/>
          <w:sz w:val="22"/>
          <w:szCs w:val="22"/>
          <w:lang w:eastAsia="en-GB"/>
        </w:rPr>
      </w:pPr>
      <w:r>
        <w:rPr>
          <w:rFonts w:ascii="Corbel" w:eastAsia="Times New Roman" w:hAnsi="Corbel"/>
          <w:b/>
          <w:bCs/>
          <w:kern w:val="0"/>
          <w:sz w:val="22"/>
          <w:szCs w:val="22"/>
          <w:lang w:eastAsia="en-GB"/>
        </w:rPr>
        <w:t>41</w:t>
      </w:r>
      <w:r w:rsidRPr="001A423A">
        <w:rPr>
          <w:rFonts w:ascii="Corbel" w:eastAsia="Times New Roman" w:hAnsi="Corbel"/>
          <w:b/>
          <w:bCs/>
          <w:kern w:val="0"/>
          <w:sz w:val="22"/>
          <w:szCs w:val="22"/>
          <w:lang w:eastAsia="en-GB"/>
        </w:rPr>
        <w:t>.</w:t>
      </w:r>
      <w:r>
        <w:rPr>
          <w:rFonts w:ascii="Corbel" w:eastAsia="Times New Roman" w:hAnsi="Corbel"/>
          <w:b/>
          <w:bCs/>
          <w:kern w:val="0"/>
          <w:sz w:val="22"/>
          <w:szCs w:val="22"/>
          <w:lang w:eastAsia="en-GB"/>
        </w:rPr>
        <w:t xml:space="preserve">1 </w:t>
      </w:r>
      <w:r w:rsidRPr="001A423A">
        <w:rPr>
          <w:rFonts w:ascii="Corbel" w:eastAsia="Times New Roman" w:hAnsi="Corbel"/>
          <w:b/>
          <w:bCs/>
          <w:kern w:val="0"/>
          <w:sz w:val="22"/>
          <w:szCs w:val="22"/>
          <w:lang w:eastAsia="en-GB"/>
        </w:rPr>
        <w:t>Written Consent</w:t>
      </w:r>
    </w:p>
    <w:p w14:paraId="517F5B49" w14:textId="77777777" w:rsidR="004D05EE" w:rsidRPr="001A423A" w:rsidRDefault="004D05EE" w:rsidP="004D05EE">
      <w:pPr>
        <w:spacing w:before="100" w:after="10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No pupil under the age of 16 will receive prescription or non-prescription medication without written parental consent, except in exceptional circumstances where legislation permits otherwise.</w:t>
      </w:r>
    </w:p>
    <w:p w14:paraId="002F9899" w14:textId="77777777" w:rsidR="004D05EE" w:rsidRPr="001A423A" w:rsidRDefault="004D05EE" w:rsidP="004D05EE">
      <w:p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Consent forms will include:</w:t>
      </w:r>
    </w:p>
    <w:p w14:paraId="44D2CE73" w14:textId="77777777" w:rsidR="004D05EE" w:rsidRPr="001A423A" w:rsidRDefault="004D05EE" w:rsidP="00147F96">
      <w:pPr>
        <w:numPr>
          <w:ilvl w:val="0"/>
          <w:numId w:val="56"/>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the name of the medicine; </w:t>
      </w:r>
    </w:p>
    <w:p w14:paraId="72141F9F" w14:textId="77777777" w:rsidR="004D05EE" w:rsidRPr="001A423A" w:rsidRDefault="004D05EE" w:rsidP="00147F96">
      <w:pPr>
        <w:numPr>
          <w:ilvl w:val="0"/>
          <w:numId w:val="56"/>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dosage; </w:t>
      </w:r>
    </w:p>
    <w:p w14:paraId="059A9393" w14:textId="77777777" w:rsidR="004D05EE" w:rsidRPr="001A423A" w:rsidRDefault="004D05EE" w:rsidP="00147F96">
      <w:pPr>
        <w:numPr>
          <w:ilvl w:val="0"/>
          <w:numId w:val="56"/>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timing; </w:t>
      </w:r>
    </w:p>
    <w:p w14:paraId="3602F940" w14:textId="77777777" w:rsidR="004D05EE" w:rsidRPr="001A423A" w:rsidRDefault="004D05EE" w:rsidP="00147F96">
      <w:pPr>
        <w:numPr>
          <w:ilvl w:val="0"/>
          <w:numId w:val="56"/>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method of administration; </w:t>
      </w:r>
    </w:p>
    <w:p w14:paraId="1549A3F1" w14:textId="77777777" w:rsidR="004D05EE" w:rsidRPr="001A423A" w:rsidRDefault="004D05EE" w:rsidP="00147F96">
      <w:pPr>
        <w:numPr>
          <w:ilvl w:val="0"/>
          <w:numId w:val="56"/>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duration of treatment; </w:t>
      </w:r>
    </w:p>
    <w:p w14:paraId="196B38A7" w14:textId="77777777" w:rsidR="004D05EE" w:rsidRPr="001A423A" w:rsidRDefault="004D05EE" w:rsidP="00147F96">
      <w:pPr>
        <w:numPr>
          <w:ilvl w:val="0"/>
          <w:numId w:val="56"/>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known side effects; </w:t>
      </w:r>
    </w:p>
    <w:p w14:paraId="09A1525B" w14:textId="77777777" w:rsidR="004D05EE" w:rsidRPr="001A423A" w:rsidRDefault="004D05EE" w:rsidP="00147F96">
      <w:pPr>
        <w:numPr>
          <w:ilvl w:val="0"/>
          <w:numId w:val="56"/>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emergency procedures where appropriate. </w:t>
      </w:r>
    </w:p>
    <w:p w14:paraId="1CBCDF4A" w14:textId="37553E23" w:rsidR="004D05EE" w:rsidRDefault="004D05EE" w:rsidP="004D05EE">
      <w:pPr>
        <w:spacing w:before="100" w:after="10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Consent will be reviewed whenever medication changes.</w:t>
      </w:r>
    </w:p>
    <w:p w14:paraId="5C3D871A" w14:textId="2C90F521" w:rsidR="003A1C4F" w:rsidRPr="007B3AAB" w:rsidRDefault="003A1C4F" w:rsidP="004D05EE">
      <w:pPr>
        <w:spacing w:before="100" w:after="100" w:line="240" w:lineRule="auto"/>
        <w:rPr>
          <w:rFonts w:ascii="Corbel" w:eastAsia="Times New Roman" w:hAnsi="Corbel"/>
          <w:b/>
          <w:kern w:val="0"/>
          <w:sz w:val="22"/>
          <w:szCs w:val="22"/>
          <w:lang w:eastAsia="en-GB"/>
        </w:rPr>
      </w:pPr>
      <w:r w:rsidRPr="007B3AAB">
        <w:rPr>
          <w:rFonts w:ascii="Corbel" w:eastAsia="Times New Roman" w:hAnsi="Corbel"/>
          <w:b/>
          <w:kern w:val="0"/>
          <w:sz w:val="22"/>
          <w:szCs w:val="22"/>
          <w:lang w:eastAsia="en-GB"/>
        </w:rPr>
        <w:t>(Appendix 3.1 and 3.2 Consent forms)</w:t>
      </w:r>
    </w:p>
    <w:p w14:paraId="350AEA49" w14:textId="698C5B78" w:rsidR="002F3E9D" w:rsidRPr="001A423A" w:rsidRDefault="002F3E9D">
      <w:pPr>
        <w:spacing w:after="0" w:line="240" w:lineRule="auto"/>
        <w:rPr>
          <w:rFonts w:ascii="Corbel" w:hAnsi="Corbel"/>
          <w:sz w:val="22"/>
          <w:szCs w:val="22"/>
        </w:rPr>
      </w:pPr>
    </w:p>
    <w:p w14:paraId="1E445394" w14:textId="77777777" w:rsidR="00AD63C6" w:rsidRDefault="004D05EE">
      <w:pPr>
        <w:spacing w:before="100" w:after="100" w:line="240" w:lineRule="auto"/>
        <w:outlineLvl w:val="1"/>
        <w:rPr>
          <w:rFonts w:ascii="Corbel" w:eastAsia="Times New Roman" w:hAnsi="Corbel"/>
          <w:b/>
          <w:bCs/>
          <w:kern w:val="0"/>
          <w:sz w:val="22"/>
          <w:szCs w:val="22"/>
          <w:lang w:eastAsia="en-GB"/>
        </w:rPr>
      </w:pPr>
      <w:r>
        <w:rPr>
          <w:rFonts w:ascii="Corbel" w:eastAsia="Times New Roman" w:hAnsi="Corbel"/>
          <w:b/>
          <w:bCs/>
          <w:kern w:val="0"/>
          <w:sz w:val="22"/>
          <w:szCs w:val="22"/>
          <w:lang w:eastAsia="en-GB"/>
        </w:rPr>
        <w:t xml:space="preserve">41.2 </w:t>
      </w:r>
      <w:r w:rsidR="001A423A" w:rsidRPr="001A423A">
        <w:rPr>
          <w:rFonts w:ascii="Corbel" w:eastAsia="Times New Roman" w:hAnsi="Corbel"/>
          <w:b/>
          <w:bCs/>
          <w:kern w:val="0"/>
          <w:sz w:val="22"/>
          <w:szCs w:val="22"/>
          <w:lang w:eastAsia="en-GB"/>
        </w:rPr>
        <w:t>Self-Administration</w:t>
      </w:r>
    </w:p>
    <w:p w14:paraId="076847EF" w14:textId="1C1C7C0B" w:rsidR="00635FC2" w:rsidRPr="00635FC2" w:rsidRDefault="00635FC2">
      <w:pPr>
        <w:spacing w:before="100" w:after="100" w:line="240" w:lineRule="auto"/>
        <w:outlineLvl w:val="1"/>
        <w:rPr>
          <w:rFonts w:ascii="Corbel" w:eastAsia="Times New Roman" w:hAnsi="Corbel"/>
          <w:kern w:val="0"/>
          <w:sz w:val="22"/>
          <w:szCs w:val="22"/>
          <w:lang w:eastAsia="en-GB"/>
        </w:rPr>
      </w:pPr>
      <w:r w:rsidRPr="00635FC2">
        <w:rPr>
          <w:rFonts w:ascii="Corbel" w:eastAsia="Times New Roman" w:hAnsi="Corbel"/>
          <w:kern w:val="0"/>
          <w:sz w:val="22"/>
          <w:szCs w:val="22"/>
          <w:lang w:eastAsia="en-GB"/>
        </w:rPr>
        <w:t xml:space="preserve">Self-administration means a pupil taking or using their own prescribed medication, where they have the appropriate understanding, competence and ability to do so safely. Where required by the pupil’s Individual Healthcare Plan or the academy’s risk assessment, self-administration will take place in the presence of </w:t>
      </w:r>
      <w:r w:rsidRPr="00635FC2">
        <w:rPr>
          <w:rFonts w:ascii="Corbel" w:eastAsia="Times New Roman" w:hAnsi="Corbel"/>
          <w:b/>
          <w:bCs/>
          <w:kern w:val="0"/>
          <w:sz w:val="22"/>
          <w:szCs w:val="22"/>
          <w:u w:val="single"/>
          <w:lang w:eastAsia="en-GB"/>
        </w:rPr>
        <w:t xml:space="preserve">two </w:t>
      </w:r>
      <w:r w:rsidRPr="00635FC2">
        <w:rPr>
          <w:rFonts w:ascii="Corbel" w:eastAsia="Times New Roman" w:hAnsi="Corbel"/>
          <w:kern w:val="0"/>
          <w:sz w:val="22"/>
          <w:szCs w:val="22"/>
          <w:lang w:eastAsia="en-GB"/>
        </w:rPr>
        <w:t>appropriately trained members of staff, who provide appropriate supervision and support but do not administer the medication on the pupil’s behalf.</w:t>
      </w:r>
    </w:p>
    <w:p w14:paraId="30C3243C" w14:textId="77777777" w:rsidR="00AD63C6" w:rsidRPr="001A423A" w:rsidRDefault="001A423A" w:rsidP="004D05EE">
      <w:p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lastRenderedPageBreak/>
        <w:t>Where agreed within an Individual Healthcare Plan, pupils may self-administer medication.</w:t>
      </w:r>
    </w:p>
    <w:p w14:paraId="49DC0CE5" w14:textId="77777777" w:rsidR="00AD63C6" w:rsidRPr="001A423A" w:rsidRDefault="001A423A" w:rsidP="004D05EE">
      <w:p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The academy will ensure that:</w:t>
      </w:r>
    </w:p>
    <w:p w14:paraId="5051C160" w14:textId="77777777" w:rsidR="00AD63C6" w:rsidRPr="001A423A" w:rsidRDefault="001A423A" w:rsidP="00147F96">
      <w:pPr>
        <w:numPr>
          <w:ilvl w:val="0"/>
          <w:numId w:val="59"/>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pupils are assessed as competent to do so; </w:t>
      </w:r>
    </w:p>
    <w:p w14:paraId="5B08312C" w14:textId="77777777" w:rsidR="00AD63C6" w:rsidRPr="001A423A" w:rsidRDefault="001A423A" w:rsidP="00147F96">
      <w:pPr>
        <w:numPr>
          <w:ilvl w:val="0"/>
          <w:numId w:val="59"/>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medication remains readily accessible; </w:t>
      </w:r>
    </w:p>
    <w:p w14:paraId="69AD372B" w14:textId="77777777" w:rsidR="00AD63C6" w:rsidRPr="001A423A" w:rsidRDefault="001A423A" w:rsidP="00147F96">
      <w:pPr>
        <w:numPr>
          <w:ilvl w:val="0"/>
          <w:numId w:val="59"/>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appropriate supervision is provided where required; </w:t>
      </w:r>
    </w:p>
    <w:p w14:paraId="0AC149DE" w14:textId="77777777" w:rsidR="00AD63C6" w:rsidRPr="001A423A" w:rsidRDefault="001A423A" w:rsidP="00147F96">
      <w:pPr>
        <w:numPr>
          <w:ilvl w:val="0"/>
          <w:numId w:val="59"/>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arrangements are reviewed regularly. </w:t>
      </w:r>
    </w:p>
    <w:p w14:paraId="2CB40D74" w14:textId="77777777" w:rsidR="00AD63C6" w:rsidRPr="001A423A" w:rsidRDefault="001A423A">
      <w:pPr>
        <w:spacing w:before="100" w:after="10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Pupils will never be required to self-administer medication if they are unwilling or unable to do so safely.</w:t>
      </w:r>
    </w:p>
    <w:p w14:paraId="135E58C4" w14:textId="77777777" w:rsidR="00AD63C6" w:rsidRPr="001A423A" w:rsidRDefault="00AD63C6">
      <w:pPr>
        <w:spacing w:after="0" w:line="240" w:lineRule="auto"/>
        <w:rPr>
          <w:rFonts w:ascii="Corbel" w:hAnsi="Corbel"/>
          <w:sz w:val="22"/>
          <w:szCs w:val="22"/>
        </w:rPr>
      </w:pPr>
    </w:p>
    <w:p w14:paraId="7DD1410B" w14:textId="77777777" w:rsidR="00AD63C6" w:rsidRPr="001A423A" w:rsidRDefault="004D05EE">
      <w:pPr>
        <w:spacing w:before="100" w:after="100" w:line="240" w:lineRule="auto"/>
        <w:outlineLvl w:val="1"/>
        <w:rPr>
          <w:rFonts w:ascii="Corbel" w:eastAsia="Times New Roman" w:hAnsi="Corbel"/>
          <w:b/>
          <w:bCs/>
          <w:kern w:val="0"/>
          <w:sz w:val="22"/>
          <w:szCs w:val="22"/>
          <w:lang w:eastAsia="en-GB"/>
        </w:rPr>
      </w:pPr>
      <w:r>
        <w:rPr>
          <w:rFonts w:ascii="Corbel" w:eastAsia="Times New Roman" w:hAnsi="Corbel"/>
          <w:b/>
          <w:bCs/>
          <w:kern w:val="0"/>
          <w:sz w:val="22"/>
          <w:szCs w:val="22"/>
          <w:lang w:eastAsia="en-GB"/>
        </w:rPr>
        <w:t>42</w:t>
      </w:r>
      <w:r w:rsidR="001A423A" w:rsidRPr="001A423A">
        <w:rPr>
          <w:rFonts w:ascii="Corbel" w:eastAsia="Times New Roman" w:hAnsi="Corbel"/>
          <w:b/>
          <w:bCs/>
          <w:kern w:val="0"/>
          <w:sz w:val="22"/>
          <w:szCs w:val="22"/>
          <w:lang w:eastAsia="en-GB"/>
        </w:rPr>
        <w:t>.Storage of Medicines</w:t>
      </w:r>
    </w:p>
    <w:p w14:paraId="41439534" w14:textId="77777777" w:rsidR="00AD63C6" w:rsidRPr="001A423A" w:rsidRDefault="001A423A" w:rsidP="004D05EE">
      <w:p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Medicines will be stored safely and securely in accordance with manufacturers' instructions whilst remaining accessible when required.</w:t>
      </w:r>
    </w:p>
    <w:p w14:paraId="40C86465" w14:textId="77777777" w:rsidR="00AD63C6" w:rsidRPr="001A423A" w:rsidRDefault="001A423A" w:rsidP="004D05EE">
      <w:p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Storage arrangements may include:</w:t>
      </w:r>
    </w:p>
    <w:p w14:paraId="650323EC" w14:textId="77777777" w:rsidR="00AD63C6" w:rsidRPr="001A423A" w:rsidRDefault="001A423A" w:rsidP="00147F96">
      <w:pPr>
        <w:numPr>
          <w:ilvl w:val="0"/>
          <w:numId w:val="60"/>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locked medicines cupboards; </w:t>
      </w:r>
    </w:p>
    <w:p w14:paraId="4DA8BDB7" w14:textId="77777777" w:rsidR="00AD63C6" w:rsidRPr="001A423A" w:rsidRDefault="001A423A" w:rsidP="00147F96">
      <w:pPr>
        <w:numPr>
          <w:ilvl w:val="0"/>
          <w:numId w:val="60"/>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designated medical rooms; </w:t>
      </w:r>
    </w:p>
    <w:p w14:paraId="69534D6E" w14:textId="77777777" w:rsidR="00AD63C6" w:rsidRPr="001A423A" w:rsidRDefault="001A423A" w:rsidP="00147F96">
      <w:pPr>
        <w:numPr>
          <w:ilvl w:val="0"/>
          <w:numId w:val="60"/>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secure refrigeration where required; </w:t>
      </w:r>
    </w:p>
    <w:p w14:paraId="36401C67" w14:textId="77777777" w:rsidR="00AD63C6" w:rsidRPr="001A423A" w:rsidRDefault="001A423A" w:rsidP="00147F96">
      <w:pPr>
        <w:numPr>
          <w:ilvl w:val="0"/>
          <w:numId w:val="60"/>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secure storage for controlled drugs; </w:t>
      </w:r>
    </w:p>
    <w:p w14:paraId="1FDE38FE" w14:textId="77777777" w:rsidR="004D05EE" w:rsidRDefault="001A423A" w:rsidP="00147F96">
      <w:pPr>
        <w:numPr>
          <w:ilvl w:val="0"/>
          <w:numId w:val="60"/>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immediate access storage for emergency medication.</w:t>
      </w:r>
    </w:p>
    <w:p w14:paraId="0A6959E7" w14:textId="77777777" w:rsidR="00AD63C6" w:rsidRPr="001A423A" w:rsidRDefault="001A423A" w:rsidP="004D05EE">
      <w:pPr>
        <w:spacing w:after="0" w:line="240" w:lineRule="auto"/>
        <w:ind w:left="720"/>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 </w:t>
      </w:r>
    </w:p>
    <w:p w14:paraId="472B49E0" w14:textId="77777777" w:rsidR="00AD63C6" w:rsidRPr="001A423A" w:rsidRDefault="001A423A" w:rsidP="004D05EE">
      <w:p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Staff will monitor storage arrangements regularly to ensure medicines remain:</w:t>
      </w:r>
    </w:p>
    <w:p w14:paraId="68954395" w14:textId="77777777" w:rsidR="00AD63C6" w:rsidRPr="001A423A" w:rsidRDefault="001A423A" w:rsidP="00147F96">
      <w:pPr>
        <w:numPr>
          <w:ilvl w:val="0"/>
          <w:numId w:val="61"/>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in date; </w:t>
      </w:r>
    </w:p>
    <w:p w14:paraId="1FBC150E" w14:textId="77777777" w:rsidR="00AD63C6" w:rsidRPr="001A423A" w:rsidRDefault="001A423A" w:rsidP="00147F96">
      <w:pPr>
        <w:numPr>
          <w:ilvl w:val="0"/>
          <w:numId w:val="61"/>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clearly labelled; </w:t>
      </w:r>
    </w:p>
    <w:p w14:paraId="453F21B2" w14:textId="77777777" w:rsidR="00AD63C6" w:rsidRPr="001A423A" w:rsidRDefault="001A423A" w:rsidP="00147F96">
      <w:pPr>
        <w:numPr>
          <w:ilvl w:val="0"/>
          <w:numId w:val="61"/>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stored at appropriate temperatures; </w:t>
      </w:r>
    </w:p>
    <w:p w14:paraId="1EB1E1C0" w14:textId="77777777" w:rsidR="00AD63C6" w:rsidRDefault="001A423A" w:rsidP="00147F96">
      <w:pPr>
        <w:numPr>
          <w:ilvl w:val="0"/>
          <w:numId w:val="61"/>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accessible during emergencies. </w:t>
      </w:r>
    </w:p>
    <w:p w14:paraId="29D6FFA0" w14:textId="77777777" w:rsidR="00733B8D" w:rsidRDefault="00733B8D" w:rsidP="00733B8D">
      <w:pPr>
        <w:spacing w:after="0" w:line="240" w:lineRule="auto"/>
        <w:rPr>
          <w:rFonts w:ascii="Corbel" w:eastAsia="Times New Roman" w:hAnsi="Corbel"/>
          <w:kern w:val="0"/>
          <w:sz w:val="22"/>
          <w:szCs w:val="22"/>
          <w:lang w:eastAsia="en-GB"/>
        </w:rPr>
      </w:pPr>
    </w:p>
    <w:p w14:paraId="433F076A" w14:textId="33757AE3" w:rsidR="00733B8D" w:rsidRPr="00733B8D" w:rsidRDefault="00733B8D" w:rsidP="00733B8D">
      <w:pPr>
        <w:spacing w:after="0" w:line="240" w:lineRule="auto"/>
        <w:rPr>
          <w:rFonts w:ascii="Corbel" w:eastAsia="Times New Roman" w:hAnsi="Corbel"/>
          <w:b/>
          <w:bCs/>
          <w:kern w:val="0"/>
          <w:sz w:val="22"/>
          <w:szCs w:val="22"/>
          <w:lang w:eastAsia="en-GB"/>
        </w:rPr>
      </w:pPr>
      <w:r>
        <w:rPr>
          <w:rFonts w:ascii="Corbel" w:eastAsia="Times New Roman" w:hAnsi="Corbel"/>
          <w:b/>
          <w:bCs/>
          <w:kern w:val="0"/>
          <w:sz w:val="22"/>
          <w:szCs w:val="22"/>
          <w:lang w:eastAsia="en-GB"/>
        </w:rPr>
        <w:t xml:space="preserve">42.1 </w:t>
      </w:r>
      <w:r w:rsidR="00A1075D">
        <w:rPr>
          <w:rFonts w:ascii="Corbel" w:eastAsia="Times New Roman" w:hAnsi="Corbel"/>
          <w:b/>
          <w:bCs/>
          <w:kern w:val="0"/>
          <w:sz w:val="22"/>
          <w:szCs w:val="22"/>
          <w:lang w:eastAsia="en-GB"/>
        </w:rPr>
        <w:t xml:space="preserve">Signing in and out </w:t>
      </w:r>
      <w:r w:rsidRPr="00733B8D">
        <w:rPr>
          <w:rFonts w:ascii="Corbel" w:eastAsia="Times New Roman" w:hAnsi="Corbel"/>
          <w:b/>
          <w:bCs/>
          <w:kern w:val="0"/>
          <w:sz w:val="22"/>
          <w:szCs w:val="22"/>
          <w:lang w:eastAsia="en-GB"/>
        </w:rPr>
        <w:t>Medication</w:t>
      </w:r>
    </w:p>
    <w:p w14:paraId="1D3E89C4" w14:textId="017DED91" w:rsidR="00A1075D" w:rsidRPr="00A1075D" w:rsidRDefault="00A1075D" w:rsidP="00A1075D">
      <w:pPr>
        <w:suppressAutoHyphens w:val="0"/>
        <w:autoSpaceDN/>
        <w:spacing w:after="0" w:line="240" w:lineRule="auto"/>
        <w:rPr>
          <w:rFonts w:ascii="Corbel" w:eastAsia="Times New Roman" w:hAnsi="Corbel" w:cs="Segoe UI"/>
          <w:kern w:val="0"/>
          <w:sz w:val="22"/>
          <w:szCs w:val="21"/>
          <w:lang w:eastAsia="en-GB"/>
        </w:rPr>
      </w:pPr>
      <w:r w:rsidRPr="00A1075D">
        <w:rPr>
          <w:rFonts w:ascii="Corbel" w:eastAsia="Times New Roman" w:hAnsi="Corbel" w:cs="Segoe UI"/>
          <w:bCs/>
          <w:kern w:val="0"/>
          <w:sz w:val="22"/>
          <w:szCs w:val="21"/>
          <w:lang w:eastAsia="en-GB"/>
        </w:rPr>
        <w:t>All medication brought into the academy must be signed in by the parent/carer and recorded on the appropriate medication documentation.</w:t>
      </w:r>
      <w:r>
        <w:rPr>
          <w:rFonts w:ascii="Corbel" w:eastAsia="Times New Roman" w:hAnsi="Corbel" w:cs="Segoe UI"/>
          <w:bCs/>
          <w:kern w:val="0"/>
          <w:sz w:val="22"/>
          <w:szCs w:val="21"/>
          <w:lang w:eastAsia="en-GB"/>
        </w:rPr>
        <w:t xml:space="preserve"> </w:t>
      </w:r>
      <w:r w:rsidRPr="00A1075D">
        <w:rPr>
          <w:rFonts w:ascii="Corbel" w:eastAsia="Times New Roman" w:hAnsi="Corbel"/>
          <w:b/>
          <w:kern w:val="0"/>
          <w:sz w:val="22"/>
          <w:szCs w:val="22"/>
          <w:lang w:eastAsia="en-GB"/>
        </w:rPr>
        <w:t>. (Appendix 6 Signing in and out medication)</w:t>
      </w:r>
      <w:r w:rsidRPr="00A1075D">
        <w:rPr>
          <w:rFonts w:ascii="Corbel" w:eastAsia="Times New Roman" w:hAnsi="Corbel"/>
          <w:kern w:val="0"/>
          <w:sz w:val="22"/>
          <w:szCs w:val="22"/>
          <w:lang w:eastAsia="en-GB"/>
        </w:rPr>
        <w:t xml:space="preserve"> </w:t>
      </w:r>
      <w:r w:rsidRPr="00A1075D">
        <w:rPr>
          <w:rFonts w:ascii="Corbel" w:eastAsia="Times New Roman" w:hAnsi="Corbel" w:cs="Segoe UI"/>
          <w:bCs/>
          <w:kern w:val="0"/>
          <w:sz w:val="22"/>
          <w:szCs w:val="21"/>
          <w:lang w:eastAsia="en-GB"/>
        </w:rPr>
        <w:t xml:space="preserve">This applies to all prescribed and non-prescribed medication, including but not limited to </w:t>
      </w:r>
      <w:r>
        <w:rPr>
          <w:rFonts w:ascii="Corbel" w:eastAsia="Times New Roman" w:hAnsi="Corbel" w:cs="Segoe UI"/>
          <w:bCs/>
          <w:kern w:val="0"/>
          <w:sz w:val="22"/>
          <w:szCs w:val="21"/>
          <w:lang w:eastAsia="en-GB"/>
        </w:rPr>
        <w:t>AAI’s</w:t>
      </w:r>
      <w:r w:rsidRPr="00A1075D">
        <w:rPr>
          <w:rFonts w:ascii="Corbel" w:eastAsia="Times New Roman" w:hAnsi="Corbel" w:cs="Segoe UI"/>
          <w:bCs/>
          <w:kern w:val="0"/>
          <w:sz w:val="22"/>
          <w:szCs w:val="21"/>
          <w:lang w:eastAsia="en-GB"/>
        </w:rPr>
        <w:t>, inhalers, ADHD medication, antibiotics, insulin and any other medication required by a pupil.</w:t>
      </w:r>
    </w:p>
    <w:p w14:paraId="5EDE41AB" w14:textId="77777777" w:rsidR="00A1075D" w:rsidRPr="00A1075D" w:rsidRDefault="00A1075D" w:rsidP="00A1075D">
      <w:pPr>
        <w:suppressAutoHyphens w:val="0"/>
        <w:autoSpaceDN/>
        <w:spacing w:after="0" w:line="240" w:lineRule="auto"/>
        <w:rPr>
          <w:rFonts w:ascii="Corbel" w:eastAsia="Times New Roman" w:hAnsi="Corbel" w:cs="Segoe UI"/>
          <w:bCs/>
          <w:kern w:val="0"/>
          <w:sz w:val="12"/>
          <w:szCs w:val="21"/>
          <w:lang w:eastAsia="en-GB"/>
        </w:rPr>
      </w:pPr>
    </w:p>
    <w:p w14:paraId="0337E804" w14:textId="77777777" w:rsidR="00A1075D" w:rsidRPr="00A1075D" w:rsidRDefault="00A1075D" w:rsidP="00A1075D">
      <w:pPr>
        <w:suppressAutoHyphens w:val="0"/>
        <w:autoSpaceDN/>
        <w:spacing w:after="0" w:line="240" w:lineRule="auto"/>
        <w:rPr>
          <w:rFonts w:ascii="Corbel" w:eastAsia="Times New Roman" w:hAnsi="Corbel" w:cs="Segoe UI"/>
          <w:kern w:val="0"/>
          <w:sz w:val="22"/>
          <w:szCs w:val="21"/>
          <w:lang w:eastAsia="en-GB"/>
        </w:rPr>
      </w:pPr>
      <w:r w:rsidRPr="00A1075D">
        <w:rPr>
          <w:rFonts w:ascii="Corbel" w:eastAsia="Times New Roman" w:hAnsi="Corbel" w:cs="Segoe UI"/>
          <w:bCs/>
          <w:kern w:val="0"/>
          <w:sz w:val="22"/>
          <w:szCs w:val="21"/>
          <w:lang w:eastAsia="en-GB"/>
        </w:rPr>
        <w:t>When medication is no longer required, has expired, has reached its expiry date, has been replaced, or has run out, parents/carers must sign the medication out and remove it from the academy premises. Academy staff will record the date the medication was removed and ensure that medication records are updated accordingly.</w:t>
      </w:r>
    </w:p>
    <w:p w14:paraId="0F8A3768" w14:textId="77777777" w:rsidR="00A1075D" w:rsidRDefault="00A1075D" w:rsidP="00A1075D">
      <w:pPr>
        <w:suppressAutoHyphens w:val="0"/>
        <w:autoSpaceDN/>
        <w:spacing w:after="0" w:line="240" w:lineRule="auto"/>
        <w:rPr>
          <w:rFonts w:ascii="Corbel" w:eastAsia="Times New Roman" w:hAnsi="Corbel" w:cs="Segoe UI"/>
          <w:bCs/>
          <w:kern w:val="0"/>
          <w:sz w:val="22"/>
          <w:szCs w:val="21"/>
          <w:lang w:eastAsia="en-GB"/>
        </w:rPr>
      </w:pPr>
    </w:p>
    <w:p w14:paraId="12CCA3B1" w14:textId="77777777" w:rsidR="00A1075D" w:rsidRPr="00A1075D" w:rsidRDefault="00A1075D" w:rsidP="00A1075D">
      <w:pPr>
        <w:suppressAutoHyphens w:val="0"/>
        <w:autoSpaceDN/>
        <w:spacing w:after="0" w:line="240" w:lineRule="auto"/>
        <w:rPr>
          <w:rFonts w:ascii="Corbel" w:eastAsia="Times New Roman" w:hAnsi="Corbel" w:cs="Segoe UI"/>
          <w:kern w:val="0"/>
          <w:sz w:val="22"/>
          <w:szCs w:val="21"/>
          <w:lang w:eastAsia="en-GB"/>
        </w:rPr>
      </w:pPr>
      <w:r w:rsidRPr="00A1075D">
        <w:rPr>
          <w:rFonts w:ascii="Corbel" w:eastAsia="Times New Roman" w:hAnsi="Corbel" w:cs="Segoe UI"/>
          <w:bCs/>
          <w:kern w:val="0"/>
          <w:sz w:val="22"/>
          <w:szCs w:val="21"/>
          <w:lang w:eastAsia="en-GB"/>
        </w:rPr>
        <w:t>Where replacement medication is required (for example, an expired EpiPen, inhaler, insulin, ADHD medication or other prescribed medication), parents/carers are responsible for providing the replacement medication promptly and completing the relevant signing in documentation.</w:t>
      </w:r>
    </w:p>
    <w:p w14:paraId="447C550A" w14:textId="77777777" w:rsidR="00A1075D" w:rsidRDefault="00A1075D" w:rsidP="00A1075D">
      <w:pPr>
        <w:suppressAutoHyphens w:val="0"/>
        <w:autoSpaceDN/>
        <w:spacing w:after="0" w:line="240" w:lineRule="auto"/>
        <w:rPr>
          <w:rFonts w:ascii="Corbel" w:eastAsia="Times New Roman" w:hAnsi="Corbel" w:cs="Segoe UI"/>
          <w:bCs/>
          <w:kern w:val="0"/>
          <w:sz w:val="22"/>
          <w:szCs w:val="21"/>
          <w:lang w:eastAsia="en-GB"/>
        </w:rPr>
      </w:pPr>
    </w:p>
    <w:p w14:paraId="35BF889F" w14:textId="422AC534" w:rsidR="00A1075D" w:rsidRPr="00A1075D" w:rsidRDefault="00A1075D" w:rsidP="00A1075D">
      <w:pPr>
        <w:suppressAutoHyphens w:val="0"/>
        <w:autoSpaceDN/>
        <w:spacing w:after="0" w:line="240" w:lineRule="auto"/>
        <w:rPr>
          <w:rFonts w:ascii="Corbel" w:eastAsia="Times New Roman" w:hAnsi="Corbel" w:cs="Segoe UI"/>
          <w:kern w:val="0"/>
          <w:sz w:val="22"/>
          <w:szCs w:val="21"/>
          <w:lang w:eastAsia="en-GB"/>
        </w:rPr>
      </w:pPr>
      <w:r w:rsidRPr="00A1075D">
        <w:rPr>
          <w:rFonts w:ascii="Corbel" w:eastAsia="Times New Roman" w:hAnsi="Corbel" w:cs="Segoe UI"/>
          <w:bCs/>
          <w:kern w:val="0"/>
          <w:sz w:val="22"/>
          <w:szCs w:val="21"/>
          <w:lang w:eastAsia="en-GB"/>
        </w:rPr>
        <w:t>The academy will not retain expired or empty medication on site. Any expired, unused or empty medication must be collected by the parent/carer and disposed of safely in accordance with pharmacy guidance.</w:t>
      </w:r>
    </w:p>
    <w:p w14:paraId="0FE912D5" w14:textId="77777777" w:rsidR="00A1075D" w:rsidRDefault="00A1075D" w:rsidP="00733B8D">
      <w:pPr>
        <w:spacing w:after="0" w:line="240" w:lineRule="auto"/>
        <w:rPr>
          <w:rFonts w:ascii="Corbel" w:eastAsia="Times New Roman" w:hAnsi="Corbel"/>
          <w:kern w:val="0"/>
          <w:sz w:val="22"/>
          <w:szCs w:val="22"/>
          <w:lang w:eastAsia="en-GB"/>
        </w:rPr>
      </w:pPr>
    </w:p>
    <w:p w14:paraId="4A81601B" w14:textId="77777777" w:rsidR="00A1075D" w:rsidRDefault="00A1075D" w:rsidP="00733B8D">
      <w:pPr>
        <w:spacing w:after="0" w:line="240" w:lineRule="auto"/>
        <w:rPr>
          <w:rFonts w:ascii="Corbel" w:eastAsia="Times New Roman" w:hAnsi="Corbel"/>
          <w:b/>
          <w:bCs/>
          <w:kern w:val="0"/>
          <w:sz w:val="22"/>
          <w:szCs w:val="22"/>
          <w:lang w:eastAsia="en-GB"/>
        </w:rPr>
      </w:pPr>
      <w:r w:rsidRPr="00733B8D">
        <w:rPr>
          <w:rFonts w:ascii="Corbel" w:eastAsia="Times New Roman" w:hAnsi="Corbel"/>
          <w:b/>
          <w:bCs/>
          <w:kern w:val="0"/>
          <w:sz w:val="22"/>
          <w:szCs w:val="22"/>
          <w:lang w:eastAsia="en-GB"/>
        </w:rPr>
        <w:t xml:space="preserve">Short-Term </w:t>
      </w:r>
      <w:r>
        <w:rPr>
          <w:rFonts w:ascii="Corbel" w:eastAsia="Times New Roman" w:hAnsi="Corbel"/>
          <w:b/>
          <w:bCs/>
          <w:kern w:val="0"/>
          <w:sz w:val="22"/>
          <w:szCs w:val="22"/>
          <w:lang w:eastAsia="en-GB"/>
        </w:rPr>
        <w:t>Medication</w:t>
      </w:r>
    </w:p>
    <w:p w14:paraId="640C4DA4" w14:textId="38AE11EA" w:rsidR="00733B8D" w:rsidRDefault="00733B8D" w:rsidP="00733B8D">
      <w:pPr>
        <w:spacing w:after="0" w:line="240" w:lineRule="auto"/>
        <w:rPr>
          <w:rFonts w:ascii="Corbel" w:eastAsia="Times New Roman" w:hAnsi="Corbel"/>
          <w:color w:val="EE0000"/>
          <w:kern w:val="0"/>
          <w:sz w:val="22"/>
          <w:szCs w:val="22"/>
          <w:lang w:eastAsia="en-GB"/>
        </w:rPr>
      </w:pPr>
      <w:r w:rsidRPr="00733B8D">
        <w:rPr>
          <w:rFonts w:ascii="Corbel" w:eastAsia="Times New Roman" w:hAnsi="Corbel"/>
          <w:kern w:val="0"/>
          <w:sz w:val="22"/>
          <w:szCs w:val="22"/>
          <w:lang w:eastAsia="en-GB"/>
        </w:rPr>
        <w:t xml:space="preserve">Where medication is required for a short-term period, parents/carers must provide the medication to the academy and complete the required medication documentation. Where the medication is intended to be taken home each day, parents/carers must sign the medication in on arrival and sign it out at the end of each </w:t>
      </w:r>
      <w:r w:rsidR="00BD30A9">
        <w:rPr>
          <w:rFonts w:ascii="Corbel" w:eastAsia="Times New Roman" w:hAnsi="Corbel"/>
          <w:kern w:val="0"/>
          <w:sz w:val="22"/>
          <w:szCs w:val="22"/>
          <w:lang w:eastAsia="en-GB"/>
        </w:rPr>
        <w:t>academy</w:t>
      </w:r>
      <w:r w:rsidRPr="00733B8D">
        <w:rPr>
          <w:rFonts w:ascii="Corbel" w:eastAsia="Times New Roman" w:hAnsi="Corbel"/>
          <w:kern w:val="0"/>
          <w:sz w:val="22"/>
          <w:szCs w:val="22"/>
          <w:lang w:eastAsia="en-GB"/>
        </w:rPr>
        <w:t xml:space="preserve"> day</w:t>
      </w:r>
      <w:r w:rsidRPr="00A1075D">
        <w:rPr>
          <w:rFonts w:ascii="Corbel" w:eastAsia="Times New Roman" w:hAnsi="Corbel"/>
          <w:b/>
          <w:kern w:val="0"/>
          <w:sz w:val="22"/>
          <w:szCs w:val="22"/>
          <w:lang w:eastAsia="en-GB"/>
        </w:rPr>
        <w:t>. (Appendix 6 Signing in and out medication)</w:t>
      </w:r>
      <w:r w:rsidR="00A1075D" w:rsidRPr="00A1075D">
        <w:rPr>
          <w:rFonts w:ascii="Corbel" w:eastAsia="Times New Roman" w:hAnsi="Corbel"/>
          <w:kern w:val="0"/>
          <w:sz w:val="22"/>
          <w:szCs w:val="22"/>
          <w:lang w:eastAsia="en-GB"/>
        </w:rPr>
        <w:t xml:space="preserve"> </w:t>
      </w:r>
    </w:p>
    <w:p w14:paraId="5D356FEF" w14:textId="77777777" w:rsidR="009E195E" w:rsidRDefault="009E195E" w:rsidP="00733B8D">
      <w:pPr>
        <w:spacing w:after="0" w:line="240" w:lineRule="auto"/>
        <w:rPr>
          <w:rFonts w:ascii="Corbel" w:eastAsia="Times New Roman" w:hAnsi="Corbel"/>
          <w:color w:val="EE0000"/>
          <w:kern w:val="0"/>
          <w:sz w:val="22"/>
          <w:szCs w:val="22"/>
          <w:lang w:eastAsia="en-GB"/>
        </w:rPr>
      </w:pPr>
    </w:p>
    <w:p w14:paraId="661403F5" w14:textId="07BB36F9" w:rsidR="009E195E" w:rsidRPr="009E195E" w:rsidRDefault="009E195E" w:rsidP="74395E80">
      <w:pPr>
        <w:spacing w:after="0" w:line="240" w:lineRule="auto"/>
        <w:rPr>
          <w:rFonts w:ascii="Corbel" w:eastAsia="Times New Roman" w:hAnsi="Corbel"/>
          <w:kern w:val="0"/>
          <w:sz w:val="20"/>
          <w:szCs w:val="20"/>
          <w:lang w:eastAsia="en-GB"/>
        </w:rPr>
      </w:pPr>
      <w:r w:rsidRPr="74395E80">
        <w:rPr>
          <w:rFonts w:ascii="Corbel" w:hAnsi="Corbel"/>
          <w:sz w:val="22"/>
          <w:szCs w:val="22"/>
        </w:rPr>
        <w:t xml:space="preserve">The medicine sign-in/sign-out form records the </w:t>
      </w:r>
      <w:r w:rsidRPr="74395E80">
        <w:rPr>
          <w:rStyle w:val="Strong"/>
          <w:rFonts w:ascii="Corbel" w:hAnsi="Corbel"/>
          <w:sz w:val="22"/>
          <w:szCs w:val="22"/>
        </w:rPr>
        <w:t>receipt, movement and handover of medicines</w:t>
      </w:r>
      <w:r w:rsidRPr="74395E80">
        <w:rPr>
          <w:rFonts w:ascii="Corbel" w:hAnsi="Corbel"/>
          <w:sz w:val="22"/>
          <w:szCs w:val="22"/>
        </w:rPr>
        <w:t xml:space="preserve"> for accountability and audit purposes. It provides a clear record of when medicines are received by the academy, who accepts them, and when they are collected or returned home.</w:t>
      </w:r>
    </w:p>
    <w:p w14:paraId="09BD70AD" w14:textId="77777777" w:rsidR="00733B8D" w:rsidRPr="00733B8D" w:rsidRDefault="00733B8D" w:rsidP="00733B8D">
      <w:pPr>
        <w:spacing w:after="0" w:line="240" w:lineRule="auto"/>
        <w:rPr>
          <w:rFonts w:ascii="Corbel" w:eastAsia="Times New Roman" w:hAnsi="Corbel"/>
          <w:kern w:val="0"/>
          <w:sz w:val="22"/>
          <w:szCs w:val="22"/>
          <w:lang w:eastAsia="en-GB"/>
        </w:rPr>
      </w:pPr>
    </w:p>
    <w:p w14:paraId="470B7F25" w14:textId="77777777" w:rsidR="00733B8D" w:rsidRDefault="00733B8D" w:rsidP="00733B8D">
      <w:pPr>
        <w:spacing w:after="0" w:line="240" w:lineRule="auto"/>
        <w:rPr>
          <w:rFonts w:ascii="Corbel" w:eastAsia="Times New Roman" w:hAnsi="Corbel"/>
          <w:kern w:val="0"/>
          <w:sz w:val="22"/>
          <w:szCs w:val="22"/>
          <w:lang w:eastAsia="en-GB"/>
        </w:rPr>
      </w:pPr>
      <w:r w:rsidRPr="00733B8D">
        <w:rPr>
          <w:rFonts w:ascii="Corbel" w:eastAsia="Times New Roman" w:hAnsi="Corbel"/>
          <w:kern w:val="0"/>
          <w:sz w:val="22"/>
          <w:szCs w:val="22"/>
          <w:lang w:eastAsia="en-GB"/>
        </w:rPr>
        <w:t>Where medication is to remain at the academy for the duration of the agreed treatment period, the academy will record its receipt, storage and administration in accordance with its medication procedures. Parents/carers will be responsible for collecting the medication when the treatment is completed or the medication is no longer required.</w:t>
      </w:r>
    </w:p>
    <w:p w14:paraId="477ED89B" w14:textId="77777777" w:rsidR="00733B8D" w:rsidRPr="00733B8D" w:rsidRDefault="00733B8D" w:rsidP="00733B8D">
      <w:pPr>
        <w:spacing w:after="0" w:line="240" w:lineRule="auto"/>
        <w:rPr>
          <w:rFonts w:ascii="Corbel" w:eastAsia="Times New Roman" w:hAnsi="Corbel"/>
          <w:kern w:val="0"/>
          <w:sz w:val="22"/>
          <w:szCs w:val="22"/>
          <w:lang w:eastAsia="en-GB"/>
        </w:rPr>
      </w:pPr>
    </w:p>
    <w:p w14:paraId="1F197DDE" w14:textId="4A3C14FF" w:rsidR="00733B8D" w:rsidRDefault="00733B8D" w:rsidP="00733B8D">
      <w:pPr>
        <w:spacing w:after="0" w:line="240" w:lineRule="auto"/>
        <w:rPr>
          <w:rFonts w:ascii="Corbel" w:eastAsia="Times New Roman" w:hAnsi="Corbel"/>
          <w:kern w:val="0"/>
          <w:sz w:val="22"/>
          <w:szCs w:val="22"/>
          <w:lang w:eastAsia="en-GB"/>
        </w:rPr>
      </w:pPr>
      <w:r w:rsidRPr="00733B8D">
        <w:rPr>
          <w:rFonts w:ascii="Corbel" w:eastAsia="Times New Roman" w:hAnsi="Corbel"/>
          <w:kern w:val="0"/>
          <w:sz w:val="22"/>
          <w:szCs w:val="22"/>
          <w:lang w:eastAsia="en-GB"/>
        </w:rPr>
        <w:lastRenderedPageBreak/>
        <w:t xml:space="preserve">Some short-term medications may require refrigeration. Where medication requires refrigeration, it will be stored securely in accordance with the manufacturer’s instructions and any relevant healthcare advice. Where refrigerated medication is to be taken home each day, parents/carers must sign the medication in on arrival and sign it out at the end of each </w:t>
      </w:r>
      <w:r w:rsidR="00BD30A9">
        <w:rPr>
          <w:rFonts w:ascii="Corbel" w:eastAsia="Times New Roman" w:hAnsi="Corbel"/>
          <w:kern w:val="0"/>
          <w:sz w:val="22"/>
          <w:szCs w:val="22"/>
          <w:lang w:eastAsia="en-GB"/>
        </w:rPr>
        <w:t>academy</w:t>
      </w:r>
      <w:r w:rsidRPr="00733B8D">
        <w:rPr>
          <w:rFonts w:ascii="Corbel" w:eastAsia="Times New Roman" w:hAnsi="Corbel"/>
          <w:kern w:val="0"/>
          <w:sz w:val="22"/>
          <w:szCs w:val="22"/>
          <w:lang w:eastAsia="en-GB"/>
        </w:rPr>
        <w:t xml:space="preserve"> day. The academy will ensure that refrigerated medication is stored at the appropriate temperature and is not accessible to pupils.</w:t>
      </w:r>
    </w:p>
    <w:p w14:paraId="4271BCC3" w14:textId="77777777" w:rsidR="00733B8D" w:rsidRPr="00733B8D" w:rsidRDefault="00733B8D" w:rsidP="00733B8D">
      <w:pPr>
        <w:spacing w:after="0" w:line="240" w:lineRule="auto"/>
        <w:rPr>
          <w:rFonts w:ascii="Corbel" w:eastAsia="Times New Roman" w:hAnsi="Corbel"/>
          <w:kern w:val="0"/>
          <w:sz w:val="22"/>
          <w:szCs w:val="22"/>
          <w:lang w:eastAsia="en-GB"/>
        </w:rPr>
      </w:pPr>
    </w:p>
    <w:p w14:paraId="2FFE75CE" w14:textId="77777777" w:rsidR="00733B8D" w:rsidRDefault="00733B8D" w:rsidP="00733B8D">
      <w:pPr>
        <w:spacing w:after="0" w:line="240" w:lineRule="auto"/>
        <w:rPr>
          <w:rFonts w:ascii="Corbel" w:eastAsia="Times New Roman" w:hAnsi="Corbel"/>
          <w:kern w:val="0"/>
          <w:sz w:val="22"/>
          <w:szCs w:val="22"/>
          <w:lang w:eastAsia="en-GB"/>
        </w:rPr>
      </w:pPr>
      <w:r w:rsidRPr="00733B8D">
        <w:rPr>
          <w:rFonts w:ascii="Corbel" w:eastAsia="Times New Roman" w:hAnsi="Corbel"/>
          <w:kern w:val="0"/>
          <w:sz w:val="22"/>
          <w:szCs w:val="22"/>
          <w:lang w:eastAsia="en-GB"/>
        </w:rPr>
        <w:t>All medication must be provided in its original packaging, clearly labelled with the pupil’s name and in accordance with the academy’s requirements for prescribed medication.</w:t>
      </w:r>
    </w:p>
    <w:p w14:paraId="29E57A2D" w14:textId="77777777" w:rsidR="00940F86" w:rsidRDefault="00940F86" w:rsidP="00733B8D">
      <w:pPr>
        <w:spacing w:after="0" w:line="240" w:lineRule="auto"/>
        <w:rPr>
          <w:rFonts w:ascii="Corbel" w:eastAsia="Times New Roman" w:hAnsi="Corbel"/>
          <w:kern w:val="0"/>
          <w:sz w:val="22"/>
          <w:szCs w:val="22"/>
          <w:lang w:eastAsia="en-GB"/>
        </w:rPr>
      </w:pPr>
    </w:p>
    <w:p w14:paraId="5AEEFACC" w14:textId="20296E77" w:rsidR="00940F86" w:rsidRPr="00940F86" w:rsidRDefault="00940F86" w:rsidP="00940F86">
      <w:pPr>
        <w:spacing w:line="240" w:lineRule="auto"/>
        <w:rPr>
          <w:rFonts w:ascii="Corbel" w:hAnsi="Corbel"/>
          <w:b/>
          <w:bCs/>
          <w:kern w:val="0"/>
          <w:sz w:val="22"/>
          <w:szCs w:val="22"/>
          <w:lang w:eastAsia="en-GB"/>
        </w:rPr>
      </w:pPr>
      <w:r w:rsidRPr="00940F86">
        <w:rPr>
          <w:rFonts w:ascii="Corbel" w:eastAsia="Times New Roman" w:hAnsi="Corbel"/>
          <w:b/>
          <w:bCs/>
          <w:kern w:val="0"/>
          <w:sz w:val="22"/>
          <w:szCs w:val="22"/>
          <w:lang w:eastAsia="en-GB"/>
        </w:rPr>
        <w:t>42.2</w:t>
      </w:r>
      <w:r>
        <w:rPr>
          <w:rFonts w:ascii="Corbel" w:eastAsia="Times New Roman" w:hAnsi="Corbel"/>
          <w:kern w:val="0"/>
          <w:sz w:val="22"/>
          <w:szCs w:val="22"/>
          <w:lang w:eastAsia="en-GB"/>
        </w:rPr>
        <w:t xml:space="preserve"> </w:t>
      </w:r>
      <w:r w:rsidRPr="00940F86">
        <w:rPr>
          <w:rFonts w:ascii="Corbel" w:hAnsi="Corbel"/>
          <w:b/>
          <w:bCs/>
          <w:kern w:val="0"/>
          <w:sz w:val="22"/>
          <w:szCs w:val="22"/>
          <w:lang w:eastAsia="en-GB"/>
        </w:rPr>
        <w:t xml:space="preserve"> Storage of Medication During </w:t>
      </w:r>
      <w:r w:rsidR="006275FF">
        <w:rPr>
          <w:rFonts w:ascii="Corbel" w:hAnsi="Corbel"/>
          <w:b/>
          <w:bCs/>
          <w:kern w:val="0"/>
          <w:sz w:val="22"/>
          <w:szCs w:val="22"/>
          <w:lang w:eastAsia="en-GB"/>
        </w:rPr>
        <w:t xml:space="preserve">Academy </w:t>
      </w:r>
      <w:r w:rsidRPr="00940F86">
        <w:rPr>
          <w:rFonts w:ascii="Corbel" w:hAnsi="Corbel"/>
          <w:b/>
          <w:bCs/>
          <w:kern w:val="0"/>
          <w:sz w:val="22"/>
          <w:szCs w:val="22"/>
          <w:lang w:eastAsia="en-GB"/>
        </w:rPr>
        <w:t>Closures</w:t>
      </w:r>
    </w:p>
    <w:p w14:paraId="3643F64E" w14:textId="65DCA171" w:rsidR="00940F86" w:rsidRDefault="00940F86" w:rsidP="00940F86">
      <w:pPr>
        <w:spacing w:after="0" w:line="240" w:lineRule="auto"/>
        <w:rPr>
          <w:rFonts w:ascii="Corbel" w:eastAsia="Times New Roman" w:hAnsi="Corbel"/>
          <w:kern w:val="0"/>
          <w:sz w:val="22"/>
          <w:szCs w:val="22"/>
          <w:lang w:eastAsia="en-GB"/>
        </w:rPr>
      </w:pPr>
      <w:r w:rsidRPr="00940F86">
        <w:rPr>
          <w:rFonts w:ascii="Corbel" w:eastAsia="Times New Roman" w:hAnsi="Corbel"/>
          <w:kern w:val="0"/>
          <w:sz w:val="22"/>
          <w:szCs w:val="22"/>
          <w:lang w:eastAsia="en-GB"/>
        </w:rPr>
        <w:t xml:space="preserve">The Trust requires academies to ensure that medication held on </w:t>
      </w:r>
      <w:r w:rsidR="006275FF">
        <w:rPr>
          <w:rFonts w:ascii="Corbel" w:eastAsia="Times New Roman" w:hAnsi="Corbel"/>
          <w:kern w:val="0"/>
          <w:sz w:val="22"/>
          <w:szCs w:val="22"/>
          <w:lang w:eastAsia="en-GB"/>
        </w:rPr>
        <w:t>the academy</w:t>
      </w:r>
      <w:r w:rsidRPr="00940F86">
        <w:rPr>
          <w:rFonts w:ascii="Corbel" w:eastAsia="Times New Roman" w:hAnsi="Corbel"/>
          <w:kern w:val="0"/>
          <w:sz w:val="22"/>
          <w:szCs w:val="22"/>
          <w:lang w:eastAsia="en-GB"/>
        </w:rPr>
        <w:t xml:space="preserve"> premises is stored safely and securely during </w:t>
      </w:r>
      <w:r w:rsidR="006275FF">
        <w:rPr>
          <w:rFonts w:ascii="Corbel" w:eastAsia="Times New Roman" w:hAnsi="Corbel"/>
          <w:kern w:val="0"/>
          <w:sz w:val="22"/>
          <w:szCs w:val="22"/>
          <w:lang w:eastAsia="en-GB"/>
        </w:rPr>
        <w:t xml:space="preserve">academy </w:t>
      </w:r>
      <w:r w:rsidRPr="00940F86">
        <w:rPr>
          <w:rFonts w:ascii="Corbel" w:eastAsia="Times New Roman" w:hAnsi="Corbel"/>
          <w:kern w:val="0"/>
          <w:sz w:val="22"/>
          <w:szCs w:val="22"/>
          <w:lang w:eastAsia="en-GB"/>
        </w:rPr>
        <w:t xml:space="preserve">holidays and other periods of planned </w:t>
      </w:r>
      <w:r w:rsidR="006275FF">
        <w:rPr>
          <w:rFonts w:ascii="Corbel" w:eastAsia="Times New Roman" w:hAnsi="Corbel"/>
          <w:kern w:val="0"/>
          <w:sz w:val="22"/>
          <w:szCs w:val="22"/>
          <w:lang w:eastAsia="en-GB"/>
        </w:rPr>
        <w:t>academy</w:t>
      </w:r>
      <w:r w:rsidRPr="00940F86">
        <w:rPr>
          <w:rFonts w:ascii="Corbel" w:eastAsia="Times New Roman" w:hAnsi="Corbel"/>
          <w:kern w:val="0"/>
          <w:sz w:val="22"/>
          <w:szCs w:val="22"/>
          <w:lang w:eastAsia="en-GB"/>
        </w:rPr>
        <w:t xml:space="preserve"> closure.</w:t>
      </w:r>
    </w:p>
    <w:p w14:paraId="59D2B64C" w14:textId="77777777" w:rsidR="00940F86" w:rsidRPr="00940F86" w:rsidRDefault="00940F86" w:rsidP="00940F86">
      <w:pPr>
        <w:spacing w:after="0" w:line="240" w:lineRule="auto"/>
        <w:rPr>
          <w:rFonts w:ascii="Corbel" w:eastAsia="Times New Roman" w:hAnsi="Corbel"/>
          <w:kern w:val="0"/>
          <w:sz w:val="22"/>
          <w:szCs w:val="22"/>
          <w:lang w:eastAsia="en-GB"/>
        </w:rPr>
      </w:pPr>
    </w:p>
    <w:p w14:paraId="684CE8C6" w14:textId="5AEA5490" w:rsidR="00940F86" w:rsidRDefault="00940F86" w:rsidP="00940F86">
      <w:pPr>
        <w:spacing w:after="0" w:line="240" w:lineRule="auto"/>
        <w:rPr>
          <w:rFonts w:ascii="Corbel" w:eastAsia="Times New Roman" w:hAnsi="Corbel"/>
          <w:kern w:val="0"/>
          <w:sz w:val="22"/>
          <w:szCs w:val="22"/>
          <w:lang w:eastAsia="en-GB"/>
        </w:rPr>
      </w:pPr>
      <w:r w:rsidRPr="00940F86">
        <w:rPr>
          <w:rFonts w:ascii="Corbel" w:eastAsia="Times New Roman" w:hAnsi="Corbel"/>
          <w:kern w:val="0"/>
          <w:sz w:val="22"/>
          <w:szCs w:val="22"/>
          <w:lang w:eastAsia="en-GB"/>
        </w:rPr>
        <w:t xml:space="preserve">Medication that is required for a pupil and remains in </w:t>
      </w:r>
      <w:r w:rsidR="006275FF">
        <w:rPr>
          <w:rFonts w:ascii="Corbel" w:eastAsia="Times New Roman" w:hAnsi="Corbel"/>
          <w:kern w:val="0"/>
          <w:sz w:val="22"/>
          <w:szCs w:val="22"/>
          <w:lang w:eastAsia="en-GB"/>
        </w:rPr>
        <w:t>the academy</w:t>
      </w:r>
      <w:r w:rsidRPr="00940F86">
        <w:rPr>
          <w:rFonts w:ascii="Corbel" w:eastAsia="Times New Roman" w:hAnsi="Corbel"/>
          <w:kern w:val="0"/>
          <w:sz w:val="22"/>
          <w:szCs w:val="22"/>
          <w:lang w:eastAsia="en-GB"/>
        </w:rPr>
        <w:t xml:space="preserve"> must be stored in accordance with the manufacturer’s instructions and any relevant Individual Healthcare Plan, including requirements relating to temperature, refrigeration, light and access.</w:t>
      </w:r>
    </w:p>
    <w:p w14:paraId="6F5E3EB4" w14:textId="77777777" w:rsidR="00940F86" w:rsidRPr="00940F86" w:rsidRDefault="00940F86" w:rsidP="00940F86">
      <w:pPr>
        <w:spacing w:after="0" w:line="240" w:lineRule="auto"/>
        <w:rPr>
          <w:rFonts w:ascii="Corbel" w:eastAsia="Times New Roman" w:hAnsi="Corbel"/>
          <w:kern w:val="0"/>
          <w:sz w:val="22"/>
          <w:szCs w:val="22"/>
          <w:lang w:eastAsia="en-GB"/>
        </w:rPr>
      </w:pPr>
    </w:p>
    <w:p w14:paraId="698AD6FC" w14:textId="2DF420C9" w:rsidR="00940F86" w:rsidRDefault="00940F86" w:rsidP="00940F86">
      <w:pPr>
        <w:spacing w:after="0" w:line="240" w:lineRule="auto"/>
        <w:rPr>
          <w:rFonts w:ascii="Corbel" w:eastAsia="Times New Roman" w:hAnsi="Corbel"/>
          <w:kern w:val="0"/>
          <w:sz w:val="22"/>
          <w:szCs w:val="22"/>
          <w:lang w:eastAsia="en-GB"/>
        </w:rPr>
      </w:pPr>
      <w:r w:rsidRPr="00940F86">
        <w:rPr>
          <w:rFonts w:ascii="Corbel" w:eastAsia="Times New Roman" w:hAnsi="Corbel"/>
          <w:kern w:val="0"/>
          <w:sz w:val="22"/>
          <w:szCs w:val="22"/>
          <w:lang w:eastAsia="en-GB"/>
        </w:rPr>
        <w:t>At the end of each academic year, parents/carers will be required to collect all medication held by the academy</w:t>
      </w:r>
      <w:r>
        <w:rPr>
          <w:rFonts w:ascii="Corbel" w:eastAsia="Times New Roman" w:hAnsi="Corbel"/>
          <w:kern w:val="0"/>
          <w:sz w:val="22"/>
          <w:szCs w:val="22"/>
          <w:lang w:eastAsia="en-GB"/>
        </w:rPr>
        <w:t>.</w:t>
      </w:r>
      <w:r w:rsidRPr="00940F86">
        <w:rPr>
          <w:rFonts w:ascii="Corbel" w:eastAsia="Times New Roman" w:hAnsi="Corbel"/>
          <w:kern w:val="0"/>
          <w:sz w:val="22"/>
          <w:szCs w:val="22"/>
          <w:lang w:eastAsia="en-GB"/>
        </w:rPr>
        <w:t xml:space="preserve"> Parents/carers will also be contacted to collect medication that is no longer required, has expired, or has been replaced or discontinued during the academic year.</w:t>
      </w:r>
    </w:p>
    <w:p w14:paraId="7239051E" w14:textId="7E6C4A6B" w:rsidR="00733B8D" w:rsidRPr="001A423A" w:rsidRDefault="00733B8D" w:rsidP="00733B8D">
      <w:pPr>
        <w:spacing w:after="0" w:line="240" w:lineRule="auto"/>
        <w:rPr>
          <w:rFonts w:ascii="Corbel" w:eastAsia="Times New Roman" w:hAnsi="Corbel"/>
          <w:kern w:val="0"/>
          <w:sz w:val="22"/>
          <w:szCs w:val="22"/>
          <w:lang w:eastAsia="en-GB"/>
        </w:rPr>
      </w:pPr>
    </w:p>
    <w:p w14:paraId="65685817" w14:textId="77777777" w:rsidR="00AD63C6" w:rsidRPr="001A423A" w:rsidRDefault="004D05EE">
      <w:pPr>
        <w:spacing w:before="100" w:after="100" w:line="240" w:lineRule="auto"/>
        <w:outlineLvl w:val="1"/>
        <w:rPr>
          <w:rFonts w:ascii="Corbel" w:eastAsia="Times New Roman" w:hAnsi="Corbel"/>
          <w:b/>
          <w:bCs/>
          <w:kern w:val="0"/>
          <w:sz w:val="22"/>
          <w:szCs w:val="22"/>
          <w:lang w:eastAsia="en-GB"/>
        </w:rPr>
      </w:pPr>
      <w:r>
        <w:rPr>
          <w:rFonts w:ascii="Corbel" w:eastAsia="Times New Roman" w:hAnsi="Corbel"/>
          <w:b/>
          <w:bCs/>
          <w:kern w:val="0"/>
          <w:sz w:val="22"/>
          <w:szCs w:val="22"/>
          <w:lang w:eastAsia="en-GB"/>
        </w:rPr>
        <w:t>43</w:t>
      </w:r>
      <w:r w:rsidR="001A423A" w:rsidRPr="001A423A">
        <w:rPr>
          <w:rFonts w:ascii="Corbel" w:eastAsia="Times New Roman" w:hAnsi="Corbel"/>
          <w:b/>
          <w:bCs/>
          <w:kern w:val="0"/>
          <w:sz w:val="22"/>
          <w:szCs w:val="22"/>
          <w:lang w:eastAsia="en-GB"/>
        </w:rPr>
        <w:t>.Emergency Medicines</w:t>
      </w:r>
    </w:p>
    <w:p w14:paraId="0F407CCC" w14:textId="77777777" w:rsidR="00AD63C6" w:rsidRPr="001A423A" w:rsidRDefault="001A423A" w:rsidP="004D05EE">
      <w:p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Emergency medicines, including:</w:t>
      </w:r>
    </w:p>
    <w:p w14:paraId="32A69830" w14:textId="77777777" w:rsidR="00AD63C6" w:rsidRPr="001A423A" w:rsidRDefault="001A423A" w:rsidP="00147F96">
      <w:pPr>
        <w:numPr>
          <w:ilvl w:val="0"/>
          <w:numId w:val="62"/>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asthma inhalers; </w:t>
      </w:r>
    </w:p>
    <w:p w14:paraId="0A1E2795" w14:textId="77777777" w:rsidR="00AD63C6" w:rsidRPr="001A423A" w:rsidRDefault="001A423A" w:rsidP="00147F96">
      <w:pPr>
        <w:numPr>
          <w:ilvl w:val="0"/>
          <w:numId w:val="62"/>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adrenaline auto-injectors (AAIs); </w:t>
      </w:r>
    </w:p>
    <w:p w14:paraId="23A7ACB4" w14:textId="77777777" w:rsidR="00AD63C6" w:rsidRPr="001A423A" w:rsidRDefault="001A423A" w:rsidP="00147F96">
      <w:pPr>
        <w:numPr>
          <w:ilvl w:val="0"/>
          <w:numId w:val="62"/>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epilepsy rescue medication; </w:t>
      </w:r>
    </w:p>
    <w:p w14:paraId="1A9B63A4" w14:textId="77777777" w:rsidR="00AD63C6" w:rsidRPr="001A423A" w:rsidRDefault="001A423A" w:rsidP="00147F96">
      <w:pPr>
        <w:numPr>
          <w:ilvl w:val="0"/>
          <w:numId w:val="62"/>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diabetes emergency medication; </w:t>
      </w:r>
    </w:p>
    <w:p w14:paraId="7686CD7F" w14:textId="77777777" w:rsidR="00AD63C6" w:rsidRDefault="001A423A" w:rsidP="004D05EE">
      <w:p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will always be readily accessible and never locked away if this could delay emergency treatment.</w:t>
      </w:r>
    </w:p>
    <w:p w14:paraId="0C6C2CD5" w14:textId="77777777" w:rsidR="004D05EE" w:rsidRPr="001A423A" w:rsidRDefault="004D05EE" w:rsidP="004D05EE">
      <w:pPr>
        <w:spacing w:after="0" w:line="240" w:lineRule="auto"/>
        <w:rPr>
          <w:rFonts w:ascii="Corbel" w:eastAsia="Times New Roman" w:hAnsi="Corbel"/>
          <w:kern w:val="0"/>
          <w:sz w:val="22"/>
          <w:szCs w:val="22"/>
          <w:lang w:eastAsia="en-GB"/>
        </w:rPr>
      </w:pPr>
    </w:p>
    <w:p w14:paraId="13D23FFB" w14:textId="77777777" w:rsidR="00AD63C6" w:rsidRPr="001A423A" w:rsidRDefault="001A423A" w:rsidP="004D05EE">
      <w:p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 Staff will know:</w:t>
      </w:r>
    </w:p>
    <w:p w14:paraId="01718513" w14:textId="77777777" w:rsidR="00AD63C6" w:rsidRPr="001A423A" w:rsidRDefault="001A423A" w:rsidP="00147F96">
      <w:pPr>
        <w:numPr>
          <w:ilvl w:val="0"/>
          <w:numId w:val="63"/>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where emergency medicines are stored; </w:t>
      </w:r>
    </w:p>
    <w:p w14:paraId="3733BA49" w14:textId="77777777" w:rsidR="00AD63C6" w:rsidRPr="001A423A" w:rsidRDefault="001A423A" w:rsidP="00147F96">
      <w:pPr>
        <w:numPr>
          <w:ilvl w:val="0"/>
          <w:numId w:val="63"/>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which pupils require emergency medication; </w:t>
      </w:r>
    </w:p>
    <w:p w14:paraId="5E6E7E20" w14:textId="77777777" w:rsidR="00AD63C6" w:rsidRPr="001A423A" w:rsidRDefault="001A423A" w:rsidP="00147F96">
      <w:pPr>
        <w:numPr>
          <w:ilvl w:val="0"/>
          <w:numId w:val="63"/>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emergency response procedures; </w:t>
      </w:r>
    </w:p>
    <w:p w14:paraId="31EADF1E" w14:textId="77777777" w:rsidR="00AD63C6" w:rsidRPr="001A423A" w:rsidRDefault="001A423A" w:rsidP="00147F96">
      <w:pPr>
        <w:numPr>
          <w:ilvl w:val="0"/>
          <w:numId w:val="63"/>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arrangements during educational visits. </w:t>
      </w:r>
    </w:p>
    <w:p w14:paraId="254101CB" w14:textId="57D9EAD1" w:rsidR="006275FF" w:rsidRPr="00F2225D" w:rsidRDefault="001A423A" w:rsidP="004D05EE">
      <w:p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The academy will hold emergency salbutamol inhalers and emergency adrenaline auto-injectors in accordance with current Department of Health guidance and parental consent arrangements.</w:t>
      </w:r>
    </w:p>
    <w:p w14:paraId="709E88E4" w14:textId="77777777" w:rsidR="00AD63C6" w:rsidRPr="001A423A" w:rsidRDefault="00AD63C6">
      <w:pPr>
        <w:spacing w:after="0" w:line="240" w:lineRule="auto"/>
        <w:rPr>
          <w:rFonts w:ascii="Corbel" w:hAnsi="Corbel"/>
          <w:sz w:val="22"/>
          <w:szCs w:val="22"/>
        </w:rPr>
      </w:pPr>
    </w:p>
    <w:p w14:paraId="73159BDF" w14:textId="77777777" w:rsidR="00AD63C6" w:rsidRPr="001A423A" w:rsidRDefault="004D05EE">
      <w:pPr>
        <w:spacing w:before="100" w:after="100" w:line="240" w:lineRule="auto"/>
        <w:outlineLvl w:val="1"/>
        <w:rPr>
          <w:rFonts w:ascii="Corbel" w:eastAsia="Times New Roman" w:hAnsi="Corbel"/>
          <w:b/>
          <w:bCs/>
          <w:kern w:val="0"/>
          <w:sz w:val="22"/>
          <w:szCs w:val="22"/>
          <w:lang w:eastAsia="en-GB"/>
        </w:rPr>
      </w:pPr>
      <w:r>
        <w:rPr>
          <w:rFonts w:ascii="Corbel" w:eastAsia="Times New Roman" w:hAnsi="Corbel"/>
          <w:b/>
          <w:bCs/>
          <w:kern w:val="0"/>
          <w:sz w:val="22"/>
          <w:szCs w:val="22"/>
          <w:lang w:eastAsia="en-GB"/>
        </w:rPr>
        <w:t>44</w:t>
      </w:r>
      <w:r w:rsidR="001A423A" w:rsidRPr="001A423A">
        <w:rPr>
          <w:rFonts w:ascii="Corbel" w:eastAsia="Times New Roman" w:hAnsi="Corbel"/>
          <w:b/>
          <w:bCs/>
          <w:kern w:val="0"/>
          <w:sz w:val="22"/>
          <w:szCs w:val="22"/>
          <w:lang w:eastAsia="en-GB"/>
        </w:rPr>
        <w:t>.Controlled Drugs</w:t>
      </w:r>
    </w:p>
    <w:p w14:paraId="1BF3A4A9" w14:textId="77777777" w:rsidR="00AD63C6" w:rsidRPr="001A423A" w:rsidRDefault="001A423A">
      <w:pPr>
        <w:spacing w:before="100" w:after="10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Controlled drugs will be stored securely in accordance with legal requirements.</w:t>
      </w:r>
    </w:p>
    <w:p w14:paraId="525975A7" w14:textId="77777777" w:rsidR="00AD63C6" w:rsidRPr="001A423A" w:rsidRDefault="001A423A">
      <w:pPr>
        <w:spacing w:before="100" w:after="10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Access will be restricted to authorised members of staff.</w:t>
      </w:r>
    </w:p>
    <w:p w14:paraId="159A2FD1" w14:textId="77777777" w:rsidR="00AD63C6" w:rsidRPr="001A423A" w:rsidRDefault="001A423A" w:rsidP="004D05EE">
      <w:p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Records will be maintained of:</w:t>
      </w:r>
    </w:p>
    <w:p w14:paraId="71F79738" w14:textId="77777777" w:rsidR="00AD63C6" w:rsidRPr="001A423A" w:rsidRDefault="001A423A" w:rsidP="00147F96">
      <w:pPr>
        <w:numPr>
          <w:ilvl w:val="0"/>
          <w:numId w:val="64"/>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medicines received; </w:t>
      </w:r>
    </w:p>
    <w:p w14:paraId="17E61947" w14:textId="77777777" w:rsidR="00AD63C6" w:rsidRPr="001A423A" w:rsidRDefault="001A423A" w:rsidP="00147F96">
      <w:pPr>
        <w:numPr>
          <w:ilvl w:val="0"/>
          <w:numId w:val="64"/>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medicines administered; </w:t>
      </w:r>
    </w:p>
    <w:p w14:paraId="39F1A403" w14:textId="77777777" w:rsidR="00AD63C6" w:rsidRPr="001A423A" w:rsidRDefault="001A423A" w:rsidP="00147F96">
      <w:pPr>
        <w:numPr>
          <w:ilvl w:val="0"/>
          <w:numId w:val="64"/>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remaining quantities; </w:t>
      </w:r>
    </w:p>
    <w:p w14:paraId="3C1C6C22" w14:textId="77777777" w:rsidR="00AD63C6" w:rsidRPr="001A423A" w:rsidRDefault="001A423A" w:rsidP="00147F96">
      <w:pPr>
        <w:numPr>
          <w:ilvl w:val="0"/>
          <w:numId w:val="64"/>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medicines returned to parents. </w:t>
      </w:r>
    </w:p>
    <w:p w14:paraId="508C98E9" w14:textId="77777777" w:rsidR="004D05EE" w:rsidRPr="001A423A" w:rsidRDefault="004D05EE">
      <w:pPr>
        <w:spacing w:after="0" w:line="240" w:lineRule="auto"/>
        <w:rPr>
          <w:rFonts w:ascii="Corbel" w:hAnsi="Corbel"/>
          <w:sz w:val="22"/>
          <w:szCs w:val="22"/>
        </w:rPr>
      </w:pPr>
    </w:p>
    <w:p w14:paraId="5CE21CE6" w14:textId="38552448" w:rsidR="00AD63C6" w:rsidRPr="00635FC2" w:rsidRDefault="004D05EE">
      <w:pPr>
        <w:spacing w:before="100" w:after="100" w:line="240" w:lineRule="auto"/>
        <w:outlineLvl w:val="1"/>
        <w:rPr>
          <w:rFonts w:ascii="Corbel" w:eastAsia="Times New Roman" w:hAnsi="Corbel"/>
          <w:b/>
          <w:bCs/>
          <w:kern w:val="0"/>
          <w:sz w:val="22"/>
          <w:szCs w:val="22"/>
          <w:lang w:eastAsia="en-GB"/>
        </w:rPr>
      </w:pPr>
      <w:r>
        <w:rPr>
          <w:rFonts w:ascii="Corbel" w:eastAsia="Times New Roman" w:hAnsi="Corbel"/>
          <w:b/>
          <w:bCs/>
          <w:kern w:val="0"/>
          <w:sz w:val="22"/>
          <w:szCs w:val="22"/>
          <w:lang w:eastAsia="en-GB"/>
        </w:rPr>
        <w:t>45</w:t>
      </w:r>
      <w:r w:rsidR="001A423A" w:rsidRPr="001A423A">
        <w:rPr>
          <w:rFonts w:ascii="Corbel" w:eastAsia="Times New Roman" w:hAnsi="Corbel"/>
          <w:b/>
          <w:bCs/>
          <w:kern w:val="0"/>
          <w:sz w:val="22"/>
          <w:szCs w:val="22"/>
          <w:lang w:eastAsia="en-GB"/>
        </w:rPr>
        <w:t xml:space="preserve">.Disposal of Medicines  </w:t>
      </w:r>
    </w:p>
    <w:p w14:paraId="596A8FA1" w14:textId="77777777" w:rsidR="00AD63C6" w:rsidRPr="001A423A" w:rsidRDefault="001A423A" w:rsidP="004D05EE">
      <w:p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Parents are responsible for collecting medicines that are:</w:t>
      </w:r>
    </w:p>
    <w:p w14:paraId="67993290" w14:textId="77777777" w:rsidR="00AD63C6" w:rsidRPr="001A423A" w:rsidRDefault="001A423A" w:rsidP="00147F96">
      <w:pPr>
        <w:numPr>
          <w:ilvl w:val="0"/>
          <w:numId w:val="65"/>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no longer required; </w:t>
      </w:r>
    </w:p>
    <w:p w14:paraId="7449545E" w14:textId="77777777" w:rsidR="00AD63C6" w:rsidRPr="001A423A" w:rsidRDefault="001A423A" w:rsidP="00147F96">
      <w:pPr>
        <w:numPr>
          <w:ilvl w:val="0"/>
          <w:numId w:val="65"/>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expired; </w:t>
      </w:r>
    </w:p>
    <w:p w14:paraId="6D919C58" w14:textId="77777777" w:rsidR="00AD63C6" w:rsidRPr="001A423A" w:rsidRDefault="001A423A" w:rsidP="00147F96">
      <w:pPr>
        <w:numPr>
          <w:ilvl w:val="0"/>
          <w:numId w:val="65"/>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replaced; </w:t>
      </w:r>
    </w:p>
    <w:p w14:paraId="3060D98C" w14:textId="77777777" w:rsidR="00AD63C6" w:rsidRPr="001A423A" w:rsidRDefault="001A423A" w:rsidP="00147F96">
      <w:pPr>
        <w:numPr>
          <w:ilvl w:val="0"/>
          <w:numId w:val="65"/>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discontinued. </w:t>
      </w:r>
    </w:p>
    <w:p w14:paraId="36EBD991" w14:textId="77777777" w:rsidR="00635FC2" w:rsidRDefault="00635FC2">
      <w:pPr>
        <w:spacing w:before="100" w:after="100" w:line="240" w:lineRule="auto"/>
        <w:rPr>
          <w:rFonts w:ascii="Corbel" w:eastAsia="Times New Roman" w:hAnsi="Corbel"/>
          <w:kern w:val="0"/>
          <w:sz w:val="22"/>
          <w:szCs w:val="22"/>
          <w:lang w:eastAsia="en-GB"/>
        </w:rPr>
      </w:pPr>
      <w:r w:rsidRPr="00635FC2">
        <w:rPr>
          <w:rFonts w:ascii="Corbel" w:eastAsia="Times New Roman" w:hAnsi="Corbel"/>
          <w:kern w:val="0"/>
          <w:sz w:val="22"/>
          <w:szCs w:val="22"/>
          <w:lang w:eastAsia="en-GB"/>
        </w:rPr>
        <w:lastRenderedPageBreak/>
        <w:t>Medicines must not be disposed of by pupils or staff and, unless specific arrangements have been agreed with the appropriate healthcare service, </w:t>
      </w:r>
      <w:r w:rsidRPr="00635FC2">
        <w:rPr>
          <w:rFonts w:ascii="Corbel" w:eastAsia="Times New Roman" w:hAnsi="Corbel"/>
          <w:b/>
          <w:bCs/>
          <w:kern w:val="0"/>
          <w:sz w:val="22"/>
          <w:szCs w:val="22"/>
          <w:lang w:eastAsia="en-GB"/>
        </w:rPr>
        <w:t>the academy will not dispose of medicines</w:t>
      </w:r>
      <w:r w:rsidRPr="00635FC2">
        <w:rPr>
          <w:rFonts w:ascii="Corbel" w:eastAsia="Times New Roman" w:hAnsi="Corbel"/>
          <w:kern w:val="0"/>
          <w:sz w:val="22"/>
          <w:szCs w:val="22"/>
          <w:lang w:eastAsia="en-GB"/>
        </w:rPr>
        <w:t>. Parents/carers will be contacted and asked to collect medicines that are no longer required or suitable for use.</w:t>
      </w:r>
    </w:p>
    <w:p w14:paraId="3B55FDCB" w14:textId="139C8960" w:rsidR="00635FC2" w:rsidRPr="00733B8D" w:rsidRDefault="00733B8D">
      <w:pPr>
        <w:spacing w:before="100" w:after="100" w:line="240" w:lineRule="auto"/>
        <w:rPr>
          <w:rFonts w:ascii="Corbel" w:eastAsia="Times New Roman" w:hAnsi="Corbel"/>
          <w:kern w:val="0"/>
          <w:sz w:val="22"/>
          <w:szCs w:val="22"/>
          <w:lang w:eastAsia="en-GB"/>
        </w:rPr>
      </w:pPr>
      <w:r w:rsidRPr="00733B8D">
        <w:rPr>
          <w:rFonts w:ascii="Corbel" w:eastAsia="Times New Roman" w:hAnsi="Corbel"/>
          <w:kern w:val="0"/>
          <w:sz w:val="22"/>
          <w:szCs w:val="22"/>
          <w:lang w:eastAsia="en-GB"/>
        </w:rPr>
        <w:t>Parents/carers are responsible for providing an appropriate, approved sharps container where their child requires sharps to be used or disposed of at the academy. Sharps and needles will be placed directly into the container following use and stored securely until disposal arrangements are made with the parents</w:t>
      </w:r>
      <w:r>
        <w:rPr>
          <w:rFonts w:ascii="Corbel" w:eastAsia="Times New Roman" w:hAnsi="Corbel"/>
          <w:kern w:val="0"/>
          <w:sz w:val="22"/>
          <w:szCs w:val="22"/>
          <w:lang w:eastAsia="en-GB"/>
        </w:rPr>
        <w:t>/carers</w:t>
      </w:r>
      <w:r w:rsidRPr="00733B8D">
        <w:rPr>
          <w:rFonts w:ascii="Corbel" w:eastAsia="Times New Roman" w:hAnsi="Corbel"/>
          <w:kern w:val="0"/>
          <w:sz w:val="22"/>
          <w:szCs w:val="22"/>
          <w:lang w:eastAsia="en-GB"/>
        </w:rPr>
        <w:t xml:space="preserve"> to collect them and dispose of the container safely.</w:t>
      </w:r>
    </w:p>
    <w:p w14:paraId="779F8E76" w14:textId="77777777" w:rsidR="00AD63C6" w:rsidRPr="001A423A" w:rsidRDefault="00AD63C6">
      <w:pPr>
        <w:spacing w:after="0" w:line="240" w:lineRule="auto"/>
        <w:rPr>
          <w:rFonts w:ascii="Corbel" w:hAnsi="Corbel"/>
          <w:sz w:val="22"/>
          <w:szCs w:val="22"/>
        </w:rPr>
      </w:pPr>
    </w:p>
    <w:p w14:paraId="1FB5F8FF" w14:textId="77777777" w:rsidR="00AD63C6" w:rsidRPr="001A423A" w:rsidRDefault="004D05EE">
      <w:pPr>
        <w:spacing w:before="100" w:after="100" w:line="240" w:lineRule="auto"/>
        <w:outlineLvl w:val="1"/>
        <w:rPr>
          <w:rFonts w:ascii="Corbel" w:eastAsia="Times New Roman" w:hAnsi="Corbel"/>
          <w:b/>
          <w:bCs/>
          <w:kern w:val="0"/>
          <w:sz w:val="22"/>
          <w:szCs w:val="22"/>
          <w:lang w:eastAsia="en-GB"/>
        </w:rPr>
      </w:pPr>
      <w:r>
        <w:rPr>
          <w:rFonts w:ascii="Corbel" w:eastAsia="Times New Roman" w:hAnsi="Corbel"/>
          <w:b/>
          <w:bCs/>
          <w:kern w:val="0"/>
          <w:sz w:val="22"/>
          <w:szCs w:val="22"/>
          <w:lang w:eastAsia="en-GB"/>
        </w:rPr>
        <w:t>46</w:t>
      </w:r>
      <w:r w:rsidR="001A423A" w:rsidRPr="001A423A">
        <w:rPr>
          <w:rFonts w:ascii="Corbel" w:eastAsia="Times New Roman" w:hAnsi="Corbel"/>
          <w:b/>
          <w:bCs/>
          <w:kern w:val="0"/>
          <w:sz w:val="22"/>
          <w:szCs w:val="22"/>
          <w:lang w:eastAsia="en-GB"/>
        </w:rPr>
        <w:t>.Record Keeping</w:t>
      </w:r>
    </w:p>
    <w:p w14:paraId="525DE22B" w14:textId="6F90305D" w:rsidR="00AD63C6" w:rsidRPr="002F3E9D" w:rsidRDefault="001A423A" w:rsidP="004D05EE">
      <w:pPr>
        <w:spacing w:after="0" w:line="240" w:lineRule="auto"/>
        <w:rPr>
          <w:rFonts w:ascii="Corbel" w:eastAsia="Times New Roman" w:hAnsi="Corbel"/>
          <w:b/>
          <w:kern w:val="0"/>
          <w:sz w:val="22"/>
          <w:szCs w:val="22"/>
          <w:lang w:eastAsia="en-GB"/>
        </w:rPr>
      </w:pPr>
      <w:r w:rsidRPr="001A423A">
        <w:rPr>
          <w:rFonts w:ascii="Corbel" w:eastAsia="Times New Roman" w:hAnsi="Corbel"/>
          <w:kern w:val="0"/>
          <w:sz w:val="22"/>
          <w:szCs w:val="22"/>
          <w:lang w:eastAsia="en-GB"/>
        </w:rPr>
        <w:t>A written record will be maintained every time medication is administered.</w:t>
      </w:r>
      <w:r w:rsidR="00B82885">
        <w:rPr>
          <w:rFonts w:ascii="Corbel" w:eastAsia="Times New Roman" w:hAnsi="Corbel"/>
          <w:kern w:val="0"/>
          <w:sz w:val="22"/>
          <w:szCs w:val="22"/>
          <w:lang w:eastAsia="en-GB"/>
        </w:rPr>
        <w:t xml:space="preserve"> </w:t>
      </w:r>
      <w:r w:rsidR="00B82885" w:rsidRPr="002F3E9D">
        <w:rPr>
          <w:rFonts w:ascii="Corbel" w:eastAsia="Times New Roman" w:hAnsi="Corbel"/>
          <w:kern w:val="0"/>
          <w:sz w:val="22"/>
          <w:szCs w:val="22"/>
          <w:lang w:eastAsia="en-GB"/>
        </w:rPr>
        <w:t>(</w:t>
      </w:r>
      <w:r w:rsidR="00B82885" w:rsidRPr="002F3E9D">
        <w:rPr>
          <w:rFonts w:ascii="Corbel" w:eastAsia="Times New Roman" w:hAnsi="Corbel"/>
          <w:b/>
          <w:kern w:val="0"/>
          <w:sz w:val="22"/>
          <w:szCs w:val="22"/>
          <w:lang w:eastAsia="en-GB"/>
        </w:rPr>
        <w:t>Appendix 7 Administering medication Record)</w:t>
      </w:r>
    </w:p>
    <w:p w14:paraId="6E4EC88B" w14:textId="77777777" w:rsidR="00AD63C6" w:rsidRPr="001A423A" w:rsidRDefault="001A423A" w:rsidP="004D05EE">
      <w:p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Records will include:</w:t>
      </w:r>
    </w:p>
    <w:p w14:paraId="25132789" w14:textId="77777777" w:rsidR="00AD63C6" w:rsidRPr="001A423A" w:rsidRDefault="001A423A" w:rsidP="00147F96">
      <w:pPr>
        <w:numPr>
          <w:ilvl w:val="0"/>
          <w:numId w:val="66"/>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pupil's name; </w:t>
      </w:r>
    </w:p>
    <w:p w14:paraId="5518AE69" w14:textId="77777777" w:rsidR="00AD63C6" w:rsidRPr="001A423A" w:rsidRDefault="001A423A" w:rsidP="00147F96">
      <w:pPr>
        <w:numPr>
          <w:ilvl w:val="0"/>
          <w:numId w:val="66"/>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medicine administered; </w:t>
      </w:r>
    </w:p>
    <w:p w14:paraId="3EF10A73" w14:textId="77777777" w:rsidR="00AD63C6" w:rsidRPr="001A423A" w:rsidRDefault="001A423A" w:rsidP="00147F96">
      <w:pPr>
        <w:numPr>
          <w:ilvl w:val="0"/>
          <w:numId w:val="66"/>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dosage; </w:t>
      </w:r>
    </w:p>
    <w:p w14:paraId="2F78F065" w14:textId="77777777" w:rsidR="00AD63C6" w:rsidRPr="001A423A" w:rsidRDefault="001A423A" w:rsidP="00147F96">
      <w:pPr>
        <w:numPr>
          <w:ilvl w:val="0"/>
          <w:numId w:val="66"/>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time; </w:t>
      </w:r>
    </w:p>
    <w:p w14:paraId="79B6E4BF" w14:textId="77777777" w:rsidR="00AD63C6" w:rsidRPr="001A423A" w:rsidRDefault="001A423A" w:rsidP="00147F96">
      <w:pPr>
        <w:numPr>
          <w:ilvl w:val="0"/>
          <w:numId w:val="66"/>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date; </w:t>
      </w:r>
    </w:p>
    <w:p w14:paraId="099581DC" w14:textId="77777777" w:rsidR="00AD63C6" w:rsidRPr="001A423A" w:rsidRDefault="001A423A" w:rsidP="00147F96">
      <w:pPr>
        <w:numPr>
          <w:ilvl w:val="0"/>
          <w:numId w:val="66"/>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member of staff administering the medicine; </w:t>
      </w:r>
    </w:p>
    <w:p w14:paraId="5FF756D9" w14:textId="77777777" w:rsidR="00AD63C6" w:rsidRPr="001A423A" w:rsidRDefault="001A423A" w:rsidP="00147F96">
      <w:pPr>
        <w:numPr>
          <w:ilvl w:val="0"/>
          <w:numId w:val="66"/>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witness; </w:t>
      </w:r>
    </w:p>
    <w:p w14:paraId="7655BCB9" w14:textId="77777777" w:rsidR="00AD63C6" w:rsidRPr="001A423A" w:rsidRDefault="001A423A" w:rsidP="00147F96">
      <w:pPr>
        <w:numPr>
          <w:ilvl w:val="0"/>
          <w:numId w:val="66"/>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any side effects observed; </w:t>
      </w:r>
    </w:p>
    <w:p w14:paraId="27F85EAB" w14:textId="77777777" w:rsidR="00AD63C6" w:rsidRDefault="001A423A" w:rsidP="00147F96">
      <w:pPr>
        <w:numPr>
          <w:ilvl w:val="0"/>
          <w:numId w:val="66"/>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any medication refused or omitted and the reason. </w:t>
      </w:r>
    </w:p>
    <w:p w14:paraId="7818863E" w14:textId="77777777" w:rsidR="004D05EE" w:rsidRPr="001A423A" w:rsidRDefault="004D05EE" w:rsidP="004D05EE">
      <w:pPr>
        <w:spacing w:after="0" w:line="240" w:lineRule="auto"/>
        <w:ind w:left="720"/>
        <w:rPr>
          <w:rFonts w:ascii="Corbel" w:eastAsia="Times New Roman" w:hAnsi="Corbel"/>
          <w:kern w:val="0"/>
          <w:sz w:val="22"/>
          <w:szCs w:val="22"/>
          <w:lang w:eastAsia="en-GB"/>
        </w:rPr>
      </w:pPr>
    </w:p>
    <w:p w14:paraId="256CC179" w14:textId="77777777" w:rsidR="00AD63C6" w:rsidRPr="001A423A" w:rsidRDefault="001A423A" w:rsidP="004D05EE">
      <w:p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Parents will be informed on the same day if:</w:t>
      </w:r>
    </w:p>
    <w:p w14:paraId="34AB1AB0" w14:textId="77777777" w:rsidR="00AD63C6" w:rsidRPr="001A423A" w:rsidRDefault="001A423A" w:rsidP="00147F96">
      <w:pPr>
        <w:numPr>
          <w:ilvl w:val="0"/>
          <w:numId w:val="67"/>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emergency medication has been administered; </w:t>
      </w:r>
    </w:p>
    <w:p w14:paraId="7F1B957A" w14:textId="77777777" w:rsidR="00AD63C6" w:rsidRPr="001A423A" w:rsidRDefault="001A423A" w:rsidP="00147F96">
      <w:pPr>
        <w:numPr>
          <w:ilvl w:val="0"/>
          <w:numId w:val="67"/>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medication has been refused; </w:t>
      </w:r>
    </w:p>
    <w:p w14:paraId="0480FF7D" w14:textId="77777777" w:rsidR="00AD63C6" w:rsidRPr="001A423A" w:rsidRDefault="001A423A" w:rsidP="00147F96">
      <w:pPr>
        <w:numPr>
          <w:ilvl w:val="0"/>
          <w:numId w:val="67"/>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an error has occurred; </w:t>
      </w:r>
    </w:p>
    <w:p w14:paraId="45F0F550" w14:textId="77777777" w:rsidR="00AD63C6" w:rsidRPr="001A423A" w:rsidRDefault="001A423A" w:rsidP="00147F96">
      <w:pPr>
        <w:numPr>
          <w:ilvl w:val="0"/>
          <w:numId w:val="67"/>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concerns arise regarding the pupil's health. </w:t>
      </w:r>
    </w:p>
    <w:p w14:paraId="03542DE4" w14:textId="77777777" w:rsidR="00AD63C6" w:rsidRPr="001A423A" w:rsidRDefault="001A423A" w:rsidP="004D05EE">
      <w:p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Medication records will be retained in accordance with the academy's records management procedures.</w:t>
      </w:r>
    </w:p>
    <w:p w14:paraId="44F69B9A" w14:textId="77777777" w:rsidR="00AD63C6" w:rsidRPr="001A423A" w:rsidRDefault="00AD63C6">
      <w:pPr>
        <w:spacing w:after="0" w:line="240" w:lineRule="auto"/>
        <w:rPr>
          <w:rFonts w:ascii="Corbel" w:hAnsi="Corbel"/>
          <w:sz w:val="22"/>
          <w:szCs w:val="22"/>
        </w:rPr>
      </w:pPr>
    </w:p>
    <w:p w14:paraId="5533AE3C" w14:textId="77777777" w:rsidR="00AD63C6" w:rsidRPr="001A423A" w:rsidRDefault="004D05EE">
      <w:pPr>
        <w:spacing w:before="100" w:after="100" w:line="240" w:lineRule="auto"/>
        <w:outlineLvl w:val="1"/>
        <w:rPr>
          <w:rFonts w:ascii="Corbel" w:eastAsia="Times New Roman" w:hAnsi="Corbel"/>
          <w:b/>
          <w:bCs/>
          <w:kern w:val="0"/>
          <w:sz w:val="22"/>
          <w:szCs w:val="22"/>
          <w:lang w:eastAsia="en-GB"/>
        </w:rPr>
      </w:pPr>
      <w:r>
        <w:rPr>
          <w:rFonts w:ascii="Corbel" w:eastAsia="Times New Roman" w:hAnsi="Corbel"/>
          <w:b/>
          <w:bCs/>
          <w:kern w:val="0"/>
          <w:sz w:val="22"/>
          <w:szCs w:val="22"/>
          <w:lang w:eastAsia="en-GB"/>
        </w:rPr>
        <w:t>47</w:t>
      </w:r>
      <w:r w:rsidR="001A423A" w:rsidRPr="001A423A">
        <w:rPr>
          <w:rFonts w:ascii="Corbel" w:eastAsia="Times New Roman" w:hAnsi="Corbel"/>
          <w:b/>
          <w:bCs/>
          <w:kern w:val="0"/>
          <w:sz w:val="22"/>
          <w:szCs w:val="22"/>
          <w:lang w:eastAsia="en-GB"/>
        </w:rPr>
        <w:t>.Medication Errors</w:t>
      </w:r>
    </w:p>
    <w:p w14:paraId="2A2A6454" w14:textId="19A69C1C" w:rsidR="00AD63C6" w:rsidRPr="001A423A" w:rsidRDefault="004D05EE">
      <w:pPr>
        <w:spacing w:before="100" w:after="100" w:line="240" w:lineRule="auto"/>
        <w:rPr>
          <w:rFonts w:ascii="Corbel" w:hAnsi="Corbel"/>
          <w:sz w:val="22"/>
          <w:szCs w:val="22"/>
        </w:rPr>
      </w:pPr>
      <w:r w:rsidRPr="00B82885">
        <w:rPr>
          <w:rFonts w:ascii="Corbel" w:eastAsia="Times New Roman" w:hAnsi="Corbel"/>
          <w:bCs/>
          <w:kern w:val="0"/>
          <w:sz w:val="22"/>
          <w:szCs w:val="22"/>
          <w:lang w:eastAsia="en-GB"/>
        </w:rPr>
        <w:t>The Lighthouse Multi Academy Trust and</w:t>
      </w:r>
      <w:r w:rsidR="00F2225D">
        <w:rPr>
          <w:rFonts w:ascii="Corbel" w:eastAsia="Times New Roman" w:hAnsi="Corbel"/>
          <w:b/>
          <w:bCs/>
          <w:kern w:val="0"/>
          <w:sz w:val="22"/>
          <w:szCs w:val="22"/>
          <w:lang w:eastAsia="en-GB"/>
        </w:rPr>
        <w:t xml:space="preserve"> </w:t>
      </w:r>
      <w:r w:rsidR="00F2225D" w:rsidRPr="00F2225D">
        <w:rPr>
          <w:rFonts w:ascii="Corbel" w:eastAsia="Times New Roman" w:hAnsi="Corbel"/>
          <w:bCs/>
          <w:kern w:val="0"/>
          <w:sz w:val="22"/>
          <w:szCs w:val="22"/>
          <w:lang w:eastAsia="en-GB"/>
        </w:rPr>
        <w:t>it academies</w:t>
      </w:r>
      <w:r w:rsidR="00F2225D">
        <w:rPr>
          <w:rFonts w:ascii="Corbel" w:eastAsia="Times New Roman" w:hAnsi="Corbel"/>
          <w:b/>
          <w:bCs/>
          <w:kern w:val="0"/>
          <w:sz w:val="22"/>
          <w:szCs w:val="22"/>
          <w:lang w:eastAsia="en-GB"/>
        </w:rPr>
        <w:t xml:space="preserve"> </w:t>
      </w:r>
      <w:r w:rsidR="00F2225D">
        <w:rPr>
          <w:rFonts w:ascii="Corbel" w:eastAsia="Times New Roman" w:hAnsi="Corbel"/>
          <w:kern w:val="0"/>
          <w:sz w:val="22"/>
          <w:szCs w:val="22"/>
          <w:lang w:eastAsia="en-GB"/>
        </w:rPr>
        <w:t>recognise</w:t>
      </w:r>
      <w:r w:rsidR="001A423A" w:rsidRPr="001A423A">
        <w:rPr>
          <w:rFonts w:ascii="Corbel" w:eastAsia="Times New Roman" w:hAnsi="Corbel"/>
          <w:kern w:val="0"/>
          <w:sz w:val="22"/>
          <w:szCs w:val="22"/>
          <w:lang w:eastAsia="en-GB"/>
        </w:rPr>
        <w:t xml:space="preserve"> that, despite robust procedures, medication errors may occasionally occur.</w:t>
      </w:r>
    </w:p>
    <w:p w14:paraId="29E51A14" w14:textId="77777777" w:rsidR="00AD63C6" w:rsidRPr="001A423A" w:rsidRDefault="001A423A" w:rsidP="00010A6C">
      <w:p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Where a medication error, omission or near miss is identified:</w:t>
      </w:r>
    </w:p>
    <w:p w14:paraId="4F425AD3" w14:textId="77777777" w:rsidR="00AD63C6" w:rsidRPr="001A423A" w:rsidRDefault="001A423A" w:rsidP="00147F96">
      <w:pPr>
        <w:numPr>
          <w:ilvl w:val="0"/>
          <w:numId w:val="68"/>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the pupil's immediate safety will be prioritised; </w:t>
      </w:r>
    </w:p>
    <w:p w14:paraId="5C0D9FFB" w14:textId="77777777" w:rsidR="00AD63C6" w:rsidRPr="001A423A" w:rsidRDefault="001A423A" w:rsidP="00147F96">
      <w:pPr>
        <w:numPr>
          <w:ilvl w:val="0"/>
          <w:numId w:val="68"/>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appropriate medical advice will be sought without delay; </w:t>
      </w:r>
    </w:p>
    <w:p w14:paraId="33CBCCD6" w14:textId="77777777" w:rsidR="00AD63C6" w:rsidRPr="001A423A" w:rsidRDefault="001A423A" w:rsidP="00147F96">
      <w:pPr>
        <w:numPr>
          <w:ilvl w:val="0"/>
          <w:numId w:val="68"/>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parents or carers will be informed promptly; </w:t>
      </w:r>
    </w:p>
    <w:p w14:paraId="5ED18802" w14:textId="77777777" w:rsidR="00AD63C6" w:rsidRPr="001A423A" w:rsidRDefault="001A423A" w:rsidP="00147F96">
      <w:pPr>
        <w:numPr>
          <w:ilvl w:val="0"/>
          <w:numId w:val="68"/>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the incident will be recorded; </w:t>
      </w:r>
    </w:p>
    <w:p w14:paraId="512507D8" w14:textId="1E5B4130" w:rsidR="00AD63C6" w:rsidRPr="001A423A" w:rsidRDefault="001A423A" w:rsidP="00147F96">
      <w:pPr>
        <w:numPr>
          <w:ilvl w:val="0"/>
          <w:numId w:val="68"/>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the </w:t>
      </w:r>
      <w:r w:rsidR="007548DC" w:rsidRPr="007548DC">
        <w:rPr>
          <w:rFonts w:ascii="Corbel" w:eastAsia="Times New Roman" w:hAnsi="Corbel"/>
          <w:kern w:val="0"/>
          <w:sz w:val="22"/>
          <w:szCs w:val="22"/>
          <w:lang w:eastAsia="en-GB"/>
        </w:rPr>
        <w:t xml:space="preserve">Headteacher – Claire MacInnes </w:t>
      </w:r>
      <w:r w:rsidRPr="001A423A">
        <w:rPr>
          <w:rFonts w:ascii="Corbel" w:eastAsia="Times New Roman" w:hAnsi="Corbel"/>
          <w:kern w:val="0"/>
          <w:sz w:val="22"/>
          <w:szCs w:val="22"/>
          <w:lang w:eastAsia="en-GB"/>
        </w:rPr>
        <w:t xml:space="preserve">and </w:t>
      </w:r>
      <w:r w:rsidR="00C0734C">
        <w:rPr>
          <w:rFonts w:ascii="Corbel" w:eastAsia="Times New Roman" w:hAnsi="Corbel"/>
          <w:kern w:val="0"/>
          <w:sz w:val="22"/>
          <w:szCs w:val="22"/>
          <w:lang w:eastAsia="en-GB"/>
        </w:rPr>
        <w:t>Medical conditions lead</w:t>
      </w:r>
      <w:r w:rsidRPr="001A423A">
        <w:rPr>
          <w:rFonts w:ascii="Corbel" w:eastAsia="Times New Roman" w:hAnsi="Corbel"/>
          <w:kern w:val="0"/>
          <w:sz w:val="22"/>
          <w:szCs w:val="22"/>
          <w:lang w:eastAsia="en-GB"/>
        </w:rPr>
        <w:t xml:space="preserve"> will be informed; </w:t>
      </w:r>
    </w:p>
    <w:p w14:paraId="3EAF47A4" w14:textId="77777777" w:rsidR="00AD63C6" w:rsidRPr="001A423A" w:rsidRDefault="001A423A" w:rsidP="00147F96">
      <w:pPr>
        <w:numPr>
          <w:ilvl w:val="0"/>
          <w:numId w:val="68"/>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safeguarding procedures will be followed where appropriate; </w:t>
      </w:r>
    </w:p>
    <w:p w14:paraId="0DABFEE7" w14:textId="77777777" w:rsidR="00AD63C6" w:rsidRPr="001A423A" w:rsidRDefault="001A423A" w:rsidP="00147F96">
      <w:pPr>
        <w:numPr>
          <w:ilvl w:val="0"/>
          <w:numId w:val="68"/>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the incident will be reviewed to identify learning and reduce the likelihood of recurrence;</w:t>
      </w:r>
    </w:p>
    <w:p w14:paraId="741F4F56" w14:textId="499E7D34" w:rsidR="00AD63C6" w:rsidRPr="001A423A" w:rsidRDefault="001A423A" w:rsidP="00147F96">
      <w:pPr>
        <w:numPr>
          <w:ilvl w:val="0"/>
          <w:numId w:val="68"/>
        </w:numPr>
        <w:spacing w:after="0" w:line="240" w:lineRule="auto"/>
        <w:rPr>
          <w:rFonts w:ascii="Corbel" w:hAnsi="Corbel"/>
          <w:sz w:val="22"/>
          <w:szCs w:val="22"/>
        </w:rPr>
      </w:pPr>
      <w:r w:rsidRPr="001A423A">
        <w:rPr>
          <w:rFonts w:ascii="Corbel" w:eastAsia="Times New Roman" w:hAnsi="Corbel"/>
          <w:kern w:val="0"/>
          <w:sz w:val="22"/>
          <w:szCs w:val="22"/>
          <w:lang w:eastAsia="en-GB"/>
        </w:rPr>
        <w:t>the academy will infor</w:t>
      </w:r>
      <w:r w:rsidR="002E3F31">
        <w:rPr>
          <w:rFonts w:ascii="Corbel" w:eastAsia="Times New Roman" w:hAnsi="Corbel"/>
          <w:kern w:val="0"/>
          <w:sz w:val="22"/>
          <w:szCs w:val="22"/>
          <w:lang w:eastAsia="en-GB"/>
        </w:rPr>
        <w:t>m the Director of SEND and Inclusion and the Trust Health and Safety Lead</w:t>
      </w:r>
    </w:p>
    <w:p w14:paraId="53830C3C" w14:textId="77777777" w:rsidR="00AD63C6" w:rsidRPr="001A423A" w:rsidRDefault="001A423A">
      <w:pPr>
        <w:spacing w:before="100" w:after="10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The academy promotes a culture of openness and continuous improvement, encouraging staff to report concerns or near misses promptly so that systems can be strengthened.</w:t>
      </w:r>
    </w:p>
    <w:p w14:paraId="5F07D11E" w14:textId="77777777" w:rsidR="00AD63C6" w:rsidRPr="001A423A" w:rsidRDefault="00AD63C6">
      <w:pPr>
        <w:spacing w:after="0" w:line="240" w:lineRule="auto"/>
        <w:rPr>
          <w:rFonts w:ascii="Corbel" w:hAnsi="Corbel"/>
          <w:sz w:val="22"/>
          <w:szCs w:val="22"/>
        </w:rPr>
      </w:pPr>
    </w:p>
    <w:p w14:paraId="263A03A1" w14:textId="77777777" w:rsidR="00AD63C6" w:rsidRPr="001A423A" w:rsidRDefault="004D05EE">
      <w:pPr>
        <w:spacing w:before="100" w:after="100" w:line="240" w:lineRule="auto"/>
        <w:outlineLvl w:val="1"/>
        <w:rPr>
          <w:rFonts w:ascii="Corbel" w:eastAsia="Times New Roman" w:hAnsi="Corbel"/>
          <w:b/>
          <w:bCs/>
          <w:kern w:val="0"/>
          <w:sz w:val="22"/>
          <w:szCs w:val="22"/>
          <w:lang w:eastAsia="en-GB"/>
        </w:rPr>
      </w:pPr>
      <w:r>
        <w:rPr>
          <w:rFonts w:ascii="Corbel" w:eastAsia="Times New Roman" w:hAnsi="Corbel"/>
          <w:b/>
          <w:bCs/>
          <w:kern w:val="0"/>
          <w:sz w:val="22"/>
          <w:szCs w:val="22"/>
          <w:lang w:eastAsia="en-GB"/>
        </w:rPr>
        <w:t>48</w:t>
      </w:r>
      <w:r w:rsidR="001A423A" w:rsidRPr="001A423A">
        <w:rPr>
          <w:rFonts w:ascii="Corbel" w:eastAsia="Times New Roman" w:hAnsi="Corbel"/>
          <w:b/>
          <w:bCs/>
          <w:kern w:val="0"/>
          <w:sz w:val="22"/>
          <w:szCs w:val="22"/>
          <w:lang w:eastAsia="en-GB"/>
        </w:rPr>
        <w:t>.Monitoring and Audit</w:t>
      </w:r>
    </w:p>
    <w:p w14:paraId="4AFE7758" w14:textId="3ABB7A79" w:rsidR="00AD63C6" w:rsidRPr="001A423A" w:rsidRDefault="001A423A">
      <w:pPr>
        <w:spacing w:before="100" w:after="10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The </w:t>
      </w:r>
      <w:r w:rsidR="00C0734C">
        <w:rPr>
          <w:rFonts w:ascii="Corbel" w:eastAsia="Times New Roman" w:hAnsi="Corbel"/>
          <w:kern w:val="0"/>
          <w:sz w:val="22"/>
          <w:szCs w:val="22"/>
          <w:lang w:eastAsia="en-GB"/>
        </w:rPr>
        <w:t>Medical conditions lead</w:t>
      </w:r>
      <w:r w:rsidRPr="001A423A">
        <w:rPr>
          <w:rFonts w:ascii="Corbel" w:eastAsia="Times New Roman" w:hAnsi="Corbel"/>
          <w:kern w:val="0"/>
          <w:sz w:val="22"/>
          <w:szCs w:val="22"/>
          <w:lang w:eastAsia="en-GB"/>
        </w:rPr>
        <w:t xml:space="preserve"> will undertake regular audits of medication management to ensure compliance with this policy.</w:t>
      </w:r>
    </w:p>
    <w:p w14:paraId="3E34D5DC" w14:textId="77777777" w:rsidR="00AD63C6" w:rsidRPr="001A423A" w:rsidRDefault="001A423A" w:rsidP="004D05EE">
      <w:p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Monitoring will include:</w:t>
      </w:r>
    </w:p>
    <w:p w14:paraId="4714F15A" w14:textId="77777777" w:rsidR="00AD63C6" w:rsidRPr="001A423A" w:rsidRDefault="001A423A" w:rsidP="00147F96">
      <w:pPr>
        <w:numPr>
          <w:ilvl w:val="0"/>
          <w:numId w:val="69"/>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medication administration records; </w:t>
      </w:r>
    </w:p>
    <w:p w14:paraId="568607F3" w14:textId="77777777" w:rsidR="00AD63C6" w:rsidRPr="001A423A" w:rsidRDefault="001A423A" w:rsidP="00147F96">
      <w:pPr>
        <w:numPr>
          <w:ilvl w:val="0"/>
          <w:numId w:val="69"/>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storage arrangements; </w:t>
      </w:r>
    </w:p>
    <w:p w14:paraId="694262A1" w14:textId="77777777" w:rsidR="00AD63C6" w:rsidRPr="001A423A" w:rsidRDefault="001A423A" w:rsidP="00147F96">
      <w:pPr>
        <w:numPr>
          <w:ilvl w:val="0"/>
          <w:numId w:val="69"/>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expiry dates; </w:t>
      </w:r>
    </w:p>
    <w:p w14:paraId="4E519A75" w14:textId="77777777" w:rsidR="00AD63C6" w:rsidRPr="001A423A" w:rsidRDefault="001A423A" w:rsidP="00147F96">
      <w:pPr>
        <w:numPr>
          <w:ilvl w:val="0"/>
          <w:numId w:val="69"/>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staff training and competency; </w:t>
      </w:r>
    </w:p>
    <w:p w14:paraId="4A261323" w14:textId="77777777" w:rsidR="00AD63C6" w:rsidRPr="001A423A" w:rsidRDefault="001A423A" w:rsidP="00147F96">
      <w:pPr>
        <w:numPr>
          <w:ilvl w:val="0"/>
          <w:numId w:val="69"/>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emergency medication availability; </w:t>
      </w:r>
    </w:p>
    <w:p w14:paraId="27B71BD0" w14:textId="77777777" w:rsidR="00AD63C6" w:rsidRPr="001A423A" w:rsidRDefault="001A423A" w:rsidP="00147F96">
      <w:pPr>
        <w:numPr>
          <w:ilvl w:val="0"/>
          <w:numId w:val="69"/>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lastRenderedPageBreak/>
        <w:t xml:space="preserve">parental consent documentation; </w:t>
      </w:r>
    </w:p>
    <w:p w14:paraId="17E5EB01" w14:textId="77777777" w:rsidR="00AD63C6" w:rsidRPr="001A423A" w:rsidRDefault="001A423A" w:rsidP="00147F96">
      <w:pPr>
        <w:numPr>
          <w:ilvl w:val="0"/>
          <w:numId w:val="69"/>
        </w:numPr>
        <w:spacing w:after="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 xml:space="preserve">incident reports and lessons learned. </w:t>
      </w:r>
    </w:p>
    <w:p w14:paraId="7C3A2E2B" w14:textId="77777777" w:rsidR="00AD63C6" w:rsidRPr="001A423A" w:rsidRDefault="001A423A">
      <w:pPr>
        <w:spacing w:before="100" w:after="100" w:line="240" w:lineRule="auto"/>
        <w:rPr>
          <w:rFonts w:ascii="Corbel" w:eastAsia="Times New Roman" w:hAnsi="Corbel"/>
          <w:kern w:val="0"/>
          <w:sz w:val="22"/>
          <w:szCs w:val="22"/>
          <w:lang w:eastAsia="en-GB"/>
        </w:rPr>
      </w:pPr>
      <w:r w:rsidRPr="001A423A">
        <w:rPr>
          <w:rFonts w:ascii="Corbel" w:eastAsia="Times New Roman" w:hAnsi="Corbel"/>
          <w:kern w:val="0"/>
          <w:sz w:val="22"/>
          <w:szCs w:val="22"/>
          <w:lang w:eastAsia="en-GB"/>
        </w:rPr>
        <w:t>Findings from audits will inform ongoing quality assurance, staff training and continuous improvement across the academy.</w:t>
      </w:r>
    </w:p>
    <w:p w14:paraId="6DEE2AF0" w14:textId="77777777" w:rsidR="00AD63C6" w:rsidRPr="001A423A" w:rsidRDefault="004D05EE">
      <w:pPr>
        <w:suppressAutoHyphens w:val="0"/>
        <w:spacing w:before="360" w:after="0"/>
        <w:outlineLvl w:val="0"/>
        <w:rPr>
          <w:rFonts w:ascii="Corbel" w:eastAsia="Times New Roman" w:hAnsi="Corbel"/>
          <w:b/>
          <w:bCs/>
          <w:kern w:val="0"/>
          <w:sz w:val="22"/>
          <w:szCs w:val="22"/>
          <w:lang w:bidi="en-US"/>
        </w:rPr>
      </w:pPr>
      <w:bookmarkStart w:id="1" w:name="_Toc9350497"/>
      <w:r>
        <w:rPr>
          <w:rFonts w:ascii="Corbel" w:eastAsia="Times New Roman" w:hAnsi="Corbel"/>
          <w:b/>
          <w:bCs/>
          <w:kern w:val="0"/>
          <w:sz w:val="22"/>
          <w:szCs w:val="22"/>
          <w:lang w:bidi="en-US"/>
        </w:rPr>
        <w:t>49</w:t>
      </w:r>
      <w:r w:rsidR="001A423A" w:rsidRPr="001A423A">
        <w:rPr>
          <w:rFonts w:ascii="Corbel" w:eastAsia="Times New Roman" w:hAnsi="Corbel"/>
          <w:b/>
          <w:bCs/>
          <w:kern w:val="0"/>
          <w:sz w:val="22"/>
          <w:szCs w:val="22"/>
          <w:lang w:bidi="en-US"/>
        </w:rPr>
        <w:t>.Unacceptable practice</w:t>
      </w:r>
      <w:bookmarkEnd w:id="1"/>
    </w:p>
    <w:p w14:paraId="378ED20C" w14:textId="4E2CB479" w:rsidR="00AD63C6" w:rsidRPr="001A423A" w:rsidRDefault="001A423A" w:rsidP="004D05EE">
      <w:pPr>
        <w:suppressAutoHyphens w:val="0"/>
        <w:spacing w:after="0" w:line="240" w:lineRule="auto"/>
        <w:rPr>
          <w:rFonts w:ascii="Corbel" w:eastAsia="Times New Roman" w:hAnsi="Corbel"/>
          <w:kern w:val="0"/>
          <w:sz w:val="22"/>
          <w:szCs w:val="22"/>
          <w:lang w:bidi="en-US"/>
        </w:rPr>
      </w:pPr>
      <w:r w:rsidRPr="001A423A">
        <w:rPr>
          <w:rFonts w:ascii="Corbel" w:eastAsia="Times New Roman" w:hAnsi="Corbel"/>
          <w:kern w:val="0"/>
          <w:sz w:val="22"/>
          <w:szCs w:val="22"/>
          <w:lang w:bidi="en-US"/>
        </w:rPr>
        <w:t xml:space="preserve">The </w:t>
      </w:r>
      <w:r w:rsidR="002E3F31">
        <w:rPr>
          <w:rFonts w:ascii="Corbel" w:eastAsia="Times New Roman" w:hAnsi="Corbel"/>
          <w:kern w:val="0"/>
          <w:sz w:val="22"/>
          <w:szCs w:val="22"/>
          <w:lang w:bidi="en-US"/>
        </w:rPr>
        <w:t xml:space="preserve">Lighthouse Multi Academy Trust </w:t>
      </w:r>
      <w:r w:rsidRPr="001A423A">
        <w:rPr>
          <w:rFonts w:ascii="Corbel" w:eastAsia="Times New Roman" w:hAnsi="Corbel"/>
          <w:kern w:val="0"/>
          <w:sz w:val="22"/>
          <w:szCs w:val="22"/>
          <w:lang w:bidi="en-US"/>
        </w:rPr>
        <w:t>policy is explicit about what practice is not acceptable. Although staff will use their discretion and judge each case on its merits with reference to the child’s Individual Healthcare Plan, it is not generally acceptable practice to:</w:t>
      </w:r>
    </w:p>
    <w:p w14:paraId="21DA0EE6" w14:textId="77777777" w:rsidR="00AD63C6" w:rsidRPr="001A423A" w:rsidRDefault="001A423A" w:rsidP="00147F96">
      <w:pPr>
        <w:numPr>
          <w:ilvl w:val="0"/>
          <w:numId w:val="70"/>
        </w:numPr>
        <w:tabs>
          <w:tab w:val="left" w:pos="567"/>
        </w:tabs>
        <w:suppressAutoHyphens w:val="0"/>
        <w:spacing w:after="0" w:line="240" w:lineRule="auto"/>
        <w:ind w:left="567" w:hanging="283"/>
        <w:rPr>
          <w:rFonts w:ascii="Corbel" w:eastAsia="Times New Roman" w:hAnsi="Corbel"/>
          <w:kern w:val="0"/>
          <w:sz w:val="22"/>
          <w:szCs w:val="22"/>
          <w:lang w:eastAsia="en-GB"/>
        </w:rPr>
      </w:pPr>
      <w:r w:rsidRPr="001A423A">
        <w:rPr>
          <w:rFonts w:ascii="Corbel" w:eastAsia="Times New Roman" w:hAnsi="Corbel"/>
          <w:kern w:val="0"/>
          <w:sz w:val="22"/>
          <w:szCs w:val="22"/>
          <w:lang w:eastAsia="en-GB"/>
        </w:rPr>
        <w:t>Prevent children from easily accessing their inhalers and medication and administering their medication when and where necessary;</w:t>
      </w:r>
    </w:p>
    <w:p w14:paraId="1ED97373" w14:textId="77777777" w:rsidR="00AD63C6" w:rsidRPr="001A423A" w:rsidRDefault="001A423A" w:rsidP="00147F96">
      <w:pPr>
        <w:numPr>
          <w:ilvl w:val="0"/>
          <w:numId w:val="70"/>
        </w:numPr>
        <w:tabs>
          <w:tab w:val="left" w:pos="567"/>
        </w:tabs>
        <w:suppressAutoHyphens w:val="0"/>
        <w:spacing w:after="0" w:line="240" w:lineRule="auto"/>
        <w:ind w:left="567" w:hanging="283"/>
        <w:rPr>
          <w:rFonts w:ascii="Corbel" w:eastAsia="Times New Roman" w:hAnsi="Corbel"/>
          <w:kern w:val="0"/>
          <w:sz w:val="22"/>
          <w:szCs w:val="22"/>
          <w:lang w:eastAsia="en-GB"/>
        </w:rPr>
      </w:pPr>
      <w:r w:rsidRPr="001A423A">
        <w:rPr>
          <w:rFonts w:ascii="Corbel" w:eastAsia="Times New Roman" w:hAnsi="Corbel"/>
          <w:kern w:val="0"/>
          <w:sz w:val="22"/>
          <w:szCs w:val="22"/>
          <w:lang w:eastAsia="en-GB"/>
        </w:rPr>
        <w:t>Assume that every child with the same condition requires the same treatment;</w:t>
      </w:r>
    </w:p>
    <w:p w14:paraId="3BDB06BC" w14:textId="77777777" w:rsidR="00AD63C6" w:rsidRPr="001A423A" w:rsidRDefault="001A423A" w:rsidP="00147F96">
      <w:pPr>
        <w:numPr>
          <w:ilvl w:val="0"/>
          <w:numId w:val="70"/>
        </w:numPr>
        <w:tabs>
          <w:tab w:val="left" w:pos="567"/>
        </w:tabs>
        <w:suppressAutoHyphens w:val="0"/>
        <w:spacing w:after="0" w:line="240" w:lineRule="auto"/>
        <w:ind w:left="567" w:hanging="283"/>
        <w:rPr>
          <w:rFonts w:ascii="Corbel" w:eastAsia="Times New Roman" w:hAnsi="Corbel"/>
          <w:kern w:val="0"/>
          <w:sz w:val="22"/>
          <w:szCs w:val="22"/>
          <w:lang w:eastAsia="en-GB"/>
        </w:rPr>
      </w:pPr>
      <w:r w:rsidRPr="001A423A">
        <w:rPr>
          <w:rFonts w:ascii="Corbel" w:eastAsia="Times New Roman" w:hAnsi="Corbel"/>
          <w:kern w:val="0"/>
          <w:sz w:val="22"/>
          <w:szCs w:val="22"/>
          <w:lang w:eastAsia="en-GB"/>
        </w:rPr>
        <w:t>Ignore the views of the child or their parents; or ignore medical evidence or opinion (although this may be challenged);</w:t>
      </w:r>
    </w:p>
    <w:p w14:paraId="531B94B8" w14:textId="77777777" w:rsidR="00AD63C6" w:rsidRPr="001A423A" w:rsidRDefault="001A423A" w:rsidP="00147F96">
      <w:pPr>
        <w:numPr>
          <w:ilvl w:val="0"/>
          <w:numId w:val="70"/>
        </w:numPr>
        <w:tabs>
          <w:tab w:val="left" w:pos="567"/>
        </w:tabs>
        <w:suppressAutoHyphens w:val="0"/>
        <w:spacing w:after="0" w:line="240" w:lineRule="auto"/>
        <w:ind w:left="567" w:hanging="283"/>
        <w:rPr>
          <w:rFonts w:ascii="Corbel" w:eastAsia="Times New Roman" w:hAnsi="Corbel"/>
          <w:kern w:val="0"/>
          <w:sz w:val="22"/>
          <w:szCs w:val="22"/>
          <w:lang w:eastAsia="en-GB"/>
        </w:rPr>
      </w:pPr>
      <w:r w:rsidRPr="001A423A">
        <w:rPr>
          <w:rFonts w:ascii="Corbel" w:eastAsia="Times New Roman" w:hAnsi="Corbel"/>
          <w:kern w:val="0"/>
          <w:sz w:val="22"/>
          <w:szCs w:val="22"/>
          <w:lang w:eastAsia="en-GB"/>
        </w:rPr>
        <w:t>Send children with medical conditions home frequently or prevent them from staying for normal academy activities, including lunch, unless this is specified in their individual healthcare plans;</w:t>
      </w:r>
    </w:p>
    <w:p w14:paraId="502FA9EF" w14:textId="77777777" w:rsidR="00AD63C6" w:rsidRPr="001A423A" w:rsidRDefault="001A423A" w:rsidP="00147F96">
      <w:pPr>
        <w:numPr>
          <w:ilvl w:val="0"/>
          <w:numId w:val="70"/>
        </w:numPr>
        <w:tabs>
          <w:tab w:val="left" w:pos="567"/>
        </w:tabs>
        <w:suppressAutoHyphens w:val="0"/>
        <w:spacing w:after="0" w:line="240" w:lineRule="auto"/>
        <w:ind w:left="567" w:hanging="283"/>
        <w:rPr>
          <w:rFonts w:ascii="Corbel" w:eastAsia="Times New Roman" w:hAnsi="Corbel"/>
          <w:kern w:val="0"/>
          <w:sz w:val="22"/>
          <w:szCs w:val="22"/>
          <w:lang w:eastAsia="en-GB"/>
        </w:rPr>
      </w:pPr>
      <w:r w:rsidRPr="001A423A">
        <w:rPr>
          <w:rFonts w:ascii="Corbel" w:eastAsia="Times New Roman" w:hAnsi="Corbel"/>
          <w:kern w:val="0"/>
          <w:sz w:val="22"/>
          <w:szCs w:val="22"/>
          <w:lang w:eastAsia="en-GB"/>
        </w:rPr>
        <w:t>If the child becomes ill, send them to the academy office or medical room unaccompanied or with someone unsuitable;</w:t>
      </w:r>
    </w:p>
    <w:p w14:paraId="79E7B02A" w14:textId="77777777" w:rsidR="00AD63C6" w:rsidRPr="001A423A" w:rsidRDefault="001A423A" w:rsidP="00147F96">
      <w:pPr>
        <w:numPr>
          <w:ilvl w:val="0"/>
          <w:numId w:val="70"/>
        </w:numPr>
        <w:tabs>
          <w:tab w:val="left" w:pos="567"/>
        </w:tabs>
        <w:suppressAutoHyphens w:val="0"/>
        <w:spacing w:after="0" w:line="240" w:lineRule="auto"/>
        <w:ind w:left="567" w:hanging="283"/>
        <w:rPr>
          <w:rFonts w:ascii="Corbel" w:eastAsia="Times New Roman" w:hAnsi="Corbel"/>
          <w:kern w:val="0"/>
          <w:sz w:val="22"/>
          <w:szCs w:val="22"/>
          <w:lang w:eastAsia="en-GB"/>
        </w:rPr>
      </w:pPr>
      <w:r w:rsidRPr="001A423A">
        <w:rPr>
          <w:rFonts w:ascii="Corbel" w:eastAsia="Times New Roman" w:hAnsi="Corbel"/>
          <w:kern w:val="0"/>
          <w:sz w:val="22"/>
          <w:szCs w:val="22"/>
          <w:lang w:eastAsia="en-GB"/>
        </w:rPr>
        <w:t>Penalise children for their attendance record if their absences are related to their medical condition, e.g. hospital appointments;</w:t>
      </w:r>
    </w:p>
    <w:p w14:paraId="000E960F" w14:textId="77777777" w:rsidR="00AD63C6" w:rsidRPr="001A423A" w:rsidRDefault="001A423A" w:rsidP="00147F96">
      <w:pPr>
        <w:numPr>
          <w:ilvl w:val="0"/>
          <w:numId w:val="70"/>
        </w:numPr>
        <w:tabs>
          <w:tab w:val="left" w:pos="567"/>
        </w:tabs>
        <w:suppressAutoHyphens w:val="0"/>
        <w:spacing w:after="0" w:line="240" w:lineRule="auto"/>
        <w:ind w:left="567" w:hanging="283"/>
        <w:rPr>
          <w:rFonts w:ascii="Corbel" w:eastAsia="Times New Roman" w:hAnsi="Corbel"/>
          <w:kern w:val="0"/>
          <w:sz w:val="22"/>
          <w:szCs w:val="22"/>
          <w:lang w:eastAsia="en-GB"/>
        </w:rPr>
      </w:pPr>
      <w:r w:rsidRPr="001A423A">
        <w:rPr>
          <w:rFonts w:ascii="Corbel" w:eastAsia="Times New Roman" w:hAnsi="Corbel"/>
          <w:kern w:val="0"/>
          <w:sz w:val="22"/>
          <w:szCs w:val="22"/>
          <w:lang w:eastAsia="en-GB"/>
        </w:rPr>
        <w:t>Prevent pupils from drinking, eating or taking toilet or other breaks whenever they need to in order to manage their medical condition effectively;</w:t>
      </w:r>
    </w:p>
    <w:p w14:paraId="3622ECAC" w14:textId="77777777" w:rsidR="00AD63C6" w:rsidRPr="001A423A" w:rsidRDefault="001A423A" w:rsidP="00147F96">
      <w:pPr>
        <w:numPr>
          <w:ilvl w:val="0"/>
          <w:numId w:val="70"/>
        </w:numPr>
        <w:tabs>
          <w:tab w:val="left" w:pos="567"/>
        </w:tabs>
        <w:suppressAutoHyphens w:val="0"/>
        <w:spacing w:after="0" w:line="240" w:lineRule="auto"/>
        <w:ind w:left="567" w:hanging="283"/>
        <w:rPr>
          <w:rFonts w:ascii="Corbel" w:eastAsia="Times New Roman" w:hAnsi="Corbel"/>
          <w:kern w:val="0"/>
          <w:sz w:val="22"/>
          <w:szCs w:val="22"/>
          <w:lang w:eastAsia="en-GB"/>
        </w:rPr>
      </w:pPr>
      <w:r w:rsidRPr="001A423A">
        <w:rPr>
          <w:rFonts w:ascii="Corbel" w:eastAsia="Times New Roman" w:hAnsi="Corbel"/>
          <w:kern w:val="0"/>
          <w:sz w:val="22"/>
          <w:szCs w:val="22"/>
          <w:lang w:eastAsia="en-GB"/>
        </w:rPr>
        <w:t>Require parents, or otherwise make them feel obliged, to attend the academy to administer medication or provide medical support to their child, including with toileting issues. No parent should have to give up working because the academy is failing to support their child’s medical needs; or</w:t>
      </w:r>
    </w:p>
    <w:p w14:paraId="283EEE70" w14:textId="77777777" w:rsidR="00AD63C6" w:rsidRPr="004D05EE" w:rsidRDefault="001A423A" w:rsidP="00147F96">
      <w:pPr>
        <w:numPr>
          <w:ilvl w:val="0"/>
          <w:numId w:val="70"/>
        </w:numPr>
        <w:tabs>
          <w:tab w:val="left" w:pos="567"/>
        </w:tabs>
        <w:suppressAutoHyphens w:val="0"/>
        <w:spacing w:after="0" w:line="240" w:lineRule="auto"/>
        <w:ind w:left="567" w:hanging="283"/>
        <w:rPr>
          <w:rFonts w:ascii="Corbel" w:eastAsia="Times New Roman" w:hAnsi="Corbel"/>
          <w:kern w:val="0"/>
          <w:sz w:val="22"/>
          <w:szCs w:val="22"/>
          <w:lang w:eastAsia="en-GB"/>
        </w:rPr>
      </w:pPr>
      <w:r w:rsidRPr="001A423A">
        <w:rPr>
          <w:rFonts w:ascii="Corbel" w:eastAsia="Times New Roman" w:hAnsi="Corbel"/>
          <w:kern w:val="0"/>
          <w:sz w:val="22"/>
          <w:szCs w:val="22"/>
          <w:lang w:eastAsia="en-GB"/>
        </w:rPr>
        <w:t>Prevent children from participating, or create unnecessary barriers to children participating in any aspect of academy life, including academy trips, e.g. by requiring parents to accompany the child.</w:t>
      </w:r>
      <w:bookmarkStart w:id="2" w:name="_Toc9350498"/>
    </w:p>
    <w:p w14:paraId="17979A0A" w14:textId="77777777" w:rsidR="002E3F31" w:rsidRDefault="002E3F31" w:rsidP="002E3F31">
      <w:pPr>
        <w:suppressAutoHyphens w:val="0"/>
        <w:spacing w:after="0" w:line="240" w:lineRule="auto"/>
        <w:outlineLvl w:val="0"/>
        <w:rPr>
          <w:rFonts w:ascii="Corbel" w:eastAsia="Times New Roman" w:hAnsi="Corbel"/>
          <w:b/>
          <w:bCs/>
          <w:kern w:val="0"/>
          <w:sz w:val="22"/>
          <w:szCs w:val="22"/>
          <w:lang w:bidi="en-US"/>
        </w:rPr>
      </w:pPr>
    </w:p>
    <w:p w14:paraId="39CF6A75" w14:textId="53DE70BB" w:rsidR="00AD63C6" w:rsidRPr="001A423A" w:rsidRDefault="004D05EE" w:rsidP="002E3F31">
      <w:pPr>
        <w:suppressAutoHyphens w:val="0"/>
        <w:spacing w:after="0" w:line="240" w:lineRule="auto"/>
        <w:outlineLvl w:val="0"/>
        <w:rPr>
          <w:rFonts w:ascii="Corbel" w:eastAsia="Times New Roman" w:hAnsi="Corbel"/>
          <w:b/>
          <w:bCs/>
          <w:kern w:val="0"/>
          <w:sz w:val="22"/>
          <w:szCs w:val="22"/>
          <w:lang w:bidi="en-US"/>
        </w:rPr>
      </w:pPr>
      <w:r>
        <w:rPr>
          <w:rFonts w:ascii="Corbel" w:eastAsia="Times New Roman" w:hAnsi="Corbel"/>
          <w:b/>
          <w:bCs/>
          <w:kern w:val="0"/>
          <w:sz w:val="22"/>
          <w:szCs w:val="22"/>
          <w:lang w:bidi="en-US"/>
        </w:rPr>
        <w:t>50</w:t>
      </w:r>
      <w:r w:rsidR="001A423A" w:rsidRPr="001A423A">
        <w:rPr>
          <w:rFonts w:ascii="Corbel" w:eastAsia="Times New Roman" w:hAnsi="Corbel"/>
          <w:b/>
          <w:bCs/>
          <w:kern w:val="0"/>
          <w:sz w:val="22"/>
          <w:szCs w:val="22"/>
          <w:lang w:bidi="en-US"/>
        </w:rPr>
        <w:t>.Liability and indemnity</w:t>
      </w:r>
      <w:bookmarkEnd w:id="2"/>
    </w:p>
    <w:p w14:paraId="04878B10" w14:textId="77777777" w:rsidR="002E3F31" w:rsidRDefault="002E3F31" w:rsidP="002E3F31">
      <w:pPr>
        <w:suppressAutoHyphens w:val="0"/>
        <w:spacing w:after="0" w:line="240" w:lineRule="auto"/>
        <w:outlineLvl w:val="0"/>
        <w:rPr>
          <w:rFonts w:ascii="Corbel" w:eastAsia="Times New Roman" w:hAnsi="Corbel"/>
          <w:kern w:val="0"/>
          <w:sz w:val="22"/>
          <w:szCs w:val="22"/>
          <w:lang w:bidi="en-US"/>
        </w:rPr>
      </w:pPr>
      <w:r w:rsidRPr="002E3F31">
        <w:rPr>
          <w:rFonts w:ascii="Corbel" w:eastAsia="Times New Roman" w:hAnsi="Corbel"/>
          <w:kern w:val="0"/>
          <w:sz w:val="22"/>
          <w:szCs w:val="22"/>
          <w:lang w:bidi="en-US"/>
        </w:rPr>
        <w:t>Staff who provide support to pupils with medical conditions in accordance with this policy, relevant training, an Individual Healthcare Plan and the academy’s agreed procedures will be covered by the Trust’s insurance arrangements, subject to the terms, conditions and exclusions of the relevant insurance policies.</w:t>
      </w:r>
    </w:p>
    <w:p w14:paraId="6762485B" w14:textId="77777777" w:rsidR="002E3F31" w:rsidRPr="002E3F31" w:rsidRDefault="002E3F31" w:rsidP="002E3F31">
      <w:pPr>
        <w:suppressAutoHyphens w:val="0"/>
        <w:spacing w:after="0" w:line="240" w:lineRule="auto"/>
        <w:outlineLvl w:val="0"/>
        <w:rPr>
          <w:rFonts w:ascii="Corbel" w:eastAsia="Times New Roman" w:hAnsi="Corbel"/>
          <w:kern w:val="0"/>
          <w:sz w:val="22"/>
          <w:szCs w:val="22"/>
          <w:lang w:bidi="en-US"/>
        </w:rPr>
      </w:pPr>
    </w:p>
    <w:p w14:paraId="5EEE997C" w14:textId="77777777" w:rsidR="002E3F31" w:rsidRDefault="002E3F31" w:rsidP="002E3F31">
      <w:pPr>
        <w:suppressAutoHyphens w:val="0"/>
        <w:spacing w:after="0" w:line="240" w:lineRule="auto"/>
        <w:outlineLvl w:val="0"/>
        <w:rPr>
          <w:rFonts w:ascii="Corbel" w:eastAsia="Times New Roman" w:hAnsi="Corbel"/>
          <w:kern w:val="0"/>
          <w:sz w:val="22"/>
          <w:szCs w:val="22"/>
          <w:lang w:bidi="en-US"/>
        </w:rPr>
      </w:pPr>
      <w:r w:rsidRPr="002E3F31">
        <w:rPr>
          <w:rFonts w:ascii="Corbel" w:eastAsia="Times New Roman" w:hAnsi="Corbel"/>
          <w:kern w:val="0"/>
          <w:sz w:val="22"/>
          <w:szCs w:val="22"/>
          <w:lang w:bidi="en-US"/>
        </w:rPr>
        <w:t>Staff will be supported by the Trust and academy when carrying out their agreed responsibilities in relation to pupils’ medical needs. Staff should only undertake medical procedures or administer medication where they have received appropriate training, are authorised to do so, and are acting within the scope of their role and the relevant healthcare plan or agreed procedure.</w:t>
      </w:r>
    </w:p>
    <w:p w14:paraId="55BC9AE6" w14:textId="77777777" w:rsidR="002E3F31" w:rsidRPr="002E3F31" w:rsidRDefault="002E3F31" w:rsidP="002E3F31">
      <w:pPr>
        <w:suppressAutoHyphens w:val="0"/>
        <w:spacing w:after="0" w:line="240" w:lineRule="auto"/>
        <w:outlineLvl w:val="0"/>
        <w:rPr>
          <w:rFonts w:ascii="Corbel" w:eastAsia="Times New Roman" w:hAnsi="Corbel"/>
          <w:kern w:val="0"/>
          <w:sz w:val="22"/>
          <w:szCs w:val="22"/>
          <w:lang w:bidi="en-US"/>
        </w:rPr>
      </w:pPr>
    </w:p>
    <w:p w14:paraId="02831E7D" w14:textId="77777777" w:rsidR="002E3F31" w:rsidRPr="002E3F31" w:rsidRDefault="002E3F31" w:rsidP="002E3F31">
      <w:pPr>
        <w:suppressAutoHyphens w:val="0"/>
        <w:spacing w:after="0" w:line="240" w:lineRule="auto"/>
        <w:outlineLvl w:val="0"/>
        <w:rPr>
          <w:rFonts w:ascii="Corbel" w:eastAsia="Times New Roman" w:hAnsi="Corbel"/>
          <w:kern w:val="0"/>
          <w:sz w:val="22"/>
          <w:szCs w:val="22"/>
          <w:lang w:bidi="en-US"/>
        </w:rPr>
      </w:pPr>
      <w:r w:rsidRPr="002E3F31">
        <w:rPr>
          <w:rFonts w:ascii="Corbel" w:eastAsia="Times New Roman" w:hAnsi="Corbel"/>
          <w:kern w:val="0"/>
          <w:sz w:val="22"/>
          <w:szCs w:val="22"/>
          <w:lang w:bidi="en-US"/>
        </w:rPr>
        <w:t>The Trust will ensure that staff are provided with appropriate guidance, training and support to enable them to carry out their responsibilities safely and effectively. Staff should raise any concerns about their ability to safely support a pupil’s medical needs with their line manager or the appropriate member of the academy’s leadership team.</w:t>
      </w:r>
    </w:p>
    <w:p w14:paraId="5E264908" w14:textId="77777777" w:rsidR="00AD63C6" w:rsidRPr="001A423A" w:rsidRDefault="004D05EE">
      <w:pPr>
        <w:suppressAutoHyphens w:val="0"/>
        <w:spacing w:before="360" w:after="0"/>
        <w:outlineLvl w:val="0"/>
        <w:rPr>
          <w:rFonts w:ascii="Corbel" w:eastAsia="Times New Roman" w:hAnsi="Corbel"/>
          <w:b/>
          <w:bCs/>
          <w:kern w:val="0"/>
          <w:sz w:val="22"/>
          <w:szCs w:val="22"/>
          <w:lang w:bidi="en-US"/>
        </w:rPr>
      </w:pPr>
      <w:r>
        <w:rPr>
          <w:rFonts w:ascii="Corbel" w:eastAsia="Times New Roman" w:hAnsi="Corbel"/>
          <w:b/>
          <w:bCs/>
          <w:kern w:val="0"/>
          <w:sz w:val="22"/>
          <w:szCs w:val="22"/>
          <w:lang w:bidi="en-US"/>
        </w:rPr>
        <w:t>51</w:t>
      </w:r>
      <w:r w:rsidR="001A423A" w:rsidRPr="001A423A">
        <w:rPr>
          <w:rFonts w:ascii="Corbel" w:eastAsia="Times New Roman" w:hAnsi="Corbel"/>
          <w:b/>
          <w:bCs/>
          <w:kern w:val="0"/>
          <w:sz w:val="22"/>
          <w:szCs w:val="22"/>
          <w:lang w:bidi="en-US"/>
        </w:rPr>
        <w:t>.Complaints</w:t>
      </w:r>
    </w:p>
    <w:p w14:paraId="64CEEB1B" w14:textId="4B9BBAFD" w:rsidR="00AD63C6" w:rsidRPr="001A423A" w:rsidRDefault="001A423A">
      <w:pPr>
        <w:suppressAutoHyphens w:val="0"/>
        <w:spacing w:after="200"/>
        <w:rPr>
          <w:rFonts w:ascii="Corbel" w:hAnsi="Corbel"/>
          <w:sz w:val="22"/>
          <w:szCs w:val="22"/>
        </w:rPr>
      </w:pPr>
      <w:r w:rsidRPr="001A423A">
        <w:rPr>
          <w:rFonts w:ascii="Corbel" w:eastAsia="Times New Roman" w:hAnsi="Corbel"/>
          <w:kern w:val="0"/>
          <w:sz w:val="22"/>
          <w:szCs w:val="22"/>
          <w:lang w:bidi="en-US"/>
        </w:rPr>
        <w:t xml:space="preserve">Any complaints </w:t>
      </w:r>
      <w:r w:rsidRPr="002E3F31">
        <w:rPr>
          <w:rFonts w:ascii="Corbel" w:eastAsia="Times New Roman" w:hAnsi="Corbel"/>
          <w:kern w:val="0"/>
          <w:sz w:val="22"/>
          <w:szCs w:val="22"/>
          <w:lang w:bidi="en-US"/>
        </w:rPr>
        <w:t>regarding</w:t>
      </w:r>
      <w:r w:rsidR="004D05EE" w:rsidRPr="002E3F31">
        <w:rPr>
          <w:rFonts w:ascii="Corbel" w:eastAsia="Times New Roman" w:hAnsi="Corbel"/>
          <w:kern w:val="0"/>
          <w:sz w:val="22"/>
          <w:szCs w:val="22"/>
          <w:lang w:bidi="en-US"/>
        </w:rPr>
        <w:t xml:space="preserve"> a pupil with a medical condition that </w:t>
      </w:r>
      <w:r w:rsidR="004D05EE">
        <w:rPr>
          <w:rFonts w:ascii="Corbel" w:eastAsia="Times New Roman" w:hAnsi="Corbel"/>
          <w:kern w:val="0"/>
          <w:sz w:val="22"/>
          <w:szCs w:val="22"/>
          <w:lang w:bidi="en-US"/>
        </w:rPr>
        <w:t>attends</w:t>
      </w:r>
      <w:r w:rsidRPr="001A423A">
        <w:rPr>
          <w:rFonts w:ascii="Corbel" w:eastAsia="Times New Roman" w:hAnsi="Corbel"/>
          <w:kern w:val="0"/>
          <w:sz w:val="22"/>
          <w:szCs w:val="22"/>
          <w:lang w:bidi="en-US"/>
        </w:rPr>
        <w:t xml:space="preserve"> </w:t>
      </w:r>
      <w:r w:rsidR="007548DC">
        <w:rPr>
          <w:rFonts w:ascii="Corbel" w:eastAsia="Times New Roman" w:hAnsi="Corbel"/>
          <w:kern w:val="0"/>
          <w:sz w:val="22"/>
          <w:szCs w:val="22"/>
          <w:lang w:bidi="en-US"/>
        </w:rPr>
        <w:t xml:space="preserve">St James </w:t>
      </w:r>
      <w:r w:rsidR="004D05EE">
        <w:rPr>
          <w:rFonts w:ascii="Corbel" w:eastAsia="Times New Roman" w:hAnsi="Corbel"/>
          <w:kern w:val="0"/>
          <w:sz w:val="22"/>
          <w:szCs w:val="22"/>
          <w:lang w:bidi="en-US"/>
        </w:rPr>
        <w:t>Academy</w:t>
      </w:r>
      <w:r w:rsidRPr="001A423A">
        <w:rPr>
          <w:rFonts w:ascii="Corbel" w:eastAsia="Times New Roman" w:hAnsi="Corbel"/>
          <w:kern w:val="0"/>
          <w:sz w:val="22"/>
          <w:szCs w:val="22"/>
          <w:lang w:bidi="en-US"/>
        </w:rPr>
        <w:t xml:space="preserve"> should be made in the f</w:t>
      </w:r>
      <w:r w:rsidR="004D05EE">
        <w:rPr>
          <w:rFonts w:ascii="Corbel" w:eastAsia="Times New Roman" w:hAnsi="Corbel"/>
          <w:kern w:val="0"/>
          <w:sz w:val="22"/>
          <w:szCs w:val="22"/>
          <w:lang w:bidi="en-US"/>
        </w:rPr>
        <w:t>irst instance to the</w:t>
      </w:r>
      <w:r w:rsidR="007548DC" w:rsidRPr="007548DC">
        <w:rPr>
          <w:rFonts w:ascii="Corbel" w:eastAsia="Times New Roman" w:hAnsi="Corbel"/>
          <w:kern w:val="0"/>
          <w:sz w:val="22"/>
          <w:szCs w:val="22"/>
          <w:lang w:eastAsia="en-GB"/>
        </w:rPr>
        <w:t xml:space="preserve"> Headteacher – Claire MacInnes</w:t>
      </w:r>
      <w:r w:rsidR="004D05EE">
        <w:rPr>
          <w:rFonts w:ascii="Corbel" w:eastAsia="Times New Roman" w:hAnsi="Corbel"/>
          <w:kern w:val="0"/>
          <w:sz w:val="22"/>
          <w:szCs w:val="22"/>
          <w:lang w:bidi="en-US"/>
        </w:rPr>
        <w:t xml:space="preserve"> </w:t>
      </w:r>
      <w:r w:rsidR="007548DC">
        <w:rPr>
          <w:rFonts w:ascii="Corbel" w:eastAsia="Times New Roman" w:hAnsi="Corbel"/>
          <w:kern w:val="0"/>
          <w:sz w:val="22"/>
          <w:szCs w:val="22"/>
          <w:lang w:bidi="en-US"/>
        </w:rPr>
        <w:t xml:space="preserve"> </w:t>
      </w:r>
      <w:r w:rsidR="004D05EE" w:rsidRPr="00B82885">
        <w:rPr>
          <w:rFonts w:ascii="Corbel" w:eastAsia="Times New Roman" w:hAnsi="Corbel"/>
          <w:kern w:val="0"/>
          <w:sz w:val="22"/>
          <w:szCs w:val="22"/>
          <w:lang w:bidi="en-US"/>
        </w:rPr>
        <w:t>in line with the Lighthouse Multi Academy Trust C</w:t>
      </w:r>
      <w:r w:rsidRPr="00B82885">
        <w:rPr>
          <w:rFonts w:ascii="Corbel" w:eastAsia="Times New Roman" w:hAnsi="Corbel"/>
          <w:kern w:val="0"/>
          <w:sz w:val="22"/>
          <w:szCs w:val="22"/>
          <w:lang w:bidi="en-US"/>
        </w:rPr>
        <w:t>omplaints procedure.</w:t>
      </w:r>
    </w:p>
    <w:p w14:paraId="41508A3C" w14:textId="77777777" w:rsidR="00AD63C6" w:rsidRPr="001A423A" w:rsidRDefault="00AD63C6">
      <w:pPr>
        <w:rPr>
          <w:rFonts w:ascii="Corbel" w:hAnsi="Corbel"/>
          <w:color w:val="EE0000"/>
          <w:sz w:val="22"/>
          <w:szCs w:val="22"/>
        </w:rPr>
      </w:pPr>
    </w:p>
    <w:p w14:paraId="2AFCEB5E" w14:textId="112F5EC1" w:rsidR="007B3AAB" w:rsidRDefault="007B3AAB">
      <w:pPr>
        <w:suppressAutoHyphens w:val="0"/>
        <w:spacing w:before="360" w:after="0"/>
        <w:outlineLvl w:val="0"/>
        <w:rPr>
          <w:rFonts w:ascii="Corbel" w:hAnsi="Corbel"/>
          <w:b/>
          <w:color w:val="EE0000"/>
          <w:sz w:val="22"/>
          <w:szCs w:val="22"/>
        </w:rPr>
      </w:pPr>
      <w:bookmarkStart w:id="3" w:name="_Toc9350500"/>
    </w:p>
    <w:p w14:paraId="0524F840" w14:textId="77777777" w:rsidR="00375039" w:rsidRPr="00DC3F1B" w:rsidRDefault="00375039">
      <w:pPr>
        <w:suppressAutoHyphens w:val="0"/>
        <w:spacing w:before="360" w:after="0"/>
        <w:outlineLvl w:val="0"/>
        <w:rPr>
          <w:rFonts w:ascii="Corbel" w:hAnsi="Corbel"/>
          <w:b/>
          <w:color w:val="EE0000"/>
          <w:sz w:val="22"/>
          <w:szCs w:val="22"/>
        </w:rPr>
      </w:pPr>
    </w:p>
    <w:p w14:paraId="1EAFF5AA" w14:textId="2D00A9E3" w:rsidR="00DC3F1B" w:rsidRPr="00DC3F1B" w:rsidRDefault="00DC3F1B" w:rsidP="00DC3F1B">
      <w:pPr>
        <w:pStyle w:val="Heading3"/>
        <w:rPr>
          <w:rFonts w:ascii="Corbel" w:hAnsi="Corbel"/>
          <w:b/>
          <w:color w:val="auto"/>
          <w:sz w:val="22"/>
          <w:szCs w:val="22"/>
        </w:rPr>
      </w:pPr>
      <w:r w:rsidRPr="00DC3F1B">
        <w:rPr>
          <w:rFonts w:ascii="Corbel" w:hAnsi="Corbel"/>
          <w:b/>
          <w:color w:val="auto"/>
          <w:sz w:val="22"/>
          <w:szCs w:val="22"/>
        </w:rPr>
        <w:lastRenderedPageBreak/>
        <w:t>Part B – Academy Implementation Record</w:t>
      </w:r>
    </w:p>
    <w:p w14:paraId="0D822E07" w14:textId="0C647B00" w:rsidR="00DC3F1B" w:rsidRDefault="00DC3F1B" w:rsidP="00DC3F1B"/>
    <w:tbl>
      <w:tblPr>
        <w:tblStyle w:val="TableGrid"/>
        <w:tblW w:w="0" w:type="auto"/>
        <w:tblLook w:val="04A0" w:firstRow="1" w:lastRow="0" w:firstColumn="1" w:lastColumn="0" w:noHBand="0" w:noVBand="1"/>
      </w:tblPr>
      <w:tblGrid>
        <w:gridCol w:w="3964"/>
        <w:gridCol w:w="6657"/>
      </w:tblGrid>
      <w:tr w:rsidR="00DC3F1B" w14:paraId="32720DBC" w14:textId="77777777" w:rsidTr="00DC3F1B">
        <w:tc>
          <w:tcPr>
            <w:tcW w:w="3964" w:type="dxa"/>
          </w:tcPr>
          <w:p w14:paraId="2CF7E5A4" w14:textId="59EA2FAB" w:rsidR="00DC3F1B" w:rsidRPr="00DC3F1B" w:rsidRDefault="00DC3F1B" w:rsidP="00DC3F1B">
            <w:pPr>
              <w:suppressAutoHyphens w:val="0"/>
              <w:spacing w:before="100" w:beforeAutospacing="1" w:after="100" w:afterAutospacing="1"/>
              <w:rPr>
                <w:rFonts w:ascii="Corbel" w:hAnsi="Corbel"/>
                <w:b/>
              </w:rPr>
            </w:pPr>
            <w:r w:rsidRPr="00DC3F1B">
              <w:rPr>
                <w:rFonts w:ascii="Corbel" w:hAnsi="Corbel"/>
                <w:b/>
              </w:rPr>
              <w:t xml:space="preserve">Academy name </w:t>
            </w:r>
          </w:p>
        </w:tc>
        <w:tc>
          <w:tcPr>
            <w:tcW w:w="6657" w:type="dxa"/>
          </w:tcPr>
          <w:p w14:paraId="3D3196C6" w14:textId="77777777" w:rsidR="00DC3F1B" w:rsidRDefault="00DC3F1B" w:rsidP="00DC3F1B"/>
        </w:tc>
      </w:tr>
      <w:tr w:rsidR="00DC3F1B" w14:paraId="735DE16A" w14:textId="77777777" w:rsidTr="00DC3F1B">
        <w:tc>
          <w:tcPr>
            <w:tcW w:w="3964" w:type="dxa"/>
          </w:tcPr>
          <w:p w14:paraId="5C85BD09" w14:textId="63D4FD22" w:rsidR="00DC3F1B" w:rsidRPr="00DC3F1B" w:rsidRDefault="00DC3F1B" w:rsidP="00DC3F1B">
            <w:pPr>
              <w:suppressAutoHyphens w:val="0"/>
              <w:spacing w:before="100" w:beforeAutospacing="1" w:after="100" w:afterAutospacing="1"/>
              <w:rPr>
                <w:rFonts w:ascii="Corbel" w:hAnsi="Corbel"/>
                <w:b/>
              </w:rPr>
            </w:pPr>
            <w:r w:rsidRPr="00DC3F1B">
              <w:rPr>
                <w:rFonts w:ascii="Corbel" w:hAnsi="Corbel"/>
                <w:b/>
              </w:rPr>
              <w:t>Executive Headteacher / Headteacher/ Head of Academy</w:t>
            </w:r>
          </w:p>
        </w:tc>
        <w:tc>
          <w:tcPr>
            <w:tcW w:w="6657" w:type="dxa"/>
          </w:tcPr>
          <w:p w14:paraId="11B1F703" w14:textId="77777777" w:rsidR="00DC3F1B" w:rsidRDefault="00DC3F1B" w:rsidP="00DC3F1B"/>
        </w:tc>
      </w:tr>
      <w:tr w:rsidR="00DC3F1B" w14:paraId="1F264B1B" w14:textId="77777777" w:rsidTr="00DC3F1B">
        <w:tc>
          <w:tcPr>
            <w:tcW w:w="3964" w:type="dxa"/>
          </w:tcPr>
          <w:p w14:paraId="739D899A" w14:textId="03FB0085" w:rsidR="00DC3F1B" w:rsidRPr="00DC3F1B" w:rsidRDefault="00DC3F1B" w:rsidP="00DC3F1B">
            <w:pPr>
              <w:suppressAutoHyphens w:val="0"/>
              <w:spacing w:before="100" w:beforeAutospacing="1" w:after="100" w:afterAutospacing="1"/>
              <w:rPr>
                <w:rFonts w:ascii="Corbel" w:hAnsi="Corbel"/>
                <w:b/>
              </w:rPr>
            </w:pPr>
            <w:r w:rsidRPr="00DC3F1B">
              <w:rPr>
                <w:rFonts w:ascii="Corbel" w:hAnsi="Corbel"/>
                <w:b/>
              </w:rPr>
              <w:t xml:space="preserve">Medical Conditions Lead </w:t>
            </w:r>
          </w:p>
        </w:tc>
        <w:tc>
          <w:tcPr>
            <w:tcW w:w="6657" w:type="dxa"/>
          </w:tcPr>
          <w:p w14:paraId="7DB4E0F0" w14:textId="77777777" w:rsidR="00DC3F1B" w:rsidRDefault="00DC3F1B" w:rsidP="00DC3F1B"/>
        </w:tc>
      </w:tr>
      <w:tr w:rsidR="00DC3F1B" w14:paraId="6F021930" w14:textId="77777777" w:rsidTr="00DC3F1B">
        <w:tc>
          <w:tcPr>
            <w:tcW w:w="3964" w:type="dxa"/>
          </w:tcPr>
          <w:p w14:paraId="1B1BFE49" w14:textId="7C55D344" w:rsidR="00DC3F1B" w:rsidRPr="00DC3F1B" w:rsidRDefault="00DC3F1B" w:rsidP="00DC3F1B">
            <w:pPr>
              <w:suppressAutoHyphens w:val="0"/>
              <w:spacing w:before="100" w:beforeAutospacing="1" w:after="100" w:afterAutospacing="1"/>
              <w:rPr>
                <w:rFonts w:ascii="Corbel" w:hAnsi="Corbel"/>
                <w:b/>
              </w:rPr>
            </w:pPr>
            <w:r w:rsidRPr="00DC3F1B">
              <w:rPr>
                <w:rFonts w:ascii="Corbel" w:hAnsi="Corbel"/>
                <w:b/>
              </w:rPr>
              <w:t xml:space="preserve">Allergy Lead </w:t>
            </w:r>
          </w:p>
        </w:tc>
        <w:tc>
          <w:tcPr>
            <w:tcW w:w="6657" w:type="dxa"/>
          </w:tcPr>
          <w:p w14:paraId="1BF70832" w14:textId="77777777" w:rsidR="00DC3F1B" w:rsidRDefault="00DC3F1B" w:rsidP="00DC3F1B"/>
        </w:tc>
      </w:tr>
      <w:tr w:rsidR="00DC3F1B" w14:paraId="63A1FA96" w14:textId="77777777" w:rsidTr="00DC3F1B">
        <w:tc>
          <w:tcPr>
            <w:tcW w:w="3964" w:type="dxa"/>
          </w:tcPr>
          <w:p w14:paraId="3E8D3B07" w14:textId="0E65102A" w:rsidR="00DC3F1B" w:rsidRPr="00DC3F1B" w:rsidRDefault="00DC3F1B" w:rsidP="00DC3F1B">
            <w:pPr>
              <w:suppressAutoHyphens w:val="0"/>
              <w:spacing w:before="100" w:beforeAutospacing="1" w:after="100" w:afterAutospacing="1"/>
              <w:rPr>
                <w:rFonts w:ascii="Corbel" w:hAnsi="Corbel"/>
                <w:b/>
              </w:rPr>
            </w:pPr>
            <w:r w:rsidRPr="00DC3F1B">
              <w:rPr>
                <w:rFonts w:ascii="Corbel" w:hAnsi="Corbel"/>
                <w:b/>
              </w:rPr>
              <w:t xml:space="preserve">SENDCO </w:t>
            </w:r>
          </w:p>
        </w:tc>
        <w:tc>
          <w:tcPr>
            <w:tcW w:w="6657" w:type="dxa"/>
          </w:tcPr>
          <w:p w14:paraId="4B1E474C" w14:textId="77777777" w:rsidR="00DC3F1B" w:rsidRDefault="00DC3F1B" w:rsidP="00DC3F1B"/>
        </w:tc>
      </w:tr>
      <w:tr w:rsidR="00DC3F1B" w14:paraId="57944855" w14:textId="77777777" w:rsidTr="00DC3F1B">
        <w:tc>
          <w:tcPr>
            <w:tcW w:w="3964" w:type="dxa"/>
          </w:tcPr>
          <w:p w14:paraId="58172D60" w14:textId="4F5CD211" w:rsidR="00DC3F1B" w:rsidRPr="00DC3F1B" w:rsidRDefault="00DC3F1B" w:rsidP="00DC3F1B">
            <w:pPr>
              <w:suppressAutoHyphens w:val="0"/>
              <w:spacing w:before="100" w:beforeAutospacing="1" w:after="100" w:afterAutospacing="1"/>
              <w:rPr>
                <w:rFonts w:ascii="Corbel" w:hAnsi="Corbel"/>
                <w:b/>
              </w:rPr>
            </w:pPr>
            <w:r w:rsidRPr="00DC3F1B">
              <w:rPr>
                <w:rFonts w:ascii="Corbel" w:hAnsi="Corbel"/>
                <w:b/>
              </w:rPr>
              <w:t xml:space="preserve">DSL </w:t>
            </w:r>
          </w:p>
        </w:tc>
        <w:tc>
          <w:tcPr>
            <w:tcW w:w="6657" w:type="dxa"/>
          </w:tcPr>
          <w:p w14:paraId="0C349066" w14:textId="77777777" w:rsidR="00DC3F1B" w:rsidRDefault="00DC3F1B" w:rsidP="00DC3F1B"/>
        </w:tc>
      </w:tr>
    </w:tbl>
    <w:p w14:paraId="05CF5C09" w14:textId="77777777" w:rsidR="00DC3F1B" w:rsidRPr="00DC3F1B" w:rsidRDefault="00DC3F1B" w:rsidP="00DC3F1B"/>
    <w:p w14:paraId="56BA3CEA" w14:textId="0C6B19AC" w:rsidR="00DC3F1B" w:rsidRPr="00DC3F1B" w:rsidRDefault="00DC3F1B" w:rsidP="00DC3F1B">
      <w:pPr>
        <w:suppressAutoHyphens w:val="0"/>
        <w:autoSpaceDN/>
        <w:spacing w:after="0" w:line="240" w:lineRule="auto"/>
        <w:rPr>
          <w:rFonts w:ascii="Corbel" w:hAnsi="Corbel"/>
          <w:b/>
          <w:sz w:val="22"/>
          <w:szCs w:val="22"/>
        </w:rPr>
      </w:pPr>
      <w:r w:rsidRPr="00DC3F1B">
        <w:rPr>
          <w:rFonts w:ascii="Corbel" w:hAnsi="Corbel"/>
          <w:b/>
          <w:sz w:val="22"/>
          <w:szCs w:val="22"/>
        </w:rPr>
        <w:t xml:space="preserve">Emergency medication locations </w:t>
      </w:r>
    </w:p>
    <w:p w14:paraId="0D1AA4AE" w14:textId="7E761BF7" w:rsidR="00DC3F1B" w:rsidRPr="007548DC" w:rsidRDefault="007548DC" w:rsidP="00DC3F1B">
      <w:pPr>
        <w:suppressAutoHyphens w:val="0"/>
        <w:autoSpaceDN/>
        <w:spacing w:after="0" w:line="240" w:lineRule="auto"/>
        <w:rPr>
          <w:rFonts w:ascii="Corbel" w:hAnsi="Corbel"/>
          <w:b/>
          <w:sz w:val="22"/>
          <w:szCs w:val="22"/>
        </w:rPr>
      </w:pPr>
      <w:r w:rsidRPr="007548DC">
        <w:rPr>
          <w:rFonts w:ascii="Corbel" w:hAnsi="Corbel"/>
          <w:b/>
          <w:sz w:val="22"/>
          <w:szCs w:val="22"/>
        </w:rPr>
        <w:t>Front office</w:t>
      </w:r>
    </w:p>
    <w:p w14:paraId="3591CDC8" w14:textId="77777777" w:rsidR="00DC3F1B" w:rsidRPr="007548DC" w:rsidRDefault="00DC3F1B" w:rsidP="00DC3F1B">
      <w:pPr>
        <w:suppressAutoHyphens w:val="0"/>
        <w:autoSpaceDN/>
        <w:spacing w:after="0" w:line="240" w:lineRule="auto"/>
        <w:rPr>
          <w:rFonts w:ascii="Corbel" w:hAnsi="Corbel"/>
          <w:b/>
          <w:sz w:val="22"/>
          <w:szCs w:val="22"/>
        </w:rPr>
      </w:pPr>
    </w:p>
    <w:p w14:paraId="41BFD425" w14:textId="4D9FF8DA" w:rsidR="00DC3F1B" w:rsidRPr="007548DC" w:rsidRDefault="00DC3F1B" w:rsidP="00DC3F1B">
      <w:pPr>
        <w:suppressAutoHyphens w:val="0"/>
        <w:autoSpaceDN/>
        <w:spacing w:after="0" w:line="240" w:lineRule="auto"/>
        <w:rPr>
          <w:rFonts w:ascii="Corbel" w:hAnsi="Corbel"/>
          <w:b/>
          <w:sz w:val="22"/>
          <w:szCs w:val="22"/>
        </w:rPr>
      </w:pPr>
      <w:r w:rsidRPr="007548DC">
        <w:rPr>
          <w:rFonts w:ascii="Corbel" w:hAnsi="Corbel"/>
          <w:b/>
          <w:sz w:val="22"/>
          <w:szCs w:val="22"/>
        </w:rPr>
        <w:t xml:space="preserve">Emergency contact arrangements </w:t>
      </w:r>
    </w:p>
    <w:p w14:paraId="7509C967" w14:textId="1A06E5A7" w:rsidR="00DC3F1B" w:rsidRPr="007548DC" w:rsidRDefault="007548DC" w:rsidP="00DC3F1B">
      <w:pPr>
        <w:suppressAutoHyphens w:val="0"/>
        <w:autoSpaceDN/>
        <w:spacing w:after="0" w:line="240" w:lineRule="auto"/>
        <w:rPr>
          <w:rFonts w:ascii="Corbel" w:hAnsi="Corbel"/>
          <w:b/>
          <w:sz w:val="22"/>
          <w:szCs w:val="22"/>
        </w:rPr>
      </w:pPr>
      <w:r w:rsidRPr="007548DC">
        <w:rPr>
          <w:rFonts w:ascii="Corbel" w:hAnsi="Corbel"/>
          <w:b/>
          <w:sz w:val="22"/>
          <w:szCs w:val="22"/>
        </w:rPr>
        <w:t>See Arbor</w:t>
      </w:r>
    </w:p>
    <w:p w14:paraId="1AE86952" w14:textId="77777777" w:rsidR="00DC3F1B" w:rsidRPr="007548DC" w:rsidRDefault="00DC3F1B" w:rsidP="00DC3F1B">
      <w:pPr>
        <w:suppressAutoHyphens w:val="0"/>
        <w:autoSpaceDN/>
        <w:spacing w:after="0" w:line="240" w:lineRule="auto"/>
        <w:rPr>
          <w:rFonts w:ascii="Corbel" w:hAnsi="Corbel"/>
          <w:b/>
          <w:sz w:val="22"/>
          <w:szCs w:val="22"/>
        </w:rPr>
      </w:pPr>
    </w:p>
    <w:p w14:paraId="773A61EF" w14:textId="1E0B76AE" w:rsidR="00DC3F1B" w:rsidRPr="007548DC" w:rsidRDefault="00DC3F1B" w:rsidP="00DC3F1B">
      <w:pPr>
        <w:suppressAutoHyphens w:val="0"/>
        <w:autoSpaceDN/>
        <w:spacing w:after="0" w:line="240" w:lineRule="auto"/>
        <w:rPr>
          <w:rFonts w:ascii="Corbel" w:hAnsi="Corbel"/>
          <w:b/>
          <w:sz w:val="22"/>
          <w:szCs w:val="22"/>
        </w:rPr>
      </w:pPr>
      <w:r w:rsidRPr="007548DC">
        <w:rPr>
          <w:rFonts w:ascii="Corbel" w:hAnsi="Corbel"/>
          <w:b/>
          <w:sz w:val="22"/>
          <w:szCs w:val="22"/>
        </w:rPr>
        <w:t xml:space="preserve">Local healthcare contacts </w:t>
      </w:r>
    </w:p>
    <w:p w14:paraId="7728722A" w14:textId="3901EDA7" w:rsidR="00DC3F1B" w:rsidRPr="007548DC" w:rsidRDefault="007548DC" w:rsidP="00DC3F1B">
      <w:pPr>
        <w:suppressAutoHyphens w:val="0"/>
        <w:autoSpaceDN/>
        <w:spacing w:after="0" w:line="240" w:lineRule="auto"/>
        <w:rPr>
          <w:rFonts w:ascii="Corbel" w:hAnsi="Corbel"/>
          <w:b/>
          <w:sz w:val="22"/>
          <w:szCs w:val="22"/>
        </w:rPr>
      </w:pPr>
      <w:r w:rsidRPr="007548DC">
        <w:rPr>
          <w:rFonts w:ascii="Corbel" w:hAnsi="Corbel"/>
          <w:b/>
          <w:sz w:val="22"/>
          <w:szCs w:val="22"/>
        </w:rPr>
        <w:t>See Arbor</w:t>
      </w:r>
    </w:p>
    <w:p w14:paraId="38D4C355" w14:textId="77777777" w:rsidR="00DC3F1B" w:rsidRPr="007548DC" w:rsidRDefault="00DC3F1B" w:rsidP="00DC3F1B">
      <w:pPr>
        <w:suppressAutoHyphens w:val="0"/>
        <w:autoSpaceDN/>
        <w:spacing w:after="0" w:line="240" w:lineRule="auto"/>
        <w:rPr>
          <w:rFonts w:ascii="Corbel" w:hAnsi="Corbel"/>
          <w:b/>
          <w:sz w:val="22"/>
          <w:szCs w:val="22"/>
        </w:rPr>
      </w:pPr>
    </w:p>
    <w:p w14:paraId="15CC0D81" w14:textId="46EF2596" w:rsidR="00DC3F1B" w:rsidRPr="007548DC" w:rsidRDefault="00DC3F1B" w:rsidP="00DC3F1B">
      <w:pPr>
        <w:suppressAutoHyphens w:val="0"/>
        <w:autoSpaceDN/>
        <w:spacing w:after="0" w:line="240" w:lineRule="auto"/>
        <w:rPr>
          <w:rFonts w:ascii="Corbel" w:hAnsi="Corbel"/>
          <w:b/>
          <w:sz w:val="22"/>
          <w:szCs w:val="22"/>
        </w:rPr>
      </w:pPr>
      <w:r w:rsidRPr="007548DC">
        <w:rPr>
          <w:rFonts w:ascii="Corbel" w:hAnsi="Corbel"/>
          <w:b/>
          <w:sz w:val="22"/>
          <w:szCs w:val="22"/>
        </w:rPr>
        <w:t xml:space="preserve">First aid arrangements </w:t>
      </w:r>
    </w:p>
    <w:p w14:paraId="146C3E3A" w14:textId="3B900805" w:rsidR="00DC3F1B" w:rsidRPr="007548DC" w:rsidRDefault="007548DC" w:rsidP="00DC3F1B">
      <w:pPr>
        <w:suppressAutoHyphens w:val="0"/>
        <w:autoSpaceDN/>
        <w:spacing w:after="0" w:line="240" w:lineRule="auto"/>
        <w:rPr>
          <w:rFonts w:ascii="Corbel" w:hAnsi="Corbel"/>
          <w:b/>
          <w:sz w:val="22"/>
          <w:szCs w:val="22"/>
        </w:rPr>
      </w:pPr>
      <w:r w:rsidRPr="007548DC">
        <w:rPr>
          <w:rFonts w:ascii="Corbel" w:hAnsi="Corbel"/>
          <w:b/>
          <w:sz w:val="22"/>
          <w:szCs w:val="22"/>
        </w:rPr>
        <w:t>See List of qualified staff</w:t>
      </w:r>
    </w:p>
    <w:p w14:paraId="5F81D4FD" w14:textId="77777777" w:rsidR="00DC3F1B" w:rsidRPr="007548DC" w:rsidRDefault="00DC3F1B" w:rsidP="00DC3F1B">
      <w:pPr>
        <w:suppressAutoHyphens w:val="0"/>
        <w:autoSpaceDN/>
        <w:spacing w:after="0" w:line="240" w:lineRule="auto"/>
        <w:rPr>
          <w:rFonts w:ascii="Corbel" w:hAnsi="Corbel"/>
          <w:b/>
          <w:sz w:val="22"/>
          <w:szCs w:val="22"/>
        </w:rPr>
      </w:pPr>
    </w:p>
    <w:p w14:paraId="502ED51F" w14:textId="17F4CD43" w:rsidR="00DC3F1B" w:rsidRPr="007548DC" w:rsidRDefault="00DC3F1B" w:rsidP="00DC3F1B">
      <w:pPr>
        <w:suppressAutoHyphens w:val="0"/>
        <w:autoSpaceDN/>
        <w:spacing w:after="0" w:line="240" w:lineRule="auto"/>
        <w:rPr>
          <w:rFonts w:ascii="Corbel" w:hAnsi="Corbel"/>
          <w:b/>
          <w:sz w:val="22"/>
          <w:szCs w:val="22"/>
        </w:rPr>
      </w:pPr>
      <w:r w:rsidRPr="007548DC">
        <w:rPr>
          <w:rFonts w:ascii="Corbel" w:hAnsi="Corbel"/>
          <w:b/>
          <w:sz w:val="22"/>
          <w:szCs w:val="22"/>
        </w:rPr>
        <w:t>Local escalation procedures</w:t>
      </w:r>
    </w:p>
    <w:p w14:paraId="2A42AEE0" w14:textId="7ADAB085" w:rsidR="00DC3F1B" w:rsidRPr="007548DC" w:rsidRDefault="007548DC" w:rsidP="002F3E9D">
      <w:pPr>
        <w:suppressAutoHyphens w:val="0"/>
        <w:autoSpaceDN/>
        <w:spacing w:after="0" w:line="240" w:lineRule="auto"/>
        <w:rPr>
          <w:rFonts w:ascii="Corbel" w:hAnsi="Corbel"/>
          <w:b/>
          <w:sz w:val="22"/>
          <w:szCs w:val="22"/>
        </w:rPr>
      </w:pPr>
      <w:r w:rsidRPr="007548DC">
        <w:rPr>
          <w:rFonts w:ascii="Corbel" w:hAnsi="Corbel"/>
          <w:b/>
          <w:sz w:val="22"/>
          <w:szCs w:val="22"/>
        </w:rPr>
        <w:t>See Claire MacInnes</w:t>
      </w:r>
    </w:p>
    <w:p w14:paraId="39CE6D31" w14:textId="77777777" w:rsidR="002F3E9D" w:rsidRDefault="002F3E9D" w:rsidP="002F3E9D">
      <w:pPr>
        <w:suppressAutoHyphens w:val="0"/>
        <w:autoSpaceDN/>
        <w:spacing w:after="0" w:line="240" w:lineRule="auto"/>
        <w:rPr>
          <w:rFonts w:ascii="Corbel" w:hAnsi="Corbel"/>
          <w:b/>
          <w:color w:val="7030A0"/>
          <w:sz w:val="22"/>
          <w:szCs w:val="22"/>
        </w:rPr>
      </w:pPr>
    </w:p>
    <w:p w14:paraId="3F3FB67C" w14:textId="77777777" w:rsidR="002F3E9D" w:rsidRDefault="002F3E9D" w:rsidP="002F3E9D">
      <w:pPr>
        <w:suppressAutoHyphens w:val="0"/>
        <w:autoSpaceDN/>
        <w:spacing w:after="0" w:line="240" w:lineRule="auto"/>
        <w:rPr>
          <w:rFonts w:ascii="Corbel" w:hAnsi="Corbel"/>
          <w:b/>
          <w:color w:val="7030A0"/>
          <w:sz w:val="22"/>
          <w:szCs w:val="22"/>
        </w:rPr>
      </w:pPr>
    </w:p>
    <w:p w14:paraId="0A488A0B" w14:textId="77777777" w:rsidR="002F3E9D" w:rsidRDefault="002F3E9D" w:rsidP="002F3E9D">
      <w:pPr>
        <w:suppressAutoHyphens w:val="0"/>
        <w:autoSpaceDN/>
        <w:spacing w:after="0" w:line="240" w:lineRule="auto"/>
        <w:rPr>
          <w:rFonts w:ascii="Corbel" w:hAnsi="Corbel"/>
          <w:b/>
          <w:color w:val="7030A0"/>
          <w:sz w:val="22"/>
          <w:szCs w:val="22"/>
        </w:rPr>
      </w:pPr>
    </w:p>
    <w:p w14:paraId="1BE4770E" w14:textId="77777777" w:rsidR="002F3E9D" w:rsidRDefault="002F3E9D" w:rsidP="002F3E9D">
      <w:pPr>
        <w:suppressAutoHyphens w:val="0"/>
        <w:autoSpaceDN/>
        <w:spacing w:after="0" w:line="240" w:lineRule="auto"/>
        <w:rPr>
          <w:rFonts w:ascii="Corbel" w:hAnsi="Corbel"/>
          <w:b/>
          <w:color w:val="7030A0"/>
          <w:sz w:val="22"/>
          <w:szCs w:val="22"/>
        </w:rPr>
      </w:pPr>
    </w:p>
    <w:p w14:paraId="26B80A43" w14:textId="77777777" w:rsidR="002F3E9D" w:rsidRDefault="002F3E9D" w:rsidP="002F3E9D">
      <w:pPr>
        <w:suppressAutoHyphens w:val="0"/>
        <w:autoSpaceDN/>
        <w:spacing w:after="0" w:line="240" w:lineRule="auto"/>
        <w:rPr>
          <w:rFonts w:ascii="Corbel" w:hAnsi="Corbel"/>
          <w:b/>
          <w:color w:val="7030A0"/>
          <w:sz w:val="22"/>
          <w:szCs w:val="22"/>
        </w:rPr>
      </w:pPr>
    </w:p>
    <w:p w14:paraId="7D6E6C53" w14:textId="77777777" w:rsidR="002F3E9D" w:rsidRDefault="002F3E9D" w:rsidP="002F3E9D">
      <w:pPr>
        <w:suppressAutoHyphens w:val="0"/>
        <w:autoSpaceDN/>
        <w:spacing w:after="0" w:line="240" w:lineRule="auto"/>
        <w:rPr>
          <w:rFonts w:ascii="Corbel" w:hAnsi="Corbel"/>
          <w:b/>
          <w:color w:val="7030A0"/>
          <w:sz w:val="22"/>
          <w:szCs w:val="22"/>
        </w:rPr>
      </w:pPr>
    </w:p>
    <w:p w14:paraId="103EB101" w14:textId="77777777" w:rsidR="002F3E9D" w:rsidRDefault="002F3E9D" w:rsidP="002F3E9D">
      <w:pPr>
        <w:suppressAutoHyphens w:val="0"/>
        <w:autoSpaceDN/>
        <w:spacing w:after="0" w:line="240" w:lineRule="auto"/>
        <w:rPr>
          <w:rFonts w:ascii="Corbel" w:hAnsi="Corbel"/>
          <w:b/>
          <w:color w:val="7030A0"/>
          <w:sz w:val="22"/>
          <w:szCs w:val="22"/>
        </w:rPr>
      </w:pPr>
    </w:p>
    <w:p w14:paraId="501928C9" w14:textId="77777777" w:rsidR="002F3E9D" w:rsidRDefault="002F3E9D" w:rsidP="002F3E9D">
      <w:pPr>
        <w:suppressAutoHyphens w:val="0"/>
        <w:autoSpaceDN/>
        <w:spacing w:after="0" w:line="240" w:lineRule="auto"/>
        <w:rPr>
          <w:rFonts w:ascii="Corbel" w:hAnsi="Corbel"/>
          <w:b/>
          <w:color w:val="7030A0"/>
          <w:sz w:val="22"/>
          <w:szCs w:val="22"/>
        </w:rPr>
      </w:pPr>
    </w:p>
    <w:p w14:paraId="703E946A" w14:textId="77777777" w:rsidR="002F3E9D" w:rsidRDefault="002F3E9D" w:rsidP="002F3E9D">
      <w:pPr>
        <w:suppressAutoHyphens w:val="0"/>
        <w:autoSpaceDN/>
        <w:spacing w:after="0" w:line="240" w:lineRule="auto"/>
        <w:rPr>
          <w:rFonts w:ascii="Corbel" w:hAnsi="Corbel"/>
          <w:b/>
          <w:color w:val="7030A0"/>
          <w:sz w:val="22"/>
          <w:szCs w:val="22"/>
        </w:rPr>
      </w:pPr>
    </w:p>
    <w:p w14:paraId="2BD087D7" w14:textId="77777777" w:rsidR="002F3E9D" w:rsidRDefault="002F3E9D" w:rsidP="002F3E9D">
      <w:pPr>
        <w:suppressAutoHyphens w:val="0"/>
        <w:autoSpaceDN/>
        <w:spacing w:after="0" w:line="240" w:lineRule="auto"/>
        <w:rPr>
          <w:rFonts w:ascii="Corbel" w:hAnsi="Corbel"/>
          <w:b/>
          <w:color w:val="7030A0"/>
          <w:sz w:val="22"/>
          <w:szCs w:val="22"/>
        </w:rPr>
      </w:pPr>
    </w:p>
    <w:p w14:paraId="79F81B25" w14:textId="77777777" w:rsidR="002F3E9D" w:rsidRDefault="002F3E9D" w:rsidP="002F3E9D">
      <w:pPr>
        <w:suppressAutoHyphens w:val="0"/>
        <w:autoSpaceDN/>
        <w:spacing w:after="0" w:line="240" w:lineRule="auto"/>
        <w:rPr>
          <w:rFonts w:ascii="Corbel" w:hAnsi="Corbel"/>
          <w:b/>
          <w:color w:val="7030A0"/>
          <w:sz w:val="22"/>
          <w:szCs w:val="22"/>
        </w:rPr>
      </w:pPr>
    </w:p>
    <w:p w14:paraId="3E3644B1" w14:textId="77777777" w:rsidR="002F3E9D" w:rsidRDefault="002F3E9D" w:rsidP="002F3E9D">
      <w:pPr>
        <w:suppressAutoHyphens w:val="0"/>
        <w:autoSpaceDN/>
        <w:spacing w:after="0" w:line="240" w:lineRule="auto"/>
        <w:rPr>
          <w:rFonts w:ascii="Corbel" w:hAnsi="Corbel"/>
          <w:b/>
          <w:color w:val="7030A0"/>
          <w:sz w:val="22"/>
          <w:szCs w:val="22"/>
        </w:rPr>
      </w:pPr>
    </w:p>
    <w:p w14:paraId="57776F96" w14:textId="77777777" w:rsidR="002F3E9D" w:rsidRDefault="002F3E9D" w:rsidP="002F3E9D">
      <w:pPr>
        <w:suppressAutoHyphens w:val="0"/>
        <w:autoSpaceDN/>
        <w:spacing w:after="0" w:line="240" w:lineRule="auto"/>
        <w:rPr>
          <w:rFonts w:ascii="Corbel" w:hAnsi="Corbel"/>
          <w:b/>
          <w:color w:val="7030A0"/>
          <w:sz w:val="22"/>
          <w:szCs w:val="22"/>
        </w:rPr>
      </w:pPr>
    </w:p>
    <w:p w14:paraId="70253991" w14:textId="2A21E5AB" w:rsidR="00375039" w:rsidRDefault="00375039" w:rsidP="002F3E9D">
      <w:pPr>
        <w:suppressAutoHyphens w:val="0"/>
        <w:autoSpaceDN/>
        <w:spacing w:after="0" w:line="240" w:lineRule="auto"/>
        <w:rPr>
          <w:rFonts w:ascii="Corbel" w:hAnsi="Corbel"/>
          <w:b/>
          <w:color w:val="7030A0"/>
          <w:sz w:val="22"/>
          <w:szCs w:val="22"/>
        </w:rPr>
      </w:pPr>
    </w:p>
    <w:p w14:paraId="1F884251" w14:textId="77777777" w:rsidR="00375039" w:rsidRDefault="00375039" w:rsidP="002F3E9D">
      <w:pPr>
        <w:suppressAutoHyphens w:val="0"/>
        <w:autoSpaceDN/>
        <w:spacing w:after="0" w:line="240" w:lineRule="auto"/>
        <w:rPr>
          <w:rFonts w:ascii="Corbel" w:hAnsi="Corbel"/>
          <w:b/>
          <w:color w:val="7030A0"/>
          <w:sz w:val="22"/>
          <w:szCs w:val="22"/>
        </w:rPr>
      </w:pPr>
    </w:p>
    <w:p w14:paraId="3B364506" w14:textId="77777777" w:rsidR="00375039" w:rsidRDefault="00375039" w:rsidP="002F3E9D">
      <w:pPr>
        <w:suppressAutoHyphens w:val="0"/>
        <w:autoSpaceDN/>
        <w:spacing w:after="0" w:line="240" w:lineRule="auto"/>
        <w:rPr>
          <w:rFonts w:ascii="Corbel" w:hAnsi="Corbel"/>
          <w:b/>
          <w:color w:val="7030A0"/>
          <w:sz w:val="22"/>
          <w:szCs w:val="22"/>
        </w:rPr>
      </w:pPr>
    </w:p>
    <w:p w14:paraId="00399F9A" w14:textId="77777777" w:rsidR="00375039" w:rsidRDefault="00375039" w:rsidP="002F3E9D">
      <w:pPr>
        <w:suppressAutoHyphens w:val="0"/>
        <w:autoSpaceDN/>
        <w:spacing w:after="0" w:line="240" w:lineRule="auto"/>
        <w:rPr>
          <w:rFonts w:ascii="Corbel" w:hAnsi="Corbel"/>
          <w:b/>
          <w:color w:val="7030A0"/>
          <w:sz w:val="22"/>
          <w:szCs w:val="22"/>
        </w:rPr>
      </w:pPr>
    </w:p>
    <w:p w14:paraId="1C5604CB" w14:textId="77777777" w:rsidR="00375039" w:rsidRDefault="00375039" w:rsidP="002F3E9D">
      <w:pPr>
        <w:suppressAutoHyphens w:val="0"/>
        <w:autoSpaceDN/>
        <w:spacing w:after="0" w:line="240" w:lineRule="auto"/>
        <w:rPr>
          <w:rFonts w:ascii="Corbel" w:hAnsi="Corbel"/>
          <w:b/>
          <w:color w:val="7030A0"/>
          <w:sz w:val="22"/>
          <w:szCs w:val="22"/>
        </w:rPr>
      </w:pPr>
    </w:p>
    <w:p w14:paraId="1FC221C2" w14:textId="77777777" w:rsidR="00375039" w:rsidRDefault="00375039" w:rsidP="002F3E9D">
      <w:pPr>
        <w:suppressAutoHyphens w:val="0"/>
        <w:autoSpaceDN/>
        <w:spacing w:after="0" w:line="240" w:lineRule="auto"/>
        <w:rPr>
          <w:rFonts w:ascii="Corbel" w:hAnsi="Corbel"/>
          <w:b/>
          <w:color w:val="7030A0"/>
          <w:sz w:val="22"/>
          <w:szCs w:val="22"/>
        </w:rPr>
      </w:pPr>
    </w:p>
    <w:p w14:paraId="0DBB1870" w14:textId="77777777" w:rsidR="00375039" w:rsidRDefault="00375039" w:rsidP="002F3E9D">
      <w:pPr>
        <w:suppressAutoHyphens w:val="0"/>
        <w:autoSpaceDN/>
        <w:spacing w:after="0" w:line="240" w:lineRule="auto"/>
        <w:rPr>
          <w:rFonts w:ascii="Corbel" w:hAnsi="Corbel"/>
          <w:b/>
          <w:color w:val="7030A0"/>
          <w:sz w:val="22"/>
          <w:szCs w:val="22"/>
        </w:rPr>
      </w:pPr>
    </w:p>
    <w:p w14:paraId="24761073" w14:textId="77777777" w:rsidR="00375039" w:rsidRDefault="00375039" w:rsidP="002F3E9D">
      <w:pPr>
        <w:suppressAutoHyphens w:val="0"/>
        <w:autoSpaceDN/>
        <w:spacing w:after="0" w:line="240" w:lineRule="auto"/>
        <w:rPr>
          <w:rFonts w:ascii="Corbel" w:hAnsi="Corbel"/>
          <w:b/>
          <w:color w:val="7030A0"/>
          <w:sz w:val="22"/>
          <w:szCs w:val="22"/>
        </w:rPr>
      </w:pPr>
    </w:p>
    <w:p w14:paraId="26007817" w14:textId="77777777" w:rsidR="00375039" w:rsidRDefault="00375039" w:rsidP="002F3E9D">
      <w:pPr>
        <w:suppressAutoHyphens w:val="0"/>
        <w:autoSpaceDN/>
        <w:spacing w:after="0" w:line="240" w:lineRule="auto"/>
        <w:rPr>
          <w:rFonts w:ascii="Corbel" w:hAnsi="Corbel"/>
          <w:b/>
          <w:color w:val="7030A0"/>
          <w:sz w:val="22"/>
          <w:szCs w:val="22"/>
        </w:rPr>
      </w:pPr>
    </w:p>
    <w:p w14:paraId="1038BB1E" w14:textId="77777777" w:rsidR="00375039" w:rsidRDefault="00375039" w:rsidP="002F3E9D">
      <w:pPr>
        <w:suppressAutoHyphens w:val="0"/>
        <w:autoSpaceDN/>
        <w:spacing w:after="0" w:line="240" w:lineRule="auto"/>
        <w:rPr>
          <w:rFonts w:ascii="Corbel" w:hAnsi="Corbel"/>
          <w:b/>
          <w:color w:val="7030A0"/>
          <w:sz w:val="22"/>
          <w:szCs w:val="22"/>
        </w:rPr>
      </w:pPr>
    </w:p>
    <w:p w14:paraId="23431BD2" w14:textId="77777777" w:rsidR="00375039" w:rsidRDefault="00375039" w:rsidP="002F3E9D">
      <w:pPr>
        <w:suppressAutoHyphens w:val="0"/>
        <w:autoSpaceDN/>
        <w:spacing w:after="0" w:line="240" w:lineRule="auto"/>
        <w:rPr>
          <w:rFonts w:ascii="Corbel" w:hAnsi="Corbel"/>
          <w:b/>
          <w:color w:val="7030A0"/>
          <w:sz w:val="22"/>
          <w:szCs w:val="22"/>
        </w:rPr>
      </w:pPr>
    </w:p>
    <w:p w14:paraId="6DA64447" w14:textId="77777777" w:rsidR="00375039" w:rsidRDefault="00375039" w:rsidP="002F3E9D">
      <w:pPr>
        <w:suppressAutoHyphens w:val="0"/>
        <w:autoSpaceDN/>
        <w:spacing w:after="0" w:line="240" w:lineRule="auto"/>
        <w:rPr>
          <w:rFonts w:ascii="Corbel" w:hAnsi="Corbel"/>
          <w:b/>
          <w:color w:val="7030A0"/>
          <w:sz w:val="22"/>
          <w:szCs w:val="22"/>
        </w:rPr>
      </w:pPr>
    </w:p>
    <w:p w14:paraId="08B4E3A5" w14:textId="77777777" w:rsidR="00375039" w:rsidRDefault="00375039" w:rsidP="002F3E9D">
      <w:pPr>
        <w:suppressAutoHyphens w:val="0"/>
        <w:autoSpaceDN/>
        <w:spacing w:after="0" w:line="240" w:lineRule="auto"/>
        <w:rPr>
          <w:rFonts w:ascii="Corbel" w:hAnsi="Corbel"/>
          <w:b/>
          <w:color w:val="7030A0"/>
          <w:sz w:val="22"/>
          <w:szCs w:val="22"/>
        </w:rPr>
      </w:pPr>
    </w:p>
    <w:p w14:paraId="46B6F511" w14:textId="77777777" w:rsidR="00375039" w:rsidRDefault="00375039" w:rsidP="002F3E9D">
      <w:pPr>
        <w:suppressAutoHyphens w:val="0"/>
        <w:autoSpaceDN/>
        <w:spacing w:after="0" w:line="240" w:lineRule="auto"/>
        <w:rPr>
          <w:rFonts w:ascii="Corbel" w:hAnsi="Corbel"/>
          <w:b/>
          <w:color w:val="7030A0"/>
          <w:sz w:val="22"/>
          <w:szCs w:val="22"/>
        </w:rPr>
      </w:pPr>
    </w:p>
    <w:p w14:paraId="1B5101A3" w14:textId="77777777" w:rsidR="00375039" w:rsidRDefault="00375039" w:rsidP="002F3E9D">
      <w:pPr>
        <w:suppressAutoHyphens w:val="0"/>
        <w:autoSpaceDN/>
        <w:spacing w:after="0" w:line="240" w:lineRule="auto"/>
        <w:rPr>
          <w:rFonts w:ascii="Corbel" w:hAnsi="Corbel"/>
          <w:b/>
          <w:color w:val="7030A0"/>
          <w:sz w:val="22"/>
          <w:szCs w:val="22"/>
        </w:rPr>
      </w:pPr>
    </w:p>
    <w:p w14:paraId="7CE55C80" w14:textId="77777777" w:rsidR="00375039" w:rsidRDefault="00375039" w:rsidP="002F3E9D">
      <w:pPr>
        <w:suppressAutoHyphens w:val="0"/>
        <w:autoSpaceDN/>
        <w:spacing w:after="0" w:line="240" w:lineRule="auto"/>
        <w:rPr>
          <w:rFonts w:ascii="Corbel" w:hAnsi="Corbel"/>
          <w:b/>
          <w:color w:val="7030A0"/>
          <w:sz w:val="22"/>
          <w:szCs w:val="22"/>
        </w:rPr>
      </w:pPr>
    </w:p>
    <w:p w14:paraId="43ED5150" w14:textId="77777777" w:rsidR="00375039" w:rsidRPr="002F3E9D" w:rsidRDefault="00375039" w:rsidP="002F3E9D">
      <w:pPr>
        <w:suppressAutoHyphens w:val="0"/>
        <w:autoSpaceDN/>
        <w:spacing w:after="0" w:line="240" w:lineRule="auto"/>
        <w:rPr>
          <w:rFonts w:ascii="Corbel" w:hAnsi="Corbel"/>
          <w:b/>
          <w:color w:val="7030A0"/>
          <w:sz w:val="22"/>
          <w:szCs w:val="22"/>
        </w:rPr>
      </w:pPr>
    </w:p>
    <w:p w14:paraId="55256BBD" w14:textId="17A31864" w:rsidR="00375039" w:rsidRPr="00375039" w:rsidRDefault="001A423A">
      <w:pPr>
        <w:suppressAutoHyphens w:val="0"/>
        <w:spacing w:before="360" w:after="0"/>
        <w:outlineLvl w:val="0"/>
        <w:rPr>
          <w:rFonts w:ascii="Corbel" w:eastAsia="Times New Roman" w:hAnsi="Corbel"/>
          <w:b/>
          <w:bCs/>
          <w:kern w:val="0"/>
          <w:sz w:val="22"/>
          <w:szCs w:val="22"/>
          <w:lang w:bidi="en-US"/>
        </w:rPr>
      </w:pPr>
      <w:r w:rsidRPr="001A423A">
        <w:rPr>
          <w:rFonts w:ascii="Corbel" w:eastAsia="Times New Roman" w:hAnsi="Corbel"/>
          <w:b/>
          <w:bCs/>
          <w:kern w:val="0"/>
          <w:sz w:val="22"/>
          <w:szCs w:val="22"/>
          <w:lang w:bidi="en-US"/>
        </w:rPr>
        <w:lastRenderedPageBreak/>
        <w:t>Appendix 1 – Insurance cover: Medical treatment decision tree</w:t>
      </w:r>
      <w:bookmarkEnd w:id="3"/>
    </w:p>
    <w:p w14:paraId="370FED15" w14:textId="77777777" w:rsidR="00AD63C6" w:rsidRPr="001A423A" w:rsidRDefault="001A423A">
      <w:pPr>
        <w:suppressAutoHyphens w:val="0"/>
        <w:spacing w:after="200"/>
        <w:rPr>
          <w:rFonts w:ascii="Corbel" w:eastAsia="Times New Roman" w:hAnsi="Corbel"/>
          <w:kern w:val="0"/>
          <w:sz w:val="22"/>
          <w:szCs w:val="22"/>
          <w:lang w:bidi="en-US"/>
        </w:rPr>
      </w:pPr>
      <w:r w:rsidRPr="001A423A">
        <w:rPr>
          <w:rFonts w:ascii="Corbel" w:eastAsia="Times New Roman" w:hAnsi="Corbel"/>
          <w:kern w:val="0"/>
          <w:sz w:val="22"/>
          <w:szCs w:val="22"/>
          <w:lang w:bidi="en-US"/>
        </w:rPr>
        <w:t>Public Liability insurance does not normally cover medical malpractice. However, our insurers recognise that in delivering services to clients some of our staff will occasionally be asked to carry out tasks previously considered the remit of the ‘medical/healthcare professional’. Our Public Liability has therefore been extended to cover a range of treatments given by staff (usually by carers and teachers who are not medical/healthcare professionals i.e. not doctors, nurses, physiotherapists, etc.).</w:t>
      </w:r>
    </w:p>
    <w:p w14:paraId="32EE557D" w14:textId="77777777" w:rsidR="00AD63C6" w:rsidRPr="001A423A" w:rsidRDefault="001A423A">
      <w:pPr>
        <w:suppressAutoHyphens w:val="0"/>
        <w:spacing w:after="200"/>
        <w:rPr>
          <w:rFonts w:ascii="Corbel" w:eastAsia="Times New Roman" w:hAnsi="Corbel"/>
          <w:kern w:val="0"/>
          <w:sz w:val="22"/>
          <w:szCs w:val="22"/>
          <w:lang w:bidi="en-US"/>
        </w:rPr>
      </w:pPr>
      <w:r w:rsidRPr="001A423A">
        <w:rPr>
          <w:rFonts w:ascii="Corbel" w:eastAsia="Times New Roman" w:hAnsi="Corbel"/>
          <w:kern w:val="0"/>
          <w:sz w:val="22"/>
          <w:szCs w:val="22"/>
          <w:lang w:bidi="en-US"/>
        </w:rPr>
        <w:t xml:space="preserve">It must be stressed that our insurance cover does not extend to treatments that would be properly carried out by a healthcare professional. The following decision tree should help clarify which treatments are covered. In addition, the RAG rated examples of treatments (Appendix 2) should cover most scenarios encountered in the academy and other council settings.  </w:t>
      </w:r>
    </w:p>
    <w:p w14:paraId="58E6DD4E" w14:textId="77777777" w:rsidR="00AD63C6" w:rsidRPr="001A423A" w:rsidRDefault="001A423A">
      <w:pPr>
        <w:suppressAutoHyphens w:val="0"/>
        <w:spacing w:after="200"/>
        <w:rPr>
          <w:rFonts w:ascii="Corbel" w:hAnsi="Corbel"/>
          <w:sz w:val="22"/>
          <w:szCs w:val="22"/>
        </w:rPr>
      </w:pPr>
      <w:r w:rsidRPr="001A423A">
        <w:rPr>
          <w:rFonts w:ascii="Corbel" w:eastAsia="Times New Roman" w:hAnsi="Corbel"/>
          <w:noProof/>
          <w:kern w:val="0"/>
          <w:sz w:val="22"/>
          <w:szCs w:val="22"/>
          <w:lang w:eastAsia="en-GB"/>
        </w:rPr>
        <w:drawing>
          <wp:inline distT="0" distB="0" distL="0" distR="0" wp14:anchorId="4054EC5D" wp14:editId="07777777">
            <wp:extent cx="5525774" cy="6386197"/>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rcRect/>
                    <a:stretch>
                      <a:fillRect/>
                    </a:stretch>
                  </pic:blipFill>
                  <pic:spPr>
                    <a:xfrm>
                      <a:off x="0" y="0"/>
                      <a:ext cx="5525774" cy="6386197"/>
                    </a:xfrm>
                    <a:prstGeom prst="rect">
                      <a:avLst/>
                    </a:prstGeom>
                    <a:noFill/>
                    <a:ln>
                      <a:noFill/>
                      <a:prstDash/>
                    </a:ln>
                  </pic:spPr>
                </pic:pic>
              </a:graphicData>
            </a:graphic>
          </wp:inline>
        </w:drawing>
      </w:r>
    </w:p>
    <w:p w14:paraId="7D3BEE8F" w14:textId="77777777" w:rsidR="00AD63C6" w:rsidRPr="001A423A" w:rsidRDefault="00AD63C6">
      <w:pPr>
        <w:suppressAutoHyphens w:val="0"/>
        <w:spacing w:before="360" w:after="0"/>
        <w:outlineLvl w:val="0"/>
        <w:rPr>
          <w:rFonts w:ascii="Corbel" w:eastAsia="Times New Roman" w:hAnsi="Corbel"/>
          <w:b/>
          <w:bCs/>
          <w:kern w:val="0"/>
          <w:sz w:val="22"/>
          <w:szCs w:val="22"/>
          <w:shd w:val="clear" w:color="auto" w:fill="FFFF00"/>
          <w:lang w:bidi="en-US"/>
        </w:rPr>
      </w:pPr>
      <w:bookmarkStart w:id="4" w:name="_Toc9350501"/>
    </w:p>
    <w:p w14:paraId="3B88899E" w14:textId="77777777" w:rsidR="004D05EE" w:rsidRDefault="004D05EE">
      <w:pPr>
        <w:suppressAutoHyphens w:val="0"/>
        <w:spacing w:before="360" w:after="0"/>
        <w:outlineLvl w:val="0"/>
        <w:rPr>
          <w:rFonts w:ascii="Corbel" w:eastAsia="Times New Roman" w:hAnsi="Corbel"/>
          <w:b/>
          <w:bCs/>
          <w:kern w:val="0"/>
          <w:sz w:val="22"/>
          <w:szCs w:val="22"/>
          <w:lang w:bidi="en-US"/>
        </w:rPr>
      </w:pPr>
    </w:p>
    <w:p w14:paraId="69E2BB2B" w14:textId="77777777" w:rsidR="004D05EE" w:rsidRDefault="004D05EE">
      <w:pPr>
        <w:suppressAutoHyphens w:val="0"/>
        <w:spacing w:before="360" w:after="0"/>
        <w:outlineLvl w:val="0"/>
        <w:rPr>
          <w:rFonts w:ascii="Corbel" w:eastAsia="Times New Roman" w:hAnsi="Corbel"/>
          <w:b/>
          <w:bCs/>
          <w:kern w:val="0"/>
          <w:sz w:val="22"/>
          <w:szCs w:val="22"/>
          <w:lang w:bidi="en-US"/>
        </w:rPr>
      </w:pPr>
    </w:p>
    <w:p w14:paraId="225D9382" w14:textId="77777777" w:rsidR="00AD63C6" w:rsidRPr="001A423A" w:rsidRDefault="001A423A">
      <w:pPr>
        <w:suppressAutoHyphens w:val="0"/>
        <w:spacing w:before="360" w:after="0"/>
        <w:outlineLvl w:val="0"/>
        <w:rPr>
          <w:rFonts w:ascii="Corbel" w:eastAsia="Times New Roman" w:hAnsi="Corbel"/>
          <w:b/>
          <w:bCs/>
          <w:kern w:val="0"/>
          <w:sz w:val="22"/>
          <w:szCs w:val="22"/>
          <w:lang w:bidi="en-US"/>
        </w:rPr>
      </w:pPr>
      <w:r w:rsidRPr="001A423A">
        <w:rPr>
          <w:rFonts w:ascii="Corbel" w:eastAsia="Times New Roman" w:hAnsi="Corbel"/>
          <w:b/>
          <w:bCs/>
          <w:kern w:val="0"/>
          <w:sz w:val="22"/>
          <w:szCs w:val="22"/>
          <w:lang w:bidi="en-US"/>
        </w:rPr>
        <w:lastRenderedPageBreak/>
        <w:t>Appendix 2 – Examples of treatment (RAG rated)</w:t>
      </w:r>
      <w:bookmarkEnd w:id="4"/>
    </w:p>
    <w:tbl>
      <w:tblPr>
        <w:tblW w:w="5070" w:type="pct"/>
        <w:tblInd w:w="-1" w:type="dxa"/>
        <w:tblCellMar>
          <w:left w:w="10" w:type="dxa"/>
          <w:right w:w="10" w:type="dxa"/>
        </w:tblCellMar>
        <w:tblLook w:val="0000" w:firstRow="0" w:lastRow="0" w:firstColumn="0" w:lastColumn="0" w:noHBand="0" w:noVBand="0"/>
      </w:tblPr>
      <w:tblGrid>
        <w:gridCol w:w="2212"/>
        <w:gridCol w:w="3450"/>
        <w:gridCol w:w="3968"/>
        <w:gridCol w:w="1134"/>
      </w:tblGrid>
      <w:tr w:rsidR="00AD63C6" w:rsidRPr="001A423A" w14:paraId="24EF3089" w14:textId="77777777" w:rsidTr="004D05EE">
        <w:trPr>
          <w:trHeight w:val="340"/>
          <w:tblHeader/>
        </w:trPr>
        <w:tc>
          <w:tcPr>
            <w:tcW w:w="22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5AB5D5" w14:textId="77777777" w:rsidR="00AD63C6" w:rsidRPr="001A423A" w:rsidRDefault="001A423A">
            <w:pPr>
              <w:suppressAutoHyphens w:val="0"/>
              <w:spacing w:after="0"/>
              <w:jc w:val="center"/>
              <w:rPr>
                <w:rFonts w:ascii="Corbel" w:eastAsia="Verdana" w:hAnsi="Corbel" w:cs="Arial"/>
                <w:b/>
                <w:kern w:val="0"/>
                <w:sz w:val="22"/>
                <w:szCs w:val="22"/>
                <w:lang w:bidi="en-US"/>
              </w:rPr>
            </w:pPr>
            <w:r w:rsidRPr="001A423A">
              <w:rPr>
                <w:rFonts w:ascii="Corbel" w:eastAsia="Verdana" w:hAnsi="Corbel" w:cs="Arial"/>
                <w:b/>
                <w:kern w:val="0"/>
                <w:sz w:val="22"/>
                <w:szCs w:val="22"/>
                <w:lang w:bidi="en-US"/>
              </w:rPr>
              <w:t>Procedure</w:t>
            </w:r>
          </w:p>
        </w:tc>
        <w:tc>
          <w:tcPr>
            <w:tcW w:w="34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FF54C8" w14:textId="77777777" w:rsidR="00AD63C6" w:rsidRPr="001A423A" w:rsidRDefault="001A423A">
            <w:pPr>
              <w:suppressAutoHyphens w:val="0"/>
              <w:spacing w:after="0"/>
              <w:jc w:val="center"/>
              <w:rPr>
                <w:rFonts w:ascii="Corbel" w:eastAsia="Verdana" w:hAnsi="Corbel" w:cs="Arial"/>
                <w:b/>
                <w:kern w:val="0"/>
                <w:sz w:val="22"/>
                <w:szCs w:val="22"/>
                <w:lang w:bidi="en-US"/>
              </w:rPr>
            </w:pPr>
            <w:r w:rsidRPr="001A423A">
              <w:rPr>
                <w:rFonts w:ascii="Corbel" w:eastAsia="Verdana" w:hAnsi="Corbel" w:cs="Arial"/>
                <w:b/>
                <w:kern w:val="0"/>
                <w:sz w:val="22"/>
                <w:szCs w:val="22"/>
                <w:lang w:bidi="en-US"/>
              </w:rPr>
              <w:t>Description</w:t>
            </w:r>
          </w:p>
        </w:tc>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D0058B" w14:textId="77777777" w:rsidR="00AD63C6" w:rsidRPr="001A423A" w:rsidRDefault="001A423A">
            <w:pPr>
              <w:suppressAutoHyphens w:val="0"/>
              <w:spacing w:after="0"/>
              <w:jc w:val="center"/>
              <w:rPr>
                <w:rFonts w:ascii="Corbel" w:eastAsia="Verdana" w:hAnsi="Corbel" w:cs="Arial"/>
                <w:b/>
                <w:kern w:val="0"/>
                <w:sz w:val="22"/>
                <w:szCs w:val="22"/>
                <w:lang w:bidi="en-US"/>
              </w:rPr>
            </w:pPr>
            <w:r w:rsidRPr="001A423A">
              <w:rPr>
                <w:rFonts w:ascii="Corbel" w:eastAsia="Verdana" w:hAnsi="Corbel" w:cs="Arial"/>
                <w:b/>
                <w:kern w:val="0"/>
                <w:sz w:val="22"/>
                <w:szCs w:val="22"/>
                <w:lang w:bidi="en-US"/>
              </w:rPr>
              <w:t>Acceptable to Underwriters</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92DBDD" w14:textId="77777777" w:rsidR="00AD63C6" w:rsidRPr="001A423A" w:rsidRDefault="001A423A">
            <w:pPr>
              <w:suppressAutoHyphens w:val="0"/>
              <w:spacing w:after="0"/>
              <w:jc w:val="center"/>
              <w:rPr>
                <w:rFonts w:ascii="Corbel" w:eastAsia="Verdana" w:hAnsi="Corbel" w:cs="Arial"/>
                <w:b/>
                <w:kern w:val="0"/>
                <w:sz w:val="22"/>
                <w:szCs w:val="22"/>
                <w:lang w:bidi="en-US"/>
              </w:rPr>
            </w:pPr>
            <w:r w:rsidRPr="001A423A">
              <w:rPr>
                <w:rFonts w:ascii="Corbel" w:eastAsia="Verdana" w:hAnsi="Corbel" w:cs="Arial"/>
                <w:b/>
                <w:kern w:val="0"/>
                <w:sz w:val="22"/>
                <w:szCs w:val="22"/>
                <w:lang w:bidi="en-US"/>
              </w:rPr>
              <w:t>RAG</w:t>
            </w:r>
          </w:p>
          <w:p w14:paraId="7F93AC89" w14:textId="77777777" w:rsidR="00AD63C6" w:rsidRPr="001A423A" w:rsidRDefault="001A423A">
            <w:pPr>
              <w:suppressAutoHyphens w:val="0"/>
              <w:spacing w:after="0"/>
              <w:jc w:val="center"/>
              <w:rPr>
                <w:rFonts w:ascii="Corbel" w:eastAsia="Verdana" w:hAnsi="Corbel" w:cs="Arial"/>
                <w:b/>
                <w:kern w:val="0"/>
                <w:sz w:val="22"/>
                <w:szCs w:val="22"/>
                <w:lang w:bidi="en-US"/>
              </w:rPr>
            </w:pPr>
            <w:r w:rsidRPr="001A423A">
              <w:rPr>
                <w:rFonts w:ascii="Corbel" w:eastAsia="Verdana" w:hAnsi="Corbel" w:cs="Arial"/>
                <w:b/>
                <w:kern w:val="0"/>
                <w:sz w:val="22"/>
                <w:szCs w:val="22"/>
                <w:lang w:bidi="en-US"/>
              </w:rPr>
              <w:t>(Standard CP)</w:t>
            </w:r>
          </w:p>
        </w:tc>
      </w:tr>
      <w:tr w:rsidR="00AD63C6" w:rsidRPr="001A423A" w14:paraId="488CB639" w14:textId="77777777" w:rsidTr="004D05EE">
        <w:trPr>
          <w:trHeight w:val="340"/>
        </w:trPr>
        <w:tc>
          <w:tcPr>
            <w:tcW w:w="22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C4A0C7" w14:textId="77777777" w:rsidR="00AD63C6" w:rsidRPr="001A423A" w:rsidRDefault="001A423A" w:rsidP="004D05EE">
            <w:pPr>
              <w:suppressAutoHyphens w:val="0"/>
              <w:spacing w:before="60" w:after="0" w:line="240" w:lineRule="auto"/>
              <w:rPr>
                <w:rFonts w:ascii="Corbel" w:eastAsia="Verdana" w:hAnsi="Corbel" w:cs="Arial"/>
                <w:b/>
                <w:kern w:val="0"/>
                <w:sz w:val="22"/>
                <w:szCs w:val="22"/>
                <w:lang w:bidi="en-US"/>
              </w:rPr>
            </w:pPr>
            <w:r w:rsidRPr="001A423A">
              <w:rPr>
                <w:rFonts w:ascii="Corbel" w:eastAsia="Verdana" w:hAnsi="Corbel" w:cs="Arial"/>
                <w:b/>
                <w:kern w:val="0"/>
                <w:sz w:val="22"/>
                <w:szCs w:val="22"/>
                <w:lang w:bidi="en-US"/>
              </w:rPr>
              <w:t>Anal Plugs</w:t>
            </w:r>
          </w:p>
        </w:tc>
        <w:tc>
          <w:tcPr>
            <w:tcW w:w="34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B7E654"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Plug to prevent bowel movements in incontinent adults or children.</w:t>
            </w:r>
          </w:p>
        </w:tc>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804BD3"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No</w:t>
            </w:r>
          </w:p>
        </w:tc>
        <w:tc>
          <w:tcPr>
            <w:tcW w:w="1134" w:type="dxa"/>
            <w:tcBorders>
              <w:top w:val="single" w:sz="4" w:space="0" w:color="000000"/>
              <w:left w:val="single" w:sz="4" w:space="0" w:color="000000"/>
              <w:bottom w:val="single" w:sz="4" w:space="0" w:color="000000"/>
              <w:right w:val="single" w:sz="4" w:space="0" w:color="000000"/>
            </w:tcBorders>
            <w:shd w:val="clear" w:color="auto" w:fill="FF0000"/>
            <w:tcMar>
              <w:top w:w="0" w:type="dxa"/>
              <w:left w:w="108" w:type="dxa"/>
              <w:bottom w:w="0" w:type="dxa"/>
              <w:right w:w="108" w:type="dxa"/>
            </w:tcMar>
            <w:vAlign w:val="center"/>
          </w:tcPr>
          <w:p w14:paraId="57C0D796" w14:textId="77777777" w:rsidR="00AD63C6" w:rsidRPr="001A423A" w:rsidRDefault="00AD63C6" w:rsidP="004D05EE">
            <w:pPr>
              <w:suppressAutoHyphens w:val="0"/>
              <w:spacing w:before="60" w:after="200" w:line="240" w:lineRule="auto"/>
              <w:jc w:val="center"/>
              <w:rPr>
                <w:rFonts w:ascii="Corbel" w:eastAsia="Verdana" w:hAnsi="Corbel" w:cs="Arial"/>
                <w:kern w:val="0"/>
                <w:sz w:val="22"/>
                <w:szCs w:val="22"/>
                <w:lang w:bidi="en-US"/>
              </w:rPr>
            </w:pPr>
          </w:p>
        </w:tc>
      </w:tr>
      <w:tr w:rsidR="00AD63C6" w:rsidRPr="001A423A" w14:paraId="5755DB7C" w14:textId="77777777" w:rsidTr="004D05EE">
        <w:trPr>
          <w:trHeight w:val="340"/>
        </w:trPr>
        <w:tc>
          <w:tcPr>
            <w:tcW w:w="22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20F9BF" w14:textId="77777777" w:rsidR="00AD63C6" w:rsidRPr="001A423A" w:rsidRDefault="001A423A" w:rsidP="004D05EE">
            <w:pPr>
              <w:suppressAutoHyphens w:val="0"/>
              <w:spacing w:before="60" w:after="0" w:line="240" w:lineRule="auto"/>
              <w:rPr>
                <w:rFonts w:ascii="Corbel" w:eastAsia="Verdana" w:hAnsi="Corbel" w:cs="Arial"/>
                <w:b/>
                <w:kern w:val="0"/>
                <w:sz w:val="22"/>
                <w:szCs w:val="22"/>
                <w:lang w:bidi="en-US"/>
              </w:rPr>
            </w:pPr>
            <w:r w:rsidRPr="001A423A">
              <w:rPr>
                <w:rFonts w:ascii="Corbel" w:eastAsia="Verdana" w:hAnsi="Corbel" w:cs="Arial"/>
                <w:b/>
                <w:kern w:val="0"/>
                <w:sz w:val="22"/>
                <w:szCs w:val="22"/>
                <w:lang w:bidi="en-US"/>
              </w:rPr>
              <w:t>Bathing</w:t>
            </w:r>
          </w:p>
        </w:tc>
        <w:tc>
          <w:tcPr>
            <w:tcW w:w="34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142F6F" w14:textId="77777777" w:rsidR="00AD63C6" w:rsidRPr="001A423A" w:rsidRDefault="00AD63C6" w:rsidP="004D05EE">
            <w:pPr>
              <w:suppressAutoHyphens w:val="0"/>
              <w:spacing w:before="60" w:after="0" w:line="240" w:lineRule="auto"/>
              <w:rPr>
                <w:rFonts w:ascii="Corbel" w:eastAsia="Times New Roman" w:hAnsi="Corbel" w:cs="Arial"/>
                <w:kern w:val="0"/>
                <w:sz w:val="22"/>
                <w:szCs w:val="22"/>
                <w:lang w:bidi="en-US"/>
              </w:rPr>
            </w:pPr>
          </w:p>
        </w:tc>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C601AA"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Yes - following training and subject to routine visits to service users by senior officer to check for abuse Safe Manual Handling Practice to be followed</w:t>
            </w:r>
          </w:p>
        </w:tc>
        <w:tc>
          <w:tcPr>
            <w:tcW w:w="1134"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vAlign w:val="center"/>
          </w:tcPr>
          <w:p w14:paraId="4475AD14" w14:textId="77777777" w:rsidR="00AD63C6" w:rsidRPr="001A423A" w:rsidRDefault="00AD63C6" w:rsidP="004D05EE">
            <w:pPr>
              <w:suppressAutoHyphens w:val="0"/>
              <w:spacing w:before="60" w:after="0" w:line="240" w:lineRule="auto"/>
              <w:jc w:val="center"/>
              <w:rPr>
                <w:rFonts w:ascii="Corbel" w:eastAsia="Verdana" w:hAnsi="Corbel" w:cs="Arial"/>
                <w:kern w:val="0"/>
                <w:sz w:val="22"/>
                <w:szCs w:val="22"/>
                <w:lang w:bidi="en-US"/>
              </w:rPr>
            </w:pPr>
          </w:p>
        </w:tc>
      </w:tr>
      <w:tr w:rsidR="00AD63C6" w:rsidRPr="001A423A" w14:paraId="7A1102A1" w14:textId="77777777" w:rsidTr="004D05EE">
        <w:trPr>
          <w:trHeight w:val="340"/>
        </w:trPr>
        <w:tc>
          <w:tcPr>
            <w:tcW w:w="22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A2C352" w14:textId="77777777" w:rsidR="00AD63C6" w:rsidRPr="001A423A" w:rsidRDefault="001A423A" w:rsidP="004D05EE">
            <w:pPr>
              <w:suppressAutoHyphens w:val="0"/>
              <w:spacing w:before="60" w:after="0" w:line="240" w:lineRule="auto"/>
              <w:rPr>
                <w:rFonts w:ascii="Corbel" w:eastAsia="Verdana" w:hAnsi="Corbel" w:cs="Arial"/>
                <w:b/>
                <w:kern w:val="0"/>
                <w:sz w:val="22"/>
                <w:szCs w:val="22"/>
                <w:lang w:bidi="en-US"/>
              </w:rPr>
            </w:pPr>
            <w:r w:rsidRPr="001A423A">
              <w:rPr>
                <w:rFonts w:ascii="Corbel" w:eastAsia="Verdana" w:hAnsi="Corbel" w:cs="Arial"/>
                <w:b/>
                <w:kern w:val="0"/>
                <w:sz w:val="22"/>
                <w:szCs w:val="22"/>
                <w:lang w:bidi="en-US"/>
              </w:rPr>
              <w:t>Bladder wash out</w:t>
            </w:r>
          </w:p>
        </w:tc>
        <w:tc>
          <w:tcPr>
            <w:tcW w:w="34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0C4E94" w14:textId="77777777" w:rsidR="00AD63C6" w:rsidRPr="001A423A" w:rsidRDefault="00AD63C6" w:rsidP="004D05EE">
            <w:pPr>
              <w:suppressAutoHyphens w:val="0"/>
              <w:spacing w:before="60" w:after="0" w:line="240" w:lineRule="auto"/>
              <w:rPr>
                <w:rFonts w:ascii="Corbel" w:eastAsia="Times New Roman" w:hAnsi="Corbel" w:cs="Arial"/>
                <w:kern w:val="0"/>
                <w:sz w:val="22"/>
                <w:szCs w:val="22"/>
                <w:lang w:bidi="en-US"/>
              </w:rPr>
            </w:pPr>
          </w:p>
        </w:tc>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5AC6C2"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No</w:t>
            </w:r>
          </w:p>
        </w:tc>
        <w:tc>
          <w:tcPr>
            <w:tcW w:w="1134" w:type="dxa"/>
            <w:tcBorders>
              <w:top w:val="single" w:sz="4" w:space="0" w:color="000000"/>
              <w:left w:val="single" w:sz="4" w:space="0" w:color="000000"/>
              <w:bottom w:val="single" w:sz="4" w:space="0" w:color="000000"/>
              <w:right w:val="single" w:sz="4" w:space="0" w:color="000000"/>
            </w:tcBorders>
            <w:shd w:val="clear" w:color="auto" w:fill="FF0000"/>
            <w:tcMar>
              <w:top w:w="0" w:type="dxa"/>
              <w:left w:w="108" w:type="dxa"/>
              <w:bottom w:w="0" w:type="dxa"/>
              <w:right w:w="108" w:type="dxa"/>
            </w:tcMar>
            <w:vAlign w:val="center"/>
          </w:tcPr>
          <w:p w14:paraId="42AFC42D" w14:textId="77777777" w:rsidR="00AD63C6" w:rsidRPr="001A423A" w:rsidRDefault="00AD63C6" w:rsidP="004D05EE">
            <w:pPr>
              <w:suppressAutoHyphens w:val="0"/>
              <w:spacing w:before="60" w:after="0" w:line="240" w:lineRule="auto"/>
              <w:jc w:val="center"/>
              <w:rPr>
                <w:rFonts w:ascii="Corbel" w:eastAsia="Verdana" w:hAnsi="Corbel" w:cs="Arial"/>
                <w:kern w:val="0"/>
                <w:sz w:val="22"/>
                <w:szCs w:val="22"/>
                <w:lang w:bidi="en-US"/>
              </w:rPr>
            </w:pPr>
          </w:p>
        </w:tc>
      </w:tr>
      <w:tr w:rsidR="00AD63C6" w:rsidRPr="001A423A" w14:paraId="3E495EBE" w14:textId="77777777" w:rsidTr="004D05EE">
        <w:trPr>
          <w:trHeight w:val="340"/>
        </w:trPr>
        <w:tc>
          <w:tcPr>
            <w:tcW w:w="22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C5D773" w14:textId="77777777" w:rsidR="00AD63C6" w:rsidRPr="001A423A" w:rsidRDefault="001A423A" w:rsidP="004D05EE">
            <w:pPr>
              <w:suppressAutoHyphens w:val="0"/>
              <w:spacing w:before="60" w:after="0" w:line="240" w:lineRule="auto"/>
              <w:rPr>
                <w:rFonts w:ascii="Corbel" w:eastAsia="Verdana" w:hAnsi="Corbel" w:cs="Arial"/>
                <w:b/>
                <w:kern w:val="0"/>
                <w:sz w:val="22"/>
                <w:szCs w:val="22"/>
                <w:lang w:bidi="en-US"/>
              </w:rPr>
            </w:pPr>
            <w:r w:rsidRPr="001A423A">
              <w:rPr>
                <w:rFonts w:ascii="Corbel" w:eastAsia="Verdana" w:hAnsi="Corbel" w:cs="Arial"/>
                <w:b/>
                <w:kern w:val="0"/>
                <w:sz w:val="22"/>
                <w:szCs w:val="22"/>
                <w:lang w:bidi="en-US"/>
              </w:rPr>
              <w:t>Blood Pressure</w:t>
            </w:r>
          </w:p>
        </w:tc>
        <w:tc>
          <w:tcPr>
            <w:tcW w:w="34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51AC88"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Taking of BP by automated machine only</w:t>
            </w:r>
          </w:p>
        </w:tc>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1A9941"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Yes – following training and variation from specified limits in Health Care Plan referred to medical staff</w:t>
            </w:r>
          </w:p>
        </w:tc>
        <w:tc>
          <w:tcPr>
            <w:tcW w:w="1134" w:type="dxa"/>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vAlign w:val="center"/>
          </w:tcPr>
          <w:p w14:paraId="4E8C2487" w14:textId="77777777" w:rsidR="00AD63C6" w:rsidRPr="001A423A" w:rsidRDefault="001A423A" w:rsidP="004D05EE">
            <w:pPr>
              <w:suppressAutoHyphens w:val="0"/>
              <w:spacing w:before="60" w:after="0" w:line="240" w:lineRule="auto"/>
              <w:jc w:val="center"/>
              <w:rPr>
                <w:rFonts w:ascii="Corbel" w:eastAsia="Verdana" w:hAnsi="Corbel" w:cs="Arial"/>
                <w:kern w:val="0"/>
                <w:sz w:val="22"/>
                <w:szCs w:val="22"/>
                <w:lang w:bidi="en-US"/>
              </w:rPr>
            </w:pPr>
            <w:r w:rsidRPr="001A423A">
              <w:rPr>
                <w:rFonts w:ascii="Corbel" w:eastAsia="Verdana" w:hAnsi="Corbel" w:cs="Arial"/>
                <w:kern w:val="0"/>
                <w:sz w:val="22"/>
                <w:szCs w:val="22"/>
                <w:lang w:bidi="en-US"/>
              </w:rPr>
              <w:t>SCP</w:t>
            </w:r>
          </w:p>
        </w:tc>
      </w:tr>
      <w:tr w:rsidR="00AD63C6" w:rsidRPr="001A423A" w14:paraId="7FCB1480" w14:textId="77777777" w:rsidTr="004D05EE">
        <w:trPr>
          <w:trHeight w:val="340"/>
        </w:trPr>
        <w:tc>
          <w:tcPr>
            <w:tcW w:w="22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3F5B8E" w14:textId="77777777" w:rsidR="00AD63C6" w:rsidRPr="001A423A" w:rsidRDefault="001A423A" w:rsidP="004D05EE">
            <w:pPr>
              <w:suppressAutoHyphens w:val="0"/>
              <w:spacing w:before="60" w:after="0" w:line="240" w:lineRule="auto"/>
              <w:rPr>
                <w:rFonts w:ascii="Corbel" w:eastAsia="Verdana" w:hAnsi="Corbel" w:cs="Arial"/>
                <w:b/>
                <w:kern w:val="0"/>
                <w:sz w:val="22"/>
                <w:szCs w:val="22"/>
                <w:lang w:bidi="en-US"/>
              </w:rPr>
            </w:pPr>
            <w:r w:rsidRPr="001A423A">
              <w:rPr>
                <w:rFonts w:ascii="Corbel" w:eastAsia="Verdana" w:hAnsi="Corbel" w:cs="Arial"/>
                <w:b/>
                <w:kern w:val="0"/>
                <w:sz w:val="22"/>
                <w:szCs w:val="22"/>
                <w:lang w:bidi="en-US"/>
              </w:rPr>
              <w:t>Blood Samples</w:t>
            </w:r>
          </w:p>
        </w:tc>
        <w:tc>
          <w:tcPr>
            <w:tcW w:w="34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7C6942"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Glucometer or fingerprick only</w:t>
            </w:r>
          </w:p>
        </w:tc>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C22C94"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Yes – following written Health Care Plan and adherence to manufacturers’ guidelines</w:t>
            </w:r>
          </w:p>
        </w:tc>
        <w:tc>
          <w:tcPr>
            <w:tcW w:w="1134" w:type="dxa"/>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vAlign w:val="center"/>
          </w:tcPr>
          <w:p w14:paraId="271CA723" w14:textId="77777777" w:rsidR="00AD63C6" w:rsidRPr="001A423A" w:rsidRDefault="00AD63C6" w:rsidP="004D05EE">
            <w:pPr>
              <w:suppressAutoHyphens w:val="0"/>
              <w:spacing w:before="60" w:after="0" w:line="240" w:lineRule="auto"/>
              <w:jc w:val="center"/>
              <w:rPr>
                <w:rFonts w:ascii="Corbel" w:eastAsia="Verdana" w:hAnsi="Corbel" w:cs="Arial"/>
                <w:kern w:val="0"/>
                <w:sz w:val="22"/>
                <w:szCs w:val="22"/>
                <w:lang w:bidi="en-US"/>
              </w:rPr>
            </w:pPr>
          </w:p>
        </w:tc>
      </w:tr>
      <w:tr w:rsidR="00AD63C6" w:rsidRPr="001A423A" w14:paraId="21C69269" w14:textId="77777777" w:rsidTr="004D05EE">
        <w:trPr>
          <w:trHeight w:val="340"/>
        </w:trPr>
        <w:tc>
          <w:tcPr>
            <w:tcW w:w="22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A31C9D" w14:textId="77777777" w:rsidR="00AD63C6" w:rsidRPr="001A423A" w:rsidRDefault="001A423A" w:rsidP="004D05EE">
            <w:pPr>
              <w:suppressAutoHyphens w:val="0"/>
              <w:spacing w:before="60" w:after="0" w:line="240" w:lineRule="auto"/>
              <w:rPr>
                <w:rFonts w:ascii="Corbel" w:eastAsia="Verdana" w:hAnsi="Corbel" w:cs="Arial"/>
                <w:b/>
                <w:kern w:val="0"/>
                <w:sz w:val="22"/>
                <w:szCs w:val="22"/>
                <w:lang w:bidi="en-US"/>
              </w:rPr>
            </w:pPr>
            <w:r w:rsidRPr="001A423A">
              <w:rPr>
                <w:rFonts w:ascii="Corbel" w:eastAsia="Verdana" w:hAnsi="Corbel" w:cs="Arial"/>
                <w:b/>
                <w:kern w:val="0"/>
                <w:sz w:val="22"/>
                <w:szCs w:val="22"/>
                <w:lang w:bidi="en-US"/>
              </w:rPr>
              <w:t>Body fluid balance monitoring</w:t>
            </w:r>
          </w:p>
        </w:tc>
        <w:tc>
          <w:tcPr>
            <w:tcW w:w="34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31DA3A"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Measurement and recording of fluids in and urine out via toilet capture device</w:t>
            </w:r>
          </w:p>
        </w:tc>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8DF14B"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Yes – following training and referral of abnormalities to medical staff</w:t>
            </w:r>
          </w:p>
        </w:tc>
        <w:tc>
          <w:tcPr>
            <w:tcW w:w="1134" w:type="dxa"/>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vAlign w:val="center"/>
          </w:tcPr>
          <w:p w14:paraId="4EAB3B04" w14:textId="77777777" w:rsidR="00AD63C6" w:rsidRPr="001A423A" w:rsidRDefault="001A423A" w:rsidP="004D05EE">
            <w:pPr>
              <w:suppressAutoHyphens w:val="0"/>
              <w:spacing w:before="60" w:after="0" w:line="240" w:lineRule="auto"/>
              <w:jc w:val="center"/>
              <w:rPr>
                <w:rFonts w:ascii="Corbel" w:eastAsia="Verdana" w:hAnsi="Corbel" w:cs="Arial"/>
                <w:kern w:val="0"/>
                <w:sz w:val="22"/>
                <w:szCs w:val="22"/>
                <w:lang w:bidi="en-US"/>
              </w:rPr>
            </w:pPr>
            <w:r w:rsidRPr="001A423A">
              <w:rPr>
                <w:rFonts w:ascii="Corbel" w:eastAsia="Verdana" w:hAnsi="Corbel" w:cs="Arial"/>
                <w:kern w:val="0"/>
                <w:sz w:val="22"/>
                <w:szCs w:val="22"/>
                <w:lang w:bidi="en-US"/>
              </w:rPr>
              <w:t>SCP</w:t>
            </w:r>
          </w:p>
        </w:tc>
      </w:tr>
      <w:tr w:rsidR="00AD63C6" w:rsidRPr="001A423A" w14:paraId="42F13906" w14:textId="77777777" w:rsidTr="004D05EE">
        <w:trPr>
          <w:trHeight w:val="340"/>
        </w:trPr>
        <w:tc>
          <w:tcPr>
            <w:tcW w:w="221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EBC39D" w14:textId="77777777" w:rsidR="00AD63C6" w:rsidRPr="001A423A" w:rsidRDefault="001A423A" w:rsidP="004D05EE">
            <w:pPr>
              <w:suppressAutoHyphens w:val="0"/>
              <w:spacing w:before="60" w:after="0" w:line="240" w:lineRule="auto"/>
              <w:rPr>
                <w:rFonts w:ascii="Corbel" w:eastAsia="Verdana" w:hAnsi="Corbel" w:cs="Arial"/>
                <w:b/>
                <w:kern w:val="0"/>
                <w:sz w:val="22"/>
                <w:szCs w:val="22"/>
                <w:lang w:bidi="en-US"/>
              </w:rPr>
            </w:pPr>
            <w:r w:rsidRPr="001A423A">
              <w:rPr>
                <w:rFonts w:ascii="Corbel" w:eastAsia="Verdana" w:hAnsi="Corbel" w:cs="Arial"/>
                <w:b/>
                <w:kern w:val="0"/>
                <w:sz w:val="22"/>
                <w:szCs w:val="22"/>
                <w:lang w:bidi="en-US"/>
              </w:rPr>
              <w:t>Breathing monitoring</w:t>
            </w:r>
          </w:p>
        </w:tc>
        <w:tc>
          <w:tcPr>
            <w:tcW w:w="34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FAA6D0"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Visual monitoring</w:t>
            </w:r>
          </w:p>
        </w:tc>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348129"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Yes – as routine check only</w:t>
            </w:r>
          </w:p>
        </w:tc>
        <w:tc>
          <w:tcPr>
            <w:tcW w:w="1134" w:type="dxa"/>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vAlign w:val="center"/>
          </w:tcPr>
          <w:p w14:paraId="6FAF1D28" w14:textId="77777777" w:rsidR="00AD63C6" w:rsidRPr="001A423A" w:rsidRDefault="001A423A" w:rsidP="004D05EE">
            <w:pPr>
              <w:suppressAutoHyphens w:val="0"/>
              <w:spacing w:before="60" w:after="0" w:line="240" w:lineRule="auto"/>
              <w:jc w:val="center"/>
              <w:rPr>
                <w:rFonts w:ascii="Corbel" w:eastAsia="Verdana" w:hAnsi="Corbel" w:cs="Arial"/>
                <w:kern w:val="0"/>
                <w:sz w:val="22"/>
                <w:szCs w:val="22"/>
                <w:lang w:bidi="en-US"/>
              </w:rPr>
            </w:pPr>
            <w:r w:rsidRPr="001A423A">
              <w:rPr>
                <w:rFonts w:ascii="Corbel" w:eastAsia="Verdana" w:hAnsi="Corbel" w:cs="Arial"/>
                <w:kern w:val="0"/>
                <w:sz w:val="22"/>
                <w:szCs w:val="22"/>
                <w:lang w:bidi="en-US"/>
              </w:rPr>
              <w:t>SCP</w:t>
            </w:r>
          </w:p>
        </w:tc>
      </w:tr>
      <w:tr w:rsidR="00AD63C6" w:rsidRPr="001A423A" w14:paraId="514F9D7C" w14:textId="77777777" w:rsidTr="004D05EE">
        <w:trPr>
          <w:trHeight w:val="340"/>
        </w:trPr>
        <w:tc>
          <w:tcPr>
            <w:tcW w:w="221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FBE423" w14:textId="77777777" w:rsidR="00AD63C6" w:rsidRPr="001A423A" w:rsidRDefault="00AD63C6" w:rsidP="004D05EE">
            <w:pPr>
              <w:suppressAutoHyphens w:val="0"/>
              <w:spacing w:before="60" w:after="0" w:line="240" w:lineRule="auto"/>
              <w:rPr>
                <w:rFonts w:ascii="Corbel" w:eastAsia="Times New Roman" w:hAnsi="Corbel" w:cs="Arial"/>
                <w:b/>
                <w:kern w:val="0"/>
                <w:sz w:val="22"/>
                <w:szCs w:val="22"/>
                <w:lang w:bidi="en-US"/>
              </w:rPr>
            </w:pPr>
          </w:p>
        </w:tc>
        <w:tc>
          <w:tcPr>
            <w:tcW w:w="34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43290F"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Monitoring by machine</w:t>
            </w:r>
          </w:p>
        </w:tc>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A2F78C"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Yes – following written Health Care Plan</w:t>
            </w:r>
          </w:p>
        </w:tc>
        <w:tc>
          <w:tcPr>
            <w:tcW w:w="1134" w:type="dxa"/>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vAlign w:val="center"/>
          </w:tcPr>
          <w:p w14:paraId="33F219D5" w14:textId="77777777" w:rsidR="00AD63C6" w:rsidRPr="001A423A" w:rsidRDefault="001A423A" w:rsidP="004D05EE">
            <w:pPr>
              <w:suppressAutoHyphens w:val="0"/>
              <w:spacing w:before="60" w:after="0" w:line="240" w:lineRule="auto"/>
              <w:jc w:val="center"/>
              <w:rPr>
                <w:rFonts w:ascii="Corbel" w:eastAsia="Verdana" w:hAnsi="Corbel" w:cs="Arial"/>
                <w:kern w:val="0"/>
                <w:sz w:val="22"/>
                <w:szCs w:val="22"/>
                <w:lang w:bidi="en-US"/>
              </w:rPr>
            </w:pPr>
            <w:r w:rsidRPr="001A423A">
              <w:rPr>
                <w:rFonts w:ascii="Corbel" w:eastAsia="Verdana" w:hAnsi="Corbel" w:cs="Arial"/>
                <w:kern w:val="0"/>
                <w:sz w:val="22"/>
                <w:szCs w:val="22"/>
                <w:lang w:bidi="en-US"/>
              </w:rPr>
              <w:t>SCP</w:t>
            </w:r>
          </w:p>
        </w:tc>
      </w:tr>
      <w:tr w:rsidR="00AD63C6" w:rsidRPr="001A423A" w14:paraId="6FC41363" w14:textId="77777777" w:rsidTr="004D05EE">
        <w:trPr>
          <w:trHeight w:val="340"/>
        </w:trPr>
        <w:tc>
          <w:tcPr>
            <w:tcW w:w="22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D96015" w14:textId="77777777" w:rsidR="00AD63C6" w:rsidRPr="001A423A" w:rsidRDefault="001A423A" w:rsidP="004D05EE">
            <w:pPr>
              <w:suppressAutoHyphens w:val="0"/>
              <w:spacing w:before="60" w:after="0" w:line="240" w:lineRule="auto"/>
              <w:rPr>
                <w:rFonts w:ascii="Corbel" w:eastAsia="Verdana" w:hAnsi="Corbel" w:cs="Arial"/>
                <w:b/>
                <w:kern w:val="0"/>
                <w:sz w:val="22"/>
                <w:szCs w:val="22"/>
                <w:lang w:bidi="en-US"/>
              </w:rPr>
            </w:pPr>
            <w:r w:rsidRPr="001A423A">
              <w:rPr>
                <w:rFonts w:ascii="Corbel" w:eastAsia="Verdana" w:hAnsi="Corbel" w:cs="Arial"/>
                <w:b/>
                <w:kern w:val="0"/>
                <w:sz w:val="22"/>
                <w:szCs w:val="22"/>
                <w:lang w:bidi="en-US"/>
              </w:rPr>
              <w:t>Buccal medazolam</w:t>
            </w:r>
          </w:p>
        </w:tc>
        <w:tc>
          <w:tcPr>
            <w:tcW w:w="34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EDAE29"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Administered by mouth</w:t>
            </w:r>
          </w:p>
        </w:tc>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07D5E9"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Yes – following written Health Care Plan</w:t>
            </w:r>
          </w:p>
        </w:tc>
        <w:tc>
          <w:tcPr>
            <w:tcW w:w="1134" w:type="dxa"/>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vAlign w:val="center"/>
          </w:tcPr>
          <w:p w14:paraId="2D3F0BEC" w14:textId="77777777" w:rsidR="00AD63C6" w:rsidRPr="001A423A" w:rsidRDefault="00AD63C6" w:rsidP="004D05EE">
            <w:pPr>
              <w:suppressAutoHyphens w:val="0"/>
              <w:spacing w:before="60" w:after="0" w:line="240" w:lineRule="auto"/>
              <w:jc w:val="center"/>
              <w:rPr>
                <w:rFonts w:ascii="Corbel" w:eastAsia="Verdana" w:hAnsi="Corbel" w:cs="Arial"/>
                <w:kern w:val="0"/>
                <w:sz w:val="22"/>
                <w:szCs w:val="22"/>
                <w:lang w:bidi="en-US"/>
              </w:rPr>
            </w:pPr>
          </w:p>
        </w:tc>
      </w:tr>
      <w:tr w:rsidR="00AD63C6" w:rsidRPr="001A423A" w14:paraId="664A1142" w14:textId="77777777" w:rsidTr="004D05EE">
        <w:trPr>
          <w:trHeight w:val="340"/>
        </w:trPr>
        <w:tc>
          <w:tcPr>
            <w:tcW w:w="221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EC8EE1" w14:textId="77777777" w:rsidR="00AD63C6" w:rsidRPr="001A423A" w:rsidRDefault="001A423A" w:rsidP="004D05EE">
            <w:pPr>
              <w:suppressAutoHyphens w:val="0"/>
              <w:spacing w:before="60" w:after="0" w:line="240" w:lineRule="auto"/>
              <w:rPr>
                <w:rFonts w:ascii="Corbel" w:eastAsia="Verdana" w:hAnsi="Corbel" w:cs="Arial"/>
                <w:b/>
                <w:kern w:val="0"/>
                <w:sz w:val="22"/>
                <w:szCs w:val="22"/>
                <w:lang w:bidi="en-US"/>
              </w:rPr>
            </w:pPr>
            <w:r w:rsidRPr="001A423A">
              <w:rPr>
                <w:rFonts w:ascii="Corbel" w:eastAsia="Verdana" w:hAnsi="Corbel" w:cs="Arial"/>
                <w:b/>
                <w:kern w:val="0"/>
                <w:sz w:val="22"/>
                <w:szCs w:val="22"/>
                <w:lang w:bidi="en-US"/>
              </w:rPr>
              <w:t>Catheters</w:t>
            </w:r>
          </w:p>
        </w:tc>
        <w:tc>
          <w:tcPr>
            <w:tcW w:w="34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1DC257"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Change bags and cleaning of tube</w:t>
            </w:r>
          </w:p>
        </w:tc>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197D06"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Yes – following written Health Care Plan</w:t>
            </w:r>
          </w:p>
        </w:tc>
        <w:tc>
          <w:tcPr>
            <w:tcW w:w="1134" w:type="dxa"/>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vAlign w:val="center"/>
          </w:tcPr>
          <w:p w14:paraId="75CF4315" w14:textId="77777777" w:rsidR="00AD63C6" w:rsidRPr="001A423A" w:rsidRDefault="00AD63C6" w:rsidP="004D05EE">
            <w:pPr>
              <w:suppressAutoHyphens w:val="0"/>
              <w:spacing w:before="60" w:after="0" w:line="240" w:lineRule="auto"/>
              <w:jc w:val="center"/>
              <w:rPr>
                <w:rFonts w:ascii="Corbel" w:eastAsia="Verdana" w:hAnsi="Corbel" w:cs="Arial"/>
                <w:kern w:val="0"/>
                <w:sz w:val="22"/>
                <w:szCs w:val="22"/>
                <w:lang w:bidi="en-US"/>
              </w:rPr>
            </w:pPr>
          </w:p>
        </w:tc>
      </w:tr>
      <w:tr w:rsidR="00AD63C6" w:rsidRPr="001A423A" w14:paraId="79A568D0" w14:textId="77777777" w:rsidTr="004D05EE">
        <w:trPr>
          <w:trHeight w:val="340"/>
        </w:trPr>
        <w:tc>
          <w:tcPr>
            <w:tcW w:w="221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B648E9" w14:textId="77777777" w:rsidR="00AD63C6" w:rsidRPr="001A423A" w:rsidRDefault="00AD63C6" w:rsidP="004D05EE">
            <w:pPr>
              <w:suppressAutoHyphens w:val="0"/>
              <w:spacing w:before="60" w:after="0" w:line="240" w:lineRule="auto"/>
              <w:rPr>
                <w:rFonts w:ascii="Corbel" w:eastAsia="Times New Roman" w:hAnsi="Corbel" w:cs="Arial"/>
                <w:b/>
                <w:kern w:val="0"/>
                <w:sz w:val="22"/>
                <w:szCs w:val="22"/>
                <w:lang w:bidi="en-US"/>
              </w:rPr>
            </w:pPr>
          </w:p>
        </w:tc>
        <w:tc>
          <w:tcPr>
            <w:tcW w:w="34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A1CA54"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Insertion of tube</w:t>
            </w:r>
          </w:p>
        </w:tc>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09B756"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No</w:t>
            </w:r>
          </w:p>
        </w:tc>
        <w:tc>
          <w:tcPr>
            <w:tcW w:w="1134" w:type="dxa"/>
            <w:tcBorders>
              <w:top w:val="single" w:sz="4" w:space="0" w:color="000000"/>
              <w:left w:val="single" w:sz="4" w:space="0" w:color="000000"/>
              <w:bottom w:val="single" w:sz="4" w:space="0" w:color="000000"/>
              <w:right w:val="single" w:sz="4" w:space="0" w:color="000000"/>
            </w:tcBorders>
            <w:shd w:val="clear" w:color="auto" w:fill="FF0000"/>
            <w:tcMar>
              <w:top w:w="0" w:type="dxa"/>
              <w:left w:w="108" w:type="dxa"/>
              <w:bottom w:w="0" w:type="dxa"/>
              <w:right w:w="108" w:type="dxa"/>
            </w:tcMar>
            <w:vAlign w:val="center"/>
          </w:tcPr>
          <w:p w14:paraId="0C178E9E" w14:textId="77777777" w:rsidR="00AD63C6" w:rsidRPr="001A423A" w:rsidRDefault="00AD63C6" w:rsidP="004D05EE">
            <w:pPr>
              <w:suppressAutoHyphens w:val="0"/>
              <w:spacing w:before="60" w:after="0" w:line="240" w:lineRule="auto"/>
              <w:jc w:val="center"/>
              <w:rPr>
                <w:rFonts w:ascii="Corbel" w:eastAsia="Verdana" w:hAnsi="Corbel" w:cs="Arial"/>
                <w:kern w:val="0"/>
                <w:sz w:val="22"/>
                <w:szCs w:val="22"/>
                <w:lang w:bidi="en-US"/>
              </w:rPr>
            </w:pPr>
          </w:p>
        </w:tc>
      </w:tr>
      <w:tr w:rsidR="00AD63C6" w:rsidRPr="001A423A" w14:paraId="129F824A" w14:textId="77777777" w:rsidTr="004D05EE">
        <w:trPr>
          <w:trHeight w:val="340"/>
        </w:trPr>
        <w:tc>
          <w:tcPr>
            <w:tcW w:w="221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C4AD5F" w14:textId="77777777" w:rsidR="00AD63C6" w:rsidRPr="001A423A" w:rsidRDefault="001A423A" w:rsidP="004D05EE">
            <w:pPr>
              <w:suppressAutoHyphens w:val="0"/>
              <w:spacing w:before="60" w:after="0" w:line="240" w:lineRule="auto"/>
              <w:rPr>
                <w:rFonts w:ascii="Corbel" w:eastAsia="Verdana" w:hAnsi="Corbel" w:cs="Arial"/>
                <w:b/>
                <w:kern w:val="0"/>
                <w:sz w:val="22"/>
                <w:szCs w:val="22"/>
                <w:lang w:bidi="en-US"/>
              </w:rPr>
            </w:pPr>
            <w:r w:rsidRPr="001A423A">
              <w:rPr>
                <w:rFonts w:ascii="Corbel" w:eastAsia="Verdana" w:hAnsi="Corbel" w:cs="Arial"/>
                <w:b/>
                <w:kern w:val="0"/>
                <w:sz w:val="22"/>
                <w:szCs w:val="22"/>
                <w:lang w:bidi="en-US"/>
              </w:rPr>
              <w:t>Colostomy/Stoma care</w:t>
            </w:r>
          </w:p>
        </w:tc>
        <w:tc>
          <w:tcPr>
            <w:tcW w:w="34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B093E3"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Change bags</w:t>
            </w:r>
          </w:p>
        </w:tc>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8D0DB4"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Yes – following written Health Care Plan</w:t>
            </w:r>
          </w:p>
        </w:tc>
        <w:tc>
          <w:tcPr>
            <w:tcW w:w="1134" w:type="dxa"/>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vAlign w:val="center"/>
          </w:tcPr>
          <w:p w14:paraId="3C0395D3" w14:textId="77777777" w:rsidR="00AD63C6" w:rsidRPr="001A423A" w:rsidRDefault="00AD63C6" w:rsidP="004D05EE">
            <w:pPr>
              <w:suppressAutoHyphens w:val="0"/>
              <w:spacing w:before="60" w:after="0" w:line="240" w:lineRule="auto"/>
              <w:jc w:val="center"/>
              <w:rPr>
                <w:rFonts w:ascii="Corbel" w:eastAsia="Verdana" w:hAnsi="Corbel" w:cs="Arial"/>
                <w:kern w:val="0"/>
                <w:sz w:val="22"/>
                <w:szCs w:val="22"/>
                <w:lang w:bidi="en-US"/>
              </w:rPr>
            </w:pPr>
          </w:p>
        </w:tc>
      </w:tr>
      <w:tr w:rsidR="00AD63C6" w:rsidRPr="001A423A" w14:paraId="2603000B" w14:textId="77777777" w:rsidTr="004D05EE">
        <w:trPr>
          <w:trHeight w:val="340"/>
        </w:trPr>
        <w:tc>
          <w:tcPr>
            <w:tcW w:w="221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54BC2F" w14:textId="77777777" w:rsidR="00AD63C6" w:rsidRPr="001A423A" w:rsidRDefault="00AD63C6" w:rsidP="004D05EE">
            <w:pPr>
              <w:suppressAutoHyphens w:val="0"/>
              <w:spacing w:before="60" w:after="0" w:line="240" w:lineRule="auto"/>
              <w:rPr>
                <w:rFonts w:ascii="Corbel" w:eastAsia="Times New Roman" w:hAnsi="Corbel" w:cs="Arial"/>
                <w:b/>
                <w:kern w:val="0"/>
                <w:sz w:val="22"/>
                <w:szCs w:val="22"/>
                <w:lang w:bidi="en-US"/>
              </w:rPr>
            </w:pPr>
          </w:p>
        </w:tc>
        <w:tc>
          <w:tcPr>
            <w:tcW w:w="34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CBF647"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Cleaning</w:t>
            </w:r>
          </w:p>
        </w:tc>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F99D3F"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Yes – following written Health Care Plan</w:t>
            </w:r>
          </w:p>
        </w:tc>
        <w:tc>
          <w:tcPr>
            <w:tcW w:w="1134" w:type="dxa"/>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vAlign w:val="center"/>
          </w:tcPr>
          <w:p w14:paraId="651E9592" w14:textId="77777777" w:rsidR="00AD63C6" w:rsidRPr="001A423A" w:rsidRDefault="00AD63C6" w:rsidP="004D05EE">
            <w:pPr>
              <w:suppressAutoHyphens w:val="0"/>
              <w:spacing w:before="60" w:after="0" w:line="240" w:lineRule="auto"/>
              <w:jc w:val="center"/>
              <w:rPr>
                <w:rFonts w:ascii="Corbel" w:eastAsia="Verdana" w:hAnsi="Corbel" w:cs="Arial"/>
                <w:kern w:val="0"/>
                <w:sz w:val="22"/>
                <w:szCs w:val="22"/>
                <w:lang w:bidi="en-US"/>
              </w:rPr>
            </w:pPr>
          </w:p>
        </w:tc>
      </w:tr>
      <w:tr w:rsidR="00AD63C6" w:rsidRPr="001A423A" w14:paraId="5D946EF6" w14:textId="77777777" w:rsidTr="004D05EE">
        <w:trPr>
          <w:trHeight w:val="340"/>
        </w:trPr>
        <w:tc>
          <w:tcPr>
            <w:tcW w:w="22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36F444" w14:textId="77777777" w:rsidR="00AD63C6" w:rsidRPr="001A423A" w:rsidRDefault="001A423A" w:rsidP="004D05EE">
            <w:pPr>
              <w:suppressAutoHyphens w:val="0"/>
              <w:spacing w:before="60" w:after="0" w:line="240" w:lineRule="auto"/>
              <w:rPr>
                <w:rFonts w:ascii="Corbel" w:eastAsia="Verdana" w:hAnsi="Corbel" w:cs="Arial"/>
                <w:b/>
                <w:kern w:val="0"/>
                <w:sz w:val="22"/>
                <w:szCs w:val="22"/>
                <w:lang w:bidi="en-US"/>
              </w:rPr>
            </w:pPr>
            <w:r w:rsidRPr="001A423A">
              <w:rPr>
                <w:rFonts w:ascii="Corbel" w:eastAsia="Verdana" w:hAnsi="Corbel" w:cs="Arial"/>
                <w:b/>
                <w:kern w:val="0"/>
                <w:sz w:val="22"/>
                <w:szCs w:val="22"/>
                <w:lang w:bidi="en-US"/>
              </w:rPr>
              <w:t>Contact lens fitting</w:t>
            </w:r>
          </w:p>
        </w:tc>
        <w:tc>
          <w:tcPr>
            <w:tcW w:w="34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6679B9"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Insertion of contact lenses</w:t>
            </w:r>
          </w:p>
        </w:tc>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9A7119"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No</w:t>
            </w:r>
          </w:p>
        </w:tc>
        <w:tc>
          <w:tcPr>
            <w:tcW w:w="1134" w:type="dxa"/>
            <w:tcBorders>
              <w:top w:val="single" w:sz="4" w:space="0" w:color="000000"/>
              <w:left w:val="single" w:sz="4" w:space="0" w:color="000000"/>
              <w:bottom w:val="single" w:sz="4" w:space="0" w:color="000000"/>
              <w:right w:val="single" w:sz="4" w:space="0" w:color="000000"/>
            </w:tcBorders>
            <w:shd w:val="clear" w:color="auto" w:fill="FF0000"/>
            <w:tcMar>
              <w:top w:w="0" w:type="dxa"/>
              <w:left w:w="108" w:type="dxa"/>
              <w:bottom w:w="0" w:type="dxa"/>
              <w:right w:w="108" w:type="dxa"/>
            </w:tcMar>
            <w:vAlign w:val="center"/>
          </w:tcPr>
          <w:p w14:paraId="269E314A" w14:textId="77777777" w:rsidR="00AD63C6" w:rsidRPr="001A423A" w:rsidRDefault="00AD63C6" w:rsidP="004D05EE">
            <w:pPr>
              <w:suppressAutoHyphens w:val="0"/>
              <w:spacing w:before="60" w:after="0" w:line="240" w:lineRule="auto"/>
              <w:jc w:val="center"/>
              <w:rPr>
                <w:rFonts w:ascii="Corbel" w:eastAsia="Verdana" w:hAnsi="Corbel" w:cs="Arial"/>
                <w:kern w:val="0"/>
                <w:sz w:val="22"/>
                <w:szCs w:val="22"/>
                <w:lang w:bidi="en-US"/>
              </w:rPr>
            </w:pPr>
          </w:p>
        </w:tc>
      </w:tr>
      <w:tr w:rsidR="00AD63C6" w:rsidRPr="001A423A" w14:paraId="359D773E" w14:textId="77777777" w:rsidTr="004D05EE">
        <w:trPr>
          <w:trHeight w:val="340"/>
        </w:trPr>
        <w:tc>
          <w:tcPr>
            <w:tcW w:w="22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6F703A" w14:textId="77777777" w:rsidR="00AD63C6" w:rsidRPr="001A423A" w:rsidRDefault="001A423A" w:rsidP="004D05EE">
            <w:pPr>
              <w:suppressAutoHyphens w:val="0"/>
              <w:spacing w:before="60" w:after="0" w:line="240" w:lineRule="auto"/>
              <w:rPr>
                <w:rFonts w:ascii="Corbel" w:eastAsia="Verdana" w:hAnsi="Corbel" w:cs="Arial"/>
                <w:b/>
                <w:kern w:val="0"/>
                <w:sz w:val="22"/>
                <w:szCs w:val="22"/>
                <w:lang w:bidi="en-US"/>
              </w:rPr>
            </w:pPr>
            <w:r w:rsidRPr="001A423A">
              <w:rPr>
                <w:rFonts w:ascii="Corbel" w:eastAsia="Verdana" w:hAnsi="Corbel" w:cs="Arial"/>
                <w:b/>
                <w:kern w:val="0"/>
                <w:sz w:val="22"/>
                <w:szCs w:val="22"/>
                <w:lang w:bidi="en-US"/>
              </w:rPr>
              <w:t>Defibrillators/First aid only</w:t>
            </w:r>
          </w:p>
        </w:tc>
        <w:tc>
          <w:tcPr>
            <w:tcW w:w="34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F55972"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In emergency</w:t>
            </w:r>
          </w:p>
        </w:tc>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9DB9C0"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Yes – following written Health Care Plan</w:t>
            </w:r>
          </w:p>
        </w:tc>
        <w:tc>
          <w:tcPr>
            <w:tcW w:w="1134" w:type="dxa"/>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vAlign w:val="center"/>
          </w:tcPr>
          <w:p w14:paraId="46489421" w14:textId="77777777" w:rsidR="00AD63C6" w:rsidRPr="001A423A" w:rsidRDefault="001A423A" w:rsidP="004D05EE">
            <w:pPr>
              <w:suppressAutoHyphens w:val="0"/>
              <w:spacing w:before="60" w:after="0" w:line="240" w:lineRule="auto"/>
              <w:jc w:val="center"/>
              <w:rPr>
                <w:rFonts w:ascii="Corbel" w:eastAsia="Verdana" w:hAnsi="Corbel" w:cs="Arial"/>
                <w:kern w:val="0"/>
                <w:sz w:val="22"/>
                <w:szCs w:val="22"/>
                <w:lang w:bidi="en-US"/>
              </w:rPr>
            </w:pPr>
            <w:r w:rsidRPr="001A423A">
              <w:rPr>
                <w:rFonts w:ascii="Corbel" w:eastAsia="Verdana" w:hAnsi="Corbel" w:cs="Arial"/>
                <w:kern w:val="0"/>
                <w:sz w:val="22"/>
                <w:szCs w:val="22"/>
                <w:lang w:bidi="en-US"/>
              </w:rPr>
              <w:t>SCP</w:t>
            </w:r>
          </w:p>
        </w:tc>
      </w:tr>
      <w:tr w:rsidR="00AD63C6" w:rsidRPr="001A423A" w14:paraId="5B0968FE" w14:textId="77777777" w:rsidTr="004D05EE">
        <w:trPr>
          <w:trHeight w:val="340"/>
        </w:trPr>
        <w:tc>
          <w:tcPr>
            <w:tcW w:w="22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A7672C" w14:textId="77777777" w:rsidR="00AD63C6" w:rsidRPr="001A423A" w:rsidRDefault="001A423A" w:rsidP="004D05EE">
            <w:pPr>
              <w:suppressAutoHyphens w:val="0"/>
              <w:spacing w:before="60" w:after="0" w:line="240" w:lineRule="auto"/>
              <w:rPr>
                <w:rFonts w:ascii="Corbel" w:eastAsia="Verdana" w:hAnsi="Corbel" w:cs="Arial"/>
                <w:b/>
                <w:kern w:val="0"/>
                <w:sz w:val="22"/>
                <w:szCs w:val="22"/>
                <w:lang w:bidi="en-US"/>
              </w:rPr>
            </w:pPr>
            <w:r w:rsidRPr="001A423A">
              <w:rPr>
                <w:rFonts w:ascii="Corbel" w:eastAsia="Verdana" w:hAnsi="Corbel" w:cs="Arial"/>
                <w:b/>
                <w:kern w:val="0"/>
                <w:sz w:val="22"/>
                <w:szCs w:val="22"/>
                <w:lang w:bidi="en-US"/>
              </w:rPr>
              <w:t>Denture cleansing</w:t>
            </w:r>
          </w:p>
        </w:tc>
        <w:tc>
          <w:tcPr>
            <w:tcW w:w="34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341341" w14:textId="77777777" w:rsidR="00AD63C6" w:rsidRPr="001A423A" w:rsidRDefault="00AD63C6" w:rsidP="004D05EE">
            <w:pPr>
              <w:suppressAutoHyphens w:val="0"/>
              <w:spacing w:before="60" w:after="0" w:line="240" w:lineRule="auto"/>
              <w:rPr>
                <w:rFonts w:ascii="Corbel" w:eastAsia="Times New Roman" w:hAnsi="Corbel" w:cs="Arial"/>
                <w:kern w:val="0"/>
                <w:sz w:val="22"/>
                <w:szCs w:val="22"/>
                <w:lang w:bidi="en-US"/>
              </w:rPr>
            </w:pPr>
          </w:p>
        </w:tc>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7203DC"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Yes – following appropriate training and using proprietary cleaner only</w:t>
            </w:r>
          </w:p>
        </w:tc>
        <w:tc>
          <w:tcPr>
            <w:tcW w:w="1134"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vAlign w:val="center"/>
          </w:tcPr>
          <w:p w14:paraId="42EF2083" w14:textId="77777777" w:rsidR="00AD63C6" w:rsidRPr="001A423A" w:rsidRDefault="00AD63C6" w:rsidP="004D05EE">
            <w:pPr>
              <w:suppressAutoHyphens w:val="0"/>
              <w:spacing w:before="60" w:after="0" w:line="240" w:lineRule="auto"/>
              <w:jc w:val="center"/>
              <w:rPr>
                <w:rFonts w:ascii="Corbel" w:eastAsia="Verdana" w:hAnsi="Corbel" w:cs="Arial"/>
                <w:kern w:val="0"/>
                <w:sz w:val="22"/>
                <w:szCs w:val="22"/>
                <w:lang w:bidi="en-US"/>
              </w:rPr>
            </w:pPr>
          </w:p>
        </w:tc>
      </w:tr>
      <w:tr w:rsidR="00AD63C6" w:rsidRPr="001A423A" w14:paraId="5583C789" w14:textId="77777777" w:rsidTr="004D05EE">
        <w:trPr>
          <w:trHeight w:val="340"/>
        </w:trPr>
        <w:tc>
          <w:tcPr>
            <w:tcW w:w="221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B42203" w14:textId="77777777" w:rsidR="00AD63C6" w:rsidRPr="001A423A" w:rsidRDefault="001A423A" w:rsidP="004D05EE">
            <w:pPr>
              <w:suppressAutoHyphens w:val="0"/>
              <w:spacing w:before="60" w:after="0" w:line="240" w:lineRule="auto"/>
              <w:rPr>
                <w:rFonts w:ascii="Corbel" w:eastAsia="Verdana" w:hAnsi="Corbel" w:cs="Arial"/>
                <w:b/>
                <w:kern w:val="0"/>
                <w:sz w:val="22"/>
                <w:szCs w:val="22"/>
                <w:lang w:bidi="en-US"/>
              </w:rPr>
            </w:pPr>
            <w:r w:rsidRPr="001A423A">
              <w:rPr>
                <w:rFonts w:ascii="Corbel" w:eastAsia="Verdana" w:hAnsi="Corbel" w:cs="Arial"/>
                <w:b/>
                <w:kern w:val="0"/>
                <w:sz w:val="22"/>
                <w:szCs w:val="22"/>
                <w:lang w:bidi="en-US"/>
              </w:rPr>
              <w:t>Dressing care (external)</w:t>
            </w:r>
          </w:p>
        </w:tc>
        <w:tc>
          <w:tcPr>
            <w:tcW w:w="34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CC458A"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Application</w:t>
            </w:r>
          </w:p>
        </w:tc>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8C0D09"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Yes – following written Health Care Plan</w:t>
            </w:r>
          </w:p>
        </w:tc>
        <w:tc>
          <w:tcPr>
            <w:tcW w:w="1134" w:type="dxa"/>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vAlign w:val="center"/>
          </w:tcPr>
          <w:p w14:paraId="7B40C951" w14:textId="77777777" w:rsidR="00AD63C6" w:rsidRPr="001A423A" w:rsidRDefault="00AD63C6" w:rsidP="004D05EE">
            <w:pPr>
              <w:suppressAutoHyphens w:val="0"/>
              <w:spacing w:before="60" w:after="0" w:line="240" w:lineRule="auto"/>
              <w:jc w:val="center"/>
              <w:rPr>
                <w:rFonts w:ascii="Corbel" w:eastAsia="Verdana" w:hAnsi="Corbel" w:cs="Arial"/>
                <w:kern w:val="0"/>
                <w:sz w:val="22"/>
                <w:szCs w:val="22"/>
                <w:lang w:bidi="en-US"/>
              </w:rPr>
            </w:pPr>
          </w:p>
        </w:tc>
      </w:tr>
      <w:tr w:rsidR="00AD63C6" w:rsidRPr="001A423A" w14:paraId="72AE1FEB" w14:textId="77777777" w:rsidTr="004D05EE">
        <w:trPr>
          <w:trHeight w:val="340"/>
        </w:trPr>
        <w:tc>
          <w:tcPr>
            <w:tcW w:w="221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4D7232" w14:textId="77777777" w:rsidR="00AD63C6" w:rsidRPr="001A423A" w:rsidRDefault="00AD63C6" w:rsidP="004D05EE">
            <w:pPr>
              <w:suppressAutoHyphens w:val="0"/>
              <w:spacing w:before="60" w:after="0" w:line="240" w:lineRule="auto"/>
              <w:rPr>
                <w:rFonts w:ascii="Corbel" w:eastAsia="Times New Roman" w:hAnsi="Corbel" w:cs="Arial"/>
                <w:b/>
                <w:kern w:val="0"/>
                <w:sz w:val="22"/>
                <w:szCs w:val="22"/>
                <w:lang w:bidi="en-US"/>
              </w:rPr>
            </w:pPr>
          </w:p>
        </w:tc>
        <w:tc>
          <w:tcPr>
            <w:tcW w:w="34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DA092C"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Replacement</w:t>
            </w:r>
          </w:p>
        </w:tc>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3BD91F"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Yes – following written Health Care Plan</w:t>
            </w:r>
          </w:p>
        </w:tc>
        <w:tc>
          <w:tcPr>
            <w:tcW w:w="1134" w:type="dxa"/>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vAlign w:val="center"/>
          </w:tcPr>
          <w:p w14:paraId="2093CA67" w14:textId="77777777" w:rsidR="00AD63C6" w:rsidRPr="001A423A" w:rsidRDefault="00AD63C6" w:rsidP="004D05EE">
            <w:pPr>
              <w:suppressAutoHyphens w:val="0"/>
              <w:spacing w:before="60" w:after="0" w:line="240" w:lineRule="auto"/>
              <w:jc w:val="center"/>
              <w:rPr>
                <w:rFonts w:ascii="Corbel" w:eastAsia="Verdana" w:hAnsi="Corbel" w:cs="Arial"/>
                <w:kern w:val="0"/>
                <w:sz w:val="22"/>
                <w:szCs w:val="22"/>
                <w:lang w:bidi="en-US"/>
              </w:rPr>
            </w:pPr>
          </w:p>
        </w:tc>
      </w:tr>
      <w:tr w:rsidR="00AD63C6" w:rsidRPr="001A423A" w14:paraId="67451BC2" w14:textId="77777777" w:rsidTr="004D05EE">
        <w:trPr>
          <w:trHeight w:val="340"/>
        </w:trPr>
        <w:tc>
          <w:tcPr>
            <w:tcW w:w="22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4C6D2A" w14:textId="77777777" w:rsidR="00AD63C6" w:rsidRPr="001A423A" w:rsidRDefault="001A423A" w:rsidP="004D05EE">
            <w:pPr>
              <w:suppressAutoHyphens w:val="0"/>
              <w:spacing w:before="60" w:after="0" w:line="240" w:lineRule="auto"/>
              <w:rPr>
                <w:rFonts w:ascii="Corbel" w:eastAsia="Verdana" w:hAnsi="Corbel" w:cs="Arial"/>
                <w:b/>
                <w:kern w:val="0"/>
                <w:sz w:val="22"/>
                <w:szCs w:val="22"/>
                <w:lang w:bidi="en-US"/>
              </w:rPr>
            </w:pPr>
            <w:r w:rsidRPr="001A423A">
              <w:rPr>
                <w:rFonts w:ascii="Corbel" w:eastAsia="Verdana" w:hAnsi="Corbel" w:cs="Arial"/>
                <w:b/>
                <w:kern w:val="0"/>
                <w:sz w:val="22"/>
                <w:szCs w:val="22"/>
                <w:lang w:bidi="en-US"/>
              </w:rPr>
              <w:t>Ear Syringe</w:t>
            </w:r>
          </w:p>
        </w:tc>
        <w:tc>
          <w:tcPr>
            <w:tcW w:w="34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03B197" w14:textId="77777777" w:rsidR="00AD63C6" w:rsidRPr="001A423A" w:rsidRDefault="00AD63C6" w:rsidP="004D05EE">
            <w:pPr>
              <w:suppressAutoHyphens w:val="0"/>
              <w:spacing w:before="60" w:after="0" w:line="240" w:lineRule="auto"/>
              <w:rPr>
                <w:rFonts w:ascii="Corbel" w:eastAsia="Times New Roman" w:hAnsi="Corbel" w:cs="Arial"/>
                <w:kern w:val="0"/>
                <w:sz w:val="22"/>
                <w:szCs w:val="22"/>
                <w:lang w:bidi="en-US"/>
              </w:rPr>
            </w:pPr>
          </w:p>
        </w:tc>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FA64D4"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No</w:t>
            </w:r>
          </w:p>
        </w:tc>
        <w:tc>
          <w:tcPr>
            <w:tcW w:w="1134" w:type="dxa"/>
            <w:tcBorders>
              <w:top w:val="single" w:sz="4" w:space="0" w:color="000000"/>
              <w:left w:val="single" w:sz="4" w:space="0" w:color="000000"/>
              <w:bottom w:val="single" w:sz="4" w:space="0" w:color="000000"/>
              <w:right w:val="single" w:sz="4" w:space="0" w:color="000000"/>
            </w:tcBorders>
            <w:shd w:val="clear" w:color="auto" w:fill="FF0000"/>
            <w:tcMar>
              <w:top w:w="0" w:type="dxa"/>
              <w:left w:w="108" w:type="dxa"/>
              <w:bottom w:w="0" w:type="dxa"/>
              <w:right w:w="108" w:type="dxa"/>
            </w:tcMar>
            <w:vAlign w:val="center"/>
          </w:tcPr>
          <w:p w14:paraId="38288749" w14:textId="77777777" w:rsidR="00AD63C6" w:rsidRPr="001A423A" w:rsidRDefault="00AD63C6" w:rsidP="004D05EE">
            <w:pPr>
              <w:suppressAutoHyphens w:val="0"/>
              <w:spacing w:before="60" w:after="0" w:line="240" w:lineRule="auto"/>
              <w:jc w:val="center"/>
              <w:rPr>
                <w:rFonts w:ascii="Corbel" w:eastAsia="Verdana" w:hAnsi="Corbel" w:cs="Arial"/>
                <w:kern w:val="0"/>
                <w:sz w:val="22"/>
                <w:szCs w:val="22"/>
                <w:lang w:bidi="en-US"/>
              </w:rPr>
            </w:pPr>
          </w:p>
        </w:tc>
      </w:tr>
      <w:tr w:rsidR="00AD63C6" w:rsidRPr="001A423A" w14:paraId="00F61687" w14:textId="77777777" w:rsidTr="004D05EE">
        <w:trPr>
          <w:trHeight w:val="340"/>
        </w:trPr>
        <w:tc>
          <w:tcPr>
            <w:tcW w:w="22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BCCF2D" w14:textId="77777777" w:rsidR="00AD63C6" w:rsidRPr="001A423A" w:rsidRDefault="001A423A" w:rsidP="004D05EE">
            <w:pPr>
              <w:suppressAutoHyphens w:val="0"/>
              <w:spacing w:before="60" w:after="0" w:line="240" w:lineRule="auto"/>
              <w:rPr>
                <w:rFonts w:ascii="Corbel" w:eastAsia="Verdana" w:hAnsi="Corbel" w:cs="Arial"/>
                <w:b/>
                <w:kern w:val="0"/>
                <w:sz w:val="22"/>
                <w:szCs w:val="22"/>
                <w:lang w:bidi="en-US"/>
              </w:rPr>
            </w:pPr>
            <w:r w:rsidRPr="001A423A">
              <w:rPr>
                <w:rFonts w:ascii="Corbel" w:eastAsia="Verdana" w:hAnsi="Corbel" w:cs="Arial"/>
                <w:b/>
                <w:kern w:val="0"/>
                <w:sz w:val="22"/>
                <w:szCs w:val="22"/>
                <w:lang w:bidi="en-US"/>
              </w:rPr>
              <w:t>Ear/nose drops</w:t>
            </w:r>
          </w:p>
        </w:tc>
        <w:tc>
          <w:tcPr>
            <w:tcW w:w="34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BD9A1A" w14:textId="77777777" w:rsidR="00AD63C6" w:rsidRPr="001A423A" w:rsidRDefault="00AD63C6" w:rsidP="004D05EE">
            <w:pPr>
              <w:suppressAutoHyphens w:val="0"/>
              <w:spacing w:before="60" w:after="0" w:line="240" w:lineRule="auto"/>
              <w:rPr>
                <w:rFonts w:ascii="Corbel" w:eastAsia="Times New Roman" w:hAnsi="Corbel" w:cs="Arial"/>
                <w:kern w:val="0"/>
                <w:sz w:val="22"/>
                <w:szCs w:val="22"/>
                <w:lang w:bidi="en-US"/>
              </w:rPr>
            </w:pPr>
          </w:p>
        </w:tc>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7FDD25"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Yes</w:t>
            </w:r>
          </w:p>
        </w:tc>
        <w:tc>
          <w:tcPr>
            <w:tcW w:w="1134"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vAlign w:val="center"/>
          </w:tcPr>
          <w:p w14:paraId="0C136CF1" w14:textId="77777777" w:rsidR="00AD63C6" w:rsidRPr="001A423A" w:rsidRDefault="00AD63C6" w:rsidP="004D05EE">
            <w:pPr>
              <w:suppressAutoHyphens w:val="0"/>
              <w:spacing w:before="60" w:after="0" w:line="240" w:lineRule="auto"/>
              <w:jc w:val="center"/>
              <w:rPr>
                <w:rFonts w:ascii="Corbel" w:eastAsia="Verdana" w:hAnsi="Corbel" w:cs="Arial"/>
                <w:kern w:val="0"/>
                <w:sz w:val="22"/>
                <w:szCs w:val="22"/>
                <w:lang w:bidi="en-US"/>
              </w:rPr>
            </w:pPr>
          </w:p>
        </w:tc>
      </w:tr>
      <w:tr w:rsidR="00AD63C6" w:rsidRPr="001A423A" w14:paraId="444DBCFE" w14:textId="77777777" w:rsidTr="004D05EE">
        <w:trPr>
          <w:trHeight w:val="340"/>
        </w:trPr>
        <w:tc>
          <w:tcPr>
            <w:tcW w:w="22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2DF23F" w14:textId="77777777" w:rsidR="00AD63C6" w:rsidRPr="001A423A" w:rsidRDefault="001A423A" w:rsidP="004D05EE">
            <w:pPr>
              <w:suppressAutoHyphens w:val="0"/>
              <w:spacing w:before="60" w:after="0" w:line="240" w:lineRule="auto"/>
              <w:rPr>
                <w:rFonts w:ascii="Corbel" w:eastAsia="Verdana" w:hAnsi="Corbel" w:cs="Arial"/>
                <w:b/>
                <w:kern w:val="0"/>
                <w:sz w:val="22"/>
                <w:szCs w:val="22"/>
                <w:lang w:bidi="en-US"/>
              </w:rPr>
            </w:pPr>
            <w:r w:rsidRPr="001A423A">
              <w:rPr>
                <w:rFonts w:ascii="Corbel" w:eastAsia="Verdana" w:hAnsi="Corbel" w:cs="Arial"/>
                <w:b/>
                <w:kern w:val="0"/>
                <w:sz w:val="22"/>
                <w:szCs w:val="22"/>
                <w:lang w:bidi="en-US"/>
              </w:rPr>
              <w:t>Enema suppositories</w:t>
            </w:r>
          </w:p>
        </w:tc>
        <w:tc>
          <w:tcPr>
            <w:tcW w:w="34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392C6A" w14:textId="77777777" w:rsidR="00AD63C6" w:rsidRPr="001A423A" w:rsidRDefault="00AD63C6" w:rsidP="004D05EE">
            <w:pPr>
              <w:suppressAutoHyphens w:val="0"/>
              <w:spacing w:before="60" w:after="0" w:line="240" w:lineRule="auto"/>
              <w:rPr>
                <w:rFonts w:ascii="Corbel" w:eastAsia="Times New Roman" w:hAnsi="Corbel" w:cs="Arial"/>
                <w:kern w:val="0"/>
                <w:sz w:val="22"/>
                <w:szCs w:val="22"/>
                <w:lang w:bidi="en-US"/>
              </w:rPr>
            </w:pPr>
          </w:p>
        </w:tc>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3FD815"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No</w:t>
            </w:r>
          </w:p>
        </w:tc>
        <w:tc>
          <w:tcPr>
            <w:tcW w:w="1134" w:type="dxa"/>
            <w:tcBorders>
              <w:top w:val="single" w:sz="4" w:space="0" w:color="000000"/>
              <w:left w:val="single" w:sz="4" w:space="0" w:color="000000"/>
              <w:bottom w:val="single" w:sz="4" w:space="0" w:color="000000"/>
              <w:right w:val="single" w:sz="4" w:space="0" w:color="000000"/>
            </w:tcBorders>
            <w:shd w:val="clear" w:color="auto" w:fill="FF0000"/>
            <w:tcMar>
              <w:top w:w="0" w:type="dxa"/>
              <w:left w:w="108" w:type="dxa"/>
              <w:bottom w:w="0" w:type="dxa"/>
              <w:right w:w="108" w:type="dxa"/>
            </w:tcMar>
            <w:vAlign w:val="center"/>
          </w:tcPr>
          <w:p w14:paraId="290583F9" w14:textId="77777777" w:rsidR="00AD63C6" w:rsidRPr="001A423A" w:rsidRDefault="00AD63C6" w:rsidP="004D05EE">
            <w:pPr>
              <w:suppressAutoHyphens w:val="0"/>
              <w:spacing w:before="60" w:after="0" w:line="240" w:lineRule="auto"/>
              <w:jc w:val="center"/>
              <w:rPr>
                <w:rFonts w:ascii="Corbel" w:eastAsia="Verdana" w:hAnsi="Corbel" w:cs="Arial"/>
                <w:kern w:val="0"/>
                <w:sz w:val="22"/>
                <w:szCs w:val="22"/>
                <w:lang w:bidi="en-US"/>
              </w:rPr>
            </w:pPr>
          </w:p>
        </w:tc>
      </w:tr>
      <w:tr w:rsidR="00AD63C6" w:rsidRPr="001A423A" w14:paraId="00448404" w14:textId="77777777" w:rsidTr="004D05EE">
        <w:trPr>
          <w:trHeight w:val="340"/>
        </w:trPr>
        <w:tc>
          <w:tcPr>
            <w:tcW w:w="22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C0EEF5" w14:textId="77777777" w:rsidR="00AD63C6" w:rsidRPr="001A423A" w:rsidRDefault="001A423A" w:rsidP="004D05EE">
            <w:pPr>
              <w:suppressAutoHyphens w:val="0"/>
              <w:spacing w:before="60" w:after="0" w:line="240" w:lineRule="auto"/>
              <w:rPr>
                <w:rFonts w:ascii="Corbel" w:eastAsia="Verdana" w:hAnsi="Corbel" w:cs="Arial"/>
                <w:b/>
                <w:kern w:val="0"/>
                <w:sz w:val="22"/>
                <w:szCs w:val="22"/>
                <w:lang w:bidi="en-US"/>
              </w:rPr>
            </w:pPr>
            <w:r w:rsidRPr="001A423A">
              <w:rPr>
                <w:rFonts w:ascii="Corbel" w:eastAsia="Verdana" w:hAnsi="Corbel" w:cs="Arial"/>
                <w:b/>
                <w:kern w:val="0"/>
                <w:sz w:val="22"/>
                <w:szCs w:val="22"/>
                <w:lang w:bidi="en-US"/>
              </w:rPr>
              <w:t>Eye care</w:t>
            </w:r>
          </w:p>
        </w:tc>
        <w:tc>
          <w:tcPr>
            <w:tcW w:w="34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454C90"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For individuals unable to close eyes</w:t>
            </w:r>
          </w:p>
        </w:tc>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EB4C87"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Yes – following written Health Care Plan</w:t>
            </w:r>
          </w:p>
        </w:tc>
        <w:tc>
          <w:tcPr>
            <w:tcW w:w="1134" w:type="dxa"/>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vAlign w:val="center"/>
          </w:tcPr>
          <w:p w14:paraId="0265A625" w14:textId="77777777" w:rsidR="00AD63C6" w:rsidRPr="001A423A" w:rsidRDefault="001A423A" w:rsidP="004D05EE">
            <w:pPr>
              <w:suppressAutoHyphens w:val="0"/>
              <w:spacing w:before="60" w:after="0" w:line="240" w:lineRule="auto"/>
              <w:jc w:val="center"/>
              <w:rPr>
                <w:rFonts w:ascii="Corbel" w:eastAsia="Verdana" w:hAnsi="Corbel" w:cs="Arial"/>
                <w:kern w:val="0"/>
                <w:sz w:val="22"/>
                <w:szCs w:val="22"/>
                <w:lang w:bidi="en-US"/>
              </w:rPr>
            </w:pPr>
            <w:r w:rsidRPr="001A423A">
              <w:rPr>
                <w:rFonts w:ascii="Corbel" w:eastAsia="Verdana" w:hAnsi="Corbel" w:cs="Arial"/>
                <w:kern w:val="0"/>
                <w:sz w:val="22"/>
                <w:szCs w:val="22"/>
                <w:lang w:bidi="en-US"/>
              </w:rPr>
              <w:t>SCP</w:t>
            </w:r>
          </w:p>
        </w:tc>
      </w:tr>
      <w:tr w:rsidR="00AD63C6" w:rsidRPr="001A423A" w14:paraId="17DCFF6A" w14:textId="77777777" w:rsidTr="004D05EE">
        <w:trPr>
          <w:trHeight w:val="340"/>
        </w:trPr>
        <w:tc>
          <w:tcPr>
            <w:tcW w:w="22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216E95" w14:textId="77777777" w:rsidR="00AD63C6" w:rsidRPr="001A423A" w:rsidRDefault="001A423A" w:rsidP="004D05EE">
            <w:pPr>
              <w:suppressAutoHyphens w:val="0"/>
              <w:spacing w:before="60" w:after="0" w:line="240" w:lineRule="auto"/>
              <w:rPr>
                <w:rFonts w:ascii="Corbel" w:eastAsia="Verdana" w:hAnsi="Corbel" w:cs="Arial"/>
                <w:b/>
                <w:kern w:val="0"/>
                <w:sz w:val="22"/>
                <w:szCs w:val="22"/>
                <w:lang w:bidi="en-US"/>
              </w:rPr>
            </w:pPr>
            <w:r w:rsidRPr="001A423A">
              <w:rPr>
                <w:rFonts w:ascii="Corbel" w:eastAsia="Verdana" w:hAnsi="Corbel" w:cs="Arial"/>
                <w:b/>
                <w:kern w:val="0"/>
                <w:sz w:val="22"/>
                <w:szCs w:val="22"/>
                <w:lang w:bidi="en-US"/>
              </w:rPr>
              <w:t>Eye drops</w:t>
            </w:r>
          </w:p>
        </w:tc>
        <w:tc>
          <w:tcPr>
            <w:tcW w:w="34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F21D90" w14:textId="77777777" w:rsidR="00AD63C6" w:rsidRPr="001A423A" w:rsidRDefault="00AD63C6" w:rsidP="004D05EE">
            <w:pPr>
              <w:suppressAutoHyphens w:val="0"/>
              <w:spacing w:before="60" w:after="0" w:line="240" w:lineRule="auto"/>
              <w:rPr>
                <w:rFonts w:ascii="Corbel" w:eastAsia="Times New Roman" w:hAnsi="Corbel" w:cs="Arial"/>
                <w:kern w:val="0"/>
                <w:sz w:val="22"/>
                <w:szCs w:val="22"/>
                <w:lang w:bidi="en-US"/>
              </w:rPr>
            </w:pPr>
          </w:p>
        </w:tc>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239733"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Yes</w:t>
            </w:r>
          </w:p>
        </w:tc>
        <w:tc>
          <w:tcPr>
            <w:tcW w:w="1134"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vAlign w:val="center"/>
          </w:tcPr>
          <w:p w14:paraId="13C326F3" w14:textId="77777777" w:rsidR="00AD63C6" w:rsidRPr="001A423A" w:rsidRDefault="00AD63C6" w:rsidP="004D05EE">
            <w:pPr>
              <w:suppressAutoHyphens w:val="0"/>
              <w:spacing w:before="60" w:after="0" w:line="240" w:lineRule="auto"/>
              <w:jc w:val="center"/>
              <w:rPr>
                <w:rFonts w:ascii="Corbel" w:eastAsia="Verdana" w:hAnsi="Corbel" w:cs="Arial"/>
                <w:kern w:val="0"/>
                <w:sz w:val="22"/>
                <w:szCs w:val="22"/>
                <w:lang w:bidi="en-US"/>
              </w:rPr>
            </w:pPr>
          </w:p>
        </w:tc>
      </w:tr>
      <w:tr w:rsidR="00AD63C6" w:rsidRPr="001A423A" w14:paraId="4F029DFB" w14:textId="77777777" w:rsidTr="004D05EE">
        <w:trPr>
          <w:trHeight w:val="340"/>
        </w:trPr>
        <w:tc>
          <w:tcPr>
            <w:tcW w:w="22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86F6B5" w14:textId="77777777" w:rsidR="00AD63C6" w:rsidRPr="001A423A" w:rsidRDefault="001A423A" w:rsidP="004D05EE">
            <w:pPr>
              <w:suppressAutoHyphens w:val="0"/>
              <w:spacing w:before="60" w:after="0" w:line="240" w:lineRule="auto"/>
              <w:rPr>
                <w:rFonts w:ascii="Corbel" w:eastAsia="Verdana" w:hAnsi="Corbel" w:cs="Arial"/>
                <w:b/>
                <w:kern w:val="0"/>
                <w:sz w:val="22"/>
                <w:szCs w:val="22"/>
                <w:lang w:bidi="en-US"/>
              </w:rPr>
            </w:pPr>
            <w:r w:rsidRPr="001A423A">
              <w:rPr>
                <w:rFonts w:ascii="Corbel" w:eastAsia="Verdana" w:hAnsi="Corbel" w:cs="Arial"/>
                <w:b/>
                <w:kern w:val="0"/>
                <w:sz w:val="22"/>
                <w:szCs w:val="22"/>
                <w:lang w:bidi="en-US"/>
              </w:rPr>
              <w:t>First Aid</w:t>
            </w:r>
          </w:p>
        </w:tc>
        <w:tc>
          <w:tcPr>
            <w:tcW w:w="34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39E0B8"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In emergency (including use of defibrillators)</w:t>
            </w:r>
          </w:p>
        </w:tc>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93FC4E"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Yes – by employees with valid first aid certificate</w:t>
            </w:r>
          </w:p>
        </w:tc>
        <w:tc>
          <w:tcPr>
            <w:tcW w:w="1134"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vAlign w:val="center"/>
          </w:tcPr>
          <w:p w14:paraId="4853B841" w14:textId="77777777" w:rsidR="00AD63C6" w:rsidRPr="001A423A" w:rsidRDefault="00AD63C6" w:rsidP="004D05EE">
            <w:pPr>
              <w:suppressAutoHyphens w:val="0"/>
              <w:spacing w:before="60" w:after="0" w:line="240" w:lineRule="auto"/>
              <w:ind w:right="260"/>
              <w:jc w:val="center"/>
              <w:rPr>
                <w:rFonts w:ascii="Corbel" w:eastAsia="Verdana" w:hAnsi="Corbel" w:cs="Arial"/>
                <w:kern w:val="0"/>
                <w:sz w:val="22"/>
                <w:szCs w:val="22"/>
                <w:lang w:bidi="en-US"/>
              </w:rPr>
            </w:pPr>
          </w:p>
        </w:tc>
      </w:tr>
      <w:tr w:rsidR="00AD63C6" w:rsidRPr="001A423A" w14:paraId="4EF01A28" w14:textId="77777777" w:rsidTr="004D05EE">
        <w:trPr>
          <w:trHeight w:val="340"/>
        </w:trPr>
        <w:tc>
          <w:tcPr>
            <w:tcW w:w="221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0AB765" w14:textId="77777777" w:rsidR="00AD63C6" w:rsidRPr="001A423A" w:rsidRDefault="001A423A" w:rsidP="004D05EE">
            <w:pPr>
              <w:suppressAutoHyphens w:val="0"/>
              <w:spacing w:before="60" w:after="0" w:line="240" w:lineRule="auto"/>
              <w:rPr>
                <w:rFonts w:ascii="Corbel" w:hAnsi="Corbel"/>
                <w:sz w:val="22"/>
                <w:szCs w:val="22"/>
              </w:rPr>
            </w:pPr>
            <w:r w:rsidRPr="001A423A">
              <w:rPr>
                <w:rFonts w:ascii="Corbel" w:eastAsia="Verdana" w:hAnsi="Corbel" w:cs="Arial"/>
                <w:b/>
                <w:kern w:val="0"/>
                <w:sz w:val="22"/>
                <w:szCs w:val="22"/>
                <w:lang w:bidi="en-US"/>
              </w:rPr>
              <w:t xml:space="preserve">Gastrostomy tube </w:t>
            </w:r>
            <w:r w:rsidRPr="001A423A">
              <w:rPr>
                <w:rFonts w:ascii="Corbel" w:eastAsia="Verdana" w:hAnsi="Corbel" w:cs="Arial"/>
                <w:kern w:val="0"/>
                <w:sz w:val="22"/>
                <w:szCs w:val="22"/>
                <w:lang w:bidi="en-US"/>
              </w:rPr>
              <w:t>Peg feeding (Through the abdominal wall)</w:t>
            </w:r>
          </w:p>
        </w:tc>
        <w:tc>
          <w:tcPr>
            <w:tcW w:w="34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352F4B"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A tube to be inserted</w:t>
            </w:r>
          </w:p>
        </w:tc>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F53B6A"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Yes – by qualified medical staff only</w:t>
            </w:r>
          </w:p>
        </w:tc>
        <w:tc>
          <w:tcPr>
            <w:tcW w:w="1134" w:type="dxa"/>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vAlign w:val="center"/>
          </w:tcPr>
          <w:p w14:paraId="50125231" w14:textId="77777777" w:rsidR="00AD63C6" w:rsidRPr="001A423A" w:rsidRDefault="00AD63C6" w:rsidP="004D05EE">
            <w:pPr>
              <w:suppressAutoHyphens w:val="0"/>
              <w:spacing w:before="60" w:after="0" w:line="240" w:lineRule="auto"/>
              <w:jc w:val="center"/>
              <w:rPr>
                <w:rFonts w:ascii="Corbel" w:eastAsia="Verdana" w:hAnsi="Corbel" w:cs="Arial"/>
                <w:kern w:val="0"/>
                <w:sz w:val="22"/>
                <w:szCs w:val="22"/>
                <w:lang w:bidi="en-US"/>
              </w:rPr>
            </w:pPr>
          </w:p>
        </w:tc>
      </w:tr>
      <w:tr w:rsidR="00AD63C6" w:rsidRPr="001A423A" w14:paraId="752E5B92" w14:textId="77777777" w:rsidTr="004D05EE">
        <w:trPr>
          <w:trHeight w:val="340"/>
        </w:trPr>
        <w:tc>
          <w:tcPr>
            <w:tcW w:w="221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25747A" w14:textId="77777777" w:rsidR="00AD63C6" w:rsidRPr="001A423A" w:rsidRDefault="00AD63C6" w:rsidP="004D05EE">
            <w:pPr>
              <w:suppressAutoHyphens w:val="0"/>
              <w:spacing w:before="60" w:after="0" w:line="240" w:lineRule="auto"/>
              <w:rPr>
                <w:rFonts w:ascii="Corbel" w:eastAsia="Times New Roman" w:hAnsi="Corbel" w:cs="Arial"/>
                <w:b/>
                <w:kern w:val="0"/>
                <w:sz w:val="22"/>
                <w:szCs w:val="22"/>
                <w:lang w:bidi="en-US"/>
              </w:rPr>
            </w:pPr>
          </w:p>
        </w:tc>
        <w:tc>
          <w:tcPr>
            <w:tcW w:w="34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E6BD5A"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Feeding and cleaning</w:t>
            </w:r>
          </w:p>
        </w:tc>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20B15A"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Yes – following written Health Care Plan</w:t>
            </w:r>
          </w:p>
        </w:tc>
        <w:tc>
          <w:tcPr>
            <w:tcW w:w="1134" w:type="dxa"/>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vAlign w:val="center"/>
          </w:tcPr>
          <w:p w14:paraId="09B8D95D" w14:textId="77777777" w:rsidR="00AD63C6" w:rsidRPr="001A423A" w:rsidRDefault="00AD63C6" w:rsidP="004D05EE">
            <w:pPr>
              <w:suppressAutoHyphens w:val="0"/>
              <w:spacing w:before="60" w:after="0" w:line="240" w:lineRule="auto"/>
              <w:jc w:val="center"/>
              <w:rPr>
                <w:rFonts w:ascii="Corbel" w:eastAsia="Verdana" w:hAnsi="Corbel" w:cs="Arial"/>
                <w:kern w:val="0"/>
                <w:sz w:val="22"/>
                <w:szCs w:val="22"/>
                <w:lang w:bidi="en-US"/>
              </w:rPr>
            </w:pPr>
          </w:p>
        </w:tc>
      </w:tr>
      <w:tr w:rsidR="00AD63C6" w:rsidRPr="001A423A" w14:paraId="7B92DB04" w14:textId="77777777" w:rsidTr="004D05EE">
        <w:trPr>
          <w:trHeight w:val="340"/>
        </w:trPr>
        <w:tc>
          <w:tcPr>
            <w:tcW w:w="221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BEFD2A" w14:textId="77777777" w:rsidR="00AD63C6" w:rsidRPr="001A423A" w:rsidRDefault="00AD63C6" w:rsidP="004D05EE">
            <w:pPr>
              <w:suppressAutoHyphens w:val="0"/>
              <w:spacing w:before="60" w:after="0" w:line="240" w:lineRule="auto"/>
              <w:rPr>
                <w:rFonts w:ascii="Corbel" w:eastAsia="Times New Roman" w:hAnsi="Corbel" w:cs="Arial"/>
                <w:b/>
                <w:kern w:val="0"/>
                <w:sz w:val="22"/>
                <w:szCs w:val="22"/>
                <w:lang w:bidi="en-US"/>
              </w:rPr>
            </w:pPr>
          </w:p>
        </w:tc>
        <w:tc>
          <w:tcPr>
            <w:tcW w:w="34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C826B0"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Reinsertion of gastronomy tube Testing</w:t>
            </w:r>
          </w:p>
        </w:tc>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75D1E8"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No – by qualified medical staff only</w:t>
            </w:r>
          </w:p>
        </w:tc>
        <w:tc>
          <w:tcPr>
            <w:tcW w:w="1134" w:type="dxa"/>
            <w:tcBorders>
              <w:top w:val="single" w:sz="4" w:space="0" w:color="000000"/>
              <w:left w:val="single" w:sz="4" w:space="0" w:color="000000"/>
              <w:bottom w:val="single" w:sz="4" w:space="0" w:color="000000"/>
              <w:right w:val="single" w:sz="4" w:space="0" w:color="000000"/>
            </w:tcBorders>
            <w:shd w:val="clear" w:color="auto" w:fill="FF0000"/>
            <w:tcMar>
              <w:top w:w="0" w:type="dxa"/>
              <w:left w:w="108" w:type="dxa"/>
              <w:bottom w:w="0" w:type="dxa"/>
              <w:right w:w="108" w:type="dxa"/>
            </w:tcMar>
            <w:vAlign w:val="center"/>
          </w:tcPr>
          <w:p w14:paraId="27A76422" w14:textId="77777777" w:rsidR="00AD63C6" w:rsidRPr="001A423A" w:rsidRDefault="00AD63C6" w:rsidP="004D05EE">
            <w:pPr>
              <w:suppressAutoHyphens w:val="0"/>
              <w:spacing w:before="60" w:after="0" w:line="240" w:lineRule="auto"/>
              <w:jc w:val="center"/>
              <w:rPr>
                <w:rFonts w:ascii="Corbel" w:eastAsia="Verdana" w:hAnsi="Corbel" w:cs="Arial"/>
                <w:kern w:val="0"/>
                <w:sz w:val="22"/>
                <w:szCs w:val="22"/>
                <w:lang w:bidi="en-US"/>
              </w:rPr>
            </w:pPr>
          </w:p>
        </w:tc>
      </w:tr>
      <w:tr w:rsidR="00AD63C6" w:rsidRPr="001A423A" w14:paraId="4DE7C39E" w14:textId="77777777" w:rsidTr="004D05EE">
        <w:trPr>
          <w:trHeight w:val="340"/>
        </w:trPr>
        <w:tc>
          <w:tcPr>
            <w:tcW w:w="22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CA0825" w14:textId="77777777" w:rsidR="00AD63C6" w:rsidRPr="001A423A" w:rsidRDefault="001A423A" w:rsidP="004D05EE">
            <w:pPr>
              <w:suppressAutoHyphens w:val="0"/>
              <w:spacing w:before="60" w:after="0" w:line="240" w:lineRule="auto"/>
              <w:rPr>
                <w:rFonts w:ascii="Corbel" w:hAnsi="Corbel"/>
                <w:sz w:val="22"/>
                <w:szCs w:val="22"/>
              </w:rPr>
            </w:pPr>
            <w:r w:rsidRPr="001A423A">
              <w:rPr>
                <w:rFonts w:ascii="Corbel" w:eastAsia="Verdana" w:hAnsi="Corbel" w:cs="Arial"/>
                <w:b/>
                <w:kern w:val="0"/>
                <w:sz w:val="22"/>
                <w:szCs w:val="22"/>
                <w:lang w:bidi="en-US"/>
              </w:rPr>
              <w:t xml:space="preserve">Gastrostomy tube </w:t>
            </w:r>
            <w:r w:rsidRPr="001A423A">
              <w:rPr>
                <w:rFonts w:ascii="Corbel" w:eastAsia="Verdana" w:hAnsi="Corbel" w:cs="Arial"/>
                <w:kern w:val="0"/>
                <w:sz w:val="22"/>
                <w:szCs w:val="22"/>
                <w:lang w:bidi="en-US"/>
              </w:rPr>
              <w:t>Peg feeding with medication</w:t>
            </w:r>
          </w:p>
        </w:tc>
        <w:tc>
          <w:tcPr>
            <w:tcW w:w="34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206A88" w14:textId="77777777" w:rsidR="00AD63C6" w:rsidRPr="001A423A" w:rsidRDefault="00AD63C6" w:rsidP="004D05EE">
            <w:pPr>
              <w:suppressAutoHyphens w:val="0"/>
              <w:spacing w:before="60" w:after="0" w:line="240" w:lineRule="auto"/>
              <w:rPr>
                <w:rFonts w:ascii="Corbel" w:eastAsia="Times New Roman" w:hAnsi="Corbel" w:cs="Arial"/>
                <w:kern w:val="0"/>
                <w:sz w:val="22"/>
                <w:szCs w:val="22"/>
                <w:lang w:bidi="en-US"/>
              </w:rPr>
            </w:pPr>
          </w:p>
        </w:tc>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CB8241"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Yes – following written Health Care Plan and in consultation with pharmacist, and prescribed by a medical professional</w:t>
            </w:r>
          </w:p>
        </w:tc>
        <w:tc>
          <w:tcPr>
            <w:tcW w:w="1134" w:type="dxa"/>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vAlign w:val="center"/>
          </w:tcPr>
          <w:p w14:paraId="67B7A70C" w14:textId="77777777" w:rsidR="00AD63C6" w:rsidRPr="001A423A" w:rsidRDefault="00AD63C6" w:rsidP="004D05EE">
            <w:pPr>
              <w:suppressAutoHyphens w:val="0"/>
              <w:spacing w:before="60" w:after="0" w:line="240" w:lineRule="auto"/>
              <w:jc w:val="center"/>
              <w:rPr>
                <w:rFonts w:ascii="Corbel" w:eastAsia="Verdana" w:hAnsi="Corbel" w:cs="Arial"/>
                <w:kern w:val="0"/>
                <w:sz w:val="22"/>
                <w:szCs w:val="22"/>
                <w:lang w:bidi="en-US"/>
              </w:rPr>
            </w:pPr>
          </w:p>
        </w:tc>
      </w:tr>
      <w:tr w:rsidR="00AD63C6" w:rsidRPr="001A423A" w14:paraId="0238FF34" w14:textId="77777777" w:rsidTr="004D05EE">
        <w:trPr>
          <w:trHeight w:val="340"/>
        </w:trPr>
        <w:tc>
          <w:tcPr>
            <w:tcW w:w="22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2AE378" w14:textId="77777777" w:rsidR="00AD63C6" w:rsidRPr="001A423A" w:rsidRDefault="001A423A" w:rsidP="004D05EE">
            <w:pPr>
              <w:suppressAutoHyphens w:val="0"/>
              <w:spacing w:before="60" w:after="0" w:line="240" w:lineRule="auto"/>
              <w:rPr>
                <w:rFonts w:ascii="Corbel" w:hAnsi="Corbel"/>
                <w:sz w:val="22"/>
                <w:szCs w:val="22"/>
              </w:rPr>
            </w:pPr>
            <w:r w:rsidRPr="001A423A">
              <w:rPr>
                <w:rFonts w:ascii="Corbel" w:eastAsia="Verdana" w:hAnsi="Corbel" w:cs="Arial"/>
                <w:b/>
                <w:kern w:val="0"/>
                <w:sz w:val="22"/>
                <w:szCs w:val="22"/>
                <w:lang w:bidi="en-US"/>
              </w:rPr>
              <w:lastRenderedPageBreak/>
              <w:t>Gastrostomy tube</w:t>
            </w:r>
            <w:r w:rsidRPr="001A423A">
              <w:rPr>
                <w:rFonts w:ascii="Corbel" w:eastAsia="Verdana" w:hAnsi="Corbel" w:cs="Arial"/>
                <w:kern w:val="0"/>
                <w:sz w:val="22"/>
                <w:szCs w:val="22"/>
                <w:lang w:bidi="en-US"/>
              </w:rPr>
              <w:t xml:space="preserve"> Bolus feed via a gastrostomy tube</w:t>
            </w:r>
          </w:p>
        </w:tc>
        <w:tc>
          <w:tcPr>
            <w:tcW w:w="34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B77D65"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Using a large syringe or feed bag to provide ‘bulk’ feed</w:t>
            </w:r>
          </w:p>
        </w:tc>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2C2DB9"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Yes – following written Health Care Plan</w:t>
            </w:r>
          </w:p>
        </w:tc>
        <w:tc>
          <w:tcPr>
            <w:tcW w:w="1134" w:type="dxa"/>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vAlign w:val="center"/>
          </w:tcPr>
          <w:p w14:paraId="71887C79" w14:textId="77777777" w:rsidR="00AD63C6" w:rsidRPr="001A423A" w:rsidRDefault="00AD63C6" w:rsidP="004D05EE">
            <w:pPr>
              <w:suppressAutoHyphens w:val="0"/>
              <w:spacing w:before="60" w:after="0" w:line="240" w:lineRule="auto"/>
              <w:jc w:val="center"/>
              <w:rPr>
                <w:rFonts w:ascii="Corbel" w:eastAsia="Verdana" w:hAnsi="Corbel" w:cs="Arial"/>
                <w:kern w:val="0"/>
                <w:sz w:val="22"/>
                <w:szCs w:val="22"/>
                <w:lang w:bidi="en-US"/>
              </w:rPr>
            </w:pPr>
          </w:p>
        </w:tc>
      </w:tr>
      <w:tr w:rsidR="00AD63C6" w:rsidRPr="001A423A" w14:paraId="42F85F17" w14:textId="77777777" w:rsidTr="004D05EE">
        <w:trPr>
          <w:trHeight w:val="340"/>
        </w:trPr>
        <w:tc>
          <w:tcPr>
            <w:tcW w:w="22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42A6DB2" w14:textId="77777777" w:rsidR="00AD63C6" w:rsidRPr="001A423A" w:rsidRDefault="001A423A" w:rsidP="004D05EE">
            <w:pPr>
              <w:suppressAutoHyphens w:val="0"/>
              <w:spacing w:before="60" w:after="0" w:line="240" w:lineRule="auto"/>
              <w:rPr>
                <w:rFonts w:ascii="Corbel" w:hAnsi="Corbel"/>
                <w:sz w:val="22"/>
                <w:szCs w:val="22"/>
              </w:rPr>
            </w:pPr>
            <w:r w:rsidRPr="001A423A">
              <w:rPr>
                <w:rFonts w:ascii="Corbel" w:eastAsia="Verdana" w:hAnsi="Corbel" w:cs="Arial"/>
                <w:b/>
                <w:kern w:val="0"/>
                <w:sz w:val="22"/>
                <w:szCs w:val="22"/>
                <w:lang w:bidi="en-US"/>
              </w:rPr>
              <w:t xml:space="preserve">Gastrostomy tube </w:t>
            </w:r>
            <w:r w:rsidRPr="001A423A">
              <w:rPr>
                <w:rFonts w:ascii="Corbel" w:eastAsia="Verdana" w:hAnsi="Corbel" w:cs="Arial"/>
                <w:kern w:val="0"/>
                <w:sz w:val="22"/>
                <w:szCs w:val="22"/>
                <w:lang w:bidi="en-US"/>
              </w:rPr>
              <w:t>Pump feeds via a gastrostomy</w:t>
            </w:r>
          </w:p>
        </w:tc>
        <w:tc>
          <w:tcPr>
            <w:tcW w:w="34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1498412"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Pumps are usually used to provide a constant feed – say through the night</w:t>
            </w:r>
          </w:p>
        </w:tc>
        <w:tc>
          <w:tcPr>
            <w:tcW w:w="39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E222505"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Yes – following written Health Care Plan</w:t>
            </w:r>
          </w:p>
        </w:tc>
        <w:tc>
          <w:tcPr>
            <w:tcW w:w="1134" w:type="dxa"/>
            <w:tcBorders>
              <w:top w:val="single" w:sz="6" w:space="0" w:color="000000"/>
              <w:left w:val="single" w:sz="6" w:space="0" w:color="000000"/>
              <w:bottom w:val="single" w:sz="6" w:space="0" w:color="000000"/>
              <w:right w:val="single" w:sz="6" w:space="0" w:color="000000"/>
            </w:tcBorders>
            <w:shd w:val="clear" w:color="auto" w:fill="FFC000"/>
            <w:tcMar>
              <w:top w:w="0" w:type="dxa"/>
              <w:left w:w="108" w:type="dxa"/>
              <w:bottom w:w="0" w:type="dxa"/>
              <w:right w:w="108" w:type="dxa"/>
            </w:tcMar>
            <w:vAlign w:val="center"/>
          </w:tcPr>
          <w:p w14:paraId="3B7FD67C" w14:textId="77777777" w:rsidR="00AD63C6" w:rsidRPr="001A423A" w:rsidRDefault="00AD63C6" w:rsidP="004D05EE">
            <w:pPr>
              <w:suppressAutoHyphens w:val="0"/>
              <w:spacing w:before="60" w:after="0" w:line="240" w:lineRule="auto"/>
              <w:jc w:val="center"/>
              <w:rPr>
                <w:rFonts w:ascii="Corbel" w:eastAsia="Verdana" w:hAnsi="Corbel" w:cs="Arial"/>
                <w:kern w:val="0"/>
                <w:sz w:val="22"/>
                <w:szCs w:val="22"/>
                <w:lang w:bidi="en-US"/>
              </w:rPr>
            </w:pPr>
          </w:p>
        </w:tc>
      </w:tr>
      <w:tr w:rsidR="00AD63C6" w:rsidRPr="001A423A" w14:paraId="66C434AE" w14:textId="77777777" w:rsidTr="004D05EE">
        <w:trPr>
          <w:trHeight w:val="340"/>
        </w:trPr>
        <w:tc>
          <w:tcPr>
            <w:tcW w:w="2213" w:type="dxa"/>
            <w:vMerge w:val="restart"/>
            <w:tcBorders>
              <w:top w:val="single" w:sz="6" w:space="0" w:color="000000"/>
              <w:left w:val="single" w:sz="6" w:space="0" w:color="000000"/>
              <w:bottom w:val="single" w:sz="6" w:space="0" w:color="000000"/>
            </w:tcBorders>
            <w:tcMar>
              <w:top w:w="0" w:type="dxa"/>
              <w:left w:w="108" w:type="dxa"/>
              <w:bottom w:w="0" w:type="dxa"/>
              <w:right w:w="108" w:type="dxa"/>
            </w:tcMar>
          </w:tcPr>
          <w:p w14:paraId="48B227BB" w14:textId="77777777" w:rsidR="00AD63C6" w:rsidRPr="001A423A" w:rsidRDefault="001A423A" w:rsidP="004D05EE">
            <w:pPr>
              <w:suppressAutoHyphens w:val="0"/>
              <w:spacing w:before="60" w:after="0" w:line="240" w:lineRule="auto"/>
              <w:rPr>
                <w:rFonts w:ascii="Corbel" w:eastAsia="Verdana" w:hAnsi="Corbel" w:cs="Arial"/>
                <w:b/>
                <w:kern w:val="0"/>
                <w:sz w:val="22"/>
                <w:szCs w:val="22"/>
                <w:lang w:bidi="en-US"/>
              </w:rPr>
            </w:pPr>
            <w:r w:rsidRPr="001A423A">
              <w:rPr>
                <w:rFonts w:ascii="Corbel" w:eastAsia="Verdana" w:hAnsi="Corbel" w:cs="Arial"/>
                <w:b/>
                <w:kern w:val="0"/>
                <w:sz w:val="22"/>
                <w:szCs w:val="22"/>
                <w:lang w:bidi="en-US"/>
              </w:rPr>
              <w:t>Hearing aids</w:t>
            </w:r>
          </w:p>
        </w:tc>
        <w:tc>
          <w:tcPr>
            <w:tcW w:w="34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077EDB6"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Checking</w:t>
            </w:r>
          </w:p>
        </w:tc>
        <w:tc>
          <w:tcPr>
            <w:tcW w:w="39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392CB03"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Yes – following written Health Care Plan</w:t>
            </w:r>
          </w:p>
        </w:tc>
        <w:tc>
          <w:tcPr>
            <w:tcW w:w="1134" w:type="dxa"/>
            <w:tcBorders>
              <w:top w:val="single" w:sz="6" w:space="0" w:color="000000"/>
              <w:left w:val="single" w:sz="6" w:space="0" w:color="000000"/>
              <w:bottom w:val="single" w:sz="6" w:space="0" w:color="000000"/>
              <w:right w:val="single" w:sz="6" w:space="0" w:color="000000"/>
            </w:tcBorders>
            <w:shd w:val="clear" w:color="auto" w:fill="FFC000"/>
            <w:tcMar>
              <w:top w:w="0" w:type="dxa"/>
              <w:left w:w="108" w:type="dxa"/>
              <w:bottom w:w="0" w:type="dxa"/>
              <w:right w:w="108" w:type="dxa"/>
            </w:tcMar>
            <w:vAlign w:val="center"/>
          </w:tcPr>
          <w:p w14:paraId="36F9D54F" w14:textId="77777777" w:rsidR="00AD63C6" w:rsidRPr="001A423A" w:rsidRDefault="001A423A" w:rsidP="004D05EE">
            <w:pPr>
              <w:suppressAutoHyphens w:val="0"/>
              <w:spacing w:before="60" w:after="0" w:line="240" w:lineRule="auto"/>
              <w:jc w:val="center"/>
              <w:rPr>
                <w:rFonts w:ascii="Corbel" w:eastAsia="Verdana" w:hAnsi="Corbel" w:cs="Arial"/>
                <w:kern w:val="0"/>
                <w:sz w:val="22"/>
                <w:szCs w:val="22"/>
                <w:lang w:bidi="en-US"/>
              </w:rPr>
            </w:pPr>
            <w:r w:rsidRPr="001A423A">
              <w:rPr>
                <w:rFonts w:ascii="Corbel" w:eastAsia="Verdana" w:hAnsi="Corbel" w:cs="Arial"/>
                <w:kern w:val="0"/>
                <w:sz w:val="22"/>
                <w:szCs w:val="22"/>
                <w:lang w:bidi="en-US"/>
              </w:rPr>
              <w:t>SCP</w:t>
            </w:r>
          </w:p>
        </w:tc>
      </w:tr>
      <w:tr w:rsidR="00AD63C6" w:rsidRPr="001A423A" w14:paraId="30EB7CF1" w14:textId="77777777" w:rsidTr="004D05EE">
        <w:trPr>
          <w:trHeight w:val="340"/>
        </w:trPr>
        <w:tc>
          <w:tcPr>
            <w:tcW w:w="2213" w:type="dxa"/>
            <w:vMerge/>
            <w:tcBorders>
              <w:top w:val="single" w:sz="6" w:space="0" w:color="000000"/>
              <w:left w:val="single" w:sz="6" w:space="0" w:color="000000"/>
              <w:bottom w:val="single" w:sz="6" w:space="0" w:color="000000"/>
            </w:tcBorders>
            <w:tcMar>
              <w:top w:w="0" w:type="dxa"/>
              <w:left w:w="108" w:type="dxa"/>
              <w:bottom w:w="0" w:type="dxa"/>
              <w:right w:w="108" w:type="dxa"/>
            </w:tcMar>
          </w:tcPr>
          <w:p w14:paraId="38D6B9B6" w14:textId="77777777" w:rsidR="00AD63C6" w:rsidRPr="001A423A" w:rsidRDefault="00AD63C6" w:rsidP="004D05EE">
            <w:pPr>
              <w:suppressAutoHyphens w:val="0"/>
              <w:spacing w:before="60" w:after="0" w:line="240" w:lineRule="auto"/>
              <w:rPr>
                <w:rFonts w:ascii="Corbel" w:eastAsia="Times New Roman" w:hAnsi="Corbel" w:cs="Arial"/>
                <w:b/>
                <w:kern w:val="0"/>
                <w:sz w:val="22"/>
                <w:szCs w:val="22"/>
                <w:lang w:bidi="en-US"/>
              </w:rPr>
            </w:pPr>
          </w:p>
        </w:tc>
        <w:tc>
          <w:tcPr>
            <w:tcW w:w="34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7E7613D"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Fitting (but not measuring for a hearing aid)</w:t>
            </w:r>
          </w:p>
        </w:tc>
        <w:tc>
          <w:tcPr>
            <w:tcW w:w="39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BF30B5F"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Yes – following written Health Care Plan</w:t>
            </w:r>
          </w:p>
        </w:tc>
        <w:tc>
          <w:tcPr>
            <w:tcW w:w="1134" w:type="dxa"/>
            <w:tcBorders>
              <w:top w:val="single" w:sz="6" w:space="0" w:color="000000"/>
              <w:left w:val="single" w:sz="6" w:space="0" w:color="000000"/>
              <w:bottom w:val="single" w:sz="6" w:space="0" w:color="000000"/>
              <w:right w:val="single" w:sz="6" w:space="0" w:color="000000"/>
            </w:tcBorders>
            <w:shd w:val="clear" w:color="auto" w:fill="FFC000"/>
            <w:tcMar>
              <w:top w:w="0" w:type="dxa"/>
              <w:left w:w="108" w:type="dxa"/>
              <w:bottom w:w="0" w:type="dxa"/>
              <w:right w:w="108" w:type="dxa"/>
            </w:tcMar>
            <w:vAlign w:val="center"/>
          </w:tcPr>
          <w:p w14:paraId="49FFFE2B" w14:textId="77777777" w:rsidR="00AD63C6" w:rsidRPr="001A423A" w:rsidRDefault="001A423A" w:rsidP="004D05EE">
            <w:pPr>
              <w:suppressAutoHyphens w:val="0"/>
              <w:spacing w:before="60" w:after="0" w:line="240" w:lineRule="auto"/>
              <w:jc w:val="center"/>
              <w:rPr>
                <w:rFonts w:ascii="Corbel" w:eastAsia="Verdana" w:hAnsi="Corbel" w:cs="Arial"/>
                <w:kern w:val="0"/>
                <w:sz w:val="22"/>
                <w:szCs w:val="22"/>
                <w:lang w:bidi="en-US"/>
              </w:rPr>
            </w:pPr>
            <w:r w:rsidRPr="001A423A">
              <w:rPr>
                <w:rFonts w:ascii="Corbel" w:eastAsia="Verdana" w:hAnsi="Corbel" w:cs="Arial"/>
                <w:kern w:val="0"/>
                <w:sz w:val="22"/>
                <w:szCs w:val="22"/>
                <w:lang w:bidi="en-US"/>
              </w:rPr>
              <w:t>SCP</w:t>
            </w:r>
          </w:p>
        </w:tc>
      </w:tr>
      <w:tr w:rsidR="00AD63C6" w:rsidRPr="001A423A" w14:paraId="680D6024" w14:textId="77777777" w:rsidTr="004D05EE">
        <w:trPr>
          <w:trHeight w:val="340"/>
        </w:trPr>
        <w:tc>
          <w:tcPr>
            <w:tcW w:w="2213" w:type="dxa"/>
            <w:vMerge/>
            <w:tcBorders>
              <w:top w:val="single" w:sz="6" w:space="0" w:color="000000"/>
              <w:left w:val="single" w:sz="6" w:space="0" w:color="000000"/>
              <w:bottom w:val="single" w:sz="6" w:space="0" w:color="000000"/>
            </w:tcBorders>
            <w:tcMar>
              <w:top w:w="0" w:type="dxa"/>
              <w:left w:w="108" w:type="dxa"/>
              <w:bottom w:w="0" w:type="dxa"/>
              <w:right w:w="108" w:type="dxa"/>
            </w:tcMar>
          </w:tcPr>
          <w:p w14:paraId="22F860BB" w14:textId="77777777" w:rsidR="00AD63C6" w:rsidRPr="001A423A" w:rsidRDefault="00AD63C6" w:rsidP="004D05EE">
            <w:pPr>
              <w:suppressAutoHyphens w:val="0"/>
              <w:spacing w:before="60" w:after="0" w:line="240" w:lineRule="auto"/>
              <w:rPr>
                <w:rFonts w:ascii="Corbel" w:eastAsia="Times New Roman" w:hAnsi="Corbel" w:cs="Arial"/>
                <w:b/>
                <w:kern w:val="0"/>
                <w:sz w:val="22"/>
                <w:szCs w:val="22"/>
                <w:lang w:bidi="en-US"/>
              </w:rPr>
            </w:pPr>
          </w:p>
        </w:tc>
        <w:tc>
          <w:tcPr>
            <w:tcW w:w="34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C152BED"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Replacement (but not measuring for a hearing aid)</w:t>
            </w:r>
          </w:p>
        </w:tc>
        <w:tc>
          <w:tcPr>
            <w:tcW w:w="39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CC94C46"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Yes – following written Health Care Plan</w:t>
            </w:r>
          </w:p>
        </w:tc>
        <w:tc>
          <w:tcPr>
            <w:tcW w:w="1134" w:type="dxa"/>
            <w:tcBorders>
              <w:top w:val="single" w:sz="6" w:space="0" w:color="000000"/>
              <w:left w:val="single" w:sz="6" w:space="0" w:color="000000"/>
              <w:bottom w:val="single" w:sz="6" w:space="0" w:color="000000"/>
              <w:right w:val="single" w:sz="6" w:space="0" w:color="000000"/>
            </w:tcBorders>
            <w:shd w:val="clear" w:color="auto" w:fill="FFC000"/>
            <w:tcMar>
              <w:top w:w="0" w:type="dxa"/>
              <w:left w:w="108" w:type="dxa"/>
              <w:bottom w:w="0" w:type="dxa"/>
              <w:right w:w="108" w:type="dxa"/>
            </w:tcMar>
            <w:vAlign w:val="center"/>
          </w:tcPr>
          <w:p w14:paraId="698C1DF4" w14:textId="77777777" w:rsidR="00AD63C6" w:rsidRPr="001A423A" w:rsidRDefault="001A423A" w:rsidP="004D05EE">
            <w:pPr>
              <w:suppressAutoHyphens w:val="0"/>
              <w:spacing w:before="60" w:after="0" w:line="240" w:lineRule="auto"/>
              <w:jc w:val="center"/>
              <w:rPr>
                <w:rFonts w:ascii="Corbel" w:eastAsia="Verdana" w:hAnsi="Corbel" w:cs="Arial"/>
                <w:kern w:val="0"/>
                <w:sz w:val="22"/>
                <w:szCs w:val="22"/>
                <w:lang w:bidi="en-US"/>
              </w:rPr>
            </w:pPr>
            <w:r w:rsidRPr="001A423A">
              <w:rPr>
                <w:rFonts w:ascii="Corbel" w:eastAsia="Verdana" w:hAnsi="Corbel" w:cs="Arial"/>
                <w:kern w:val="0"/>
                <w:sz w:val="22"/>
                <w:szCs w:val="22"/>
                <w:lang w:bidi="en-US"/>
              </w:rPr>
              <w:t>SCP</w:t>
            </w:r>
          </w:p>
        </w:tc>
      </w:tr>
      <w:tr w:rsidR="00AD63C6" w:rsidRPr="001A423A" w14:paraId="18A3E7B3" w14:textId="77777777" w:rsidTr="004D05EE">
        <w:trPr>
          <w:trHeight w:val="340"/>
        </w:trPr>
        <w:tc>
          <w:tcPr>
            <w:tcW w:w="22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57BED15" w14:textId="77777777" w:rsidR="00AD63C6" w:rsidRPr="001A423A" w:rsidRDefault="001A423A" w:rsidP="004D05EE">
            <w:pPr>
              <w:suppressAutoHyphens w:val="0"/>
              <w:spacing w:before="60" w:after="0" w:line="240" w:lineRule="auto"/>
              <w:rPr>
                <w:rFonts w:ascii="Corbel" w:eastAsia="Verdana" w:hAnsi="Corbel" w:cs="Arial"/>
                <w:b/>
                <w:kern w:val="0"/>
                <w:sz w:val="22"/>
                <w:szCs w:val="22"/>
                <w:lang w:bidi="en-US"/>
              </w:rPr>
            </w:pPr>
            <w:r w:rsidRPr="001A423A">
              <w:rPr>
                <w:rFonts w:ascii="Corbel" w:eastAsia="Verdana" w:hAnsi="Corbel" w:cs="Arial"/>
                <w:b/>
                <w:kern w:val="0"/>
                <w:sz w:val="22"/>
                <w:szCs w:val="22"/>
                <w:lang w:bidi="en-US"/>
              </w:rPr>
              <w:t>Inhalers and nebulisers</w:t>
            </w:r>
          </w:p>
        </w:tc>
        <w:tc>
          <w:tcPr>
            <w:tcW w:w="34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C49C1AD"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Provide assistance to user – both hand held and mechanical</w:t>
            </w:r>
          </w:p>
        </w:tc>
        <w:tc>
          <w:tcPr>
            <w:tcW w:w="39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2791BEF"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Yes – following written Health Care Plan</w:t>
            </w:r>
          </w:p>
        </w:tc>
        <w:tc>
          <w:tcPr>
            <w:tcW w:w="1134" w:type="dxa"/>
            <w:tcBorders>
              <w:top w:val="single" w:sz="6" w:space="0" w:color="000000"/>
              <w:left w:val="single" w:sz="6" w:space="0" w:color="000000"/>
              <w:bottom w:val="single" w:sz="6" w:space="0" w:color="000000"/>
              <w:right w:val="single" w:sz="6" w:space="0" w:color="000000"/>
            </w:tcBorders>
            <w:shd w:val="clear" w:color="auto" w:fill="00B050"/>
            <w:tcMar>
              <w:top w:w="0" w:type="dxa"/>
              <w:left w:w="108" w:type="dxa"/>
              <w:bottom w:w="0" w:type="dxa"/>
              <w:right w:w="108" w:type="dxa"/>
            </w:tcMar>
            <w:vAlign w:val="center"/>
          </w:tcPr>
          <w:p w14:paraId="35CF23E2" w14:textId="77777777" w:rsidR="00AD63C6" w:rsidRPr="001A423A" w:rsidRDefault="001A423A" w:rsidP="004D05EE">
            <w:pPr>
              <w:suppressAutoHyphens w:val="0"/>
              <w:spacing w:before="60" w:after="0" w:line="240" w:lineRule="auto"/>
              <w:jc w:val="center"/>
              <w:rPr>
                <w:rFonts w:ascii="Corbel" w:eastAsia="Verdana" w:hAnsi="Corbel" w:cs="Arial"/>
                <w:kern w:val="0"/>
                <w:sz w:val="22"/>
                <w:szCs w:val="22"/>
                <w:lang w:bidi="en-US"/>
              </w:rPr>
            </w:pPr>
            <w:r w:rsidRPr="001A423A">
              <w:rPr>
                <w:rFonts w:ascii="Corbel" w:eastAsia="Verdana" w:hAnsi="Corbel" w:cs="Arial"/>
                <w:kern w:val="0"/>
                <w:sz w:val="22"/>
                <w:szCs w:val="22"/>
                <w:lang w:bidi="en-US"/>
              </w:rPr>
              <w:t>SCP</w:t>
            </w:r>
          </w:p>
        </w:tc>
      </w:tr>
      <w:tr w:rsidR="00AD63C6" w:rsidRPr="001A423A" w14:paraId="5E466230" w14:textId="77777777" w:rsidTr="004D05EE">
        <w:trPr>
          <w:trHeight w:val="340"/>
        </w:trPr>
        <w:tc>
          <w:tcPr>
            <w:tcW w:w="2213" w:type="dxa"/>
            <w:vMerge w:val="restart"/>
            <w:tcBorders>
              <w:top w:val="single" w:sz="6" w:space="0" w:color="000000"/>
              <w:left w:val="single" w:sz="6" w:space="0" w:color="000000"/>
              <w:bottom w:val="single" w:sz="4" w:space="0" w:color="000000"/>
            </w:tcBorders>
            <w:tcMar>
              <w:top w:w="0" w:type="dxa"/>
              <w:left w:w="108" w:type="dxa"/>
              <w:bottom w:w="0" w:type="dxa"/>
              <w:right w:w="108" w:type="dxa"/>
            </w:tcMar>
          </w:tcPr>
          <w:p w14:paraId="4AC336D7" w14:textId="77777777" w:rsidR="00AD63C6" w:rsidRPr="001A423A" w:rsidRDefault="001A423A" w:rsidP="004D05EE">
            <w:pPr>
              <w:suppressAutoHyphens w:val="0"/>
              <w:spacing w:before="60" w:after="0" w:line="240" w:lineRule="auto"/>
              <w:rPr>
                <w:rFonts w:ascii="Corbel" w:eastAsia="Verdana" w:hAnsi="Corbel" w:cs="Arial"/>
                <w:b/>
                <w:kern w:val="0"/>
                <w:sz w:val="22"/>
                <w:szCs w:val="22"/>
                <w:lang w:bidi="en-US"/>
              </w:rPr>
            </w:pPr>
            <w:r w:rsidRPr="001A423A">
              <w:rPr>
                <w:rFonts w:ascii="Corbel" w:eastAsia="Verdana" w:hAnsi="Corbel" w:cs="Arial"/>
                <w:b/>
                <w:kern w:val="0"/>
                <w:sz w:val="22"/>
                <w:szCs w:val="22"/>
                <w:lang w:bidi="en-US"/>
              </w:rPr>
              <w:t>Injections</w:t>
            </w:r>
          </w:p>
        </w:tc>
        <w:tc>
          <w:tcPr>
            <w:tcW w:w="34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B6A99FC"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Assembling syringes and administering intravenously or controlled drugs</w:t>
            </w:r>
          </w:p>
        </w:tc>
        <w:tc>
          <w:tcPr>
            <w:tcW w:w="39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7228223"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No</w:t>
            </w:r>
          </w:p>
        </w:tc>
        <w:tc>
          <w:tcPr>
            <w:tcW w:w="1134" w:type="dxa"/>
            <w:tcBorders>
              <w:top w:val="single" w:sz="6" w:space="0" w:color="000000"/>
              <w:left w:val="single" w:sz="6" w:space="0" w:color="000000"/>
              <w:bottom w:val="single" w:sz="6" w:space="0" w:color="000000"/>
              <w:right w:val="single" w:sz="6" w:space="0" w:color="000000"/>
            </w:tcBorders>
            <w:shd w:val="clear" w:color="auto" w:fill="FF0000"/>
            <w:tcMar>
              <w:top w:w="0" w:type="dxa"/>
              <w:left w:w="108" w:type="dxa"/>
              <w:bottom w:w="0" w:type="dxa"/>
              <w:right w:w="108" w:type="dxa"/>
            </w:tcMar>
            <w:vAlign w:val="center"/>
          </w:tcPr>
          <w:p w14:paraId="698536F5" w14:textId="77777777" w:rsidR="00AD63C6" w:rsidRPr="001A423A" w:rsidRDefault="00AD63C6" w:rsidP="004D05EE">
            <w:pPr>
              <w:suppressAutoHyphens w:val="0"/>
              <w:spacing w:before="60" w:after="0" w:line="240" w:lineRule="auto"/>
              <w:jc w:val="center"/>
              <w:rPr>
                <w:rFonts w:ascii="Corbel" w:eastAsia="Verdana" w:hAnsi="Corbel" w:cs="Arial"/>
                <w:kern w:val="0"/>
                <w:sz w:val="22"/>
                <w:szCs w:val="22"/>
                <w:lang w:bidi="en-US"/>
              </w:rPr>
            </w:pPr>
          </w:p>
        </w:tc>
      </w:tr>
      <w:tr w:rsidR="00AD63C6" w:rsidRPr="001A423A" w14:paraId="204D6641" w14:textId="77777777" w:rsidTr="004D05EE">
        <w:trPr>
          <w:trHeight w:val="340"/>
        </w:trPr>
        <w:tc>
          <w:tcPr>
            <w:tcW w:w="2213" w:type="dxa"/>
            <w:vMerge/>
            <w:tcBorders>
              <w:top w:val="single" w:sz="6" w:space="0" w:color="000000"/>
              <w:left w:val="single" w:sz="6" w:space="0" w:color="000000"/>
              <w:bottom w:val="single" w:sz="4" w:space="0" w:color="000000"/>
            </w:tcBorders>
            <w:tcMar>
              <w:top w:w="0" w:type="dxa"/>
              <w:left w:w="108" w:type="dxa"/>
              <w:bottom w:w="0" w:type="dxa"/>
              <w:right w:w="108" w:type="dxa"/>
            </w:tcMar>
          </w:tcPr>
          <w:p w14:paraId="7BC1BAF2" w14:textId="77777777" w:rsidR="00AD63C6" w:rsidRPr="001A423A" w:rsidRDefault="00AD63C6" w:rsidP="004D05EE">
            <w:pPr>
              <w:suppressAutoHyphens w:val="0"/>
              <w:spacing w:before="60" w:after="0" w:line="240" w:lineRule="auto"/>
              <w:rPr>
                <w:rFonts w:ascii="Corbel" w:eastAsia="Times New Roman" w:hAnsi="Corbel" w:cs="Arial"/>
                <w:b/>
                <w:kern w:val="0"/>
                <w:sz w:val="22"/>
                <w:szCs w:val="22"/>
                <w:lang w:bidi="en-US"/>
              </w:rPr>
            </w:pPr>
          </w:p>
        </w:tc>
        <w:tc>
          <w:tcPr>
            <w:tcW w:w="34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5412C0F"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Pre-packaged doses administered on a regular basis*</w:t>
            </w:r>
          </w:p>
        </w:tc>
        <w:tc>
          <w:tcPr>
            <w:tcW w:w="39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DE9933E"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Yes – see medipens below</w:t>
            </w:r>
          </w:p>
        </w:tc>
        <w:tc>
          <w:tcPr>
            <w:tcW w:w="1134" w:type="dxa"/>
            <w:tcBorders>
              <w:top w:val="single" w:sz="6" w:space="0" w:color="000000"/>
              <w:left w:val="single" w:sz="6" w:space="0" w:color="000000"/>
              <w:bottom w:val="single" w:sz="6" w:space="0" w:color="000000"/>
              <w:right w:val="single" w:sz="6" w:space="0" w:color="000000"/>
            </w:tcBorders>
            <w:shd w:val="clear" w:color="auto" w:fill="FFC000"/>
            <w:tcMar>
              <w:top w:w="0" w:type="dxa"/>
              <w:left w:w="108" w:type="dxa"/>
              <w:bottom w:w="0" w:type="dxa"/>
              <w:right w:w="108" w:type="dxa"/>
            </w:tcMar>
            <w:vAlign w:val="center"/>
          </w:tcPr>
          <w:p w14:paraId="61C988F9" w14:textId="77777777" w:rsidR="00AD63C6" w:rsidRPr="001A423A" w:rsidRDefault="00AD63C6" w:rsidP="004D05EE">
            <w:pPr>
              <w:suppressAutoHyphens w:val="0"/>
              <w:spacing w:before="60" w:after="0" w:line="240" w:lineRule="auto"/>
              <w:jc w:val="center"/>
              <w:rPr>
                <w:rFonts w:ascii="Corbel" w:eastAsia="Verdana" w:hAnsi="Corbel" w:cs="Arial"/>
                <w:kern w:val="0"/>
                <w:sz w:val="22"/>
                <w:szCs w:val="22"/>
                <w:lang w:bidi="en-US"/>
              </w:rPr>
            </w:pPr>
          </w:p>
        </w:tc>
      </w:tr>
      <w:tr w:rsidR="00AD63C6" w:rsidRPr="001A423A" w14:paraId="0C6549CF" w14:textId="77777777" w:rsidTr="004D05EE">
        <w:trPr>
          <w:trHeight w:val="340"/>
        </w:trPr>
        <w:tc>
          <w:tcPr>
            <w:tcW w:w="2213" w:type="dxa"/>
            <w:vMerge/>
            <w:tcBorders>
              <w:top w:val="single" w:sz="6" w:space="0" w:color="000000"/>
              <w:left w:val="single" w:sz="6" w:space="0" w:color="000000"/>
              <w:bottom w:val="single" w:sz="4" w:space="0" w:color="000000"/>
            </w:tcBorders>
            <w:tcMar>
              <w:top w:w="0" w:type="dxa"/>
              <w:left w:w="108" w:type="dxa"/>
              <w:bottom w:w="0" w:type="dxa"/>
              <w:right w:w="108" w:type="dxa"/>
            </w:tcMar>
          </w:tcPr>
          <w:p w14:paraId="3B22BB7D" w14:textId="77777777" w:rsidR="00AD63C6" w:rsidRPr="001A423A" w:rsidRDefault="00AD63C6" w:rsidP="004D05EE">
            <w:pPr>
              <w:suppressAutoHyphens w:val="0"/>
              <w:spacing w:before="60" w:after="0" w:line="240" w:lineRule="auto"/>
              <w:rPr>
                <w:rFonts w:ascii="Corbel" w:eastAsia="Times New Roman" w:hAnsi="Corbel" w:cs="Arial"/>
                <w:b/>
                <w:kern w:val="0"/>
                <w:sz w:val="22"/>
                <w:szCs w:val="22"/>
                <w:lang w:bidi="en-US"/>
              </w:rPr>
            </w:pPr>
          </w:p>
        </w:tc>
        <w:tc>
          <w:tcPr>
            <w:tcW w:w="34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C3504FC"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Carer using judgment to determine frequency and dosage</w:t>
            </w:r>
          </w:p>
        </w:tc>
        <w:tc>
          <w:tcPr>
            <w:tcW w:w="39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8B5B07B"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No</w:t>
            </w:r>
          </w:p>
        </w:tc>
        <w:tc>
          <w:tcPr>
            <w:tcW w:w="1134" w:type="dxa"/>
            <w:tcBorders>
              <w:top w:val="single" w:sz="6" w:space="0" w:color="000000"/>
              <w:left w:val="single" w:sz="6" w:space="0" w:color="000000"/>
              <w:bottom w:val="single" w:sz="6" w:space="0" w:color="000000"/>
              <w:right w:val="single" w:sz="6" w:space="0" w:color="000000"/>
            </w:tcBorders>
            <w:shd w:val="clear" w:color="auto" w:fill="FF0000"/>
            <w:tcMar>
              <w:top w:w="0" w:type="dxa"/>
              <w:left w:w="108" w:type="dxa"/>
              <w:bottom w:w="0" w:type="dxa"/>
              <w:right w:w="108" w:type="dxa"/>
            </w:tcMar>
            <w:vAlign w:val="center"/>
          </w:tcPr>
          <w:p w14:paraId="17B246DD" w14:textId="77777777" w:rsidR="00AD63C6" w:rsidRPr="001A423A" w:rsidRDefault="00AD63C6" w:rsidP="004D05EE">
            <w:pPr>
              <w:suppressAutoHyphens w:val="0"/>
              <w:spacing w:before="60" w:after="0" w:line="240" w:lineRule="auto"/>
              <w:jc w:val="center"/>
              <w:rPr>
                <w:rFonts w:ascii="Corbel" w:eastAsia="Verdana" w:hAnsi="Corbel" w:cs="Arial"/>
                <w:kern w:val="0"/>
                <w:sz w:val="22"/>
                <w:szCs w:val="22"/>
                <w:lang w:bidi="en-US"/>
              </w:rPr>
            </w:pPr>
          </w:p>
        </w:tc>
      </w:tr>
      <w:tr w:rsidR="00AD63C6" w:rsidRPr="001A423A" w14:paraId="29F575C1" w14:textId="77777777" w:rsidTr="004D05EE">
        <w:trPr>
          <w:trHeight w:val="340"/>
        </w:trPr>
        <w:tc>
          <w:tcPr>
            <w:tcW w:w="22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17D4CD9" w14:textId="77777777" w:rsidR="00AD63C6" w:rsidRPr="001A423A" w:rsidRDefault="001A423A" w:rsidP="004D05EE">
            <w:pPr>
              <w:suppressAutoHyphens w:val="0"/>
              <w:spacing w:before="60" w:after="0" w:line="240" w:lineRule="auto"/>
              <w:rPr>
                <w:rFonts w:ascii="Corbel" w:eastAsia="Verdana" w:hAnsi="Corbel" w:cs="Arial"/>
                <w:b/>
                <w:kern w:val="0"/>
                <w:sz w:val="22"/>
                <w:szCs w:val="22"/>
                <w:lang w:bidi="en-US"/>
              </w:rPr>
            </w:pPr>
            <w:r w:rsidRPr="001A423A">
              <w:rPr>
                <w:rFonts w:ascii="Corbel" w:eastAsia="Verdana" w:hAnsi="Corbel" w:cs="Arial"/>
                <w:b/>
                <w:kern w:val="0"/>
                <w:sz w:val="22"/>
                <w:szCs w:val="22"/>
                <w:lang w:bidi="en-US"/>
              </w:rPr>
              <w:t>Manual evacuation</w:t>
            </w:r>
          </w:p>
        </w:tc>
        <w:tc>
          <w:tcPr>
            <w:tcW w:w="34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00DEFAA"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Of the bowel</w:t>
            </w:r>
          </w:p>
        </w:tc>
        <w:tc>
          <w:tcPr>
            <w:tcW w:w="39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0C87996"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Yes – but not undertaken by academy staff</w:t>
            </w:r>
          </w:p>
        </w:tc>
        <w:tc>
          <w:tcPr>
            <w:tcW w:w="1134" w:type="dxa"/>
            <w:tcBorders>
              <w:top w:val="single" w:sz="6" w:space="0" w:color="000000"/>
              <w:left w:val="single" w:sz="6" w:space="0" w:color="000000"/>
              <w:bottom w:val="single" w:sz="6" w:space="0" w:color="000000"/>
              <w:right w:val="single" w:sz="6" w:space="0" w:color="000000"/>
            </w:tcBorders>
            <w:shd w:val="clear" w:color="auto" w:fill="FF0000"/>
            <w:tcMar>
              <w:top w:w="0" w:type="dxa"/>
              <w:left w:w="108" w:type="dxa"/>
              <w:bottom w:w="0" w:type="dxa"/>
              <w:right w:w="108" w:type="dxa"/>
            </w:tcMar>
            <w:vAlign w:val="center"/>
          </w:tcPr>
          <w:p w14:paraId="6BF89DA3" w14:textId="77777777" w:rsidR="00AD63C6" w:rsidRPr="001A423A" w:rsidRDefault="00AD63C6" w:rsidP="004D05EE">
            <w:pPr>
              <w:suppressAutoHyphens w:val="0"/>
              <w:spacing w:before="60" w:after="0" w:line="240" w:lineRule="auto"/>
              <w:jc w:val="center"/>
              <w:rPr>
                <w:rFonts w:ascii="Corbel" w:eastAsia="Verdana" w:hAnsi="Corbel" w:cs="Arial"/>
                <w:kern w:val="0"/>
                <w:sz w:val="22"/>
                <w:szCs w:val="22"/>
                <w:lang w:bidi="en-US"/>
              </w:rPr>
            </w:pPr>
          </w:p>
        </w:tc>
      </w:tr>
      <w:tr w:rsidR="00AD63C6" w:rsidRPr="001A423A" w14:paraId="613D8C2D" w14:textId="77777777" w:rsidTr="004D05EE">
        <w:trPr>
          <w:trHeight w:val="340"/>
        </w:trPr>
        <w:tc>
          <w:tcPr>
            <w:tcW w:w="22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9CE5282" w14:textId="77777777" w:rsidR="00AD63C6" w:rsidRPr="001A423A" w:rsidRDefault="001A423A" w:rsidP="004D05EE">
            <w:pPr>
              <w:suppressAutoHyphens w:val="0"/>
              <w:spacing w:before="60" w:after="0" w:line="240" w:lineRule="auto"/>
              <w:rPr>
                <w:rFonts w:ascii="Corbel" w:eastAsia="Verdana" w:hAnsi="Corbel" w:cs="Arial"/>
                <w:b/>
                <w:kern w:val="0"/>
                <w:sz w:val="22"/>
                <w:szCs w:val="22"/>
                <w:lang w:bidi="en-US"/>
              </w:rPr>
            </w:pPr>
            <w:r w:rsidRPr="001A423A">
              <w:rPr>
                <w:rFonts w:ascii="Corbel" w:eastAsia="Verdana" w:hAnsi="Corbel" w:cs="Arial"/>
                <w:b/>
                <w:kern w:val="0"/>
                <w:sz w:val="22"/>
                <w:szCs w:val="22"/>
                <w:lang w:bidi="en-US"/>
              </w:rPr>
              <w:t xml:space="preserve">Medi pens </w:t>
            </w:r>
          </w:p>
          <w:p w14:paraId="48674C34" w14:textId="77777777" w:rsidR="00AD63C6" w:rsidRPr="001A423A" w:rsidRDefault="001A423A" w:rsidP="004D05EE">
            <w:pPr>
              <w:suppressAutoHyphens w:val="0"/>
              <w:spacing w:before="60" w:after="0" w:line="240" w:lineRule="auto"/>
              <w:rPr>
                <w:rFonts w:ascii="Corbel" w:hAnsi="Corbel"/>
                <w:sz w:val="22"/>
                <w:szCs w:val="22"/>
              </w:rPr>
            </w:pPr>
            <w:r w:rsidRPr="001A423A">
              <w:rPr>
                <w:rFonts w:ascii="Corbel" w:eastAsia="Verdana" w:hAnsi="Corbel" w:cs="Arial"/>
                <w:kern w:val="0"/>
                <w:sz w:val="22"/>
                <w:szCs w:val="22"/>
                <w:lang w:bidi="en-US"/>
              </w:rPr>
              <w:t>(EpiPens &amp; Anapens)</w:t>
            </w:r>
          </w:p>
        </w:tc>
        <w:tc>
          <w:tcPr>
            <w:tcW w:w="34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BAEE6E1"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For anaphylactic shock (intramuscular) with a preassembled pre-dose loaded EpiPen epinephrine or adrenaline/epinephrine.</w:t>
            </w:r>
          </w:p>
        </w:tc>
        <w:tc>
          <w:tcPr>
            <w:tcW w:w="39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D5AA78E"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Yes – following written Health Care Plan</w:t>
            </w:r>
          </w:p>
        </w:tc>
        <w:tc>
          <w:tcPr>
            <w:tcW w:w="1134" w:type="dxa"/>
            <w:tcBorders>
              <w:top w:val="single" w:sz="6" w:space="0" w:color="000000"/>
              <w:left w:val="single" w:sz="6" w:space="0" w:color="000000"/>
              <w:bottom w:val="single" w:sz="6" w:space="0" w:color="000000"/>
              <w:right w:val="single" w:sz="6" w:space="0" w:color="000000"/>
            </w:tcBorders>
            <w:shd w:val="clear" w:color="auto" w:fill="00B050"/>
            <w:tcMar>
              <w:top w:w="0" w:type="dxa"/>
              <w:left w:w="108" w:type="dxa"/>
              <w:bottom w:w="0" w:type="dxa"/>
              <w:right w:w="108" w:type="dxa"/>
            </w:tcMar>
            <w:vAlign w:val="center"/>
          </w:tcPr>
          <w:p w14:paraId="3F7C37B0" w14:textId="77777777" w:rsidR="00AD63C6" w:rsidRPr="001A423A" w:rsidRDefault="001A423A" w:rsidP="004D05EE">
            <w:pPr>
              <w:suppressAutoHyphens w:val="0"/>
              <w:spacing w:before="60" w:after="0" w:line="240" w:lineRule="auto"/>
              <w:jc w:val="center"/>
              <w:rPr>
                <w:rFonts w:ascii="Corbel" w:eastAsia="Verdana" w:hAnsi="Corbel" w:cs="Arial"/>
                <w:kern w:val="0"/>
                <w:sz w:val="22"/>
                <w:szCs w:val="22"/>
                <w:lang w:bidi="en-US"/>
              </w:rPr>
            </w:pPr>
            <w:r w:rsidRPr="001A423A">
              <w:rPr>
                <w:rFonts w:ascii="Corbel" w:eastAsia="Verdana" w:hAnsi="Corbel" w:cs="Arial"/>
                <w:kern w:val="0"/>
                <w:sz w:val="22"/>
                <w:szCs w:val="22"/>
                <w:lang w:bidi="en-US"/>
              </w:rPr>
              <w:t>SCP</w:t>
            </w:r>
          </w:p>
        </w:tc>
      </w:tr>
      <w:tr w:rsidR="00AD63C6" w:rsidRPr="001A423A" w14:paraId="7B559741" w14:textId="77777777" w:rsidTr="004D05EE">
        <w:trPr>
          <w:trHeight w:val="340"/>
        </w:trPr>
        <w:tc>
          <w:tcPr>
            <w:tcW w:w="22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1004FF6" w14:textId="77777777" w:rsidR="00AD63C6" w:rsidRPr="001A423A" w:rsidRDefault="001A423A" w:rsidP="004D05EE">
            <w:pPr>
              <w:suppressAutoHyphens w:val="0"/>
              <w:spacing w:before="60" w:after="0" w:line="240" w:lineRule="auto"/>
              <w:rPr>
                <w:rFonts w:ascii="Corbel" w:eastAsia="Verdana" w:hAnsi="Corbel" w:cs="Arial"/>
                <w:b/>
                <w:kern w:val="0"/>
                <w:sz w:val="22"/>
                <w:szCs w:val="22"/>
                <w:lang w:bidi="en-US"/>
              </w:rPr>
            </w:pPr>
            <w:r w:rsidRPr="001A423A">
              <w:rPr>
                <w:rFonts w:ascii="Corbel" w:eastAsia="Verdana" w:hAnsi="Corbel" w:cs="Arial"/>
                <w:b/>
                <w:kern w:val="0"/>
                <w:sz w:val="22"/>
                <w:szCs w:val="22"/>
                <w:lang w:bidi="en-US"/>
              </w:rPr>
              <w:t>Mouth toilet</w:t>
            </w:r>
          </w:p>
        </w:tc>
        <w:tc>
          <w:tcPr>
            <w:tcW w:w="34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60A6579"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For individuals unable to swallow</w:t>
            </w:r>
          </w:p>
        </w:tc>
        <w:tc>
          <w:tcPr>
            <w:tcW w:w="39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5764F03"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Yes</w:t>
            </w:r>
          </w:p>
        </w:tc>
        <w:tc>
          <w:tcPr>
            <w:tcW w:w="1134" w:type="dxa"/>
            <w:tcBorders>
              <w:top w:val="single" w:sz="6" w:space="0" w:color="000000"/>
              <w:left w:val="single" w:sz="6" w:space="0" w:color="000000"/>
              <w:bottom w:val="single" w:sz="6" w:space="0" w:color="000000"/>
              <w:right w:val="single" w:sz="6" w:space="0" w:color="000000"/>
            </w:tcBorders>
            <w:shd w:val="clear" w:color="auto" w:fill="00B050"/>
            <w:tcMar>
              <w:top w:w="0" w:type="dxa"/>
              <w:left w:w="108" w:type="dxa"/>
              <w:bottom w:w="0" w:type="dxa"/>
              <w:right w:w="108" w:type="dxa"/>
            </w:tcMar>
            <w:vAlign w:val="center"/>
          </w:tcPr>
          <w:p w14:paraId="5C3E0E74" w14:textId="77777777" w:rsidR="00AD63C6" w:rsidRPr="001A423A" w:rsidRDefault="00AD63C6" w:rsidP="004D05EE">
            <w:pPr>
              <w:suppressAutoHyphens w:val="0"/>
              <w:spacing w:before="60" w:after="0" w:line="240" w:lineRule="auto"/>
              <w:jc w:val="center"/>
              <w:rPr>
                <w:rFonts w:ascii="Corbel" w:eastAsia="Verdana" w:hAnsi="Corbel" w:cs="Arial"/>
                <w:kern w:val="0"/>
                <w:sz w:val="22"/>
                <w:szCs w:val="22"/>
                <w:lang w:bidi="en-US"/>
              </w:rPr>
            </w:pPr>
          </w:p>
        </w:tc>
      </w:tr>
      <w:tr w:rsidR="00AD63C6" w:rsidRPr="001A423A" w14:paraId="7C1869B1" w14:textId="77777777" w:rsidTr="004D05EE">
        <w:trPr>
          <w:trHeight w:val="340"/>
        </w:trPr>
        <w:tc>
          <w:tcPr>
            <w:tcW w:w="22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9F67D28" w14:textId="77777777" w:rsidR="00AD63C6" w:rsidRPr="001A423A" w:rsidRDefault="001A423A" w:rsidP="004D05EE">
            <w:pPr>
              <w:suppressAutoHyphens w:val="0"/>
              <w:spacing w:before="60" w:after="0" w:line="240" w:lineRule="auto"/>
              <w:rPr>
                <w:rFonts w:ascii="Corbel" w:eastAsia="Verdana" w:hAnsi="Corbel" w:cs="Arial"/>
                <w:b/>
                <w:kern w:val="0"/>
                <w:sz w:val="22"/>
                <w:szCs w:val="22"/>
                <w:lang w:bidi="en-US"/>
              </w:rPr>
            </w:pPr>
            <w:r w:rsidRPr="001A423A">
              <w:rPr>
                <w:rFonts w:ascii="Corbel" w:eastAsia="Verdana" w:hAnsi="Corbel" w:cs="Arial"/>
                <w:b/>
                <w:kern w:val="0"/>
                <w:sz w:val="22"/>
                <w:szCs w:val="22"/>
                <w:lang w:bidi="en-US"/>
              </w:rPr>
              <w:t>Nasal Suction</w:t>
            </w:r>
          </w:p>
        </w:tc>
        <w:tc>
          <w:tcPr>
            <w:tcW w:w="34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C4B3A87"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Clearing of the nose via a fitted tube or stent</w:t>
            </w:r>
          </w:p>
        </w:tc>
        <w:tc>
          <w:tcPr>
            <w:tcW w:w="39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5A71250"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Yes – following written Health Care Plan. Excluding insertion of tube or stent</w:t>
            </w:r>
          </w:p>
        </w:tc>
        <w:tc>
          <w:tcPr>
            <w:tcW w:w="1134" w:type="dxa"/>
            <w:tcBorders>
              <w:top w:val="single" w:sz="6" w:space="0" w:color="000000"/>
              <w:left w:val="single" w:sz="6" w:space="0" w:color="000000"/>
              <w:bottom w:val="single" w:sz="6" w:space="0" w:color="000000"/>
              <w:right w:val="single" w:sz="6" w:space="0" w:color="000000"/>
            </w:tcBorders>
            <w:shd w:val="clear" w:color="auto" w:fill="FFC000"/>
            <w:tcMar>
              <w:top w:w="0" w:type="dxa"/>
              <w:left w:w="108" w:type="dxa"/>
              <w:bottom w:w="0" w:type="dxa"/>
              <w:right w:w="108" w:type="dxa"/>
            </w:tcMar>
            <w:vAlign w:val="center"/>
          </w:tcPr>
          <w:p w14:paraId="66A1FAB9" w14:textId="77777777" w:rsidR="00AD63C6" w:rsidRPr="001A423A" w:rsidRDefault="00AD63C6" w:rsidP="004D05EE">
            <w:pPr>
              <w:suppressAutoHyphens w:val="0"/>
              <w:spacing w:before="60" w:after="0" w:line="240" w:lineRule="auto"/>
              <w:jc w:val="center"/>
              <w:rPr>
                <w:rFonts w:ascii="Corbel" w:eastAsia="Verdana" w:hAnsi="Corbel" w:cs="Arial"/>
                <w:kern w:val="0"/>
                <w:sz w:val="22"/>
                <w:szCs w:val="22"/>
                <w:lang w:bidi="en-US"/>
              </w:rPr>
            </w:pPr>
          </w:p>
        </w:tc>
      </w:tr>
      <w:tr w:rsidR="00AD63C6" w:rsidRPr="001A423A" w14:paraId="44E98806" w14:textId="77777777" w:rsidTr="004D05EE">
        <w:trPr>
          <w:trHeight w:val="340"/>
        </w:trPr>
        <w:tc>
          <w:tcPr>
            <w:tcW w:w="2213" w:type="dxa"/>
            <w:vMerge w:val="restart"/>
            <w:tcBorders>
              <w:top w:val="single" w:sz="6" w:space="0" w:color="000000"/>
              <w:left w:val="single" w:sz="6" w:space="0" w:color="000000"/>
              <w:bottom w:val="single" w:sz="6" w:space="0" w:color="000000"/>
            </w:tcBorders>
            <w:tcMar>
              <w:top w:w="0" w:type="dxa"/>
              <w:left w:w="108" w:type="dxa"/>
              <w:bottom w:w="0" w:type="dxa"/>
              <w:right w:w="108" w:type="dxa"/>
            </w:tcMar>
          </w:tcPr>
          <w:p w14:paraId="31285E69" w14:textId="77777777" w:rsidR="00AD63C6" w:rsidRPr="001A423A" w:rsidRDefault="001A423A" w:rsidP="004D05EE">
            <w:pPr>
              <w:suppressAutoHyphens w:val="0"/>
              <w:spacing w:before="60" w:after="0" w:line="240" w:lineRule="auto"/>
              <w:rPr>
                <w:rFonts w:ascii="Corbel" w:eastAsia="Verdana" w:hAnsi="Corbel" w:cs="Arial"/>
                <w:b/>
                <w:kern w:val="0"/>
                <w:sz w:val="22"/>
                <w:szCs w:val="22"/>
                <w:lang w:bidi="en-US"/>
              </w:rPr>
            </w:pPr>
            <w:r w:rsidRPr="001A423A">
              <w:rPr>
                <w:rFonts w:ascii="Corbel" w:eastAsia="Verdana" w:hAnsi="Corbel" w:cs="Arial"/>
                <w:b/>
                <w:kern w:val="0"/>
                <w:sz w:val="22"/>
                <w:szCs w:val="22"/>
                <w:lang w:bidi="en-US"/>
              </w:rPr>
              <w:t>Naso-gastric tube feeding</w:t>
            </w:r>
          </w:p>
        </w:tc>
        <w:tc>
          <w:tcPr>
            <w:tcW w:w="34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E2ED75E"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Tube to be inserted. Carers and staff will be trained on an individual basis for individual child/young person/adult.</w:t>
            </w:r>
          </w:p>
        </w:tc>
        <w:tc>
          <w:tcPr>
            <w:tcW w:w="39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7B2AE13"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No - by qualified acute sector medical staff only so that the tube can be scanned to check for correct insertion.</w:t>
            </w:r>
          </w:p>
        </w:tc>
        <w:tc>
          <w:tcPr>
            <w:tcW w:w="1134" w:type="dxa"/>
            <w:tcBorders>
              <w:top w:val="single" w:sz="6" w:space="0" w:color="000000"/>
              <w:left w:val="single" w:sz="6" w:space="0" w:color="000000"/>
              <w:bottom w:val="single" w:sz="6" w:space="0" w:color="000000"/>
              <w:right w:val="single" w:sz="6" w:space="0" w:color="000000"/>
            </w:tcBorders>
            <w:shd w:val="clear" w:color="auto" w:fill="FF0000"/>
            <w:tcMar>
              <w:top w:w="0" w:type="dxa"/>
              <w:left w:w="108" w:type="dxa"/>
              <w:bottom w:w="0" w:type="dxa"/>
              <w:right w:w="108" w:type="dxa"/>
            </w:tcMar>
            <w:vAlign w:val="center"/>
          </w:tcPr>
          <w:p w14:paraId="76BB753C" w14:textId="77777777" w:rsidR="00AD63C6" w:rsidRPr="001A423A" w:rsidRDefault="00AD63C6" w:rsidP="004D05EE">
            <w:pPr>
              <w:suppressAutoHyphens w:val="0"/>
              <w:spacing w:before="60" w:after="0" w:line="240" w:lineRule="auto"/>
              <w:jc w:val="center"/>
              <w:rPr>
                <w:rFonts w:ascii="Corbel" w:eastAsia="Verdana" w:hAnsi="Corbel" w:cs="Arial"/>
                <w:kern w:val="0"/>
                <w:sz w:val="22"/>
                <w:szCs w:val="22"/>
                <w:lang w:bidi="en-US"/>
              </w:rPr>
            </w:pPr>
          </w:p>
        </w:tc>
      </w:tr>
      <w:tr w:rsidR="00AD63C6" w:rsidRPr="001A423A" w14:paraId="02DD0B45" w14:textId="77777777" w:rsidTr="004D05EE">
        <w:trPr>
          <w:trHeight w:val="340"/>
        </w:trPr>
        <w:tc>
          <w:tcPr>
            <w:tcW w:w="2213" w:type="dxa"/>
            <w:vMerge/>
            <w:tcBorders>
              <w:top w:val="single" w:sz="6" w:space="0" w:color="000000"/>
              <w:left w:val="single" w:sz="6" w:space="0" w:color="000000"/>
              <w:bottom w:val="single" w:sz="6" w:space="0" w:color="000000"/>
            </w:tcBorders>
            <w:tcMar>
              <w:top w:w="0" w:type="dxa"/>
              <w:left w:w="108" w:type="dxa"/>
              <w:bottom w:w="0" w:type="dxa"/>
              <w:right w:w="108" w:type="dxa"/>
            </w:tcMar>
          </w:tcPr>
          <w:p w14:paraId="513DA1E0" w14:textId="77777777" w:rsidR="00AD63C6" w:rsidRPr="001A423A" w:rsidRDefault="00AD63C6" w:rsidP="004D05EE">
            <w:pPr>
              <w:suppressAutoHyphens w:val="0"/>
              <w:spacing w:before="60" w:after="0" w:line="240" w:lineRule="auto"/>
              <w:rPr>
                <w:rFonts w:ascii="Corbel" w:eastAsia="Times New Roman" w:hAnsi="Corbel" w:cs="Arial"/>
                <w:b/>
                <w:kern w:val="0"/>
                <w:sz w:val="22"/>
                <w:szCs w:val="22"/>
                <w:lang w:bidi="en-US"/>
              </w:rPr>
            </w:pPr>
          </w:p>
        </w:tc>
        <w:tc>
          <w:tcPr>
            <w:tcW w:w="34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9D6B657"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Feeding and cleaning of tube</w:t>
            </w:r>
          </w:p>
        </w:tc>
        <w:tc>
          <w:tcPr>
            <w:tcW w:w="39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1C8A196"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Yes – following written Health Care Plan</w:t>
            </w:r>
          </w:p>
        </w:tc>
        <w:tc>
          <w:tcPr>
            <w:tcW w:w="1134" w:type="dxa"/>
            <w:tcBorders>
              <w:top w:val="single" w:sz="6" w:space="0" w:color="000000"/>
              <w:left w:val="single" w:sz="6" w:space="0" w:color="000000"/>
              <w:bottom w:val="single" w:sz="6" w:space="0" w:color="000000"/>
              <w:right w:val="single" w:sz="6" w:space="0" w:color="000000"/>
            </w:tcBorders>
            <w:shd w:val="clear" w:color="auto" w:fill="FFC000"/>
            <w:tcMar>
              <w:top w:w="0" w:type="dxa"/>
              <w:left w:w="108" w:type="dxa"/>
              <w:bottom w:w="0" w:type="dxa"/>
              <w:right w:w="108" w:type="dxa"/>
            </w:tcMar>
            <w:vAlign w:val="center"/>
          </w:tcPr>
          <w:p w14:paraId="75CAC6F5" w14:textId="77777777" w:rsidR="00AD63C6" w:rsidRPr="001A423A" w:rsidRDefault="00AD63C6" w:rsidP="004D05EE">
            <w:pPr>
              <w:suppressAutoHyphens w:val="0"/>
              <w:spacing w:before="60" w:after="0" w:line="240" w:lineRule="auto"/>
              <w:jc w:val="center"/>
              <w:rPr>
                <w:rFonts w:ascii="Corbel" w:eastAsia="Verdana" w:hAnsi="Corbel" w:cs="Arial"/>
                <w:kern w:val="0"/>
                <w:sz w:val="22"/>
                <w:szCs w:val="22"/>
                <w:lang w:bidi="en-US"/>
              </w:rPr>
            </w:pPr>
          </w:p>
        </w:tc>
      </w:tr>
      <w:tr w:rsidR="00AD63C6" w:rsidRPr="001A423A" w14:paraId="757E2887" w14:textId="77777777" w:rsidTr="004D05EE">
        <w:trPr>
          <w:trHeight w:val="340"/>
        </w:trPr>
        <w:tc>
          <w:tcPr>
            <w:tcW w:w="2213" w:type="dxa"/>
            <w:vMerge/>
            <w:tcBorders>
              <w:top w:val="single" w:sz="6" w:space="0" w:color="000000"/>
              <w:left w:val="single" w:sz="6" w:space="0" w:color="000000"/>
              <w:bottom w:val="single" w:sz="6" w:space="0" w:color="000000"/>
            </w:tcBorders>
            <w:tcMar>
              <w:top w:w="0" w:type="dxa"/>
              <w:left w:w="108" w:type="dxa"/>
              <w:bottom w:w="0" w:type="dxa"/>
              <w:right w:w="108" w:type="dxa"/>
            </w:tcMar>
          </w:tcPr>
          <w:p w14:paraId="66060428" w14:textId="77777777" w:rsidR="00AD63C6" w:rsidRPr="001A423A" w:rsidRDefault="00AD63C6" w:rsidP="004D05EE">
            <w:pPr>
              <w:suppressAutoHyphens w:val="0"/>
              <w:spacing w:before="60" w:after="0" w:line="240" w:lineRule="auto"/>
              <w:rPr>
                <w:rFonts w:ascii="Corbel" w:eastAsia="Times New Roman" w:hAnsi="Corbel" w:cs="Arial"/>
                <w:b/>
                <w:kern w:val="0"/>
                <w:sz w:val="22"/>
                <w:szCs w:val="22"/>
                <w:lang w:bidi="en-US"/>
              </w:rPr>
            </w:pPr>
          </w:p>
        </w:tc>
        <w:tc>
          <w:tcPr>
            <w:tcW w:w="34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74A4988" w14:textId="77777777" w:rsidR="00AD63C6" w:rsidRPr="001A423A" w:rsidRDefault="001A423A" w:rsidP="004D05EE">
            <w:pPr>
              <w:suppressAutoHyphens w:val="0"/>
              <w:spacing w:before="60" w:after="0" w:line="240" w:lineRule="auto"/>
              <w:rPr>
                <w:rFonts w:ascii="Corbel" w:hAnsi="Corbel"/>
                <w:sz w:val="22"/>
                <w:szCs w:val="22"/>
              </w:rPr>
            </w:pPr>
            <w:r w:rsidRPr="001A423A">
              <w:rPr>
                <w:rFonts w:ascii="Corbel" w:eastAsia="Verdana" w:hAnsi="Corbel" w:cs="Arial"/>
                <w:kern w:val="0"/>
                <w:sz w:val="22"/>
                <w:szCs w:val="22"/>
                <w:lang w:bidi="en-US"/>
              </w:rPr>
              <w:t xml:space="preserve">Reinsertion </w:t>
            </w:r>
          </w:p>
          <w:p w14:paraId="5983304D"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Testing</w:t>
            </w:r>
          </w:p>
        </w:tc>
        <w:tc>
          <w:tcPr>
            <w:tcW w:w="39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A21F11A"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No - by qualified acute sector medical staff only so that the tube can be scanned to check for correct insertion</w:t>
            </w:r>
          </w:p>
        </w:tc>
        <w:tc>
          <w:tcPr>
            <w:tcW w:w="1134" w:type="dxa"/>
            <w:tcBorders>
              <w:top w:val="single" w:sz="6" w:space="0" w:color="000000"/>
              <w:left w:val="single" w:sz="6" w:space="0" w:color="000000"/>
              <w:bottom w:val="single" w:sz="6" w:space="0" w:color="000000"/>
              <w:right w:val="single" w:sz="6" w:space="0" w:color="000000"/>
            </w:tcBorders>
            <w:shd w:val="clear" w:color="auto" w:fill="FF0000"/>
            <w:tcMar>
              <w:top w:w="0" w:type="dxa"/>
              <w:left w:w="108" w:type="dxa"/>
              <w:bottom w:w="0" w:type="dxa"/>
              <w:right w:w="108" w:type="dxa"/>
            </w:tcMar>
            <w:vAlign w:val="center"/>
          </w:tcPr>
          <w:p w14:paraId="1D0656FE" w14:textId="77777777" w:rsidR="00AD63C6" w:rsidRPr="001A423A" w:rsidRDefault="00AD63C6" w:rsidP="004D05EE">
            <w:pPr>
              <w:suppressAutoHyphens w:val="0"/>
              <w:spacing w:before="60" w:after="0" w:line="240" w:lineRule="auto"/>
              <w:jc w:val="center"/>
              <w:rPr>
                <w:rFonts w:ascii="Corbel" w:eastAsia="Verdana" w:hAnsi="Corbel" w:cs="Arial"/>
                <w:kern w:val="0"/>
                <w:sz w:val="22"/>
                <w:szCs w:val="22"/>
                <w:lang w:bidi="en-US"/>
              </w:rPr>
            </w:pPr>
          </w:p>
        </w:tc>
      </w:tr>
      <w:tr w:rsidR="00AD63C6" w:rsidRPr="001A423A" w14:paraId="583EB9CB" w14:textId="77777777" w:rsidTr="004D05EE">
        <w:trPr>
          <w:trHeight w:val="340"/>
        </w:trPr>
        <w:tc>
          <w:tcPr>
            <w:tcW w:w="22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4125F18" w14:textId="77777777" w:rsidR="00AD63C6" w:rsidRPr="001A423A" w:rsidRDefault="001A423A" w:rsidP="004D05EE">
            <w:pPr>
              <w:suppressAutoHyphens w:val="0"/>
              <w:spacing w:before="60" w:after="0" w:line="240" w:lineRule="auto"/>
              <w:rPr>
                <w:rFonts w:ascii="Corbel" w:eastAsia="Verdana" w:hAnsi="Corbel" w:cs="Arial"/>
                <w:b/>
                <w:kern w:val="0"/>
                <w:sz w:val="22"/>
                <w:szCs w:val="22"/>
                <w:lang w:bidi="en-US"/>
              </w:rPr>
            </w:pPr>
            <w:r w:rsidRPr="001A423A">
              <w:rPr>
                <w:rFonts w:ascii="Corbel" w:eastAsia="Verdana" w:hAnsi="Corbel" w:cs="Arial"/>
                <w:b/>
                <w:kern w:val="0"/>
                <w:sz w:val="22"/>
                <w:szCs w:val="22"/>
                <w:lang w:bidi="en-US"/>
              </w:rPr>
              <w:t>Naso-gastric tube Bolus nasogastric feeds</w:t>
            </w:r>
          </w:p>
        </w:tc>
        <w:tc>
          <w:tcPr>
            <w:tcW w:w="34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10A7BF9"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This is where a syringe is used to provide a bulk feed</w:t>
            </w:r>
          </w:p>
        </w:tc>
        <w:tc>
          <w:tcPr>
            <w:tcW w:w="39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3B24C8E"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Yes – following written Health Care Plan</w:t>
            </w:r>
          </w:p>
        </w:tc>
        <w:tc>
          <w:tcPr>
            <w:tcW w:w="1134" w:type="dxa"/>
            <w:tcBorders>
              <w:top w:val="single" w:sz="6" w:space="0" w:color="000000"/>
              <w:left w:val="single" w:sz="6" w:space="0" w:color="000000"/>
              <w:bottom w:val="single" w:sz="6" w:space="0" w:color="000000"/>
              <w:right w:val="single" w:sz="6" w:space="0" w:color="000000"/>
            </w:tcBorders>
            <w:shd w:val="clear" w:color="auto" w:fill="FFC000"/>
            <w:tcMar>
              <w:top w:w="0" w:type="dxa"/>
              <w:left w:w="108" w:type="dxa"/>
              <w:bottom w:w="0" w:type="dxa"/>
              <w:right w:w="108" w:type="dxa"/>
            </w:tcMar>
            <w:vAlign w:val="center"/>
          </w:tcPr>
          <w:p w14:paraId="7B37605A" w14:textId="77777777" w:rsidR="00AD63C6" w:rsidRPr="001A423A" w:rsidRDefault="00AD63C6" w:rsidP="004D05EE">
            <w:pPr>
              <w:suppressAutoHyphens w:val="0"/>
              <w:spacing w:before="60" w:after="0" w:line="240" w:lineRule="auto"/>
              <w:jc w:val="center"/>
              <w:rPr>
                <w:rFonts w:ascii="Corbel" w:eastAsia="Verdana" w:hAnsi="Corbel" w:cs="Arial"/>
                <w:kern w:val="0"/>
                <w:sz w:val="22"/>
                <w:szCs w:val="22"/>
                <w:lang w:bidi="en-US"/>
              </w:rPr>
            </w:pPr>
          </w:p>
        </w:tc>
      </w:tr>
      <w:tr w:rsidR="00AD63C6" w:rsidRPr="001A423A" w14:paraId="0C9614C2" w14:textId="77777777" w:rsidTr="004D05EE">
        <w:trPr>
          <w:trHeight w:val="340"/>
        </w:trPr>
        <w:tc>
          <w:tcPr>
            <w:tcW w:w="22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31EC161" w14:textId="77777777" w:rsidR="00AD63C6" w:rsidRPr="001A423A" w:rsidRDefault="001A423A" w:rsidP="004D05EE">
            <w:pPr>
              <w:suppressAutoHyphens w:val="0"/>
              <w:spacing w:before="60" w:after="0" w:line="240" w:lineRule="auto"/>
              <w:rPr>
                <w:rFonts w:ascii="Corbel" w:eastAsia="Verdana" w:hAnsi="Corbel" w:cs="Arial"/>
                <w:b/>
                <w:kern w:val="0"/>
                <w:sz w:val="22"/>
                <w:szCs w:val="22"/>
                <w:lang w:bidi="en-US"/>
              </w:rPr>
            </w:pPr>
            <w:r w:rsidRPr="001A423A">
              <w:rPr>
                <w:rFonts w:ascii="Corbel" w:eastAsia="Verdana" w:hAnsi="Corbel" w:cs="Arial"/>
                <w:b/>
                <w:kern w:val="0"/>
                <w:sz w:val="22"/>
                <w:szCs w:val="22"/>
                <w:lang w:bidi="en-US"/>
              </w:rPr>
              <w:t>Oral medication – prescribed</w:t>
            </w:r>
          </w:p>
        </w:tc>
        <w:tc>
          <w:tcPr>
            <w:tcW w:w="34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F06DB1B"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Antibiotic syrup, tablets etc.</w:t>
            </w:r>
          </w:p>
        </w:tc>
        <w:tc>
          <w:tcPr>
            <w:tcW w:w="39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A3F6BF8"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Yes - as prescribed and directed by a medical professional following written Health Care Plan (refer to additional notes below)</w:t>
            </w:r>
          </w:p>
        </w:tc>
        <w:tc>
          <w:tcPr>
            <w:tcW w:w="1134" w:type="dxa"/>
            <w:tcBorders>
              <w:top w:val="single" w:sz="6" w:space="0" w:color="000000"/>
              <w:left w:val="single" w:sz="6" w:space="0" w:color="000000"/>
              <w:bottom w:val="single" w:sz="6" w:space="0" w:color="000000"/>
              <w:right w:val="single" w:sz="6" w:space="0" w:color="000000"/>
            </w:tcBorders>
            <w:shd w:val="clear" w:color="auto" w:fill="00B050"/>
            <w:tcMar>
              <w:top w:w="0" w:type="dxa"/>
              <w:left w:w="108" w:type="dxa"/>
              <w:bottom w:w="0" w:type="dxa"/>
              <w:right w:w="108" w:type="dxa"/>
            </w:tcMar>
            <w:vAlign w:val="center"/>
          </w:tcPr>
          <w:p w14:paraId="394798F2" w14:textId="77777777" w:rsidR="00AD63C6" w:rsidRPr="001A423A" w:rsidRDefault="00AD63C6" w:rsidP="004D05EE">
            <w:pPr>
              <w:suppressAutoHyphens w:val="0"/>
              <w:spacing w:before="60" w:after="0" w:line="240" w:lineRule="auto"/>
              <w:jc w:val="center"/>
              <w:rPr>
                <w:rFonts w:ascii="Corbel" w:eastAsia="Verdana" w:hAnsi="Corbel" w:cs="Arial"/>
                <w:kern w:val="0"/>
                <w:sz w:val="22"/>
                <w:szCs w:val="22"/>
                <w:lang w:bidi="en-US"/>
              </w:rPr>
            </w:pPr>
          </w:p>
        </w:tc>
      </w:tr>
      <w:tr w:rsidR="00AD63C6" w:rsidRPr="001A423A" w14:paraId="7F185228" w14:textId="77777777" w:rsidTr="004D05EE">
        <w:trPr>
          <w:trHeight w:val="340"/>
        </w:trPr>
        <w:tc>
          <w:tcPr>
            <w:tcW w:w="22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6B02DDF" w14:textId="77777777" w:rsidR="00AD63C6" w:rsidRPr="001A423A" w:rsidRDefault="001A423A" w:rsidP="004D05EE">
            <w:pPr>
              <w:suppressAutoHyphens w:val="0"/>
              <w:spacing w:before="60" w:after="0" w:line="240" w:lineRule="auto"/>
              <w:rPr>
                <w:rFonts w:ascii="Corbel" w:eastAsia="Verdana" w:hAnsi="Corbel" w:cs="Arial"/>
                <w:b/>
                <w:kern w:val="0"/>
                <w:sz w:val="22"/>
                <w:szCs w:val="22"/>
                <w:lang w:bidi="en-US"/>
              </w:rPr>
            </w:pPr>
            <w:r w:rsidRPr="001A423A">
              <w:rPr>
                <w:rFonts w:ascii="Corbel" w:eastAsia="Verdana" w:hAnsi="Corbel" w:cs="Arial"/>
                <w:b/>
                <w:kern w:val="0"/>
                <w:sz w:val="22"/>
                <w:szCs w:val="22"/>
                <w:lang w:bidi="en-US"/>
              </w:rPr>
              <w:t>Oral suction – beyond back of mouth</w:t>
            </w:r>
          </w:p>
        </w:tc>
        <w:tc>
          <w:tcPr>
            <w:tcW w:w="34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E522990"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To remove excess secretions from the upper respiratory tract for individuals who are unable to do so independently</w:t>
            </w:r>
          </w:p>
        </w:tc>
        <w:tc>
          <w:tcPr>
            <w:tcW w:w="39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4D1BC11"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No</w:t>
            </w:r>
          </w:p>
        </w:tc>
        <w:tc>
          <w:tcPr>
            <w:tcW w:w="1134" w:type="dxa"/>
            <w:tcBorders>
              <w:top w:val="single" w:sz="6" w:space="0" w:color="000000"/>
              <w:left w:val="single" w:sz="6" w:space="0" w:color="000000"/>
              <w:bottom w:val="single" w:sz="6" w:space="0" w:color="000000"/>
              <w:right w:val="single" w:sz="6" w:space="0" w:color="000000"/>
            </w:tcBorders>
            <w:shd w:val="clear" w:color="auto" w:fill="FF0000"/>
            <w:tcMar>
              <w:top w:w="0" w:type="dxa"/>
              <w:left w:w="108" w:type="dxa"/>
              <w:bottom w:w="0" w:type="dxa"/>
              <w:right w:w="108" w:type="dxa"/>
            </w:tcMar>
            <w:vAlign w:val="center"/>
          </w:tcPr>
          <w:p w14:paraId="3889A505" w14:textId="77777777" w:rsidR="00AD63C6" w:rsidRPr="001A423A" w:rsidRDefault="00AD63C6" w:rsidP="004D05EE">
            <w:pPr>
              <w:suppressAutoHyphens w:val="0"/>
              <w:spacing w:before="60" w:after="0" w:line="240" w:lineRule="auto"/>
              <w:jc w:val="center"/>
              <w:rPr>
                <w:rFonts w:ascii="Corbel" w:eastAsia="Verdana" w:hAnsi="Corbel" w:cs="Arial"/>
                <w:kern w:val="0"/>
                <w:sz w:val="22"/>
                <w:szCs w:val="22"/>
                <w:lang w:bidi="en-US"/>
              </w:rPr>
            </w:pPr>
          </w:p>
        </w:tc>
      </w:tr>
      <w:tr w:rsidR="00AD63C6" w:rsidRPr="001A423A" w14:paraId="65C24380" w14:textId="77777777" w:rsidTr="004D05EE">
        <w:trPr>
          <w:trHeight w:val="340"/>
        </w:trPr>
        <w:tc>
          <w:tcPr>
            <w:tcW w:w="22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CB5C090" w14:textId="77777777" w:rsidR="00AD63C6" w:rsidRPr="001A423A" w:rsidRDefault="001A423A" w:rsidP="004D05EE">
            <w:pPr>
              <w:suppressAutoHyphens w:val="0"/>
              <w:spacing w:before="60" w:after="0" w:line="240" w:lineRule="auto"/>
              <w:rPr>
                <w:rFonts w:ascii="Corbel" w:eastAsia="Verdana" w:hAnsi="Corbel" w:cs="Arial"/>
                <w:b/>
                <w:kern w:val="0"/>
                <w:sz w:val="22"/>
                <w:szCs w:val="22"/>
                <w:lang w:bidi="en-US"/>
              </w:rPr>
            </w:pPr>
            <w:r w:rsidRPr="001A423A">
              <w:rPr>
                <w:rFonts w:ascii="Corbel" w:eastAsia="Verdana" w:hAnsi="Corbel" w:cs="Arial"/>
                <w:b/>
                <w:kern w:val="0"/>
                <w:sz w:val="22"/>
                <w:szCs w:val="22"/>
                <w:lang w:bidi="en-US"/>
              </w:rPr>
              <w:lastRenderedPageBreak/>
              <w:t>Oxygen – administration of</w:t>
            </w:r>
          </w:p>
        </w:tc>
        <w:tc>
          <w:tcPr>
            <w:tcW w:w="34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1D6A8EF"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Provide assistance to user</w:t>
            </w:r>
          </w:p>
        </w:tc>
        <w:tc>
          <w:tcPr>
            <w:tcW w:w="39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B6FFE11"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Yes – following written Health Care Plan</w:t>
            </w:r>
          </w:p>
        </w:tc>
        <w:tc>
          <w:tcPr>
            <w:tcW w:w="1134" w:type="dxa"/>
            <w:tcBorders>
              <w:top w:val="single" w:sz="6" w:space="0" w:color="000000"/>
              <w:left w:val="single" w:sz="6" w:space="0" w:color="000000"/>
              <w:bottom w:val="single" w:sz="6" w:space="0" w:color="000000"/>
              <w:right w:val="single" w:sz="6" w:space="0" w:color="000000"/>
            </w:tcBorders>
            <w:shd w:val="clear" w:color="auto" w:fill="FFC000"/>
            <w:tcMar>
              <w:top w:w="0" w:type="dxa"/>
              <w:left w:w="108" w:type="dxa"/>
              <w:bottom w:w="0" w:type="dxa"/>
              <w:right w:w="108" w:type="dxa"/>
            </w:tcMar>
            <w:vAlign w:val="center"/>
          </w:tcPr>
          <w:p w14:paraId="29079D35" w14:textId="77777777" w:rsidR="00AD63C6" w:rsidRPr="001A423A" w:rsidRDefault="00AD63C6" w:rsidP="004D05EE">
            <w:pPr>
              <w:suppressAutoHyphens w:val="0"/>
              <w:spacing w:before="60" w:after="0" w:line="240" w:lineRule="auto"/>
              <w:jc w:val="center"/>
              <w:rPr>
                <w:rFonts w:ascii="Corbel" w:eastAsia="Verdana" w:hAnsi="Corbel" w:cs="Arial"/>
                <w:kern w:val="0"/>
                <w:sz w:val="22"/>
                <w:szCs w:val="22"/>
                <w:lang w:bidi="en-US"/>
              </w:rPr>
            </w:pPr>
          </w:p>
        </w:tc>
      </w:tr>
      <w:tr w:rsidR="00AD63C6" w:rsidRPr="001A423A" w14:paraId="4727432B" w14:textId="77777777" w:rsidTr="004D05EE">
        <w:trPr>
          <w:trHeight w:val="340"/>
        </w:trPr>
        <w:tc>
          <w:tcPr>
            <w:tcW w:w="22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9F2BF24" w14:textId="77777777" w:rsidR="00AD63C6" w:rsidRPr="001A423A" w:rsidRDefault="001A423A" w:rsidP="004D05EE">
            <w:pPr>
              <w:suppressAutoHyphens w:val="0"/>
              <w:spacing w:before="60" w:after="0" w:line="240" w:lineRule="auto"/>
              <w:rPr>
                <w:rFonts w:ascii="Corbel" w:eastAsia="Verdana" w:hAnsi="Corbel" w:cs="Arial"/>
                <w:b/>
                <w:kern w:val="0"/>
                <w:sz w:val="22"/>
                <w:szCs w:val="22"/>
                <w:lang w:bidi="en-US"/>
              </w:rPr>
            </w:pPr>
            <w:r w:rsidRPr="001A423A">
              <w:rPr>
                <w:rFonts w:ascii="Corbel" w:eastAsia="Verdana" w:hAnsi="Corbel" w:cs="Arial"/>
                <w:b/>
                <w:kern w:val="0"/>
                <w:sz w:val="22"/>
                <w:szCs w:val="22"/>
                <w:lang w:bidi="en-US"/>
              </w:rPr>
              <w:t>Pessaries</w:t>
            </w:r>
          </w:p>
        </w:tc>
        <w:tc>
          <w:tcPr>
            <w:tcW w:w="34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7686DC7" w14:textId="77777777" w:rsidR="00AD63C6" w:rsidRPr="001A423A" w:rsidRDefault="00AD63C6" w:rsidP="004D05EE">
            <w:pPr>
              <w:suppressAutoHyphens w:val="0"/>
              <w:spacing w:before="60" w:after="0" w:line="240" w:lineRule="auto"/>
              <w:rPr>
                <w:rFonts w:ascii="Corbel" w:eastAsia="Times New Roman" w:hAnsi="Corbel" w:cs="Arial"/>
                <w:kern w:val="0"/>
                <w:sz w:val="22"/>
                <w:szCs w:val="22"/>
                <w:lang w:bidi="en-US"/>
              </w:rPr>
            </w:pPr>
          </w:p>
        </w:tc>
        <w:tc>
          <w:tcPr>
            <w:tcW w:w="39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AF0D87B"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No</w:t>
            </w:r>
          </w:p>
        </w:tc>
        <w:tc>
          <w:tcPr>
            <w:tcW w:w="1134" w:type="dxa"/>
            <w:tcBorders>
              <w:top w:val="single" w:sz="6" w:space="0" w:color="000000"/>
              <w:left w:val="single" w:sz="6" w:space="0" w:color="000000"/>
              <w:bottom w:val="single" w:sz="6" w:space="0" w:color="000000"/>
              <w:right w:val="single" w:sz="6" w:space="0" w:color="000000"/>
            </w:tcBorders>
            <w:shd w:val="clear" w:color="auto" w:fill="FF0000"/>
            <w:tcMar>
              <w:top w:w="0" w:type="dxa"/>
              <w:left w:w="108" w:type="dxa"/>
              <w:bottom w:w="0" w:type="dxa"/>
              <w:right w:w="108" w:type="dxa"/>
            </w:tcMar>
            <w:vAlign w:val="center"/>
          </w:tcPr>
          <w:p w14:paraId="53BD644D" w14:textId="77777777" w:rsidR="00AD63C6" w:rsidRPr="001A423A" w:rsidRDefault="00AD63C6" w:rsidP="004D05EE">
            <w:pPr>
              <w:suppressAutoHyphens w:val="0"/>
              <w:spacing w:before="60" w:after="0" w:line="240" w:lineRule="auto"/>
              <w:jc w:val="center"/>
              <w:rPr>
                <w:rFonts w:ascii="Corbel" w:eastAsia="Verdana" w:hAnsi="Corbel" w:cs="Arial"/>
                <w:kern w:val="0"/>
                <w:sz w:val="22"/>
                <w:szCs w:val="22"/>
                <w:lang w:bidi="en-US"/>
              </w:rPr>
            </w:pPr>
          </w:p>
        </w:tc>
      </w:tr>
      <w:tr w:rsidR="00AD63C6" w:rsidRPr="001A423A" w14:paraId="512595DB" w14:textId="77777777" w:rsidTr="004D05EE">
        <w:trPr>
          <w:trHeight w:val="340"/>
        </w:trPr>
        <w:tc>
          <w:tcPr>
            <w:tcW w:w="22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EE0448A" w14:textId="77777777" w:rsidR="00AD63C6" w:rsidRPr="001A423A" w:rsidRDefault="001A423A" w:rsidP="004D05EE">
            <w:pPr>
              <w:suppressAutoHyphens w:val="0"/>
              <w:spacing w:before="60" w:after="0" w:line="240" w:lineRule="auto"/>
              <w:rPr>
                <w:rFonts w:ascii="Corbel" w:eastAsia="Verdana" w:hAnsi="Corbel" w:cs="Arial"/>
                <w:b/>
                <w:kern w:val="0"/>
                <w:sz w:val="22"/>
                <w:szCs w:val="22"/>
                <w:lang w:bidi="en-US"/>
              </w:rPr>
            </w:pPr>
            <w:r w:rsidRPr="001A423A">
              <w:rPr>
                <w:rFonts w:ascii="Corbel" w:eastAsia="Verdana" w:hAnsi="Corbel" w:cs="Arial"/>
                <w:b/>
                <w:kern w:val="0"/>
                <w:sz w:val="22"/>
                <w:szCs w:val="22"/>
                <w:lang w:bidi="en-US"/>
              </w:rPr>
              <w:t>Physiotherapy</w:t>
            </w:r>
          </w:p>
        </w:tc>
        <w:tc>
          <w:tcPr>
            <w:tcW w:w="34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A3FAC43" w14:textId="77777777" w:rsidR="00AD63C6" w:rsidRPr="001A423A" w:rsidRDefault="00AD63C6" w:rsidP="004D05EE">
            <w:pPr>
              <w:suppressAutoHyphens w:val="0"/>
              <w:spacing w:before="60" w:after="0" w:line="240" w:lineRule="auto"/>
              <w:rPr>
                <w:rFonts w:ascii="Corbel" w:eastAsia="Times New Roman" w:hAnsi="Corbel" w:cs="Arial"/>
                <w:kern w:val="0"/>
                <w:sz w:val="22"/>
                <w:szCs w:val="22"/>
                <w:lang w:bidi="en-US"/>
              </w:rPr>
            </w:pPr>
          </w:p>
        </w:tc>
        <w:tc>
          <w:tcPr>
            <w:tcW w:w="39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804D224"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Yes – when undertaken by suitably trained staff but excluding treatment by qualified physiotherapists.</w:t>
            </w:r>
          </w:p>
        </w:tc>
        <w:tc>
          <w:tcPr>
            <w:tcW w:w="1134" w:type="dxa"/>
            <w:tcBorders>
              <w:top w:val="single" w:sz="6" w:space="0" w:color="000000"/>
              <w:left w:val="single" w:sz="6" w:space="0" w:color="000000"/>
              <w:bottom w:val="single" w:sz="6" w:space="0" w:color="000000"/>
              <w:right w:val="single" w:sz="6" w:space="0" w:color="000000"/>
            </w:tcBorders>
            <w:shd w:val="clear" w:color="auto" w:fill="FFC000"/>
            <w:tcMar>
              <w:top w:w="0" w:type="dxa"/>
              <w:left w:w="108" w:type="dxa"/>
              <w:bottom w:w="0" w:type="dxa"/>
              <w:right w:w="108" w:type="dxa"/>
            </w:tcMar>
            <w:vAlign w:val="center"/>
          </w:tcPr>
          <w:p w14:paraId="2BBD94B2" w14:textId="77777777" w:rsidR="00AD63C6" w:rsidRPr="001A423A" w:rsidRDefault="00AD63C6" w:rsidP="004D05EE">
            <w:pPr>
              <w:suppressAutoHyphens w:val="0"/>
              <w:spacing w:before="60" w:after="0" w:line="240" w:lineRule="auto"/>
              <w:jc w:val="center"/>
              <w:rPr>
                <w:rFonts w:ascii="Corbel" w:eastAsia="Verdana" w:hAnsi="Corbel" w:cs="Arial"/>
                <w:kern w:val="0"/>
                <w:sz w:val="22"/>
                <w:szCs w:val="22"/>
                <w:lang w:bidi="en-US"/>
              </w:rPr>
            </w:pPr>
          </w:p>
        </w:tc>
      </w:tr>
      <w:tr w:rsidR="00AD63C6" w:rsidRPr="001A423A" w14:paraId="7A308C85" w14:textId="77777777" w:rsidTr="004D05EE">
        <w:trPr>
          <w:trHeight w:val="340"/>
        </w:trPr>
        <w:tc>
          <w:tcPr>
            <w:tcW w:w="2213" w:type="dxa"/>
            <w:vMerge w:val="restart"/>
            <w:tcBorders>
              <w:top w:val="single" w:sz="6" w:space="0" w:color="000000"/>
              <w:left w:val="single" w:sz="6" w:space="0" w:color="000000"/>
              <w:bottom w:val="single" w:sz="6" w:space="0" w:color="000000"/>
            </w:tcBorders>
            <w:tcMar>
              <w:top w:w="0" w:type="dxa"/>
              <w:left w:w="108" w:type="dxa"/>
              <w:bottom w:w="0" w:type="dxa"/>
              <w:right w:w="108" w:type="dxa"/>
            </w:tcMar>
          </w:tcPr>
          <w:p w14:paraId="273487FD" w14:textId="77777777" w:rsidR="00AD63C6" w:rsidRPr="001A423A" w:rsidRDefault="001A423A" w:rsidP="004D05EE">
            <w:pPr>
              <w:suppressAutoHyphens w:val="0"/>
              <w:spacing w:before="60" w:after="0" w:line="240" w:lineRule="auto"/>
              <w:rPr>
                <w:rFonts w:ascii="Corbel" w:eastAsia="Verdana" w:hAnsi="Corbel" w:cs="Arial"/>
                <w:b/>
                <w:kern w:val="0"/>
                <w:sz w:val="22"/>
                <w:szCs w:val="22"/>
                <w:lang w:bidi="en-US"/>
              </w:rPr>
            </w:pPr>
            <w:r w:rsidRPr="001A423A">
              <w:rPr>
                <w:rFonts w:ascii="Corbel" w:eastAsia="Verdana" w:hAnsi="Corbel" w:cs="Arial"/>
                <w:b/>
                <w:kern w:val="0"/>
                <w:sz w:val="22"/>
                <w:szCs w:val="22"/>
                <w:lang w:bidi="en-US"/>
              </w:rPr>
              <w:t>Postural drainage exercise</w:t>
            </w:r>
          </w:p>
        </w:tc>
        <w:tc>
          <w:tcPr>
            <w:tcW w:w="34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64342DF"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Drainage exercises for individuals with e.g. cystic fibrosis</w:t>
            </w:r>
          </w:p>
        </w:tc>
        <w:tc>
          <w:tcPr>
            <w:tcW w:w="39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225366F"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Yes – following written Health Care Plan provided under the direction of a physiotherapist</w:t>
            </w:r>
          </w:p>
        </w:tc>
        <w:tc>
          <w:tcPr>
            <w:tcW w:w="1134" w:type="dxa"/>
            <w:tcBorders>
              <w:top w:val="single" w:sz="6" w:space="0" w:color="000000"/>
              <w:left w:val="single" w:sz="6" w:space="0" w:color="000000"/>
              <w:bottom w:val="single" w:sz="6" w:space="0" w:color="000000"/>
              <w:right w:val="single" w:sz="6" w:space="0" w:color="000000"/>
            </w:tcBorders>
            <w:shd w:val="clear" w:color="auto" w:fill="FFC000"/>
            <w:tcMar>
              <w:top w:w="0" w:type="dxa"/>
              <w:left w:w="108" w:type="dxa"/>
              <w:bottom w:w="0" w:type="dxa"/>
              <w:right w:w="108" w:type="dxa"/>
            </w:tcMar>
            <w:vAlign w:val="center"/>
          </w:tcPr>
          <w:p w14:paraId="5854DE7F" w14:textId="77777777" w:rsidR="00AD63C6" w:rsidRPr="001A423A" w:rsidRDefault="00AD63C6" w:rsidP="004D05EE">
            <w:pPr>
              <w:suppressAutoHyphens w:val="0"/>
              <w:spacing w:before="60" w:after="0" w:line="240" w:lineRule="auto"/>
              <w:jc w:val="center"/>
              <w:rPr>
                <w:rFonts w:ascii="Corbel" w:eastAsia="Verdana" w:hAnsi="Corbel" w:cs="Arial"/>
                <w:kern w:val="0"/>
                <w:sz w:val="22"/>
                <w:szCs w:val="22"/>
                <w:lang w:bidi="en-US"/>
              </w:rPr>
            </w:pPr>
          </w:p>
        </w:tc>
      </w:tr>
      <w:tr w:rsidR="00AD63C6" w:rsidRPr="001A423A" w14:paraId="4283CFB8" w14:textId="77777777" w:rsidTr="004D05EE">
        <w:trPr>
          <w:trHeight w:val="340"/>
        </w:trPr>
        <w:tc>
          <w:tcPr>
            <w:tcW w:w="2213" w:type="dxa"/>
            <w:vMerge/>
            <w:tcBorders>
              <w:top w:val="single" w:sz="6" w:space="0" w:color="000000"/>
              <w:left w:val="single" w:sz="6" w:space="0" w:color="000000"/>
              <w:bottom w:val="single" w:sz="6" w:space="0" w:color="000000"/>
            </w:tcBorders>
            <w:tcMar>
              <w:top w:w="0" w:type="dxa"/>
              <w:left w:w="108" w:type="dxa"/>
              <w:bottom w:w="0" w:type="dxa"/>
              <w:right w:w="108" w:type="dxa"/>
            </w:tcMar>
          </w:tcPr>
          <w:p w14:paraId="2CA7ADD4" w14:textId="77777777" w:rsidR="00AD63C6" w:rsidRPr="001A423A" w:rsidRDefault="00AD63C6" w:rsidP="004D05EE">
            <w:pPr>
              <w:suppressAutoHyphens w:val="0"/>
              <w:spacing w:before="60" w:after="0" w:line="240" w:lineRule="auto"/>
              <w:rPr>
                <w:rFonts w:ascii="Corbel" w:eastAsia="Times New Roman" w:hAnsi="Corbel" w:cs="Arial"/>
                <w:b/>
                <w:kern w:val="0"/>
                <w:sz w:val="22"/>
                <w:szCs w:val="22"/>
                <w:lang w:bidi="en-US"/>
              </w:rPr>
            </w:pPr>
          </w:p>
        </w:tc>
        <w:tc>
          <w:tcPr>
            <w:tcW w:w="34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B83CE98"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Chest drainage involving insertion of tube into lungs</w:t>
            </w:r>
          </w:p>
        </w:tc>
        <w:tc>
          <w:tcPr>
            <w:tcW w:w="39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95FACD3"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No</w:t>
            </w:r>
          </w:p>
        </w:tc>
        <w:tc>
          <w:tcPr>
            <w:tcW w:w="1134" w:type="dxa"/>
            <w:tcBorders>
              <w:top w:val="single" w:sz="6" w:space="0" w:color="000000"/>
              <w:left w:val="single" w:sz="6" w:space="0" w:color="000000"/>
              <w:bottom w:val="single" w:sz="6" w:space="0" w:color="000000"/>
              <w:right w:val="single" w:sz="6" w:space="0" w:color="000000"/>
            </w:tcBorders>
            <w:shd w:val="clear" w:color="auto" w:fill="FF0000"/>
            <w:tcMar>
              <w:top w:w="0" w:type="dxa"/>
              <w:left w:w="108" w:type="dxa"/>
              <w:bottom w:w="0" w:type="dxa"/>
              <w:right w:w="108" w:type="dxa"/>
            </w:tcMar>
            <w:vAlign w:val="center"/>
          </w:tcPr>
          <w:p w14:paraId="314EE24A" w14:textId="77777777" w:rsidR="00AD63C6" w:rsidRPr="001A423A" w:rsidRDefault="00AD63C6" w:rsidP="004D05EE">
            <w:pPr>
              <w:suppressAutoHyphens w:val="0"/>
              <w:spacing w:before="60" w:after="0" w:line="240" w:lineRule="auto"/>
              <w:jc w:val="center"/>
              <w:rPr>
                <w:rFonts w:ascii="Corbel" w:eastAsia="Verdana" w:hAnsi="Corbel" w:cs="Arial"/>
                <w:kern w:val="0"/>
                <w:sz w:val="22"/>
                <w:szCs w:val="22"/>
                <w:lang w:bidi="en-US"/>
              </w:rPr>
            </w:pPr>
          </w:p>
        </w:tc>
      </w:tr>
      <w:tr w:rsidR="00AD63C6" w:rsidRPr="001A423A" w14:paraId="52A9563E" w14:textId="77777777" w:rsidTr="004D05EE">
        <w:trPr>
          <w:trHeight w:val="340"/>
        </w:trPr>
        <w:tc>
          <w:tcPr>
            <w:tcW w:w="22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45C35D0" w14:textId="77777777" w:rsidR="00AD63C6" w:rsidRPr="001A423A" w:rsidRDefault="001A423A" w:rsidP="004D05EE">
            <w:pPr>
              <w:suppressAutoHyphens w:val="0"/>
              <w:spacing w:before="60" w:after="0" w:line="240" w:lineRule="auto"/>
              <w:rPr>
                <w:rFonts w:ascii="Corbel" w:eastAsia="Verdana" w:hAnsi="Corbel" w:cs="Arial"/>
                <w:b/>
                <w:kern w:val="0"/>
                <w:sz w:val="22"/>
                <w:szCs w:val="22"/>
                <w:lang w:bidi="en-US"/>
              </w:rPr>
            </w:pPr>
            <w:r w:rsidRPr="001A423A">
              <w:rPr>
                <w:rFonts w:ascii="Corbel" w:eastAsia="Verdana" w:hAnsi="Corbel" w:cs="Arial"/>
                <w:b/>
                <w:kern w:val="0"/>
                <w:sz w:val="22"/>
                <w:szCs w:val="22"/>
                <w:lang w:bidi="en-US"/>
              </w:rPr>
              <w:t>Pressure bandages</w:t>
            </w:r>
          </w:p>
        </w:tc>
        <w:tc>
          <w:tcPr>
            <w:tcW w:w="34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1BC405C"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Application to assist with positioning of digits</w:t>
            </w:r>
          </w:p>
        </w:tc>
        <w:tc>
          <w:tcPr>
            <w:tcW w:w="39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0078BFC"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Yes – following written Health Care Plan</w:t>
            </w:r>
          </w:p>
        </w:tc>
        <w:tc>
          <w:tcPr>
            <w:tcW w:w="1134" w:type="dxa"/>
            <w:tcBorders>
              <w:top w:val="single" w:sz="6" w:space="0" w:color="000000"/>
              <w:left w:val="single" w:sz="6" w:space="0" w:color="000000"/>
              <w:bottom w:val="single" w:sz="6" w:space="0" w:color="000000"/>
              <w:right w:val="single" w:sz="6" w:space="0" w:color="000000"/>
            </w:tcBorders>
            <w:shd w:val="clear" w:color="auto" w:fill="FFC000"/>
            <w:tcMar>
              <w:top w:w="0" w:type="dxa"/>
              <w:left w:w="108" w:type="dxa"/>
              <w:bottom w:w="0" w:type="dxa"/>
              <w:right w:w="108" w:type="dxa"/>
            </w:tcMar>
            <w:vAlign w:val="center"/>
          </w:tcPr>
          <w:p w14:paraId="76614669" w14:textId="77777777" w:rsidR="00AD63C6" w:rsidRPr="001A423A" w:rsidRDefault="00AD63C6" w:rsidP="004D05EE">
            <w:pPr>
              <w:suppressAutoHyphens w:val="0"/>
              <w:spacing w:before="60" w:after="0" w:line="240" w:lineRule="auto"/>
              <w:jc w:val="center"/>
              <w:rPr>
                <w:rFonts w:ascii="Corbel" w:eastAsia="Verdana" w:hAnsi="Corbel" w:cs="Arial"/>
                <w:kern w:val="0"/>
                <w:sz w:val="22"/>
                <w:szCs w:val="22"/>
                <w:lang w:bidi="en-US"/>
              </w:rPr>
            </w:pPr>
          </w:p>
        </w:tc>
      </w:tr>
      <w:tr w:rsidR="00AD63C6" w:rsidRPr="001A423A" w14:paraId="43214BF9" w14:textId="77777777" w:rsidTr="004D05EE">
        <w:trPr>
          <w:trHeight w:val="340"/>
        </w:trPr>
        <w:tc>
          <w:tcPr>
            <w:tcW w:w="22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6007853" w14:textId="77777777" w:rsidR="00AD63C6" w:rsidRPr="001A423A" w:rsidRDefault="001A423A" w:rsidP="004D05EE">
            <w:pPr>
              <w:suppressAutoHyphens w:val="0"/>
              <w:spacing w:before="60" w:after="0" w:line="240" w:lineRule="auto"/>
              <w:rPr>
                <w:rFonts w:ascii="Corbel" w:eastAsia="Verdana" w:hAnsi="Corbel" w:cs="Arial"/>
                <w:b/>
                <w:kern w:val="0"/>
                <w:sz w:val="22"/>
                <w:szCs w:val="22"/>
                <w:lang w:bidi="en-US"/>
              </w:rPr>
            </w:pPr>
            <w:r w:rsidRPr="001A423A">
              <w:rPr>
                <w:rFonts w:ascii="Corbel" w:eastAsia="Verdana" w:hAnsi="Corbel" w:cs="Arial"/>
                <w:b/>
                <w:kern w:val="0"/>
                <w:sz w:val="22"/>
                <w:szCs w:val="22"/>
                <w:lang w:bidi="en-US"/>
              </w:rPr>
              <w:t>Pulse rate</w:t>
            </w:r>
          </w:p>
        </w:tc>
        <w:tc>
          <w:tcPr>
            <w:tcW w:w="34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220C58B"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Finger pressure on wrist only</w:t>
            </w:r>
          </w:p>
        </w:tc>
        <w:tc>
          <w:tcPr>
            <w:tcW w:w="39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F7A957C"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Yes – following training and variation from specified limits in Health Care Plan referred to medical staff</w:t>
            </w:r>
          </w:p>
        </w:tc>
        <w:tc>
          <w:tcPr>
            <w:tcW w:w="1134" w:type="dxa"/>
            <w:tcBorders>
              <w:top w:val="single" w:sz="6" w:space="0" w:color="000000"/>
              <w:left w:val="single" w:sz="6" w:space="0" w:color="000000"/>
              <w:bottom w:val="single" w:sz="6" w:space="0" w:color="000000"/>
              <w:right w:val="single" w:sz="6" w:space="0" w:color="000000"/>
            </w:tcBorders>
            <w:shd w:val="clear" w:color="auto" w:fill="FFC000"/>
            <w:tcMar>
              <w:top w:w="0" w:type="dxa"/>
              <w:left w:w="108" w:type="dxa"/>
              <w:bottom w:w="0" w:type="dxa"/>
              <w:right w:w="108" w:type="dxa"/>
            </w:tcMar>
            <w:vAlign w:val="center"/>
          </w:tcPr>
          <w:p w14:paraId="10B1B657" w14:textId="77777777" w:rsidR="00AD63C6" w:rsidRPr="001A423A" w:rsidRDefault="001A423A" w:rsidP="004D05EE">
            <w:pPr>
              <w:suppressAutoHyphens w:val="0"/>
              <w:spacing w:before="60" w:after="0" w:line="240" w:lineRule="auto"/>
              <w:jc w:val="center"/>
              <w:rPr>
                <w:rFonts w:ascii="Corbel" w:eastAsia="Verdana" w:hAnsi="Corbel" w:cs="Arial"/>
                <w:kern w:val="0"/>
                <w:sz w:val="22"/>
                <w:szCs w:val="22"/>
                <w:lang w:bidi="en-US"/>
              </w:rPr>
            </w:pPr>
            <w:r w:rsidRPr="001A423A">
              <w:rPr>
                <w:rFonts w:ascii="Corbel" w:eastAsia="Verdana" w:hAnsi="Corbel" w:cs="Arial"/>
                <w:kern w:val="0"/>
                <w:sz w:val="22"/>
                <w:szCs w:val="22"/>
                <w:lang w:bidi="en-US"/>
              </w:rPr>
              <w:t>SCP</w:t>
            </w:r>
          </w:p>
        </w:tc>
      </w:tr>
      <w:tr w:rsidR="00AD63C6" w:rsidRPr="001A423A" w14:paraId="774279A5" w14:textId="77777777" w:rsidTr="004D05EE">
        <w:trPr>
          <w:trHeight w:val="340"/>
        </w:trPr>
        <w:tc>
          <w:tcPr>
            <w:tcW w:w="2213" w:type="dxa"/>
            <w:vMerge w:val="restart"/>
            <w:tcBorders>
              <w:top w:val="single" w:sz="6" w:space="0" w:color="000000"/>
              <w:left w:val="single" w:sz="6" w:space="0" w:color="000000"/>
              <w:bottom w:val="single" w:sz="6" w:space="0" w:color="000000"/>
            </w:tcBorders>
            <w:tcMar>
              <w:top w:w="0" w:type="dxa"/>
              <w:left w:w="108" w:type="dxa"/>
              <w:bottom w:w="0" w:type="dxa"/>
              <w:right w:w="108" w:type="dxa"/>
            </w:tcMar>
          </w:tcPr>
          <w:p w14:paraId="6C1B2966" w14:textId="77777777" w:rsidR="00AD63C6" w:rsidRPr="001A423A" w:rsidRDefault="001A423A" w:rsidP="004D05EE">
            <w:pPr>
              <w:suppressAutoHyphens w:val="0"/>
              <w:spacing w:before="60" w:after="0" w:line="240" w:lineRule="auto"/>
              <w:rPr>
                <w:rFonts w:ascii="Corbel" w:eastAsia="Verdana" w:hAnsi="Corbel" w:cs="Arial"/>
                <w:b/>
                <w:kern w:val="0"/>
                <w:sz w:val="22"/>
                <w:szCs w:val="22"/>
                <w:lang w:bidi="en-US"/>
              </w:rPr>
            </w:pPr>
            <w:r w:rsidRPr="001A423A">
              <w:rPr>
                <w:rFonts w:ascii="Corbel" w:eastAsia="Verdana" w:hAnsi="Corbel" w:cs="Arial"/>
                <w:b/>
                <w:kern w:val="0"/>
                <w:sz w:val="22"/>
                <w:szCs w:val="22"/>
                <w:lang w:bidi="en-US"/>
              </w:rPr>
              <w:t>Rectal midazolam pre-packaged dose</w:t>
            </w:r>
          </w:p>
        </w:tc>
        <w:tc>
          <w:tcPr>
            <w:tcW w:w="34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20E6F44"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Tends to be used for individuals suffering from repeated epileptic fits</w:t>
            </w:r>
          </w:p>
        </w:tc>
        <w:tc>
          <w:tcPr>
            <w:tcW w:w="39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8D90B49"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Yes – following written Health Care Plan and 2 members of staff must be present</w:t>
            </w:r>
          </w:p>
        </w:tc>
        <w:tc>
          <w:tcPr>
            <w:tcW w:w="1134" w:type="dxa"/>
            <w:tcBorders>
              <w:top w:val="single" w:sz="6" w:space="0" w:color="000000"/>
              <w:left w:val="single" w:sz="6" w:space="0" w:color="000000"/>
              <w:bottom w:val="single" w:sz="6" w:space="0" w:color="000000"/>
              <w:right w:val="single" w:sz="6" w:space="0" w:color="000000"/>
            </w:tcBorders>
            <w:shd w:val="clear" w:color="auto" w:fill="FFC000"/>
            <w:tcMar>
              <w:top w:w="0" w:type="dxa"/>
              <w:left w:w="108" w:type="dxa"/>
              <w:bottom w:w="0" w:type="dxa"/>
              <w:right w:w="108" w:type="dxa"/>
            </w:tcMar>
            <w:vAlign w:val="center"/>
          </w:tcPr>
          <w:p w14:paraId="57590049" w14:textId="77777777" w:rsidR="00AD63C6" w:rsidRPr="001A423A" w:rsidRDefault="00AD63C6" w:rsidP="004D05EE">
            <w:pPr>
              <w:suppressAutoHyphens w:val="0"/>
              <w:spacing w:before="60" w:after="0" w:line="240" w:lineRule="auto"/>
              <w:jc w:val="center"/>
              <w:rPr>
                <w:rFonts w:ascii="Corbel" w:eastAsia="Verdana" w:hAnsi="Corbel" w:cs="Arial"/>
                <w:kern w:val="0"/>
                <w:sz w:val="22"/>
                <w:szCs w:val="22"/>
                <w:lang w:bidi="en-US"/>
              </w:rPr>
            </w:pPr>
          </w:p>
        </w:tc>
      </w:tr>
      <w:tr w:rsidR="00AD63C6" w:rsidRPr="001A423A" w14:paraId="20020BD8" w14:textId="77777777" w:rsidTr="004D05EE">
        <w:trPr>
          <w:trHeight w:val="340"/>
        </w:trPr>
        <w:tc>
          <w:tcPr>
            <w:tcW w:w="2213" w:type="dxa"/>
            <w:vMerge/>
            <w:tcBorders>
              <w:top w:val="single" w:sz="6" w:space="0" w:color="000000"/>
              <w:left w:val="single" w:sz="6" w:space="0" w:color="000000"/>
              <w:bottom w:val="single" w:sz="6" w:space="0" w:color="000000"/>
            </w:tcBorders>
            <w:tcMar>
              <w:top w:w="0" w:type="dxa"/>
              <w:left w:w="108" w:type="dxa"/>
              <w:bottom w:w="0" w:type="dxa"/>
              <w:right w:w="108" w:type="dxa"/>
            </w:tcMar>
          </w:tcPr>
          <w:p w14:paraId="0C5B615A" w14:textId="77777777" w:rsidR="00AD63C6" w:rsidRPr="001A423A" w:rsidRDefault="00AD63C6" w:rsidP="004D05EE">
            <w:pPr>
              <w:suppressAutoHyphens w:val="0"/>
              <w:spacing w:before="60" w:after="0" w:line="240" w:lineRule="auto"/>
              <w:rPr>
                <w:rFonts w:ascii="Corbel" w:eastAsia="Times New Roman" w:hAnsi="Corbel" w:cs="Arial"/>
                <w:b/>
                <w:kern w:val="0"/>
                <w:sz w:val="22"/>
                <w:szCs w:val="22"/>
                <w:lang w:bidi="en-US"/>
              </w:rPr>
            </w:pPr>
          </w:p>
        </w:tc>
        <w:tc>
          <w:tcPr>
            <w:tcW w:w="34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904E15A"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Emergency situation</w:t>
            </w:r>
          </w:p>
        </w:tc>
        <w:tc>
          <w:tcPr>
            <w:tcW w:w="39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A1A1BA4"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Yes – following written Health Care Plan and 2 members of staff must be present</w:t>
            </w:r>
          </w:p>
        </w:tc>
        <w:tc>
          <w:tcPr>
            <w:tcW w:w="1134" w:type="dxa"/>
            <w:tcBorders>
              <w:top w:val="single" w:sz="6" w:space="0" w:color="000000"/>
              <w:left w:val="single" w:sz="6" w:space="0" w:color="000000"/>
              <w:bottom w:val="single" w:sz="6" w:space="0" w:color="000000"/>
              <w:right w:val="single" w:sz="6" w:space="0" w:color="000000"/>
            </w:tcBorders>
            <w:shd w:val="clear" w:color="auto" w:fill="FFC000"/>
            <w:tcMar>
              <w:top w:w="0" w:type="dxa"/>
              <w:left w:w="108" w:type="dxa"/>
              <w:bottom w:w="0" w:type="dxa"/>
              <w:right w:w="108" w:type="dxa"/>
            </w:tcMar>
            <w:vAlign w:val="center"/>
          </w:tcPr>
          <w:p w14:paraId="792F1AA2" w14:textId="77777777" w:rsidR="00AD63C6" w:rsidRPr="001A423A" w:rsidRDefault="00AD63C6" w:rsidP="004D05EE">
            <w:pPr>
              <w:suppressAutoHyphens w:val="0"/>
              <w:spacing w:before="60" w:after="0" w:line="240" w:lineRule="auto"/>
              <w:jc w:val="center"/>
              <w:rPr>
                <w:rFonts w:ascii="Corbel" w:eastAsia="Verdana" w:hAnsi="Corbel" w:cs="Arial"/>
                <w:kern w:val="0"/>
                <w:sz w:val="22"/>
                <w:szCs w:val="22"/>
                <w:lang w:bidi="en-US"/>
              </w:rPr>
            </w:pPr>
          </w:p>
        </w:tc>
      </w:tr>
      <w:tr w:rsidR="00AD63C6" w:rsidRPr="001A423A" w14:paraId="2C8597ED" w14:textId="77777777" w:rsidTr="004D05EE">
        <w:trPr>
          <w:trHeight w:val="340"/>
        </w:trPr>
        <w:tc>
          <w:tcPr>
            <w:tcW w:w="2213" w:type="dxa"/>
            <w:vMerge w:val="restart"/>
            <w:tcBorders>
              <w:top w:val="single" w:sz="6" w:space="0" w:color="000000"/>
              <w:left w:val="single" w:sz="6" w:space="0" w:color="000000"/>
              <w:bottom w:val="single" w:sz="6" w:space="0" w:color="000000"/>
            </w:tcBorders>
            <w:tcMar>
              <w:top w:w="0" w:type="dxa"/>
              <w:left w:w="108" w:type="dxa"/>
              <w:bottom w:w="0" w:type="dxa"/>
              <w:right w:w="108" w:type="dxa"/>
            </w:tcMar>
          </w:tcPr>
          <w:p w14:paraId="0BACF61F" w14:textId="77777777" w:rsidR="00AD63C6" w:rsidRPr="001A423A" w:rsidRDefault="001A423A" w:rsidP="004D05EE">
            <w:pPr>
              <w:suppressAutoHyphens w:val="0"/>
              <w:spacing w:before="60" w:after="0" w:line="240" w:lineRule="auto"/>
              <w:rPr>
                <w:rFonts w:ascii="Corbel" w:eastAsia="Verdana" w:hAnsi="Corbel" w:cs="Arial"/>
                <w:b/>
                <w:kern w:val="0"/>
                <w:sz w:val="22"/>
                <w:szCs w:val="22"/>
                <w:lang w:bidi="en-US"/>
              </w:rPr>
            </w:pPr>
            <w:r w:rsidRPr="001A423A">
              <w:rPr>
                <w:rFonts w:ascii="Corbel" w:eastAsia="Verdana" w:hAnsi="Corbel" w:cs="Arial"/>
                <w:b/>
                <w:kern w:val="0"/>
                <w:sz w:val="22"/>
                <w:szCs w:val="22"/>
                <w:lang w:bidi="en-US"/>
              </w:rPr>
              <w:t>Rectal diazepam in pre-packaged dose</w:t>
            </w:r>
          </w:p>
        </w:tc>
        <w:tc>
          <w:tcPr>
            <w:tcW w:w="34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661A3C1"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Tends to be used for individuals suffering from repeated epileptic fits Routine administration</w:t>
            </w:r>
          </w:p>
        </w:tc>
        <w:tc>
          <w:tcPr>
            <w:tcW w:w="39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0F6EC25"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Yes – following written Health Care Plan and 2 members of staff must be present</w:t>
            </w:r>
          </w:p>
        </w:tc>
        <w:tc>
          <w:tcPr>
            <w:tcW w:w="1134" w:type="dxa"/>
            <w:tcBorders>
              <w:top w:val="single" w:sz="6" w:space="0" w:color="000000"/>
              <w:left w:val="single" w:sz="6" w:space="0" w:color="000000"/>
              <w:bottom w:val="single" w:sz="6" w:space="0" w:color="000000"/>
              <w:right w:val="single" w:sz="6" w:space="0" w:color="000000"/>
            </w:tcBorders>
            <w:shd w:val="clear" w:color="auto" w:fill="FFC000"/>
            <w:tcMar>
              <w:top w:w="0" w:type="dxa"/>
              <w:left w:w="108" w:type="dxa"/>
              <w:bottom w:w="0" w:type="dxa"/>
              <w:right w:w="108" w:type="dxa"/>
            </w:tcMar>
            <w:vAlign w:val="center"/>
          </w:tcPr>
          <w:p w14:paraId="1A499DFC" w14:textId="77777777" w:rsidR="00AD63C6" w:rsidRPr="001A423A" w:rsidRDefault="00AD63C6" w:rsidP="004D05EE">
            <w:pPr>
              <w:suppressAutoHyphens w:val="0"/>
              <w:spacing w:before="60" w:after="0" w:line="240" w:lineRule="auto"/>
              <w:jc w:val="center"/>
              <w:rPr>
                <w:rFonts w:ascii="Corbel" w:eastAsia="Verdana" w:hAnsi="Corbel" w:cs="Arial"/>
                <w:kern w:val="0"/>
                <w:sz w:val="22"/>
                <w:szCs w:val="22"/>
                <w:lang w:bidi="en-US"/>
              </w:rPr>
            </w:pPr>
          </w:p>
        </w:tc>
      </w:tr>
      <w:tr w:rsidR="00AD63C6" w:rsidRPr="001A423A" w14:paraId="7A3B5886" w14:textId="77777777" w:rsidTr="004D05EE">
        <w:trPr>
          <w:trHeight w:val="340"/>
        </w:trPr>
        <w:tc>
          <w:tcPr>
            <w:tcW w:w="2213" w:type="dxa"/>
            <w:vMerge/>
            <w:tcBorders>
              <w:top w:val="single" w:sz="6" w:space="0" w:color="000000"/>
              <w:left w:val="single" w:sz="6" w:space="0" w:color="000000"/>
              <w:bottom w:val="single" w:sz="6" w:space="0" w:color="000000"/>
            </w:tcBorders>
            <w:tcMar>
              <w:top w:w="0" w:type="dxa"/>
              <w:left w:w="108" w:type="dxa"/>
              <w:bottom w:w="0" w:type="dxa"/>
              <w:right w:w="108" w:type="dxa"/>
            </w:tcMar>
          </w:tcPr>
          <w:p w14:paraId="5E7E3C41" w14:textId="77777777" w:rsidR="00AD63C6" w:rsidRPr="001A423A" w:rsidRDefault="00AD63C6" w:rsidP="004D05EE">
            <w:pPr>
              <w:suppressAutoHyphens w:val="0"/>
              <w:spacing w:before="60" w:after="0" w:line="240" w:lineRule="auto"/>
              <w:rPr>
                <w:rFonts w:ascii="Corbel" w:eastAsia="Times New Roman" w:hAnsi="Corbel" w:cs="Arial"/>
                <w:b/>
                <w:kern w:val="0"/>
                <w:sz w:val="22"/>
                <w:szCs w:val="22"/>
                <w:lang w:bidi="en-US"/>
              </w:rPr>
            </w:pPr>
          </w:p>
        </w:tc>
        <w:tc>
          <w:tcPr>
            <w:tcW w:w="34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6FBE473"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emergency situation</w:t>
            </w:r>
          </w:p>
        </w:tc>
        <w:tc>
          <w:tcPr>
            <w:tcW w:w="39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464D53B"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Yes – following written Health Care Plan and 2 members of staff must be present</w:t>
            </w:r>
          </w:p>
        </w:tc>
        <w:tc>
          <w:tcPr>
            <w:tcW w:w="1134" w:type="dxa"/>
            <w:tcBorders>
              <w:top w:val="single" w:sz="6" w:space="0" w:color="000000"/>
              <w:left w:val="single" w:sz="6" w:space="0" w:color="000000"/>
              <w:bottom w:val="single" w:sz="6" w:space="0" w:color="000000"/>
              <w:right w:val="single" w:sz="6" w:space="0" w:color="000000"/>
            </w:tcBorders>
            <w:shd w:val="clear" w:color="auto" w:fill="FFC000"/>
            <w:tcMar>
              <w:top w:w="0" w:type="dxa"/>
              <w:left w:w="108" w:type="dxa"/>
              <w:bottom w:w="0" w:type="dxa"/>
              <w:right w:w="108" w:type="dxa"/>
            </w:tcMar>
            <w:vAlign w:val="center"/>
          </w:tcPr>
          <w:p w14:paraId="03F828E4" w14:textId="77777777" w:rsidR="00AD63C6" w:rsidRPr="001A423A" w:rsidRDefault="00AD63C6" w:rsidP="004D05EE">
            <w:pPr>
              <w:suppressAutoHyphens w:val="0"/>
              <w:spacing w:before="60" w:after="0" w:line="240" w:lineRule="auto"/>
              <w:jc w:val="center"/>
              <w:rPr>
                <w:rFonts w:ascii="Corbel" w:eastAsia="Verdana" w:hAnsi="Corbel" w:cs="Arial"/>
                <w:kern w:val="0"/>
                <w:sz w:val="22"/>
                <w:szCs w:val="22"/>
                <w:lang w:bidi="en-US"/>
              </w:rPr>
            </w:pPr>
          </w:p>
        </w:tc>
      </w:tr>
      <w:tr w:rsidR="00AD63C6" w:rsidRPr="001A423A" w14:paraId="42F0A507" w14:textId="77777777" w:rsidTr="004D05EE">
        <w:trPr>
          <w:trHeight w:val="340"/>
        </w:trPr>
        <w:tc>
          <w:tcPr>
            <w:tcW w:w="22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77952F1" w14:textId="77777777" w:rsidR="00AD63C6" w:rsidRPr="001A423A" w:rsidRDefault="001A423A" w:rsidP="004D05EE">
            <w:pPr>
              <w:suppressAutoHyphens w:val="0"/>
              <w:spacing w:before="60" w:after="0" w:line="240" w:lineRule="auto"/>
              <w:rPr>
                <w:rFonts w:ascii="Corbel" w:eastAsia="Verdana" w:hAnsi="Corbel" w:cs="Arial"/>
                <w:b/>
                <w:kern w:val="0"/>
                <w:sz w:val="22"/>
                <w:szCs w:val="22"/>
                <w:lang w:bidi="en-US"/>
              </w:rPr>
            </w:pPr>
            <w:r w:rsidRPr="001A423A">
              <w:rPr>
                <w:rFonts w:ascii="Corbel" w:eastAsia="Verdana" w:hAnsi="Corbel" w:cs="Arial"/>
                <w:b/>
                <w:kern w:val="0"/>
                <w:sz w:val="22"/>
                <w:szCs w:val="22"/>
                <w:lang w:bidi="en-US"/>
              </w:rPr>
              <w:t>Rectal Paraldehyde</w:t>
            </w:r>
          </w:p>
        </w:tc>
        <w:tc>
          <w:tcPr>
            <w:tcW w:w="34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6DD60DF"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Used for individuals suffering from repeated epileptic fits- and cannot use other forms of medication Routine and emergency – needs to be applied by catheter– highly skilled application/ and drug storage</w:t>
            </w:r>
          </w:p>
        </w:tc>
        <w:tc>
          <w:tcPr>
            <w:tcW w:w="39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86401A8"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No</w:t>
            </w:r>
          </w:p>
        </w:tc>
        <w:tc>
          <w:tcPr>
            <w:tcW w:w="1134" w:type="dxa"/>
            <w:tcBorders>
              <w:top w:val="single" w:sz="6" w:space="0" w:color="000000"/>
              <w:left w:val="single" w:sz="6" w:space="0" w:color="000000"/>
              <w:bottom w:val="single" w:sz="6" w:space="0" w:color="000000"/>
              <w:right w:val="single" w:sz="6" w:space="0" w:color="000000"/>
            </w:tcBorders>
            <w:shd w:val="clear" w:color="auto" w:fill="FF0000"/>
            <w:tcMar>
              <w:top w:w="0" w:type="dxa"/>
              <w:left w:w="108" w:type="dxa"/>
              <w:bottom w:w="0" w:type="dxa"/>
              <w:right w:w="108" w:type="dxa"/>
            </w:tcMar>
            <w:vAlign w:val="center"/>
          </w:tcPr>
          <w:p w14:paraId="2AC57CB0" w14:textId="77777777" w:rsidR="00AD63C6" w:rsidRPr="001A423A" w:rsidRDefault="00AD63C6" w:rsidP="004D05EE">
            <w:pPr>
              <w:suppressAutoHyphens w:val="0"/>
              <w:spacing w:before="60" w:after="0" w:line="240" w:lineRule="auto"/>
              <w:jc w:val="center"/>
              <w:rPr>
                <w:rFonts w:ascii="Corbel" w:eastAsia="Verdana" w:hAnsi="Corbel" w:cs="Arial"/>
                <w:kern w:val="0"/>
                <w:sz w:val="22"/>
                <w:szCs w:val="22"/>
                <w:lang w:bidi="en-US"/>
              </w:rPr>
            </w:pPr>
          </w:p>
        </w:tc>
      </w:tr>
      <w:tr w:rsidR="00AD63C6" w:rsidRPr="001A423A" w14:paraId="613CBBD5" w14:textId="77777777" w:rsidTr="004D05EE">
        <w:trPr>
          <w:trHeight w:val="340"/>
        </w:trPr>
        <w:tc>
          <w:tcPr>
            <w:tcW w:w="22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8909C47" w14:textId="77777777" w:rsidR="00AD63C6" w:rsidRPr="001A423A" w:rsidRDefault="001A423A" w:rsidP="004D05EE">
            <w:pPr>
              <w:suppressAutoHyphens w:val="0"/>
              <w:spacing w:before="60" w:after="0" w:line="240" w:lineRule="auto"/>
              <w:rPr>
                <w:rFonts w:ascii="Corbel" w:eastAsia="Verdana" w:hAnsi="Corbel" w:cs="Arial"/>
                <w:b/>
                <w:kern w:val="0"/>
                <w:sz w:val="22"/>
                <w:szCs w:val="22"/>
                <w:lang w:bidi="en-US"/>
              </w:rPr>
            </w:pPr>
            <w:r w:rsidRPr="001A423A">
              <w:rPr>
                <w:rFonts w:ascii="Corbel" w:eastAsia="Verdana" w:hAnsi="Corbel" w:cs="Arial"/>
                <w:b/>
                <w:kern w:val="0"/>
                <w:sz w:val="22"/>
                <w:szCs w:val="22"/>
                <w:lang w:bidi="en-US"/>
              </w:rPr>
              <w:t>Splints, braces, corsets etc.</w:t>
            </w:r>
          </w:p>
        </w:tc>
        <w:tc>
          <w:tcPr>
            <w:tcW w:w="34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8B50612"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Application of appliances</w:t>
            </w:r>
          </w:p>
        </w:tc>
        <w:tc>
          <w:tcPr>
            <w:tcW w:w="39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EF218AE"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Yes – as directed by a medical professional</w:t>
            </w:r>
          </w:p>
        </w:tc>
        <w:tc>
          <w:tcPr>
            <w:tcW w:w="1134" w:type="dxa"/>
            <w:tcBorders>
              <w:top w:val="single" w:sz="6" w:space="0" w:color="000000"/>
              <w:left w:val="single" w:sz="6" w:space="0" w:color="000000"/>
              <w:bottom w:val="single" w:sz="6" w:space="0" w:color="000000"/>
              <w:right w:val="single" w:sz="6" w:space="0" w:color="000000"/>
            </w:tcBorders>
            <w:shd w:val="clear" w:color="auto" w:fill="FFC000"/>
            <w:tcMar>
              <w:top w:w="0" w:type="dxa"/>
              <w:left w:w="108" w:type="dxa"/>
              <w:bottom w:w="0" w:type="dxa"/>
              <w:right w:w="108" w:type="dxa"/>
            </w:tcMar>
            <w:vAlign w:val="center"/>
          </w:tcPr>
          <w:p w14:paraId="5186B13D" w14:textId="77777777" w:rsidR="00AD63C6" w:rsidRPr="001A423A" w:rsidRDefault="00AD63C6" w:rsidP="004D05EE">
            <w:pPr>
              <w:suppressAutoHyphens w:val="0"/>
              <w:spacing w:before="60" w:after="0" w:line="240" w:lineRule="auto"/>
              <w:jc w:val="center"/>
              <w:rPr>
                <w:rFonts w:ascii="Corbel" w:eastAsia="Verdana" w:hAnsi="Corbel" w:cs="Arial"/>
                <w:kern w:val="0"/>
                <w:sz w:val="22"/>
                <w:szCs w:val="22"/>
                <w:lang w:bidi="en-US"/>
              </w:rPr>
            </w:pPr>
          </w:p>
        </w:tc>
      </w:tr>
      <w:tr w:rsidR="00AD63C6" w:rsidRPr="001A423A" w14:paraId="0D57B69E" w14:textId="77777777" w:rsidTr="004D05EE">
        <w:trPr>
          <w:trHeight w:val="340"/>
        </w:trPr>
        <w:tc>
          <w:tcPr>
            <w:tcW w:w="22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E6745AB" w14:textId="77777777" w:rsidR="00AD63C6" w:rsidRPr="001A423A" w:rsidRDefault="001A423A" w:rsidP="004D05EE">
            <w:pPr>
              <w:suppressAutoHyphens w:val="0"/>
              <w:spacing w:before="60" w:after="0" w:line="240" w:lineRule="auto"/>
              <w:rPr>
                <w:rFonts w:ascii="Corbel" w:eastAsia="Verdana" w:hAnsi="Corbel" w:cs="Arial"/>
                <w:b/>
                <w:kern w:val="0"/>
                <w:sz w:val="22"/>
                <w:szCs w:val="22"/>
                <w:lang w:bidi="en-US"/>
              </w:rPr>
            </w:pPr>
            <w:r w:rsidRPr="001A423A">
              <w:rPr>
                <w:rFonts w:ascii="Corbel" w:eastAsia="Verdana" w:hAnsi="Corbel" w:cs="Arial"/>
                <w:b/>
                <w:kern w:val="0"/>
                <w:sz w:val="22"/>
                <w:szCs w:val="22"/>
                <w:lang w:bidi="en-US"/>
              </w:rPr>
              <w:t>Syringe drivers- Programming of</w:t>
            </w:r>
          </w:p>
        </w:tc>
        <w:tc>
          <w:tcPr>
            <w:tcW w:w="34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C57C439" w14:textId="77777777" w:rsidR="00AD63C6" w:rsidRPr="001A423A" w:rsidRDefault="00AD63C6" w:rsidP="004D05EE">
            <w:pPr>
              <w:suppressAutoHyphens w:val="0"/>
              <w:spacing w:before="60" w:after="0" w:line="240" w:lineRule="auto"/>
              <w:rPr>
                <w:rFonts w:ascii="Corbel" w:eastAsia="Times New Roman" w:hAnsi="Corbel" w:cs="Arial"/>
                <w:kern w:val="0"/>
                <w:sz w:val="22"/>
                <w:szCs w:val="22"/>
                <w:lang w:bidi="en-US"/>
              </w:rPr>
            </w:pPr>
          </w:p>
        </w:tc>
        <w:tc>
          <w:tcPr>
            <w:tcW w:w="39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E6A06D7"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No</w:t>
            </w:r>
          </w:p>
        </w:tc>
        <w:tc>
          <w:tcPr>
            <w:tcW w:w="1134" w:type="dxa"/>
            <w:tcBorders>
              <w:top w:val="single" w:sz="6" w:space="0" w:color="000000"/>
              <w:left w:val="single" w:sz="6" w:space="0" w:color="000000"/>
              <w:bottom w:val="single" w:sz="6" w:space="0" w:color="000000"/>
              <w:right w:val="single" w:sz="6" w:space="0" w:color="000000"/>
            </w:tcBorders>
            <w:shd w:val="clear" w:color="auto" w:fill="FF0000"/>
            <w:tcMar>
              <w:top w:w="0" w:type="dxa"/>
              <w:left w:w="108" w:type="dxa"/>
              <w:bottom w:w="0" w:type="dxa"/>
              <w:right w:w="108" w:type="dxa"/>
            </w:tcMar>
            <w:vAlign w:val="center"/>
          </w:tcPr>
          <w:p w14:paraId="3D404BC9" w14:textId="77777777" w:rsidR="00AD63C6" w:rsidRPr="001A423A" w:rsidRDefault="00AD63C6" w:rsidP="004D05EE">
            <w:pPr>
              <w:suppressAutoHyphens w:val="0"/>
              <w:spacing w:before="60" w:after="0" w:line="240" w:lineRule="auto"/>
              <w:jc w:val="center"/>
              <w:rPr>
                <w:rFonts w:ascii="Corbel" w:eastAsia="Verdana" w:hAnsi="Corbel" w:cs="Arial"/>
                <w:kern w:val="0"/>
                <w:sz w:val="22"/>
                <w:szCs w:val="22"/>
                <w:lang w:bidi="en-US"/>
              </w:rPr>
            </w:pPr>
          </w:p>
        </w:tc>
      </w:tr>
      <w:tr w:rsidR="00AD63C6" w:rsidRPr="001A423A" w14:paraId="3BF29C7B" w14:textId="77777777" w:rsidTr="004D05EE">
        <w:trPr>
          <w:trHeight w:val="340"/>
        </w:trPr>
        <w:tc>
          <w:tcPr>
            <w:tcW w:w="22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2E66CD7" w14:textId="77777777" w:rsidR="00AD63C6" w:rsidRPr="001A423A" w:rsidRDefault="001A423A" w:rsidP="004D05EE">
            <w:pPr>
              <w:suppressAutoHyphens w:val="0"/>
              <w:spacing w:before="60" w:after="0" w:line="240" w:lineRule="auto"/>
              <w:rPr>
                <w:rFonts w:ascii="Corbel" w:hAnsi="Corbel"/>
                <w:sz w:val="22"/>
                <w:szCs w:val="22"/>
              </w:rPr>
            </w:pPr>
            <w:r w:rsidRPr="001A423A">
              <w:rPr>
                <w:rFonts w:ascii="Corbel" w:eastAsia="Verdana" w:hAnsi="Corbel" w:cs="Arial"/>
                <w:b/>
                <w:kern w:val="0"/>
                <w:sz w:val="22"/>
                <w:szCs w:val="22"/>
                <w:lang w:bidi="en-US"/>
              </w:rPr>
              <w:t xml:space="preserve">Suppositories or pessaries </w:t>
            </w:r>
            <w:r w:rsidRPr="001A423A">
              <w:rPr>
                <w:rFonts w:ascii="Corbel" w:eastAsia="Verdana" w:hAnsi="Corbel" w:cs="Arial"/>
                <w:kern w:val="0"/>
                <w:sz w:val="22"/>
                <w:szCs w:val="22"/>
                <w:lang w:bidi="en-US"/>
              </w:rPr>
              <w:t>Inserting with a pre-packaged doses</w:t>
            </w:r>
          </w:p>
        </w:tc>
        <w:tc>
          <w:tcPr>
            <w:tcW w:w="34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1319B8A" w14:textId="77777777" w:rsidR="00AD63C6" w:rsidRPr="001A423A" w:rsidRDefault="00AD63C6" w:rsidP="004D05EE">
            <w:pPr>
              <w:suppressAutoHyphens w:val="0"/>
              <w:spacing w:before="60" w:after="0" w:line="240" w:lineRule="auto"/>
              <w:rPr>
                <w:rFonts w:ascii="Corbel" w:eastAsia="Times New Roman" w:hAnsi="Corbel" w:cs="Arial"/>
                <w:kern w:val="0"/>
                <w:sz w:val="22"/>
                <w:szCs w:val="22"/>
                <w:lang w:bidi="en-US"/>
              </w:rPr>
            </w:pPr>
          </w:p>
        </w:tc>
        <w:tc>
          <w:tcPr>
            <w:tcW w:w="39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EDE0A81"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No – other than Rectal diazepam and midazolam. See above</w:t>
            </w:r>
          </w:p>
        </w:tc>
        <w:tc>
          <w:tcPr>
            <w:tcW w:w="1134" w:type="dxa"/>
            <w:tcBorders>
              <w:top w:val="single" w:sz="6" w:space="0" w:color="000000"/>
              <w:left w:val="single" w:sz="6" w:space="0" w:color="000000"/>
              <w:bottom w:val="single" w:sz="6" w:space="0" w:color="000000"/>
              <w:right w:val="single" w:sz="6" w:space="0" w:color="000000"/>
            </w:tcBorders>
            <w:shd w:val="clear" w:color="auto" w:fill="FF0000"/>
            <w:tcMar>
              <w:top w:w="0" w:type="dxa"/>
              <w:left w:w="108" w:type="dxa"/>
              <w:bottom w:w="0" w:type="dxa"/>
              <w:right w:w="108" w:type="dxa"/>
            </w:tcMar>
            <w:vAlign w:val="center"/>
          </w:tcPr>
          <w:p w14:paraId="31A560F4" w14:textId="77777777" w:rsidR="00AD63C6" w:rsidRPr="001A423A" w:rsidRDefault="00AD63C6" w:rsidP="004D05EE">
            <w:pPr>
              <w:suppressAutoHyphens w:val="0"/>
              <w:spacing w:before="60" w:after="0" w:line="240" w:lineRule="auto"/>
              <w:jc w:val="center"/>
              <w:rPr>
                <w:rFonts w:ascii="Corbel" w:eastAsia="Verdana" w:hAnsi="Corbel" w:cs="Arial"/>
                <w:kern w:val="0"/>
                <w:sz w:val="22"/>
                <w:szCs w:val="22"/>
                <w:lang w:bidi="en-US"/>
              </w:rPr>
            </w:pPr>
          </w:p>
        </w:tc>
      </w:tr>
      <w:tr w:rsidR="00AD63C6" w:rsidRPr="001A423A" w14:paraId="3BF74A4F" w14:textId="77777777" w:rsidTr="004D05EE">
        <w:trPr>
          <w:trHeight w:val="340"/>
        </w:trPr>
        <w:tc>
          <w:tcPr>
            <w:tcW w:w="2213"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41B9129" w14:textId="77777777" w:rsidR="00AD63C6" w:rsidRPr="001A423A" w:rsidRDefault="001A423A" w:rsidP="004D05EE">
            <w:pPr>
              <w:suppressAutoHyphens w:val="0"/>
              <w:spacing w:before="60" w:after="0" w:line="240" w:lineRule="auto"/>
              <w:rPr>
                <w:rFonts w:ascii="Corbel" w:eastAsia="Verdana" w:hAnsi="Corbel" w:cs="Arial"/>
                <w:b/>
                <w:kern w:val="0"/>
                <w:sz w:val="22"/>
                <w:szCs w:val="22"/>
                <w:lang w:bidi="en-US"/>
              </w:rPr>
            </w:pPr>
            <w:r w:rsidRPr="001A423A">
              <w:rPr>
                <w:rFonts w:ascii="Corbel" w:eastAsia="Verdana" w:hAnsi="Corbel" w:cs="Arial"/>
                <w:b/>
                <w:kern w:val="0"/>
                <w:sz w:val="22"/>
                <w:szCs w:val="22"/>
                <w:lang w:bidi="en-US"/>
              </w:rPr>
              <w:t>Swabs</w:t>
            </w:r>
          </w:p>
        </w:tc>
        <w:tc>
          <w:tcPr>
            <w:tcW w:w="34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492E678"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External (cleansing of the skin and inside mouth/ nose and taking of swabs of external wounds for analysis)</w:t>
            </w:r>
          </w:p>
        </w:tc>
        <w:tc>
          <w:tcPr>
            <w:tcW w:w="39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5F0DFC2"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Yes</w:t>
            </w:r>
          </w:p>
        </w:tc>
        <w:tc>
          <w:tcPr>
            <w:tcW w:w="1134" w:type="dxa"/>
            <w:tcBorders>
              <w:top w:val="single" w:sz="6" w:space="0" w:color="000000"/>
              <w:left w:val="single" w:sz="6" w:space="0" w:color="000000"/>
              <w:bottom w:val="single" w:sz="6" w:space="0" w:color="000000"/>
              <w:right w:val="single" w:sz="6" w:space="0" w:color="000000"/>
            </w:tcBorders>
            <w:shd w:val="clear" w:color="auto" w:fill="00B050"/>
            <w:tcMar>
              <w:top w:w="0" w:type="dxa"/>
              <w:left w:w="108" w:type="dxa"/>
              <w:bottom w:w="0" w:type="dxa"/>
              <w:right w:w="108" w:type="dxa"/>
            </w:tcMar>
            <w:vAlign w:val="center"/>
          </w:tcPr>
          <w:p w14:paraId="70DF735C" w14:textId="77777777" w:rsidR="00AD63C6" w:rsidRPr="001A423A" w:rsidRDefault="00AD63C6" w:rsidP="004D05EE">
            <w:pPr>
              <w:suppressAutoHyphens w:val="0"/>
              <w:spacing w:before="60" w:after="0" w:line="240" w:lineRule="auto"/>
              <w:jc w:val="center"/>
              <w:rPr>
                <w:rFonts w:ascii="Corbel" w:eastAsia="Verdana" w:hAnsi="Corbel" w:cs="Arial"/>
                <w:kern w:val="0"/>
                <w:sz w:val="22"/>
                <w:szCs w:val="22"/>
                <w:lang w:bidi="en-US"/>
              </w:rPr>
            </w:pPr>
          </w:p>
        </w:tc>
      </w:tr>
      <w:tr w:rsidR="00AD63C6" w:rsidRPr="001A423A" w14:paraId="229C9AA3" w14:textId="77777777" w:rsidTr="004D05EE">
        <w:trPr>
          <w:trHeight w:val="340"/>
        </w:trPr>
        <w:tc>
          <w:tcPr>
            <w:tcW w:w="2213"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A413BF6" w14:textId="77777777" w:rsidR="00AD63C6" w:rsidRPr="001A423A" w:rsidRDefault="00AD63C6" w:rsidP="004D05EE">
            <w:pPr>
              <w:suppressAutoHyphens w:val="0"/>
              <w:spacing w:before="60" w:after="0" w:line="240" w:lineRule="auto"/>
              <w:rPr>
                <w:rFonts w:ascii="Corbel" w:eastAsia="Times New Roman" w:hAnsi="Corbel" w:cs="Arial"/>
                <w:b/>
                <w:kern w:val="0"/>
                <w:sz w:val="22"/>
                <w:szCs w:val="22"/>
                <w:lang w:bidi="en-US"/>
              </w:rPr>
            </w:pPr>
          </w:p>
        </w:tc>
        <w:tc>
          <w:tcPr>
            <w:tcW w:w="34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C3B5AB3"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Internal(other than oral) invasive</w:t>
            </w:r>
          </w:p>
        </w:tc>
        <w:tc>
          <w:tcPr>
            <w:tcW w:w="39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98799C9"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No</w:t>
            </w:r>
          </w:p>
        </w:tc>
        <w:tc>
          <w:tcPr>
            <w:tcW w:w="1134" w:type="dxa"/>
            <w:tcBorders>
              <w:top w:val="single" w:sz="6" w:space="0" w:color="000000"/>
              <w:left w:val="single" w:sz="6" w:space="0" w:color="000000"/>
              <w:bottom w:val="single" w:sz="6" w:space="0" w:color="000000"/>
              <w:right w:val="single" w:sz="6" w:space="0" w:color="000000"/>
            </w:tcBorders>
            <w:shd w:val="clear" w:color="auto" w:fill="FF0000"/>
            <w:tcMar>
              <w:top w:w="0" w:type="dxa"/>
              <w:left w:w="108" w:type="dxa"/>
              <w:bottom w:w="0" w:type="dxa"/>
              <w:right w:w="108" w:type="dxa"/>
            </w:tcMar>
            <w:vAlign w:val="center"/>
          </w:tcPr>
          <w:p w14:paraId="33D28B4B" w14:textId="77777777" w:rsidR="00AD63C6" w:rsidRPr="001A423A" w:rsidRDefault="00AD63C6" w:rsidP="004D05EE">
            <w:pPr>
              <w:suppressAutoHyphens w:val="0"/>
              <w:spacing w:before="60" w:after="0" w:line="240" w:lineRule="auto"/>
              <w:jc w:val="center"/>
              <w:rPr>
                <w:rFonts w:ascii="Corbel" w:eastAsia="Verdana" w:hAnsi="Corbel" w:cs="Arial"/>
                <w:kern w:val="0"/>
                <w:sz w:val="22"/>
                <w:szCs w:val="22"/>
                <w:lang w:bidi="en-US"/>
              </w:rPr>
            </w:pPr>
          </w:p>
        </w:tc>
      </w:tr>
      <w:tr w:rsidR="00AD63C6" w:rsidRPr="001A423A" w14:paraId="3C88981A" w14:textId="77777777" w:rsidTr="004D05EE">
        <w:trPr>
          <w:trHeight w:val="340"/>
        </w:trPr>
        <w:tc>
          <w:tcPr>
            <w:tcW w:w="22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2EDDE60" w14:textId="77777777" w:rsidR="00AD63C6" w:rsidRPr="001A423A" w:rsidRDefault="001A423A" w:rsidP="004D05EE">
            <w:pPr>
              <w:suppressAutoHyphens w:val="0"/>
              <w:spacing w:before="60" w:after="0" w:line="240" w:lineRule="auto"/>
              <w:rPr>
                <w:rFonts w:ascii="Corbel" w:eastAsia="Verdana" w:hAnsi="Corbel" w:cs="Arial"/>
                <w:b/>
                <w:kern w:val="0"/>
                <w:sz w:val="22"/>
                <w:szCs w:val="22"/>
                <w:lang w:bidi="en-US"/>
              </w:rPr>
            </w:pPr>
            <w:r w:rsidRPr="001A423A">
              <w:rPr>
                <w:rFonts w:ascii="Corbel" w:eastAsia="Verdana" w:hAnsi="Corbel" w:cs="Arial"/>
                <w:b/>
                <w:kern w:val="0"/>
                <w:sz w:val="22"/>
                <w:szCs w:val="22"/>
                <w:lang w:bidi="en-US"/>
              </w:rPr>
              <w:t>Temperature taking</w:t>
            </w:r>
          </w:p>
        </w:tc>
        <w:tc>
          <w:tcPr>
            <w:tcW w:w="34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1A052ED"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Via ear only</w:t>
            </w:r>
          </w:p>
        </w:tc>
        <w:tc>
          <w:tcPr>
            <w:tcW w:w="39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2F41C77"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Yes – following training and variation from specified limits in Health Care Plan referred to medical staff</w:t>
            </w:r>
          </w:p>
        </w:tc>
        <w:tc>
          <w:tcPr>
            <w:tcW w:w="1134" w:type="dxa"/>
            <w:tcBorders>
              <w:top w:val="single" w:sz="6" w:space="0" w:color="000000"/>
              <w:left w:val="single" w:sz="6" w:space="0" w:color="000000"/>
              <w:bottom w:val="single" w:sz="6" w:space="0" w:color="000000"/>
              <w:right w:val="single" w:sz="6" w:space="0" w:color="000000"/>
            </w:tcBorders>
            <w:shd w:val="clear" w:color="auto" w:fill="FFC000"/>
            <w:tcMar>
              <w:top w:w="0" w:type="dxa"/>
              <w:left w:w="108" w:type="dxa"/>
              <w:bottom w:w="0" w:type="dxa"/>
              <w:right w:w="108" w:type="dxa"/>
            </w:tcMar>
            <w:vAlign w:val="center"/>
          </w:tcPr>
          <w:p w14:paraId="608ED842" w14:textId="77777777" w:rsidR="00AD63C6" w:rsidRPr="001A423A" w:rsidRDefault="001A423A" w:rsidP="004D05EE">
            <w:pPr>
              <w:suppressAutoHyphens w:val="0"/>
              <w:spacing w:before="60" w:after="0" w:line="240" w:lineRule="auto"/>
              <w:jc w:val="center"/>
              <w:rPr>
                <w:rFonts w:ascii="Corbel" w:eastAsia="Times New Roman" w:hAnsi="Corbel" w:cs="Arial"/>
                <w:kern w:val="0"/>
                <w:sz w:val="22"/>
                <w:szCs w:val="22"/>
                <w:lang w:bidi="en-US"/>
              </w:rPr>
            </w:pPr>
            <w:r w:rsidRPr="001A423A">
              <w:rPr>
                <w:rFonts w:ascii="Corbel" w:eastAsia="Times New Roman" w:hAnsi="Corbel" w:cs="Arial"/>
                <w:kern w:val="0"/>
                <w:sz w:val="22"/>
                <w:szCs w:val="22"/>
                <w:lang w:bidi="en-US"/>
              </w:rPr>
              <w:t>SCP</w:t>
            </w:r>
          </w:p>
        </w:tc>
      </w:tr>
      <w:tr w:rsidR="00AD63C6" w:rsidRPr="001A423A" w14:paraId="6C0D7D1A" w14:textId="77777777" w:rsidTr="004D05EE">
        <w:trPr>
          <w:trHeight w:val="340"/>
        </w:trPr>
        <w:tc>
          <w:tcPr>
            <w:tcW w:w="22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9C7B3E0" w14:textId="77777777" w:rsidR="00AD63C6" w:rsidRPr="001A423A" w:rsidRDefault="001A423A" w:rsidP="004D05EE">
            <w:pPr>
              <w:suppressAutoHyphens w:val="0"/>
              <w:spacing w:before="60" w:after="0" w:line="240" w:lineRule="auto"/>
              <w:rPr>
                <w:rFonts w:ascii="Corbel" w:eastAsia="Verdana" w:hAnsi="Corbel" w:cs="Arial"/>
                <w:b/>
                <w:kern w:val="0"/>
                <w:sz w:val="22"/>
                <w:szCs w:val="22"/>
                <w:lang w:bidi="en-US"/>
              </w:rPr>
            </w:pPr>
            <w:r w:rsidRPr="001A423A">
              <w:rPr>
                <w:rFonts w:ascii="Corbel" w:eastAsia="Verdana" w:hAnsi="Corbel" w:cs="Arial"/>
                <w:b/>
                <w:kern w:val="0"/>
                <w:sz w:val="22"/>
                <w:szCs w:val="22"/>
                <w:lang w:bidi="en-US"/>
              </w:rPr>
              <w:lastRenderedPageBreak/>
              <w:t>Toe nail cutting</w:t>
            </w:r>
          </w:p>
        </w:tc>
        <w:tc>
          <w:tcPr>
            <w:tcW w:w="34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7EFA3E3" w14:textId="77777777" w:rsidR="00AD63C6" w:rsidRPr="001A423A" w:rsidRDefault="00AD63C6" w:rsidP="004D05EE">
            <w:pPr>
              <w:suppressAutoHyphens w:val="0"/>
              <w:spacing w:before="60" w:after="0" w:line="240" w:lineRule="auto"/>
              <w:rPr>
                <w:rFonts w:ascii="Corbel" w:eastAsia="Times New Roman" w:hAnsi="Corbel" w:cs="Arial"/>
                <w:kern w:val="0"/>
                <w:sz w:val="22"/>
                <w:szCs w:val="22"/>
                <w:lang w:bidi="en-US"/>
              </w:rPr>
            </w:pPr>
          </w:p>
        </w:tc>
        <w:tc>
          <w:tcPr>
            <w:tcW w:w="39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B81F30D"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Yes – however, if the patient has, diabetes or vascular disease a chiropodist should do this.</w:t>
            </w:r>
          </w:p>
        </w:tc>
        <w:tc>
          <w:tcPr>
            <w:tcW w:w="1134" w:type="dxa"/>
            <w:tcBorders>
              <w:top w:val="single" w:sz="6" w:space="0" w:color="000000"/>
              <w:left w:val="single" w:sz="6" w:space="0" w:color="000000"/>
              <w:bottom w:val="single" w:sz="6" w:space="0" w:color="000000"/>
              <w:right w:val="single" w:sz="6" w:space="0" w:color="000000"/>
            </w:tcBorders>
            <w:shd w:val="clear" w:color="auto" w:fill="FF0000"/>
            <w:tcMar>
              <w:top w:w="0" w:type="dxa"/>
              <w:left w:w="108" w:type="dxa"/>
              <w:bottom w:w="0" w:type="dxa"/>
              <w:right w:w="108" w:type="dxa"/>
            </w:tcMar>
            <w:vAlign w:val="center"/>
          </w:tcPr>
          <w:p w14:paraId="41C6AC2A" w14:textId="77777777" w:rsidR="00AD63C6" w:rsidRPr="001A423A" w:rsidRDefault="00AD63C6" w:rsidP="004D05EE">
            <w:pPr>
              <w:suppressAutoHyphens w:val="0"/>
              <w:spacing w:before="60" w:after="0" w:line="240" w:lineRule="auto"/>
              <w:jc w:val="center"/>
              <w:rPr>
                <w:rFonts w:ascii="Corbel" w:eastAsia="Verdana" w:hAnsi="Corbel" w:cs="Arial"/>
                <w:kern w:val="0"/>
                <w:sz w:val="22"/>
                <w:szCs w:val="22"/>
                <w:lang w:bidi="en-US"/>
              </w:rPr>
            </w:pPr>
          </w:p>
        </w:tc>
      </w:tr>
      <w:tr w:rsidR="00AD63C6" w:rsidRPr="001A423A" w14:paraId="60A8B1B2" w14:textId="77777777" w:rsidTr="004D05EE">
        <w:trPr>
          <w:trHeight w:val="340"/>
        </w:trPr>
        <w:tc>
          <w:tcPr>
            <w:tcW w:w="22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AEF5CA8" w14:textId="77777777" w:rsidR="00AD63C6" w:rsidRPr="001A423A" w:rsidRDefault="001A423A" w:rsidP="004D05EE">
            <w:pPr>
              <w:suppressAutoHyphens w:val="0"/>
              <w:spacing w:before="60" w:after="0" w:line="240" w:lineRule="auto"/>
              <w:rPr>
                <w:rFonts w:ascii="Corbel" w:eastAsia="Verdana" w:hAnsi="Corbel" w:cs="Arial"/>
                <w:b/>
                <w:kern w:val="0"/>
                <w:sz w:val="22"/>
                <w:szCs w:val="22"/>
                <w:lang w:bidi="en-US"/>
              </w:rPr>
            </w:pPr>
            <w:r w:rsidRPr="001A423A">
              <w:rPr>
                <w:rFonts w:ascii="Corbel" w:eastAsia="Verdana" w:hAnsi="Corbel" w:cs="Arial"/>
                <w:b/>
                <w:kern w:val="0"/>
                <w:sz w:val="22"/>
                <w:szCs w:val="22"/>
                <w:lang w:bidi="en-US"/>
              </w:rPr>
              <w:t>Topical medication and application of patches</w:t>
            </w:r>
          </w:p>
        </w:tc>
        <w:tc>
          <w:tcPr>
            <w:tcW w:w="34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77AD057"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Pre-prescribed medication only -Creams lotions etc.</w:t>
            </w:r>
          </w:p>
        </w:tc>
        <w:tc>
          <w:tcPr>
            <w:tcW w:w="39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65B6726"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Yes – following training and written Health Care Plan and as prescribed and directed by a medical professional. Excluding 1st application of patches.</w:t>
            </w:r>
          </w:p>
        </w:tc>
        <w:tc>
          <w:tcPr>
            <w:tcW w:w="1134" w:type="dxa"/>
            <w:tcBorders>
              <w:top w:val="single" w:sz="6" w:space="0" w:color="000000"/>
              <w:left w:val="single" w:sz="6" w:space="0" w:color="000000"/>
              <w:bottom w:val="single" w:sz="6" w:space="0" w:color="000000"/>
              <w:right w:val="single" w:sz="6" w:space="0" w:color="000000"/>
            </w:tcBorders>
            <w:shd w:val="clear" w:color="auto" w:fill="FFC000"/>
            <w:tcMar>
              <w:top w:w="0" w:type="dxa"/>
              <w:left w:w="108" w:type="dxa"/>
              <w:bottom w:w="0" w:type="dxa"/>
              <w:right w:w="108" w:type="dxa"/>
            </w:tcMar>
            <w:vAlign w:val="center"/>
          </w:tcPr>
          <w:p w14:paraId="01F4BD99" w14:textId="77777777" w:rsidR="00AD63C6" w:rsidRPr="001A423A" w:rsidRDefault="001A423A" w:rsidP="004D05EE">
            <w:pPr>
              <w:suppressAutoHyphens w:val="0"/>
              <w:spacing w:before="60" w:after="0" w:line="240" w:lineRule="auto"/>
              <w:jc w:val="center"/>
              <w:rPr>
                <w:rFonts w:ascii="Corbel" w:eastAsia="Verdana" w:hAnsi="Corbel" w:cs="Arial"/>
                <w:kern w:val="0"/>
                <w:sz w:val="22"/>
                <w:szCs w:val="22"/>
                <w:lang w:bidi="en-US"/>
              </w:rPr>
            </w:pPr>
            <w:r w:rsidRPr="001A423A">
              <w:rPr>
                <w:rFonts w:ascii="Corbel" w:eastAsia="Verdana" w:hAnsi="Corbel" w:cs="Arial"/>
                <w:kern w:val="0"/>
                <w:sz w:val="22"/>
                <w:szCs w:val="22"/>
                <w:lang w:bidi="en-US"/>
              </w:rPr>
              <w:t>SCP</w:t>
            </w:r>
          </w:p>
        </w:tc>
      </w:tr>
      <w:tr w:rsidR="00AD63C6" w:rsidRPr="001A423A" w14:paraId="1C4D50FF" w14:textId="77777777" w:rsidTr="004D05EE">
        <w:trPr>
          <w:trHeight w:val="340"/>
        </w:trPr>
        <w:tc>
          <w:tcPr>
            <w:tcW w:w="2213" w:type="dxa"/>
            <w:vMerge w:val="restart"/>
            <w:tcBorders>
              <w:top w:val="single" w:sz="6" w:space="0" w:color="000000"/>
              <w:left w:val="single" w:sz="6" w:space="0" w:color="000000"/>
              <w:bottom w:val="single" w:sz="6" w:space="0" w:color="000000"/>
            </w:tcBorders>
            <w:tcMar>
              <w:top w:w="0" w:type="dxa"/>
              <w:left w:w="108" w:type="dxa"/>
              <w:bottom w:w="0" w:type="dxa"/>
              <w:right w:w="108" w:type="dxa"/>
            </w:tcMar>
          </w:tcPr>
          <w:p w14:paraId="23FC9F56" w14:textId="77777777" w:rsidR="00AD63C6" w:rsidRPr="001A423A" w:rsidRDefault="001A423A" w:rsidP="004D05EE">
            <w:pPr>
              <w:suppressAutoHyphens w:val="0"/>
              <w:spacing w:before="60" w:after="0" w:line="240" w:lineRule="auto"/>
              <w:rPr>
                <w:rFonts w:ascii="Corbel" w:eastAsia="Verdana" w:hAnsi="Corbel" w:cs="Arial"/>
                <w:b/>
                <w:kern w:val="0"/>
                <w:sz w:val="22"/>
                <w:szCs w:val="22"/>
                <w:lang w:bidi="en-US"/>
              </w:rPr>
            </w:pPr>
            <w:r w:rsidRPr="001A423A">
              <w:rPr>
                <w:rFonts w:ascii="Corbel" w:eastAsia="Verdana" w:hAnsi="Corbel" w:cs="Arial"/>
                <w:b/>
                <w:kern w:val="0"/>
                <w:sz w:val="22"/>
                <w:szCs w:val="22"/>
                <w:lang w:bidi="en-US"/>
              </w:rPr>
              <w:t>Tracheostomy care</w:t>
            </w:r>
          </w:p>
        </w:tc>
        <w:tc>
          <w:tcPr>
            <w:tcW w:w="34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38F8C3E"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Clean round edge of tube only</w:t>
            </w:r>
          </w:p>
        </w:tc>
        <w:tc>
          <w:tcPr>
            <w:tcW w:w="39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C8DCE26"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Yes – following written Health Care Plan</w:t>
            </w:r>
          </w:p>
        </w:tc>
        <w:tc>
          <w:tcPr>
            <w:tcW w:w="1134" w:type="dxa"/>
            <w:tcBorders>
              <w:top w:val="single" w:sz="6" w:space="0" w:color="000000"/>
              <w:left w:val="single" w:sz="6" w:space="0" w:color="000000"/>
              <w:bottom w:val="single" w:sz="6" w:space="0" w:color="000000"/>
              <w:right w:val="single" w:sz="6" w:space="0" w:color="000000"/>
            </w:tcBorders>
            <w:shd w:val="clear" w:color="auto" w:fill="FFC000"/>
            <w:tcMar>
              <w:top w:w="0" w:type="dxa"/>
              <w:left w:w="108" w:type="dxa"/>
              <w:bottom w:w="0" w:type="dxa"/>
              <w:right w:w="108" w:type="dxa"/>
            </w:tcMar>
            <w:vAlign w:val="center"/>
          </w:tcPr>
          <w:p w14:paraId="2DC44586" w14:textId="77777777" w:rsidR="00AD63C6" w:rsidRPr="001A423A" w:rsidRDefault="00AD63C6" w:rsidP="004D05EE">
            <w:pPr>
              <w:suppressAutoHyphens w:val="0"/>
              <w:spacing w:before="60" w:after="0" w:line="240" w:lineRule="auto"/>
              <w:jc w:val="center"/>
              <w:rPr>
                <w:rFonts w:ascii="Corbel" w:eastAsia="Verdana" w:hAnsi="Corbel" w:cs="Arial"/>
                <w:kern w:val="0"/>
                <w:sz w:val="22"/>
                <w:szCs w:val="22"/>
                <w:lang w:bidi="en-US"/>
              </w:rPr>
            </w:pPr>
          </w:p>
        </w:tc>
      </w:tr>
      <w:tr w:rsidR="00AD63C6" w:rsidRPr="001A423A" w14:paraId="6EA19E03" w14:textId="77777777" w:rsidTr="004D05EE">
        <w:trPr>
          <w:trHeight w:val="340"/>
        </w:trPr>
        <w:tc>
          <w:tcPr>
            <w:tcW w:w="2213" w:type="dxa"/>
            <w:vMerge/>
            <w:tcBorders>
              <w:top w:val="single" w:sz="6" w:space="0" w:color="000000"/>
              <w:left w:val="single" w:sz="6" w:space="0" w:color="000000"/>
              <w:bottom w:val="single" w:sz="6" w:space="0" w:color="000000"/>
            </w:tcBorders>
            <w:tcMar>
              <w:top w:w="0" w:type="dxa"/>
              <w:left w:w="108" w:type="dxa"/>
              <w:bottom w:w="0" w:type="dxa"/>
              <w:right w:w="108" w:type="dxa"/>
            </w:tcMar>
          </w:tcPr>
          <w:p w14:paraId="4FFCBC07" w14:textId="77777777" w:rsidR="00AD63C6" w:rsidRPr="001A423A" w:rsidRDefault="00AD63C6" w:rsidP="004D05EE">
            <w:pPr>
              <w:suppressAutoHyphens w:val="0"/>
              <w:spacing w:before="60" w:after="0" w:line="240" w:lineRule="auto"/>
              <w:rPr>
                <w:rFonts w:ascii="Corbel" w:eastAsia="Times New Roman" w:hAnsi="Corbel" w:cs="Arial"/>
                <w:b/>
                <w:kern w:val="0"/>
                <w:sz w:val="22"/>
                <w:szCs w:val="22"/>
                <w:lang w:bidi="en-US"/>
              </w:rPr>
            </w:pPr>
          </w:p>
        </w:tc>
        <w:tc>
          <w:tcPr>
            <w:tcW w:w="34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7D64E25"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Replacement, suction</w:t>
            </w:r>
          </w:p>
        </w:tc>
        <w:tc>
          <w:tcPr>
            <w:tcW w:w="39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17EB9D0"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No</w:t>
            </w:r>
          </w:p>
        </w:tc>
        <w:tc>
          <w:tcPr>
            <w:tcW w:w="1134" w:type="dxa"/>
            <w:tcBorders>
              <w:top w:val="single" w:sz="6" w:space="0" w:color="000000"/>
              <w:left w:val="single" w:sz="6" w:space="0" w:color="000000"/>
              <w:bottom w:val="single" w:sz="6" w:space="0" w:color="000000"/>
              <w:right w:val="single" w:sz="6" w:space="0" w:color="000000"/>
            </w:tcBorders>
            <w:shd w:val="clear" w:color="auto" w:fill="FF0000"/>
            <w:tcMar>
              <w:top w:w="0" w:type="dxa"/>
              <w:left w:w="108" w:type="dxa"/>
              <w:bottom w:w="0" w:type="dxa"/>
              <w:right w:w="108" w:type="dxa"/>
            </w:tcMar>
            <w:vAlign w:val="center"/>
          </w:tcPr>
          <w:p w14:paraId="1728B4D0" w14:textId="77777777" w:rsidR="00AD63C6" w:rsidRPr="001A423A" w:rsidRDefault="00AD63C6" w:rsidP="004D05EE">
            <w:pPr>
              <w:suppressAutoHyphens w:val="0"/>
              <w:spacing w:before="60" w:after="0" w:line="240" w:lineRule="auto"/>
              <w:jc w:val="center"/>
              <w:rPr>
                <w:rFonts w:ascii="Corbel" w:eastAsia="Verdana" w:hAnsi="Corbel" w:cs="Arial"/>
                <w:kern w:val="0"/>
                <w:sz w:val="22"/>
                <w:szCs w:val="22"/>
                <w:lang w:bidi="en-US"/>
              </w:rPr>
            </w:pPr>
          </w:p>
        </w:tc>
      </w:tr>
      <w:tr w:rsidR="00AD63C6" w:rsidRPr="001A423A" w14:paraId="12A9F500" w14:textId="77777777" w:rsidTr="004D05EE">
        <w:trPr>
          <w:trHeight w:val="340"/>
        </w:trPr>
        <w:tc>
          <w:tcPr>
            <w:tcW w:w="2213" w:type="dxa"/>
            <w:vMerge/>
            <w:tcBorders>
              <w:top w:val="single" w:sz="6" w:space="0" w:color="000000"/>
              <w:left w:val="single" w:sz="6" w:space="0" w:color="000000"/>
              <w:bottom w:val="single" w:sz="6" w:space="0" w:color="000000"/>
            </w:tcBorders>
            <w:tcMar>
              <w:top w:w="0" w:type="dxa"/>
              <w:left w:w="108" w:type="dxa"/>
              <w:bottom w:w="0" w:type="dxa"/>
              <w:right w:w="108" w:type="dxa"/>
            </w:tcMar>
          </w:tcPr>
          <w:p w14:paraId="34959D4B" w14:textId="77777777" w:rsidR="00AD63C6" w:rsidRPr="001A423A" w:rsidRDefault="00AD63C6" w:rsidP="004D05EE">
            <w:pPr>
              <w:suppressAutoHyphens w:val="0"/>
              <w:spacing w:before="60" w:after="0" w:line="240" w:lineRule="auto"/>
              <w:rPr>
                <w:rFonts w:ascii="Corbel" w:eastAsia="Times New Roman" w:hAnsi="Corbel" w:cs="Arial"/>
                <w:b/>
                <w:kern w:val="0"/>
                <w:sz w:val="22"/>
                <w:szCs w:val="22"/>
                <w:lang w:bidi="en-US"/>
              </w:rPr>
            </w:pPr>
          </w:p>
        </w:tc>
        <w:tc>
          <w:tcPr>
            <w:tcW w:w="34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89C0FF4"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Emergency:</w:t>
            </w:r>
          </w:p>
        </w:tc>
        <w:tc>
          <w:tcPr>
            <w:tcW w:w="39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4ADFCF5"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No</w:t>
            </w:r>
          </w:p>
        </w:tc>
        <w:tc>
          <w:tcPr>
            <w:tcW w:w="1134" w:type="dxa"/>
            <w:tcBorders>
              <w:top w:val="single" w:sz="6" w:space="0" w:color="000000"/>
              <w:left w:val="single" w:sz="6" w:space="0" w:color="000000"/>
              <w:bottom w:val="single" w:sz="6" w:space="0" w:color="000000"/>
              <w:right w:val="single" w:sz="6" w:space="0" w:color="000000"/>
            </w:tcBorders>
            <w:shd w:val="clear" w:color="auto" w:fill="FF0000"/>
            <w:tcMar>
              <w:top w:w="0" w:type="dxa"/>
              <w:left w:w="108" w:type="dxa"/>
              <w:bottom w:w="0" w:type="dxa"/>
              <w:right w:w="108" w:type="dxa"/>
            </w:tcMar>
            <w:vAlign w:val="center"/>
          </w:tcPr>
          <w:p w14:paraId="7BD58BA2" w14:textId="77777777" w:rsidR="00AD63C6" w:rsidRPr="001A423A" w:rsidRDefault="00AD63C6" w:rsidP="004D05EE">
            <w:pPr>
              <w:suppressAutoHyphens w:val="0"/>
              <w:spacing w:before="60" w:after="0" w:line="240" w:lineRule="auto"/>
              <w:jc w:val="center"/>
              <w:rPr>
                <w:rFonts w:ascii="Corbel" w:eastAsia="Verdana" w:hAnsi="Corbel" w:cs="Arial"/>
                <w:kern w:val="0"/>
                <w:sz w:val="22"/>
                <w:szCs w:val="22"/>
                <w:lang w:bidi="en-US"/>
              </w:rPr>
            </w:pPr>
          </w:p>
        </w:tc>
      </w:tr>
      <w:tr w:rsidR="00AD63C6" w:rsidRPr="001A423A" w14:paraId="523C9F30" w14:textId="77777777" w:rsidTr="004D05EE">
        <w:trPr>
          <w:trHeight w:val="340"/>
        </w:trPr>
        <w:tc>
          <w:tcPr>
            <w:tcW w:w="22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660D7D2" w14:textId="77777777" w:rsidR="00AD63C6" w:rsidRPr="001A423A" w:rsidRDefault="001A423A" w:rsidP="004D05EE">
            <w:pPr>
              <w:suppressAutoHyphens w:val="0"/>
              <w:spacing w:before="60" w:after="0" w:line="240" w:lineRule="auto"/>
              <w:rPr>
                <w:rFonts w:ascii="Corbel" w:eastAsia="Verdana" w:hAnsi="Corbel" w:cs="Arial"/>
                <w:b/>
                <w:kern w:val="0"/>
                <w:sz w:val="22"/>
                <w:szCs w:val="22"/>
                <w:lang w:bidi="en-US"/>
              </w:rPr>
            </w:pPr>
            <w:r w:rsidRPr="001A423A">
              <w:rPr>
                <w:rFonts w:ascii="Corbel" w:eastAsia="Verdana" w:hAnsi="Corbel" w:cs="Arial"/>
                <w:b/>
                <w:kern w:val="0"/>
                <w:sz w:val="22"/>
                <w:szCs w:val="22"/>
                <w:lang w:bidi="en-US"/>
              </w:rPr>
              <w:t>Ventilators</w:t>
            </w:r>
          </w:p>
        </w:tc>
        <w:tc>
          <w:tcPr>
            <w:tcW w:w="34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2B0BDB5"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Use of</w:t>
            </w:r>
          </w:p>
        </w:tc>
        <w:tc>
          <w:tcPr>
            <w:tcW w:w="39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9DACEFA"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Yes – following written Health Care Plan</w:t>
            </w:r>
          </w:p>
        </w:tc>
        <w:tc>
          <w:tcPr>
            <w:tcW w:w="1134" w:type="dxa"/>
            <w:tcBorders>
              <w:top w:val="single" w:sz="6" w:space="0" w:color="000000"/>
              <w:left w:val="single" w:sz="6" w:space="0" w:color="000000"/>
              <w:bottom w:val="single" w:sz="6" w:space="0" w:color="000000"/>
              <w:right w:val="single" w:sz="6" w:space="0" w:color="000000"/>
            </w:tcBorders>
            <w:shd w:val="clear" w:color="auto" w:fill="FFC000"/>
            <w:tcMar>
              <w:top w:w="0" w:type="dxa"/>
              <w:left w:w="108" w:type="dxa"/>
              <w:bottom w:w="0" w:type="dxa"/>
              <w:right w:w="108" w:type="dxa"/>
            </w:tcMar>
            <w:vAlign w:val="center"/>
          </w:tcPr>
          <w:p w14:paraId="4357A966" w14:textId="77777777" w:rsidR="00AD63C6" w:rsidRPr="001A423A" w:rsidRDefault="00AD63C6" w:rsidP="004D05EE">
            <w:pPr>
              <w:suppressAutoHyphens w:val="0"/>
              <w:spacing w:before="60" w:after="0" w:line="240" w:lineRule="auto"/>
              <w:jc w:val="center"/>
              <w:rPr>
                <w:rFonts w:ascii="Corbel" w:eastAsia="Verdana" w:hAnsi="Corbel" w:cs="Arial"/>
                <w:kern w:val="0"/>
                <w:sz w:val="22"/>
                <w:szCs w:val="22"/>
                <w:lang w:bidi="en-US"/>
              </w:rPr>
            </w:pPr>
          </w:p>
        </w:tc>
      </w:tr>
      <w:tr w:rsidR="00AD63C6" w:rsidRPr="001A423A" w14:paraId="6E038CF6" w14:textId="77777777" w:rsidTr="004D05EE">
        <w:trPr>
          <w:trHeight w:val="340"/>
        </w:trPr>
        <w:tc>
          <w:tcPr>
            <w:tcW w:w="22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0028B94" w14:textId="77777777" w:rsidR="00AD63C6" w:rsidRPr="001A423A" w:rsidRDefault="001A423A" w:rsidP="004D05EE">
            <w:pPr>
              <w:suppressAutoHyphens w:val="0"/>
              <w:spacing w:before="60" w:after="0" w:line="240" w:lineRule="auto"/>
              <w:rPr>
                <w:rFonts w:ascii="Corbel" w:eastAsia="Verdana" w:hAnsi="Corbel" w:cs="Arial"/>
                <w:b/>
                <w:kern w:val="0"/>
                <w:sz w:val="22"/>
                <w:szCs w:val="22"/>
                <w:lang w:bidi="en-US"/>
              </w:rPr>
            </w:pPr>
            <w:r w:rsidRPr="001A423A">
              <w:rPr>
                <w:rFonts w:ascii="Corbel" w:eastAsia="Verdana" w:hAnsi="Corbel" w:cs="Arial"/>
                <w:b/>
                <w:kern w:val="0"/>
                <w:sz w:val="22"/>
                <w:szCs w:val="22"/>
                <w:lang w:bidi="en-US"/>
              </w:rPr>
              <w:t>Venepuncture</w:t>
            </w:r>
          </w:p>
        </w:tc>
        <w:tc>
          <w:tcPr>
            <w:tcW w:w="34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FB4D1D5"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A method of collecting blood</w:t>
            </w:r>
          </w:p>
        </w:tc>
        <w:tc>
          <w:tcPr>
            <w:tcW w:w="39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963C73B" w14:textId="77777777" w:rsidR="00AD63C6" w:rsidRPr="001A423A" w:rsidRDefault="001A423A" w:rsidP="004D05EE">
            <w:pPr>
              <w:suppressAutoHyphens w:val="0"/>
              <w:spacing w:before="60" w:after="0" w:line="240" w:lineRule="auto"/>
              <w:rPr>
                <w:rFonts w:ascii="Corbel" w:eastAsia="Verdana" w:hAnsi="Corbel" w:cs="Arial"/>
                <w:kern w:val="0"/>
                <w:sz w:val="22"/>
                <w:szCs w:val="22"/>
                <w:lang w:bidi="en-US"/>
              </w:rPr>
            </w:pPr>
            <w:r w:rsidRPr="001A423A">
              <w:rPr>
                <w:rFonts w:ascii="Corbel" w:eastAsia="Verdana" w:hAnsi="Corbel" w:cs="Arial"/>
                <w:kern w:val="0"/>
                <w:sz w:val="22"/>
                <w:szCs w:val="22"/>
                <w:lang w:bidi="en-US"/>
              </w:rPr>
              <w:t>No</w:t>
            </w:r>
          </w:p>
        </w:tc>
        <w:tc>
          <w:tcPr>
            <w:tcW w:w="1134" w:type="dxa"/>
            <w:tcBorders>
              <w:top w:val="single" w:sz="6" w:space="0" w:color="000000"/>
              <w:left w:val="single" w:sz="6" w:space="0" w:color="000000"/>
              <w:bottom w:val="single" w:sz="6" w:space="0" w:color="000000"/>
              <w:right w:val="single" w:sz="6" w:space="0" w:color="000000"/>
            </w:tcBorders>
            <w:shd w:val="clear" w:color="auto" w:fill="FF0000"/>
            <w:tcMar>
              <w:top w:w="0" w:type="dxa"/>
              <w:left w:w="108" w:type="dxa"/>
              <w:bottom w:w="0" w:type="dxa"/>
              <w:right w:w="108" w:type="dxa"/>
            </w:tcMar>
            <w:vAlign w:val="center"/>
          </w:tcPr>
          <w:p w14:paraId="44690661" w14:textId="77777777" w:rsidR="00AD63C6" w:rsidRPr="001A423A" w:rsidRDefault="00AD63C6" w:rsidP="004D05EE">
            <w:pPr>
              <w:suppressAutoHyphens w:val="0"/>
              <w:spacing w:before="60" w:after="0" w:line="240" w:lineRule="auto"/>
              <w:jc w:val="center"/>
              <w:rPr>
                <w:rFonts w:ascii="Corbel" w:eastAsia="Verdana" w:hAnsi="Corbel" w:cs="Arial"/>
                <w:kern w:val="0"/>
                <w:sz w:val="22"/>
                <w:szCs w:val="22"/>
                <w:lang w:bidi="en-US"/>
              </w:rPr>
            </w:pPr>
          </w:p>
        </w:tc>
      </w:tr>
    </w:tbl>
    <w:p w14:paraId="74539910" w14:textId="77777777" w:rsidR="00AD63C6" w:rsidRPr="001A423A" w:rsidRDefault="00AD63C6">
      <w:pPr>
        <w:suppressAutoHyphens w:val="0"/>
        <w:spacing w:after="0"/>
        <w:rPr>
          <w:rFonts w:ascii="Corbel" w:eastAsia="Times New Roman" w:hAnsi="Corbel"/>
          <w:kern w:val="0"/>
          <w:sz w:val="22"/>
          <w:szCs w:val="22"/>
          <w:lang w:bidi="en-US"/>
        </w:rPr>
      </w:pPr>
    </w:p>
    <w:p w14:paraId="3FDD962F" w14:textId="77777777" w:rsidR="00AD63C6" w:rsidRPr="001A423A" w:rsidRDefault="001A423A">
      <w:pPr>
        <w:suppressAutoHyphens w:val="0"/>
        <w:spacing w:after="200"/>
        <w:rPr>
          <w:rFonts w:ascii="Corbel" w:eastAsia="Times New Roman" w:hAnsi="Corbel"/>
          <w:kern w:val="0"/>
          <w:sz w:val="22"/>
          <w:szCs w:val="22"/>
          <w:lang w:bidi="en-US"/>
        </w:rPr>
      </w:pPr>
      <w:r w:rsidRPr="001A423A">
        <w:rPr>
          <w:rFonts w:ascii="Corbel" w:eastAsia="Times New Roman" w:hAnsi="Corbel"/>
          <w:kern w:val="0"/>
          <w:sz w:val="22"/>
          <w:szCs w:val="22"/>
          <w:lang w:bidi="en-US"/>
        </w:rPr>
        <w:t xml:space="preserve">Note: if you need to undertake any treatments with a Red RAG rating, you should contact Risk and Insurance, to discuss what the treatment involves – it might be that, in some circumstances, our insurers are able to cover the treatment. </w:t>
      </w:r>
    </w:p>
    <w:tbl>
      <w:tblPr>
        <w:tblW w:w="10768" w:type="dxa"/>
        <w:tblCellMar>
          <w:left w:w="10" w:type="dxa"/>
          <w:right w:w="10" w:type="dxa"/>
        </w:tblCellMar>
        <w:tblLook w:val="0000" w:firstRow="0" w:lastRow="0" w:firstColumn="0" w:lastColumn="0" w:noHBand="0" w:noVBand="0"/>
      </w:tblPr>
      <w:tblGrid>
        <w:gridCol w:w="2174"/>
        <w:gridCol w:w="2760"/>
        <w:gridCol w:w="2785"/>
        <w:gridCol w:w="3049"/>
      </w:tblGrid>
      <w:tr w:rsidR="00AD63C6" w:rsidRPr="001A423A" w14:paraId="3C83EA5D" w14:textId="77777777" w:rsidTr="004D05EE">
        <w:trPr>
          <w:trHeight w:val="340"/>
        </w:trPr>
        <w:tc>
          <w:tcPr>
            <w:tcW w:w="21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F45F01" w14:textId="77777777" w:rsidR="00AD63C6" w:rsidRPr="001A423A" w:rsidRDefault="001A423A">
            <w:pPr>
              <w:suppressAutoHyphens w:val="0"/>
              <w:spacing w:before="60" w:after="0"/>
              <w:rPr>
                <w:rFonts w:ascii="Corbel" w:eastAsia="Verdana" w:hAnsi="Corbel" w:cs="Arial"/>
                <w:b/>
                <w:kern w:val="0"/>
                <w:sz w:val="22"/>
                <w:szCs w:val="22"/>
                <w:lang w:bidi="en-US"/>
              </w:rPr>
            </w:pPr>
            <w:r w:rsidRPr="001A423A">
              <w:rPr>
                <w:rFonts w:ascii="Corbel" w:eastAsia="Verdana" w:hAnsi="Corbel" w:cs="Arial"/>
                <w:b/>
                <w:kern w:val="0"/>
                <w:sz w:val="22"/>
                <w:szCs w:val="22"/>
                <w:lang w:bidi="en-US"/>
              </w:rPr>
              <w:t>Oral medication - prescribed</w:t>
            </w:r>
          </w:p>
        </w:tc>
        <w:tc>
          <w:tcPr>
            <w:tcW w:w="27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7B72C1" w14:textId="77777777" w:rsidR="00AD63C6" w:rsidRPr="001A423A" w:rsidRDefault="001A423A">
            <w:pPr>
              <w:suppressAutoHyphens w:val="0"/>
              <w:spacing w:before="60" w:after="0"/>
              <w:rPr>
                <w:rFonts w:ascii="Corbel" w:eastAsia="Verdana" w:hAnsi="Corbel" w:cs="Arial"/>
                <w:kern w:val="0"/>
                <w:sz w:val="22"/>
                <w:szCs w:val="22"/>
                <w:lang w:bidi="en-US"/>
              </w:rPr>
            </w:pPr>
            <w:r w:rsidRPr="001A423A">
              <w:rPr>
                <w:rFonts w:ascii="Corbel" w:eastAsia="Verdana" w:hAnsi="Corbel" w:cs="Arial"/>
                <w:kern w:val="0"/>
                <w:sz w:val="22"/>
                <w:szCs w:val="22"/>
                <w:lang w:bidi="en-US"/>
              </w:rPr>
              <w:t>Antibiotic syrup, tablets etc.</w:t>
            </w:r>
          </w:p>
        </w:tc>
        <w:tc>
          <w:tcPr>
            <w:tcW w:w="2785"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tcPr>
          <w:p w14:paraId="084F6CEF" w14:textId="77777777" w:rsidR="00AD63C6" w:rsidRPr="001A423A" w:rsidRDefault="001A423A">
            <w:pPr>
              <w:suppressAutoHyphens w:val="0"/>
              <w:spacing w:before="60" w:after="0"/>
              <w:rPr>
                <w:rFonts w:ascii="Corbel" w:eastAsia="Verdana" w:hAnsi="Corbel" w:cs="Arial"/>
                <w:kern w:val="0"/>
                <w:sz w:val="22"/>
                <w:szCs w:val="22"/>
                <w:lang w:bidi="en-US"/>
              </w:rPr>
            </w:pPr>
            <w:r w:rsidRPr="001A423A">
              <w:rPr>
                <w:rFonts w:ascii="Corbel" w:eastAsia="Verdana" w:hAnsi="Corbel" w:cs="Arial"/>
                <w:kern w:val="0"/>
                <w:sz w:val="22"/>
                <w:szCs w:val="22"/>
                <w:lang w:bidi="en-US"/>
              </w:rPr>
              <w:t xml:space="preserve">Yes as prescribed and </w:t>
            </w:r>
            <w:r w:rsidR="004D05EE">
              <w:rPr>
                <w:rFonts w:ascii="Corbel" w:eastAsia="Verdana" w:hAnsi="Corbel" w:cs="Arial"/>
                <w:kern w:val="0"/>
                <w:sz w:val="22"/>
                <w:szCs w:val="22"/>
                <w:lang w:bidi="en-US"/>
              </w:rPr>
              <w:t xml:space="preserve">                </w:t>
            </w:r>
            <w:r w:rsidRPr="001A423A">
              <w:rPr>
                <w:rFonts w:ascii="Corbel" w:eastAsia="Verdana" w:hAnsi="Corbel" w:cs="Arial"/>
                <w:kern w:val="0"/>
                <w:sz w:val="22"/>
                <w:szCs w:val="22"/>
                <w:lang w:bidi="en-US"/>
              </w:rPr>
              <w:t>directed by a health care professional (i.e. Doctor)</w:t>
            </w:r>
          </w:p>
          <w:p w14:paraId="7040AD9D" w14:textId="77777777" w:rsidR="00AD63C6" w:rsidRPr="001A423A" w:rsidRDefault="001A423A" w:rsidP="00147F96">
            <w:pPr>
              <w:numPr>
                <w:ilvl w:val="0"/>
                <w:numId w:val="71"/>
              </w:numPr>
              <w:suppressAutoHyphens w:val="0"/>
              <w:spacing w:before="60" w:after="0"/>
              <w:ind w:left="177" w:hanging="177"/>
              <w:rPr>
                <w:rFonts w:ascii="Corbel" w:eastAsia="Verdana" w:hAnsi="Corbel" w:cs="Arial"/>
                <w:kern w:val="0"/>
                <w:sz w:val="22"/>
                <w:szCs w:val="22"/>
                <w:lang w:bidi="en-US"/>
              </w:rPr>
            </w:pPr>
            <w:r w:rsidRPr="001A423A">
              <w:rPr>
                <w:rFonts w:ascii="Corbel" w:eastAsia="Verdana" w:hAnsi="Corbel" w:cs="Arial"/>
                <w:kern w:val="0"/>
                <w:sz w:val="22"/>
                <w:szCs w:val="22"/>
                <w:lang w:bidi="en-US"/>
              </w:rPr>
              <w:t>Adherence to Authorities Medication Policy</w:t>
            </w:r>
          </w:p>
          <w:p w14:paraId="277E401A" w14:textId="77777777" w:rsidR="00AD63C6" w:rsidRPr="001A423A" w:rsidRDefault="001A423A" w:rsidP="00147F96">
            <w:pPr>
              <w:numPr>
                <w:ilvl w:val="0"/>
                <w:numId w:val="71"/>
              </w:numPr>
              <w:suppressAutoHyphens w:val="0"/>
              <w:spacing w:before="60" w:after="0"/>
              <w:ind w:left="177" w:hanging="177"/>
              <w:rPr>
                <w:rFonts w:ascii="Corbel" w:eastAsia="Verdana" w:hAnsi="Corbel" w:cs="Arial"/>
                <w:kern w:val="0"/>
                <w:sz w:val="22"/>
                <w:szCs w:val="22"/>
                <w:lang w:bidi="en-US"/>
              </w:rPr>
            </w:pPr>
            <w:r w:rsidRPr="001A423A">
              <w:rPr>
                <w:rFonts w:ascii="Corbel" w:eastAsia="Verdana" w:hAnsi="Corbel" w:cs="Arial"/>
                <w:kern w:val="0"/>
                <w:sz w:val="22"/>
                <w:szCs w:val="22"/>
                <w:lang w:bidi="en-US"/>
              </w:rPr>
              <w:t>Parental consent form completed</w:t>
            </w:r>
          </w:p>
        </w:tc>
        <w:tc>
          <w:tcPr>
            <w:tcW w:w="30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2D012A" w14:textId="77777777" w:rsidR="00AD63C6" w:rsidRPr="001A423A" w:rsidRDefault="001A423A">
            <w:pPr>
              <w:suppressAutoHyphens w:val="0"/>
              <w:spacing w:before="60" w:after="0"/>
              <w:rPr>
                <w:rFonts w:ascii="Corbel" w:eastAsia="Verdana" w:hAnsi="Corbel" w:cs="Arial"/>
                <w:kern w:val="0"/>
                <w:sz w:val="22"/>
                <w:szCs w:val="22"/>
                <w:lang w:bidi="en-US"/>
              </w:rPr>
            </w:pPr>
            <w:r w:rsidRPr="001A423A">
              <w:rPr>
                <w:rFonts w:ascii="Corbel" w:eastAsia="Verdana" w:hAnsi="Corbel" w:cs="Arial"/>
                <w:kern w:val="0"/>
                <w:sz w:val="22"/>
                <w:szCs w:val="22"/>
                <w:lang w:bidi="en-US"/>
              </w:rPr>
              <w:t>Health Care Plans required for the administration of oral medication over a period of 8 days or more</w:t>
            </w:r>
          </w:p>
        </w:tc>
      </w:tr>
      <w:tr w:rsidR="00AD63C6" w:rsidRPr="001A423A" w14:paraId="1ECF20C2" w14:textId="77777777" w:rsidTr="004D05EE">
        <w:trPr>
          <w:trHeight w:val="340"/>
        </w:trPr>
        <w:tc>
          <w:tcPr>
            <w:tcW w:w="21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00D8BF" w14:textId="77777777" w:rsidR="00AD63C6" w:rsidRPr="001A423A" w:rsidRDefault="001A423A">
            <w:pPr>
              <w:suppressAutoHyphens w:val="0"/>
              <w:spacing w:before="60" w:after="0"/>
              <w:rPr>
                <w:rFonts w:ascii="Corbel" w:eastAsia="Verdana" w:hAnsi="Corbel" w:cs="Arial"/>
                <w:b/>
                <w:kern w:val="0"/>
                <w:sz w:val="22"/>
                <w:szCs w:val="22"/>
                <w:lang w:bidi="en-US"/>
              </w:rPr>
            </w:pPr>
            <w:r w:rsidRPr="001A423A">
              <w:rPr>
                <w:rFonts w:ascii="Corbel" w:eastAsia="Verdana" w:hAnsi="Corbel" w:cs="Arial"/>
                <w:b/>
                <w:kern w:val="0"/>
                <w:sz w:val="22"/>
                <w:szCs w:val="22"/>
                <w:lang w:bidi="en-US"/>
              </w:rPr>
              <w:t>Oral medication as directed and authorized by a parent/Guardian</w:t>
            </w:r>
          </w:p>
        </w:tc>
        <w:tc>
          <w:tcPr>
            <w:tcW w:w="27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FE1AC5" w14:textId="77777777" w:rsidR="00AD63C6" w:rsidRPr="001A423A" w:rsidRDefault="001A423A">
            <w:pPr>
              <w:suppressAutoHyphens w:val="0"/>
              <w:spacing w:before="60" w:after="0"/>
              <w:rPr>
                <w:rFonts w:ascii="Corbel" w:eastAsia="Verdana" w:hAnsi="Corbel" w:cs="Arial"/>
                <w:kern w:val="0"/>
                <w:sz w:val="22"/>
                <w:szCs w:val="22"/>
                <w:lang w:bidi="en-US"/>
              </w:rPr>
            </w:pPr>
            <w:r w:rsidRPr="001A423A">
              <w:rPr>
                <w:rFonts w:ascii="Corbel" w:eastAsia="Verdana" w:hAnsi="Corbel" w:cs="Arial"/>
                <w:kern w:val="0"/>
                <w:sz w:val="22"/>
                <w:szCs w:val="22"/>
                <w:lang w:bidi="en-US"/>
              </w:rPr>
              <w:t>Paracetamol, antihistamine (i.e. for hay fever etc.)</w:t>
            </w:r>
          </w:p>
        </w:tc>
        <w:tc>
          <w:tcPr>
            <w:tcW w:w="2785"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tcPr>
          <w:p w14:paraId="5B00EACA" w14:textId="77777777" w:rsidR="00AD63C6" w:rsidRPr="001A423A" w:rsidRDefault="004D05EE">
            <w:pPr>
              <w:suppressAutoHyphens w:val="0"/>
              <w:spacing w:before="60" w:after="0"/>
              <w:rPr>
                <w:rFonts w:ascii="Corbel" w:eastAsia="Verdana" w:hAnsi="Corbel" w:cs="Arial"/>
                <w:kern w:val="0"/>
                <w:sz w:val="22"/>
                <w:szCs w:val="22"/>
                <w:lang w:bidi="en-US"/>
              </w:rPr>
            </w:pPr>
            <w:r>
              <w:rPr>
                <w:rFonts w:ascii="Corbel" w:eastAsia="Verdana" w:hAnsi="Corbel" w:cs="Arial"/>
                <w:kern w:val="0"/>
                <w:sz w:val="22"/>
                <w:szCs w:val="22"/>
                <w:lang w:bidi="en-US"/>
              </w:rPr>
              <w:t>Yes</w:t>
            </w:r>
            <w:r w:rsidR="001A423A" w:rsidRPr="001A423A">
              <w:rPr>
                <w:rFonts w:ascii="Corbel" w:eastAsia="Verdana" w:hAnsi="Corbel" w:cs="Arial"/>
                <w:kern w:val="0"/>
                <w:sz w:val="22"/>
                <w:szCs w:val="22"/>
                <w:lang w:bidi="en-US"/>
              </w:rPr>
              <w:t>:</w:t>
            </w:r>
          </w:p>
          <w:p w14:paraId="5A19CE2F" w14:textId="77777777" w:rsidR="00AD63C6" w:rsidRPr="001A423A" w:rsidRDefault="001A423A" w:rsidP="00147F96">
            <w:pPr>
              <w:numPr>
                <w:ilvl w:val="0"/>
                <w:numId w:val="71"/>
              </w:numPr>
              <w:suppressAutoHyphens w:val="0"/>
              <w:spacing w:before="60" w:after="0"/>
              <w:ind w:left="177" w:hanging="177"/>
              <w:rPr>
                <w:rFonts w:ascii="Corbel" w:eastAsia="Verdana" w:hAnsi="Corbel" w:cs="Arial"/>
                <w:kern w:val="0"/>
                <w:sz w:val="22"/>
                <w:szCs w:val="22"/>
                <w:lang w:bidi="en-US"/>
              </w:rPr>
            </w:pPr>
            <w:r w:rsidRPr="001A423A">
              <w:rPr>
                <w:rFonts w:ascii="Corbel" w:eastAsia="Verdana" w:hAnsi="Corbel" w:cs="Arial"/>
                <w:kern w:val="0"/>
                <w:sz w:val="22"/>
                <w:szCs w:val="22"/>
                <w:lang w:bidi="en-US"/>
              </w:rPr>
              <w:t>Adherence to Authorities Medication Policy</w:t>
            </w:r>
          </w:p>
          <w:p w14:paraId="5AB09DFF" w14:textId="77777777" w:rsidR="00AD63C6" w:rsidRPr="001A423A" w:rsidRDefault="001A423A" w:rsidP="00147F96">
            <w:pPr>
              <w:numPr>
                <w:ilvl w:val="0"/>
                <w:numId w:val="71"/>
              </w:numPr>
              <w:suppressAutoHyphens w:val="0"/>
              <w:spacing w:before="60" w:after="0"/>
              <w:ind w:left="177" w:hanging="177"/>
              <w:rPr>
                <w:rFonts w:ascii="Corbel" w:eastAsia="Verdana" w:hAnsi="Corbel" w:cs="Arial"/>
                <w:kern w:val="0"/>
                <w:sz w:val="22"/>
                <w:szCs w:val="22"/>
                <w:lang w:bidi="en-US"/>
              </w:rPr>
            </w:pPr>
            <w:r w:rsidRPr="001A423A">
              <w:rPr>
                <w:rFonts w:ascii="Corbel" w:eastAsia="Verdana" w:hAnsi="Corbel" w:cs="Arial"/>
                <w:kern w:val="0"/>
                <w:sz w:val="22"/>
                <w:szCs w:val="22"/>
                <w:lang w:bidi="en-US"/>
              </w:rPr>
              <w:t>Parental consent form completed</w:t>
            </w:r>
          </w:p>
        </w:tc>
        <w:tc>
          <w:tcPr>
            <w:tcW w:w="30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4532DB" w14:textId="77777777" w:rsidR="00AD63C6" w:rsidRPr="001A423A" w:rsidRDefault="001A423A">
            <w:pPr>
              <w:suppressAutoHyphens w:val="0"/>
              <w:spacing w:before="60" w:after="0"/>
              <w:rPr>
                <w:rFonts w:ascii="Corbel" w:eastAsia="Verdana" w:hAnsi="Corbel" w:cs="Arial"/>
                <w:kern w:val="0"/>
                <w:sz w:val="22"/>
                <w:szCs w:val="22"/>
                <w:lang w:bidi="en-US"/>
              </w:rPr>
            </w:pPr>
            <w:r w:rsidRPr="001A423A">
              <w:rPr>
                <w:rFonts w:ascii="Corbel" w:eastAsia="Verdana" w:hAnsi="Corbel" w:cs="Arial"/>
                <w:kern w:val="0"/>
                <w:sz w:val="22"/>
                <w:szCs w:val="22"/>
                <w:lang w:bidi="en-US"/>
              </w:rPr>
              <w:t>Health Care Plans required for the administration of oral medication is over a period of 8 days or more</w:t>
            </w:r>
          </w:p>
        </w:tc>
      </w:tr>
    </w:tbl>
    <w:p w14:paraId="5A7E0CF2" w14:textId="77777777" w:rsidR="00AD63C6" w:rsidRPr="001A423A" w:rsidRDefault="00AD63C6">
      <w:pPr>
        <w:suppressAutoHyphens w:val="0"/>
        <w:spacing w:before="60" w:after="0"/>
        <w:rPr>
          <w:rFonts w:ascii="Corbel" w:eastAsia="Times New Roman" w:hAnsi="Corbel"/>
          <w:kern w:val="0"/>
          <w:sz w:val="22"/>
          <w:szCs w:val="22"/>
          <w:lang w:bidi="en-US"/>
        </w:rPr>
      </w:pPr>
    </w:p>
    <w:p w14:paraId="60FA6563" w14:textId="77777777" w:rsidR="00AD63C6" w:rsidRPr="001A423A" w:rsidRDefault="00AD63C6">
      <w:pPr>
        <w:suppressAutoHyphens w:val="0"/>
        <w:spacing w:after="200"/>
        <w:rPr>
          <w:rFonts w:ascii="Corbel" w:eastAsia="Times New Roman" w:hAnsi="Corbel"/>
          <w:kern w:val="0"/>
          <w:sz w:val="22"/>
          <w:szCs w:val="22"/>
          <w:lang w:bidi="en-US"/>
        </w:rPr>
      </w:pPr>
    </w:p>
    <w:p w14:paraId="1C470D89" w14:textId="13C3525A" w:rsidR="00AD63C6" w:rsidRPr="001A423A" w:rsidRDefault="001A423A">
      <w:pPr>
        <w:pageBreakBefore/>
        <w:suppressAutoHyphens w:val="0"/>
        <w:spacing w:before="360" w:after="0"/>
        <w:outlineLvl w:val="0"/>
        <w:rPr>
          <w:rFonts w:ascii="Corbel" w:eastAsia="Times New Roman" w:hAnsi="Corbel"/>
          <w:b/>
          <w:bCs/>
          <w:kern w:val="0"/>
          <w:sz w:val="22"/>
          <w:szCs w:val="22"/>
          <w:lang w:bidi="en-US"/>
        </w:rPr>
      </w:pPr>
      <w:bookmarkStart w:id="5" w:name="_Toc9350502"/>
      <w:bookmarkStart w:id="6" w:name="_Toc386700752"/>
      <w:r w:rsidRPr="001A423A">
        <w:rPr>
          <w:rFonts w:ascii="Corbel" w:eastAsia="Times New Roman" w:hAnsi="Corbel"/>
          <w:b/>
          <w:bCs/>
          <w:kern w:val="0"/>
          <w:sz w:val="22"/>
          <w:szCs w:val="22"/>
          <w:lang w:bidi="en-US"/>
        </w:rPr>
        <w:lastRenderedPageBreak/>
        <w:t>Appendix 3 -</w:t>
      </w:r>
      <w:r w:rsidR="003A1C4F">
        <w:rPr>
          <w:rFonts w:ascii="Corbel" w:eastAsia="Times New Roman" w:hAnsi="Corbel"/>
          <w:b/>
          <w:bCs/>
          <w:kern w:val="0"/>
          <w:sz w:val="22"/>
          <w:szCs w:val="22"/>
          <w:lang w:bidi="en-US"/>
        </w:rPr>
        <w:t xml:space="preserve">     3.1    </w:t>
      </w:r>
      <w:r w:rsidRPr="001A423A">
        <w:rPr>
          <w:rFonts w:ascii="Corbel" w:eastAsia="Times New Roman" w:hAnsi="Corbel"/>
          <w:b/>
          <w:bCs/>
          <w:kern w:val="0"/>
          <w:sz w:val="22"/>
          <w:szCs w:val="22"/>
          <w:lang w:bidi="en-US"/>
        </w:rPr>
        <w:t xml:space="preserve">parental </w:t>
      </w:r>
      <w:bookmarkEnd w:id="5"/>
      <w:r w:rsidR="003A1C4F">
        <w:rPr>
          <w:rFonts w:ascii="Corbel" w:eastAsia="Times New Roman" w:hAnsi="Corbel"/>
          <w:b/>
          <w:bCs/>
          <w:kern w:val="0"/>
          <w:sz w:val="22"/>
          <w:szCs w:val="22"/>
          <w:lang w:bidi="en-US"/>
        </w:rPr>
        <w:t xml:space="preserve">consent for administering prescribed medication </w:t>
      </w:r>
    </w:p>
    <w:bookmarkEnd w:id="6"/>
    <w:p w14:paraId="74CB62BA" w14:textId="288A645C" w:rsidR="002715EE" w:rsidRDefault="002715EE">
      <w:pPr>
        <w:suppressAutoHyphens w:val="0"/>
        <w:spacing w:after="200"/>
        <w:rPr>
          <w:rFonts w:ascii="Corbel" w:eastAsia="Times New Roman" w:hAnsi="Corbel"/>
          <w:kern w:val="0"/>
          <w:sz w:val="22"/>
          <w:szCs w:val="22"/>
          <w:lang w:bidi="en-US"/>
        </w:rPr>
      </w:pPr>
      <w:r w:rsidRPr="002715EE">
        <w:rPr>
          <w:rFonts w:ascii="Corbel" w:hAnsi="Corbel"/>
          <w:b/>
          <w:noProof/>
          <w:u w:val="single"/>
          <w:lang w:eastAsia="en-GB"/>
        </w:rPr>
        <mc:AlternateContent>
          <mc:Choice Requires="wps">
            <w:drawing>
              <wp:anchor distT="45720" distB="45720" distL="114300" distR="114300" simplePos="0" relativeHeight="251841536" behindDoc="0" locked="0" layoutInCell="1" allowOverlap="1" wp14:anchorId="22846E17" wp14:editId="12B8AA25">
                <wp:simplePos x="0" y="0"/>
                <wp:positionH relativeFrom="margin">
                  <wp:posOffset>5876273</wp:posOffset>
                </wp:positionH>
                <wp:positionV relativeFrom="paragraph">
                  <wp:posOffset>210288</wp:posOffset>
                </wp:positionV>
                <wp:extent cx="871288" cy="675503"/>
                <wp:effectExtent l="0" t="0" r="24130" b="10795"/>
                <wp:wrapNone/>
                <wp:docPr id="2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1288" cy="675503"/>
                        </a:xfrm>
                        <a:prstGeom prst="rect">
                          <a:avLst/>
                        </a:prstGeom>
                        <a:solidFill>
                          <a:srgbClr val="FFFFFF"/>
                        </a:solidFill>
                        <a:ln w="9525">
                          <a:solidFill>
                            <a:srgbClr val="000000"/>
                          </a:solidFill>
                          <a:miter lim="800000"/>
                          <a:headEnd/>
                          <a:tailEnd/>
                        </a:ln>
                      </wps:spPr>
                      <wps:txbx>
                        <w:txbxContent>
                          <w:p w14:paraId="3076B94D" w14:textId="4DA63E0D" w:rsidR="00F606A3" w:rsidRDefault="007548DC" w:rsidP="002715EE">
                            <w:r>
                              <w:rPr>
                                <w:noProof/>
                                <w:lang w:eastAsia="en-GB"/>
                              </w:rPr>
                              <w:drawing>
                                <wp:inline distT="0" distB="0" distL="0" distR="0" wp14:anchorId="7DA7522F" wp14:editId="0C7967CF">
                                  <wp:extent cx="679450" cy="585216"/>
                                  <wp:effectExtent l="0" t="0" r="6350" b="5715"/>
                                  <wp:docPr id="196" name="Picture 196"/>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rotWithShape="1">
                                          <a:blip r:embed="rId12">
                                            <a:extLst>
                                              <a:ext uri="{28A0092B-C50C-407E-A947-70E740481C1C}">
                                                <a14:useLocalDpi xmlns:a14="http://schemas.microsoft.com/office/drawing/2010/main" val="0"/>
                                              </a:ext>
                                            </a:extLst>
                                          </a:blip>
                                          <a:srcRect t="9667"/>
                                          <a:stretch/>
                                        </pic:blipFill>
                                        <pic:spPr bwMode="auto">
                                          <a:xfrm>
                                            <a:off x="0" y="0"/>
                                            <a:ext cx="682267" cy="587643"/>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846E17" id="_x0000_s1028" type="#_x0000_t202" style="position:absolute;margin-left:462.7pt;margin-top:16.55pt;width:68.6pt;height:53.2pt;z-index:2518415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">
                <v:textbox>
                  <w:txbxContent>
                    <w:p w14:paraId="3076B94D" w14:textId="4DA63E0D" w:rsidR="00F606A3" w:rsidRDefault="007548DC" w:rsidP="002715EE">
                      <w:r>
                        <w:rPr>
                          <w:noProof/>
                          <w:lang w:eastAsia="en-GB"/>
                        </w:rPr>
                        <w:drawing>
                          <wp:inline distT="0" distB="0" distL="0" distR="0" wp14:anchorId="7DA7522F" wp14:editId="0C7967CF">
                            <wp:extent cx="679450" cy="585216"/>
                            <wp:effectExtent l="0" t="0" r="6350" b="5715"/>
                            <wp:docPr id="196" name="Picture 196"/>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rotWithShape="1">
                                    <a:blip r:embed="rId12">
                                      <a:extLst>
                                        <a:ext uri="{28A0092B-C50C-407E-A947-70E740481C1C}">
                                          <a14:useLocalDpi xmlns:a14="http://schemas.microsoft.com/office/drawing/2010/main" val="0"/>
                                        </a:ext>
                                      </a:extLst>
                                    </a:blip>
                                    <a:srcRect t="9667"/>
                                    <a:stretch/>
                                  </pic:blipFill>
                                  <pic:spPr bwMode="auto">
                                    <a:xfrm>
                                      <a:off x="0" y="0"/>
                                      <a:ext cx="682267" cy="587643"/>
                                    </a:xfrm>
                                    <a:prstGeom prst="rect">
                                      <a:avLst/>
                                    </a:prstGeom>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r w:rsidRPr="002715EE">
        <w:rPr>
          <w:rFonts w:ascii="Corbel" w:hAnsi="Corbel"/>
          <w:b/>
          <w:noProof/>
          <w:u w:val="single"/>
          <w:lang w:eastAsia="en-GB"/>
        </w:rPr>
        <w:drawing>
          <wp:anchor distT="0" distB="0" distL="114300" distR="114300" simplePos="0" relativeHeight="251840512" behindDoc="0" locked="0" layoutInCell="1" allowOverlap="1" wp14:anchorId="7F9DA068" wp14:editId="6038D88A">
            <wp:simplePos x="0" y="0"/>
            <wp:positionH relativeFrom="margin">
              <wp:align>left</wp:align>
            </wp:positionH>
            <wp:positionV relativeFrom="paragraph">
              <wp:posOffset>115021</wp:posOffset>
            </wp:positionV>
            <wp:extent cx="1466335" cy="747071"/>
            <wp:effectExtent l="0" t="0" r="635" b="0"/>
            <wp:wrapNone/>
            <wp:docPr id="300" name="Picture 300" descr="E:\Lighthouse Trust\Lighthouse Trust 2025-26\LOGOS\Lighthouse MTA logo 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ighthouse Trust\Lighthouse Trust 2025-26\LOGOS\Lighthouse MTA logo JPG.jpg"/>
                    <pic:cNvPicPr>
                      <a:picLocks noChangeAspect="1" noChangeArrowheads="1"/>
                    </pic:cNvPicPr>
                  </pic:nvPicPr>
                  <pic:blipFill>
                    <a:blip r:embed="rId16" cstate="print">
                      <a:clrChange>
                        <a:clrFrom>
                          <a:srgbClr val="FFFEFC"/>
                        </a:clrFrom>
                        <a:clrTo>
                          <a:srgbClr val="FFFEFC">
                            <a:alpha val="0"/>
                          </a:srgbClr>
                        </a:clrTo>
                      </a:clrChange>
                      <a:extLst>
                        <a:ext uri="{28A0092B-C50C-407E-A947-70E740481C1C}">
                          <a14:useLocalDpi xmlns:a14="http://schemas.microsoft.com/office/drawing/2010/main" val="0"/>
                        </a:ext>
                      </a:extLst>
                    </a:blip>
                    <a:srcRect/>
                    <a:stretch>
                      <a:fillRect/>
                    </a:stretch>
                  </pic:blipFill>
                  <pic:spPr bwMode="auto">
                    <a:xfrm>
                      <a:off x="0" y="0"/>
                      <a:ext cx="1466335" cy="74707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915386" w14:textId="61091D03" w:rsidR="002715EE" w:rsidRPr="002715EE" w:rsidRDefault="002715EE" w:rsidP="002715EE">
      <w:pPr>
        <w:jc w:val="center"/>
        <w:rPr>
          <w:rFonts w:ascii="Corbel" w:hAnsi="Corbel"/>
          <w:b/>
          <w:u w:val="single"/>
        </w:rPr>
      </w:pPr>
      <w:r w:rsidRPr="002715EE">
        <w:rPr>
          <w:rFonts w:ascii="Corbel" w:hAnsi="Corbel"/>
          <w:b/>
          <w:u w:val="single"/>
        </w:rPr>
        <w:t>Parental Consent Form for administering Medication</w:t>
      </w:r>
    </w:p>
    <w:p w14:paraId="399778B9" w14:textId="09F009B0" w:rsidR="002715EE" w:rsidRDefault="002715EE">
      <w:pPr>
        <w:suppressAutoHyphens w:val="0"/>
        <w:spacing w:after="200"/>
        <w:rPr>
          <w:rFonts w:ascii="Corbel" w:eastAsia="Times New Roman" w:hAnsi="Corbel"/>
          <w:kern w:val="0"/>
          <w:sz w:val="22"/>
          <w:szCs w:val="22"/>
          <w:lang w:bidi="en-US"/>
        </w:rPr>
      </w:pPr>
    </w:p>
    <w:p w14:paraId="1AC5CDBE" w14:textId="02FF347E" w:rsidR="00AD63C6" w:rsidRPr="002715EE" w:rsidRDefault="001A423A" w:rsidP="002715EE">
      <w:pPr>
        <w:suppressAutoHyphens w:val="0"/>
        <w:spacing w:after="200"/>
        <w:rPr>
          <w:rFonts w:ascii="Corbel" w:eastAsia="Times New Roman" w:hAnsi="Corbel"/>
          <w:kern w:val="0"/>
          <w:sz w:val="22"/>
          <w:szCs w:val="22"/>
          <w:lang w:bidi="en-US"/>
        </w:rPr>
      </w:pPr>
      <w:r w:rsidRPr="001A423A">
        <w:rPr>
          <w:rFonts w:ascii="Corbel" w:eastAsia="Times New Roman" w:hAnsi="Corbel"/>
          <w:kern w:val="0"/>
          <w:sz w:val="22"/>
          <w:szCs w:val="22"/>
          <w:lang w:bidi="en-US"/>
        </w:rPr>
        <w:t>The academy/setting will not give your child medicine unless you complete and sign this form, and the academy or setting has a policy that the staff can administer medicine.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710"/>
        <w:gridCol w:w="1015"/>
        <w:gridCol w:w="1015"/>
        <w:gridCol w:w="1015"/>
        <w:gridCol w:w="2866"/>
      </w:tblGrid>
      <w:tr w:rsidR="00AD63C6" w:rsidRPr="001A423A" w14:paraId="75356161" w14:textId="77777777" w:rsidTr="002715EE">
        <w:tc>
          <w:tcPr>
            <w:tcW w:w="4710" w:type="dxa"/>
            <w:tcMar>
              <w:top w:w="57" w:type="dxa"/>
              <w:left w:w="108" w:type="dxa"/>
              <w:bottom w:w="57" w:type="dxa"/>
              <w:right w:w="108" w:type="dxa"/>
            </w:tcMar>
          </w:tcPr>
          <w:p w14:paraId="1612FABD" w14:textId="77777777" w:rsidR="00AD63C6" w:rsidRPr="001A423A" w:rsidRDefault="001A423A">
            <w:pPr>
              <w:suppressAutoHyphens w:val="0"/>
              <w:spacing w:after="0" w:line="240" w:lineRule="auto"/>
              <w:rPr>
                <w:rFonts w:ascii="Corbel" w:eastAsia="Times New Roman" w:hAnsi="Corbel" w:cs="Arial"/>
                <w:kern w:val="0"/>
                <w:sz w:val="22"/>
                <w:szCs w:val="22"/>
                <w:lang w:bidi="en-US"/>
              </w:rPr>
            </w:pPr>
            <w:r w:rsidRPr="001A423A">
              <w:rPr>
                <w:rFonts w:ascii="Corbel" w:eastAsia="Times New Roman" w:hAnsi="Corbel" w:cs="Arial"/>
                <w:kern w:val="0"/>
                <w:sz w:val="22"/>
                <w:szCs w:val="22"/>
                <w:lang w:bidi="en-US"/>
              </w:rPr>
              <w:t>Date for review to be initiated by</w:t>
            </w:r>
          </w:p>
        </w:tc>
        <w:tc>
          <w:tcPr>
            <w:tcW w:w="5911" w:type="dxa"/>
            <w:gridSpan w:val="4"/>
            <w:tcMar>
              <w:top w:w="57" w:type="dxa"/>
              <w:left w:w="108" w:type="dxa"/>
              <w:bottom w:w="57" w:type="dxa"/>
              <w:right w:w="108" w:type="dxa"/>
            </w:tcMar>
          </w:tcPr>
          <w:p w14:paraId="342D4C27" w14:textId="77777777" w:rsidR="00AD63C6" w:rsidRPr="001A423A" w:rsidRDefault="00AD63C6">
            <w:pPr>
              <w:suppressAutoHyphens w:val="0"/>
              <w:spacing w:after="0" w:line="240" w:lineRule="auto"/>
              <w:rPr>
                <w:rFonts w:ascii="Corbel" w:eastAsia="Times New Roman" w:hAnsi="Corbel"/>
                <w:kern w:val="0"/>
                <w:sz w:val="22"/>
                <w:szCs w:val="22"/>
                <w:lang w:bidi="en-US"/>
              </w:rPr>
            </w:pPr>
          </w:p>
        </w:tc>
      </w:tr>
      <w:tr w:rsidR="00AD63C6" w:rsidRPr="001A423A" w14:paraId="47494964" w14:textId="77777777" w:rsidTr="002715EE">
        <w:tc>
          <w:tcPr>
            <w:tcW w:w="4710" w:type="dxa"/>
            <w:tcMar>
              <w:top w:w="57" w:type="dxa"/>
              <w:left w:w="108" w:type="dxa"/>
              <w:bottom w:w="57" w:type="dxa"/>
              <w:right w:w="108" w:type="dxa"/>
            </w:tcMar>
          </w:tcPr>
          <w:p w14:paraId="7C9B475B" w14:textId="77777777" w:rsidR="00AD63C6" w:rsidRPr="001A423A" w:rsidRDefault="001A423A">
            <w:pPr>
              <w:suppressAutoHyphens w:val="0"/>
              <w:spacing w:after="0" w:line="240" w:lineRule="auto"/>
              <w:rPr>
                <w:rFonts w:ascii="Corbel" w:eastAsia="Times New Roman" w:hAnsi="Corbel" w:cs="Arial"/>
                <w:kern w:val="0"/>
                <w:sz w:val="22"/>
                <w:szCs w:val="22"/>
                <w:lang w:bidi="en-US"/>
              </w:rPr>
            </w:pPr>
            <w:r w:rsidRPr="001A423A">
              <w:rPr>
                <w:rFonts w:ascii="Corbel" w:eastAsia="Times New Roman" w:hAnsi="Corbel" w:cs="Arial"/>
                <w:kern w:val="0"/>
                <w:sz w:val="22"/>
                <w:szCs w:val="22"/>
                <w:lang w:bidi="en-US"/>
              </w:rPr>
              <w:t>Name of academy/setting</w:t>
            </w:r>
          </w:p>
        </w:tc>
        <w:tc>
          <w:tcPr>
            <w:tcW w:w="5911" w:type="dxa"/>
            <w:gridSpan w:val="4"/>
            <w:tcMar>
              <w:top w:w="57" w:type="dxa"/>
              <w:left w:w="108" w:type="dxa"/>
              <w:bottom w:w="57" w:type="dxa"/>
              <w:right w:w="108" w:type="dxa"/>
            </w:tcMar>
          </w:tcPr>
          <w:p w14:paraId="3572E399" w14:textId="77777777" w:rsidR="00AD63C6" w:rsidRPr="001A423A" w:rsidRDefault="00AD63C6">
            <w:pPr>
              <w:suppressAutoHyphens w:val="0"/>
              <w:spacing w:after="0" w:line="240" w:lineRule="auto"/>
              <w:rPr>
                <w:rFonts w:ascii="Corbel" w:eastAsia="Times New Roman" w:hAnsi="Corbel"/>
                <w:kern w:val="0"/>
                <w:sz w:val="22"/>
                <w:szCs w:val="22"/>
                <w:lang w:bidi="en-US"/>
              </w:rPr>
            </w:pPr>
          </w:p>
        </w:tc>
      </w:tr>
      <w:tr w:rsidR="00AD63C6" w:rsidRPr="001A423A" w14:paraId="19AB4CF6" w14:textId="77777777" w:rsidTr="002715EE">
        <w:tc>
          <w:tcPr>
            <w:tcW w:w="4710" w:type="dxa"/>
            <w:tcMar>
              <w:top w:w="57" w:type="dxa"/>
              <w:left w:w="108" w:type="dxa"/>
              <w:bottom w:w="57" w:type="dxa"/>
              <w:right w:w="108" w:type="dxa"/>
            </w:tcMar>
          </w:tcPr>
          <w:p w14:paraId="57E40CF2" w14:textId="77777777" w:rsidR="00AD63C6" w:rsidRPr="001A423A" w:rsidRDefault="001A423A">
            <w:pPr>
              <w:suppressAutoHyphens w:val="0"/>
              <w:spacing w:after="0" w:line="240" w:lineRule="auto"/>
              <w:rPr>
                <w:rFonts w:ascii="Corbel" w:eastAsia="Times New Roman" w:hAnsi="Corbel" w:cs="Arial"/>
                <w:kern w:val="0"/>
                <w:sz w:val="22"/>
                <w:szCs w:val="22"/>
                <w:lang w:bidi="en-US"/>
              </w:rPr>
            </w:pPr>
            <w:r w:rsidRPr="001A423A">
              <w:rPr>
                <w:rFonts w:ascii="Corbel" w:eastAsia="Times New Roman" w:hAnsi="Corbel" w:cs="Arial"/>
                <w:kern w:val="0"/>
                <w:sz w:val="22"/>
                <w:szCs w:val="22"/>
                <w:lang w:bidi="en-US"/>
              </w:rPr>
              <w:t>Name of child</w:t>
            </w:r>
          </w:p>
        </w:tc>
        <w:tc>
          <w:tcPr>
            <w:tcW w:w="5911" w:type="dxa"/>
            <w:gridSpan w:val="4"/>
            <w:tcMar>
              <w:top w:w="57" w:type="dxa"/>
              <w:left w:w="108" w:type="dxa"/>
              <w:bottom w:w="57" w:type="dxa"/>
              <w:right w:w="108" w:type="dxa"/>
            </w:tcMar>
          </w:tcPr>
          <w:p w14:paraId="6CEB15CE" w14:textId="77777777" w:rsidR="00AD63C6" w:rsidRPr="001A423A" w:rsidRDefault="00AD63C6">
            <w:pPr>
              <w:suppressAutoHyphens w:val="0"/>
              <w:spacing w:after="0" w:line="240" w:lineRule="auto"/>
              <w:rPr>
                <w:rFonts w:ascii="Corbel" w:eastAsia="Times New Roman" w:hAnsi="Corbel"/>
                <w:kern w:val="0"/>
                <w:sz w:val="22"/>
                <w:szCs w:val="22"/>
                <w:lang w:bidi="en-US"/>
              </w:rPr>
            </w:pPr>
          </w:p>
        </w:tc>
      </w:tr>
      <w:tr w:rsidR="00AD63C6" w:rsidRPr="001A423A" w14:paraId="3937BC18" w14:textId="77777777" w:rsidTr="002715EE">
        <w:tc>
          <w:tcPr>
            <w:tcW w:w="4710" w:type="dxa"/>
            <w:tcMar>
              <w:top w:w="57" w:type="dxa"/>
              <w:left w:w="108" w:type="dxa"/>
              <w:bottom w:w="57" w:type="dxa"/>
              <w:right w:w="108" w:type="dxa"/>
            </w:tcMar>
          </w:tcPr>
          <w:p w14:paraId="3D9FB3B9" w14:textId="77777777" w:rsidR="00AD63C6" w:rsidRPr="001A423A" w:rsidRDefault="001A423A">
            <w:pPr>
              <w:suppressAutoHyphens w:val="0"/>
              <w:spacing w:after="0" w:line="240" w:lineRule="auto"/>
              <w:rPr>
                <w:rFonts w:ascii="Corbel" w:eastAsia="Times New Roman" w:hAnsi="Corbel" w:cs="Arial"/>
                <w:kern w:val="0"/>
                <w:sz w:val="22"/>
                <w:szCs w:val="22"/>
                <w:lang w:bidi="en-US"/>
              </w:rPr>
            </w:pPr>
            <w:r w:rsidRPr="001A423A">
              <w:rPr>
                <w:rFonts w:ascii="Corbel" w:eastAsia="Times New Roman" w:hAnsi="Corbel" w:cs="Arial"/>
                <w:kern w:val="0"/>
                <w:sz w:val="22"/>
                <w:szCs w:val="22"/>
                <w:lang w:bidi="en-US"/>
              </w:rPr>
              <w:t>Date of birth</w:t>
            </w:r>
          </w:p>
        </w:tc>
        <w:tc>
          <w:tcPr>
            <w:tcW w:w="1015" w:type="dxa"/>
            <w:tcMar>
              <w:top w:w="57" w:type="dxa"/>
              <w:left w:w="108" w:type="dxa"/>
              <w:bottom w:w="57" w:type="dxa"/>
              <w:right w:w="108" w:type="dxa"/>
            </w:tcMar>
          </w:tcPr>
          <w:p w14:paraId="66518E39" w14:textId="77777777" w:rsidR="00AD63C6" w:rsidRPr="001A423A" w:rsidRDefault="00AD63C6">
            <w:pPr>
              <w:suppressAutoHyphens w:val="0"/>
              <w:spacing w:after="0" w:line="240" w:lineRule="auto"/>
              <w:jc w:val="center"/>
              <w:rPr>
                <w:rFonts w:ascii="Corbel" w:eastAsia="Times New Roman" w:hAnsi="Corbel"/>
                <w:kern w:val="0"/>
                <w:sz w:val="22"/>
                <w:szCs w:val="22"/>
                <w:lang w:bidi="en-US"/>
              </w:rPr>
            </w:pPr>
          </w:p>
        </w:tc>
        <w:tc>
          <w:tcPr>
            <w:tcW w:w="1015" w:type="dxa"/>
            <w:tcMar>
              <w:top w:w="57" w:type="dxa"/>
              <w:left w:w="108" w:type="dxa"/>
              <w:bottom w:w="57" w:type="dxa"/>
              <w:right w:w="108" w:type="dxa"/>
            </w:tcMar>
          </w:tcPr>
          <w:p w14:paraId="7E75FCD0" w14:textId="77777777" w:rsidR="00AD63C6" w:rsidRPr="001A423A" w:rsidRDefault="00AD63C6">
            <w:pPr>
              <w:suppressAutoHyphens w:val="0"/>
              <w:spacing w:after="0" w:line="240" w:lineRule="auto"/>
              <w:jc w:val="center"/>
              <w:rPr>
                <w:rFonts w:ascii="Corbel" w:eastAsia="Times New Roman" w:hAnsi="Corbel"/>
                <w:kern w:val="0"/>
                <w:sz w:val="22"/>
                <w:szCs w:val="22"/>
                <w:lang w:bidi="en-US"/>
              </w:rPr>
            </w:pPr>
          </w:p>
        </w:tc>
        <w:tc>
          <w:tcPr>
            <w:tcW w:w="1015" w:type="dxa"/>
            <w:tcMar>
              <w:top w:w="57" w:type="dxa"/>
              <w:left w:w="108" w:type="dxa"/>
              <w:bottom w:w="57" w:type="dxa"/>
              <w:right w:w="108" w:type="dxa"/>
            </w:tcMar>
          </w:tcPr>
          <w:p w14:paraId="10FDAA0E" w14:textId="77777777" w:rsidR="00AD63C6" w:rsidRPr="001A423A" w:rsidRDefault="00AD63C6">
            <w:pPr>
              <w:suppressAutoHyphens w:val="0"/>
              <w:spacing w:after="0" w:line="240" w:lineRule="auto"/>
              <w:jc w:val="center"/>
              <w:rPr>
                <w:rFonts w:ascii="Corbel" w:eastAsia="Times New Roman" w:hAnsi="Corbel"/>
                <w:kern w:val="0"/>
                <w:sz w:val="22"/>
                <w:szCs w:val="22"/>
                <w:lang w:bidi="en-US"/>
              </w:rPr>
            </w:pPr>
          </w:p>
        </w:tc>
        <w:tc>
          <w:tcPr>
            <w:tcW w:w="2866" w:type="dxa"/>
            <w:tcMar>
              <w:top w:w="57" w:type="dxa"/>
              <w:left w:w="108" w:type="dxa"/>
              <w:bottom w:w="57" w:type="dxa"/>
              <w:right w:w="108" w:type="dxa"/>
            </w:tcMar>
          </w:tcPr>
          <w:p w14:paraId="774AF2BF" w14:textId="77777777" w:rsidR="00AD63C6" w:rsidRPr="001A423A" w:rsidRDefault="00AD63C6">
            <w:pPr>
              <w:suppressAutoHyphens w:val="0"/>
              <w:spacing w:after="0" w:line="240" w:lineRule="auto"/>
              <w:rPr>
                <w:rFonts w:ascii="Corbel" w:eastAsia="Times New Roman" w:hAnsi="Corbel"/>
                <w:kern w:val="0"/>
                <w:sz w:val="22"/>
                <w:szCs w:val="22"/>
                <w:lang w:bidi="en-US"/>
              </w:rPr>
            </w:pPr>
          </w:p>
        </w:tc>
      </w:tr>
      <w:tr w:rsidR="00AD63C6" w:rsidRPr="001A423A" w14:paraId="7471D84F" w14:textId="77777777" w:rsidTr="002715EE">
        <w:tc>
          <w:tcPr>
            <w:tcW w:w="4710" w:type="dxa"/>
            <w:tcMar>
              <w:top w:w="57" w:type="dxa"/>
              <w:left w:w="108" w:type="dxa"/>
              <w:bottom w:w="57" w:type="dxa"/>
              <w:right w:w="108" w:type="dxa"/>
            </w:tcMar>
          </w:tcPr>
          <w:p w14:paraId="10D1BDF5" w14:textId="77777777" w:rsidR="00AD63C6" w:rsidRPr="001A423A" w:rsidRDefault="001A423A">
            <w:pPr>
              <w:suppressAutoHyphens w:val="0"/>
              <w:spacing w:after="0" w:line="240" w:lineRule="auto"/>
              <w:rPr>
                <w:rFonts w:ascii="Corbel" w:eastAsia="Times New Roman" w:hAnsi="Corbel" w:cs="Arial"/>
                <w:kern w:val="0"/>
                <w:sz w:val="22"/>
                <w:szCs w:val="22"/>
                <w:lang w:bidi="en-US"/>
              </w:rPr>
            </w:pPr>
            <w:r w:rsidRPr="001A423A">
              <w:rPr>
                <w:rFonts w:ascii="Corbel" w:eastAsia="Times New Roman" w:hAnsi="Corbel" w:cs="Arial"/>
                <w:kern w:val="0"/>
                <w:sz w:val="22"/>
                <w:szCs w:val="22"/>
                <w:lang w:bidi="en-US"/>
              </w:rPr>
              <w:t>Group/class/form</w:t>
            </w:r>
          </w:p>
        </w:tc>
        <w:tc>
          <w:tcPr>
            <w:tcW w:w="5911" w:type="dxa"/>
            <w:gridSpan w:val="4"/>
            <w:tcMar>
              <w:top w:w="57" w:type="dxa"/>
              <w:left w:w="108" w:type="dxa"/>
              <w:bottom w:w="57" w:type="dxa"/>
              <w:right w:w="108" w:type="dxa"/>
            </w:tcMar>
          </w:tcPr>
          <w:p w14:paraId="7A292896" w14:textId="77777777" w:rsidR="00AD63C6" w:rsidRPr="001A423A" w:rsidRDefault="00AD63C6">
            <w:pPr>
              <w:suppressAutoHyphens w:val="0"/>
              <w:spacing w:after="0" w:line="240" w:lineRule="auto"/>
              <w:rPr>
                <w:rFonts w:ascii="Corbel" w:eastAsia="Times New Roman" w:hAnsi="Corbel"/>
                <w:kern w:val="0"/>
                <w:sz w:val="22"/>
                <w:szCs w:val="22"/>
                <w:lang w:bidi="en-US"/>
              </w:rPr>
            </w:pPr>
          </w:p>
        </w:tc>
      </w:tr>
      <w:tr w:rsidR="002715EE" w:rsidRPr="001A423A" w14:paraId="5E677EBA" w14:textId="77777777" w:rsidTr="002715EE">
        <w:tc>
          <w:tcPr>
            <w:tcW w:w="4710" w:type="dxa"/>
            <w:tcMar>
              <w:top w:w="57" w:type="dxa"/>
              <w:left w:w="108" w:type="dxa"/>
              <w:bottom w:w="57" w:type="dxa"/>
              <w:right w:w="108" w:type="dxa"/>
            </w:tcMar>
          </w:tcPr>
          <w:p w14:paraId="3F52E3BD" w14:textId="1196A36D" w:rsidR="002715EE" w:rsidRPr="001A423A" w:rsidRDefault="002715EE">
            <w:pPr>
              <w:suppressAutoHyphens w:val="0"/>
              <w:spacing w:after="0" w:line="240" w:lineRule="auto"/>
              <w:rPr>
                <w:rFonts w:ascii="Corbel" w:eastAsia="Times New Roman" w:hAnsi="Corbel" w:cs="Arial"/>
                <w:kern w:val="0"/>
                <w:sz w:val="22"/>
                <w:szCs w:val="22"/>
                <w:lang w:bidi="en-US"/>
              </w:rPr>
            </w:pPr>
            <w:r>
              <w:rPr>
                <w:rFonts w:ascii="Corbel" w:eastAsia="Times New Roman" w:hAnsi="Corbel" w:cs="Arial"/>
                <w:kern w:val="0"/>
                <w:sz w:val="22"/>
                <w:szCs w:val="22"/>
                <w:lang w:bidi="en-US"/>
              </w:rPr>
              <w:t>NHS Number</w:t>
            </w:r>
          </w:p>
        </w:tc>
        <w:tc>
          <w:tcPr>
            <w:tcW w:w="5911" w:type="dxa"/>
            <w:gridSpan w:val="4"/>
            <w:tcMar>
              <w:top w:w="57" w:type="dxa"/>
              <w:left w:w="108" w:type="dxa"/>
              <w:bottom w:w="57" w:type="dxa"/>
              <w:right w:w="108" w:type="dxa"/>
            </w:tcMar>
          </w:tcPr>
          <w:p w14:paraId="69F7B1A9" w14:textId="77777777" w:rsidR="002715EE" w:rsidRPr="001A423A" w:rsidRDefault="002715EE">
            <w:pPr>
              <w:suppressAutoHyphens w:val="0"/>
              <w:spacing w:after="0" w:line="240" w:lineRule="auto"/>
              <w:rPr>
                <w:rFonts w:ascii="Corbel" w:eastAsia="Times New Roman" w:hAnsi="Corbel"/>
                <w:kern w:val="0"/>
                <w:sz w:val="22"/>
                <w:szCs w:val="22"/>
                <w:lang w:bidi="en-US"/>
              </w:rPr>
            </w:pPr>
          </w:p>
        </w:tc>
      </w:tr>
      <w:tr w:rsidR="006348DE" w:rsidRPr="001A423A" w14:paraId="7C2F4C6F" w14:textId="77777777" w:rsidTr="002715EE">
        <w:tc>
          <w:tcPr>
            <w:tcW w:w="4710" w:type="dxa"/>
            <w:tcMar>
              <w:top w:w="57" w:type="dxa"/>
              <w:left w:w="108" w:type="dxa"/>
              <w:bottom w:w="57" w:type="dxa"/>
              <w:right w:w="108" w:type="dxa"/>
            </w:tcMar>
          </w:tcPr>
          <w:p w14:paraId="242AACC5" w14:textId="3C86346F" w:rsidR="006348DE" w:rsidRDefault="006348DE">
            <w:pPr>
              <w:suppressAutoHyphens w:val="0"/>
              <w:spacing w:after="0" w:line="240" w:lineRule="auto"/>
              <w:rPr>
                <w:rFonts w:ascii="Corbel" w:eastAsia="Times New Roman" w:hAnsi="Corbel" w:cs="Arial"/>
                <w:kern w:val="0"/>
                <w:sz w:val="22"/>
                <w:szCs w:val="22"/>
                <w:lang w:bidi="en-US"/>
              </w:rPr>
            </w:pPr>
            <w:r>
              <w:rPr>
                <w:rFonts w:ascii="Corbel" w:eastAsia="Times New Roman" w:hAnsi="Corbel" w:cs="Arial"/>
                <w:kern w:val="0"/>
                <w:sz w:val="22"/>
                <w:szCs w:val="22"/>
                <w:lang w:bidi="en-US"/>
              </w:rPr>
              <w:t xml:space="preserve">GP Surgery Name and Contact Number </w:t>
            </w:r>
          </w:p>
        </w:tc>
        <w:tc>
          <w:tcPr>
            <w:tcW w:w="5911" w:type="dxa"/>
            <w:gridSpan w:val="4"/>
            <w:tcMar>
              <w:top w:w="57" w:type="dxa"/>
              <w:left w:w="108" w:type="dxa"/>
              <w:bottom w:w="57" w:type="dxa"/>
              <w:right w:w="108" w:type="dxa"/>
            </w:tcMar>
          </w:tcPr>
          <w:p w14:paraId="1432CEAC" w14:textId="77777777" w:rsidR="006348DE" w:rsidRPr="001A423A" w:rsidRDefault="006348DE">
            <w:pPr>
              <w:suppressAutoHyphens w:val="0"/>
              <w:spacing w:after="0" w:line="240" w:lineRule="auto"/>
              <w:rPr>
                <w:rFonts w:ascii="Corbel" w:eastAsia="Times New Roman" w:hAnsi="Corbel"/>
                <w:kern w:val="0"/>
                <w:sz w:val="22"/>
                <w:szCs w:val="22"/>
                <w:lang w:bidi="en-US"/>
              </w:rPr>
            </w:pPr>
          </w:p>
        </w:tc>
      </w:tr>
      <w:tr w:rsidR="00AD63C6" w:rsidRPr="001A423A" w14:paraId="5D6F5953" w14:textId="77777777" w:rsidTr="002715EE">
        <w:tc>
          <w:tcPr>
            <w:tcW w:w="4710" w:type="dxa"/>
            <w:tcMar>
              <w:top w:w="57" w:type="dxa"/>
              <w:left w:w="108" w:type="dxa"/>
              <w:bottom w:w="57" w:type="dxa"/>
              <w:right w:w="108" w:type="dxa"/>
            </w:tcMar>
          </w:tcPr>
          <w:p w14:paraId="05143412" w14:textId="77777777" w:rsidR="00AD63C6" w:rsidRPr="001A423A" w:rsidRDefault="001A423A">
            <w:pPr>
              <w:suppressAutoHyphens w:val="0"/>
              <w:spacing w:after="0" w:line="240" w:lineRule="auto"/>
              <w:rPr>
                <w:rFonts w:ascii="Corbel" w:eastAsia="Times New Roman" w:hAnsi="Corbel" w:cs="Arial"/>
                <w:kern w:val="0"/>
                <w:sz w:val="22"/>
                <w:szCs w:val="22"/>
                <w:lang w:bidi="en-US"/>
              </w:rPr>
            </w:pPr>
            <w:r w:rsidRPr="001A423A">
              <w:rPr>
                <w:rFonts w:ascii="Corbel" w:eastAsia="Times New Roman" w:hAnsi="Corbel" w:cs="Arial"/>
                <w:kern w:val="0"/>
                <w:sz w:val="22"/>
                <w:szCs w:val="22"/>
                <w:lang w:bidi="en-US"/>
              </w:rPr>
              <w:t>Medical condition or illness</w:t>
            </w:r>
          </w:p>
        </w:tc>
        <w:tc>
          <w:tcPr>
            <w:tcW w:w="5911" w:type="dxa"/>
            <w:gridSpan w:val="4"/>
            <w:tcMar>
              <w:top w:w="57" w:type="dxa"/>
              <w:left w:w="108" w:type="dxa"/>
              <w:bottom w:w="57" w:type="dxa"/>
              <w:right w:w="108" w:type="dxa"/>
            </w:tcMar>
          </w:tcPr>
          <w:p w14:paraId="2191599E" w14:textId="77777777" w:rsidR="00AD63C6" w:rsidRPr="001A423A" w:rsidRDefault="00AD63C6">
            <w:pPr>
              <w:suppressAutoHyphens w:val="0"/>
              <w:spacing w:after="0" w:line="240" w:lineRule="auto"/>
              <w:rPr>
                <w:rFonts w:ascii="Corbel" w:eastAsia="Times New Roman" w:hAnsi="Corbel"/>
                <w:kern w:val="0"/>
                <w:sz w:val="22"/>
                <w:szCs w:val="22"/>
                <w:lang w:bidi="en-US"/>
              </w:rPr>
            </w:pPr>
          </w:p>
        </w:tc>
      </w:tr>
      <w:tr w:rsidR="002715EE" w:rsidRPr="001A423A" w14:paraId="19B0809E" w14:textId="77777777" w:rsidTr="002715EE">
        <w:trPr>
          <w:trHeight w:val="178"/>
        </w:trPr>
        <w:tc>
          <w:tcPr>
            <w:tcW w:w="10621" w:type="dxa"/>
            <w:gridSpan w:val="5"/>
            <w:tcMar>
              <w:top w:w="57" w:type="dxa"/>
              <w:left w:w="108" w:type="dxa"/>
              <w:bottom w:w="57" w:type="dxa"/>
              <w:right w:w="108" w:type="dxa"/>
            </w:tcMar>
          </w:tcPr>
          <w:p w14:paraId="741B85C0" w14:textId="77777777" w:rsidR="002715EE" w:rsidRDefault="002715EE" w:rsidP="002715EE">
            <w:pPr>
              <w:suppressAutoHyphens w:val="0"/>
              <w:spacing w:after="0" w:line="240" w:lineRule="auto"/>
              <w:rPr>
                <w:rFonts w:ascii="Corbel" w:eastAsia="Times New Roman" w:hAnsi="Corbel" w:cs="Arial"/>
                <w:b/>
                <w:bCs/>
                <w:kern w:val="0"/>
                <w:sz w:val="22"/>
                <w:szCs w:val="22"/>
                <w:lang w:bidi="en-US"/>
              </w:rPr>
            </w:pPr>
            <w:r w:rsidRPr="001A423A">
              <w:rPr>
                <w:rFonts w:ascii="Corbel" w:eastAsia="Times New Roman" w:hAnsi="Corbel" w:cs="Arial"/>
                <w:b/>
                <w:bCs/>
                <w:kern w:val="0"/>
                <w:sz w:val="22"/>
                <w:szCs w:val="22"/>
                <w:lang w:bidi="en-US"/>
              </w:rPr>
              <w:t xml:space="preserve">Medicine </w:t>
            </w:r>
          </w:p>
          <w:p w14:paraId="041D98D7" w14:textId="6090F598" w:rsidR="002715EE" w:rsidRPr="002715EE" w:rsidRDefault="002715EE">
            <w:pPr>
              <w:suppressAutoHyphens w:val="0"/>
              <w:spacing w:after="0" w:line="240" w:lineRule="auto"/>
              <w:rPr>
                <w:rFonts w:ascii="Corbel" w:eastAsia="Times New Roman" w:hAnsi="Corbel" w:cs="Arial"/>
                <w:b/>
                <w:bCs/>
                <w:kern w:val="0"/>
                <w:sz w:val="22"/>
                <w:szCs w:val="22"/>
                <w:lang w:bidi="en-US"/>
              </w:rPr>
            </w:pPr>
            <w:r w:rsidRPr="001A423A">
              <w:rPr>
                <w:rFonts w:ascii="Corbel" w:eastAsia="Times New Roman" w:hAnsi="Corbel" w:cs="Arial"/>
                <w:b/>
                <w:bCs/>
                <w:kern w:val="0"/>
                <w:sz w:val="22"/>
                <w:szCs w:val="22"/>
                <w:lang w:bidi="en-US"/>
              </w:rPr>
              <w:t>NB: Medicines must be in the original container as dispensed/purchased</w:t>
            </w:r>
          </w:p>
        </w:tc>
      </w:tr>
      <w:tr w:rsidR="00AD63C6" w:rsidRPr="001A423A" w14:paraId="3F892144" w14:textId="77777777" w:rsidTr="002715EE">
        <w:tc>
          <w:tcPr>
            <w:tcW w:w="4710" w:type="dxa"/>
            <w:tcMar>
              <w:top w:w="57" w:type="dxa"/>
              <w:left w:w="108" w:type="dxa"/>
              <w:bottom w:w="57" w:type="dxa"/>
              <w:right w:w="108" w:type="dxa"/>
            </w:tcMar>
          </w:tcPr>
          <w:p w14:paraId="54A911E8" w14:textId="77777777" w:rsidR="00AD63C6" w:rsidRPr="001A423A" w:rsidRDefault="001A423A">
            <w:pPr>
              <w:suppressAutoHyphens w:val="0"/>
              <w:spacing w:after="0" w:line="240" w:lineRule="auto"/>
              <w:rPr>
                <w:rFonts w:ascii="Corbel" w:eastAsia="Times New Roman" w:hAnsi="Corbel" w:cs="Arial"/>
                <w:kern w:val="0"/>
                <w:sz w:val="22"/>
                <w:szCs w:val="22"/>
                <w:lang w:bidi="en-US"/>
              </w:rPr>
            </w:pPr>
            <w:r w:rsidRPr="001A423A">
              <w:rPr>
                <w:rFonts w:ascii="Corbel" w:eastAsia="Times New Roman" w:hAnsi="Corbel" w:cs="Arial"/>
                <w:kern w:val="0"/>
                <w:sz w:val="22"/>
                <w:szCs w:val="22"/>
                <w:lang w:bidi="en-US"/>
              </w:rPr>
              <w:t>Name/type of medicine</w:t>
            </w:r>
          </w:p>
          <w:p w14:paraId="366B6391" w14:textId="77777777" w:rsidR="00AD63C6" w:rsidRPr="001A423A" w:rsidRDefault="001A423A">
            <w:pPr>
              <w:suppressAutoHyphens w:val="0"/>
              <w:spacing w:after="0" w:line="240" w:lineRule="auto"/>
              <w:rPr>
                <w:rFonts w:ascii="Corbel" w:eastAsia="Times New Roman" w:hAnsi="Corbel" w:cs="Arial"/>
                <w:i/>
                <w:iCs/>
                <w:kern w:val="0"/>
                <w:sz w:val="22"/>
                <w:szCs w:val="22"/>
                <w:lang w:bidi="en-US"/>
              </w:rPr>
            </w:pPr>
            <w:r w:rsidRPr="001A423A">
              <w:rPr>
                <w:rFonts w:ascii="Corbel" w:eastAsia="Times New Roman" w:hAnsi="Corbel" w:cs="Arial"/>
                <w:i/>
                <w:iCs/>
                <w:kern w:val="0"/>
                <w:sz w:val="22"/>
                <w:szCs w:val="22"/>
                <w:lang w:bidi="en-US"/>
              </w:rPr>
              <w:t>(as described on the container)</w:t>
            </w:r>
          </w:p>
        </w:tc>
        <w:tc>
          <w:tcPr>
            <w:tcW w:w="5911" w:type="dxa"/>
            <w:gridSpan w:val="4"/>
            <w:tcMar>
              <w:top w:w="57" w:type="dxa"/>
              <w:left w:w="108" w:type="dxa"/>
              <w:bottom w:w="57" w:type="dxa"/>
              <w:right w:w="108" w:type="dxa"/>
            </w:tcMar>
          </w:tcPr>
          <w:p w14:paraId="5AB7C0C5" w14:textId="77777777" w:rsidR="00AD63C6" w:rsidRPr="001A423A" w:rsidRDefault="00AD63C6">
            <w:pPr>
              <w:suppressAutoHyphens w:val="0"/>
              <w:spacing w:after="0" w:line="240" w:lineRule="auto"/>
              <w:rPr>
                <w:rFonts w:ascii="Corbel" w:eastAsia="Times New Roman" w:hAnsi="Corbel"/>
                <w:kern w:val="0"/>
                <w:sz w:val="22"/>
                <w:szCs w:val="22"/>
                <w:lang w:bidi="en-US"/>
              </w:rPr>
            </w:pPr>
          </w:p>
        </w:tc>
      </w:tr>
      <w:tr w:rsidR="00AD63C6" w:rsidRPr="001A423A" w14:paraId="744DCC9F" w14:textId="77777777" w:rsidTr="002715EE">
        <w:tc>
          <w:tcPr>
            <w:tcW w:w="4710" w:type="dxa"/>
            <w:tcMar>
              <w:top w:w="57" w:type="dxa"/>
              <w:left w:w="108" w:type="dxa"/>
              <w:bottom w:w="57" w:type="dxa"/>
              <w:right w:w="108" w:type="dxa"/>
            </w:tcMar>
          </w:tcPr>
          <w:p w14:paraId="01459191" w14:textId="77777777" w:rsidR="00AD63C6" w:rsidRPr="001A423A" w:rsidRDefault="001A423A">
            <w:pPr>
              <w:suppressAutoHyphens w:val="0"/>
              <w:spacing w:after="0" w:line="240" w:lineRule="auto"/>
              <w:rPr>
                <w:rFonts w:ascii="Corbel" w:eastAsia="Times New Roman" w:hAnsi="Corbel" w:cs="Arial"/>
                <w:kern w:val="0"/>
                <w:sz w:val="22"/>
                <w:szCs w:val="22"/>
                <w:lang w:bidi="en-US"/>
              </w:rPr>
            </w:pPr>
            <w:r w:rsidRPr="001A423A">
              <w:rPr>
                <w:rFonts w:ascii="Corbel" w:eastAsia="Times New Roman" w:hAnsi="Corbel" w:cs="Arial"/>
                <w:kern w:val="0"/>
                <w:sz w:val="22"/>
                <w:szCs w:val="22"/>
                <w:lang w:bidi="en-US"/>
              </w:rPr>
              <w:t>Expiry date</w:t>
            </w:r>
          </w:p>
        </w:tc>
        <w:tc>
          <w:tcPr>
            <w:tcW w:w="1015" w:type="dxa"/>
            <w:tcMar>
              <w:top w:w="57" w:type="dxa"/>
              <w:left w:w="108" w:type="dxa"/>
              <w:bottom w:w="57" w:type="dxa"/>
              <w:right w:w="108" w:type="dxa"/>
            </w:tcMar>
          </w:tcPr>
          <w:p w14:paraId="55B33694" w14:textId="77777777" w:rsidR="00AD63C6" w:rsidRPr="001A423A" w:rsidRDefault="00AD63C6">
            <w:pPr>
              <w:suppressAutoHyphens w:val="0"/>
              <w:spacing w:after="0" w:line="240" w:lineRule="auto"/>
              <w:jc w:val="center"/>
              <w:rPr>
                <w:rFonts w:ascii="Corbel" w:eastAsia="Times New Roman" w:hAnsi="Corbel"/>
                <w:kern w:val="0"/>
                <w:sz w:val="22"/>
                <w:szCs w:val="22"/>
                <w:lang w:bidi="en-US"/>
              </w:rPr>
            </w:pPr>
          </w:p>
        </w:tc>
        <w:tc>
          <w:tcPr>
            <w:tcW w:w="1015" w:type="dxa"/>
            <w:tcMar>
              <w:top w:w="57" w:type="dxa"/>
              <w:left w:w="108" w:type="dxa"/>
              <w:bottom w:w="57" w:type="dxa"/>
              <w:right w:w="108" w:type="dxa"/>
            </w:tcMar>
          </w:tcPr>
          <w:p w14:paraId="4455F193" w14:textId="77777777" w:rsidR="00AD63C6" w:rsidRPr="001A423A" w:rsidRDefault="00AD63C6">
            <w:pPr>
              <w:suppressAutoHyphens w:val="0"/>
              <w:spacing w:after="0" w:line="240" w:lineRule="auto"/>
              <w:jc w:val="center"/>
              <w:rPr>
                <w:rFonts w:ascii="Corbel" w:eastAsia="Times New Roman" w:hAnsi="Corbel"/>
                <w:kern w:val="0"/>
                <w:sz w:val="22"/>
                <w:szCs w:val="22"/>
                <w:lang w:bidi="en-US"/>
              </w:rPr>
            </w:pPr>
          </w:p>
        </w:tc>
        <w:tc>
          <w:tcPr>
            <w:tcW w:w="1015" w:type="dxa"/>
            <w:tcMar>
              <w:top w:w="57" w:type="dxa"/>
              <w:left w:w="108" w:type="dxa"/>
              <w:bottom w:w="57" w:type="dxa"/>
              <w:right w:w="108" w:type="dxa"/>
            </w:tcMar>
          </w:tcPr>
          <w:p w14:paraId="1C2776EB" w14:textId="77777777" w:rsidR="00AD63C6" w:rsidRPr="001A423A" w:rsidRDefault="00AD63C6">
            <w:pPr>
              <w:suppressAutoHyphens w:val="0"/>
              <w:spacing w:after="0" w:line="240" w:lineRule="auto"/>
              <w:jc w:val="center"/>
              <w:rPr>
                <w:rFonts w:ascii="Corbel" w:eastAsia="Times New Roman" w:hAnsi="Corbel"/>
                <w:kern w:val="0"/>
                <w:sz w:val="22"/>
                <w:szCs w:val="22"/>
                <w:lang w:bidi="en-US"/>
              </w:rPr>
            </w:pPr>
          </w:p>
        </w:tc>
        <w:tc>
          <w:tcPr>
            <w:tcW w:w="2866" w:type="dxa"/>
            <w:tcMar>
              <w:top w:w="57" w:type="dxa"/>
              <w:left w:w="108" w:type="dxa"/>
              <w:bottom w:w="57" w:type="dxa"/>
              <w:right w:w="108" w:type="dxa"/>
            </w:tcMar>
          </w:tcPr>
          <w:p w14:paraId="15342E60" w14:textId="77777777" w:rsidR="00AD63C6" w:rsidRPr="001A423A" w:rsidRDefault="00AD63C6">
            <w:pPr>
              <w:suppressAutoHyphens w:val="0"/>
              <w:spacing w:after="0" w:line="240" w:lineRule="auto"/>
              <w:rPr>
                <w:rFonts w:ascii="Corbel" w:eastAsia="Times New Roman" w:hAnsi="Corbel"/>
                <w:kern w:val="0"/>
                <w:sz w:val="22"/>
                <w:szCs w:val="22"/>
                <w:lang w:bidi="en-US"/>
              </w:rPr>
            </w:pPr>
          </w:p>
        </w:tc>
      </w:tr>
      <w:tr w:rsidR="00AD63C6" w:rsidRPr="001A423A" w14:paraId="25C49EE7" w14:textId="77777777" w:rsidTr="002715EE">
        <w:tc>
          <w:tcPr>
            <w:tcW w:w="4710" w:type="dxa"/>
            <w:tcMar>
              <w:top w:w="57" w:type="dxa"/>
              <w:left w:w="108" w:type="dxa"/>
              <w:bottom w:w="57" w:type="dxa"/>
              <w:right w:w="108" w:type="dxa"/>
            </w:tcMar>
          </w:tcPr>
          <w:p w14:paraId="7A96E51C" w14:textId="77777777" w:rsidR="00AD63C6" w:rsidRPr="001A423A" w:rsidRDefault="001A423A">
            <w:pPr>
              <w:suppressAutoHyphens w:val="0"/>
              <w:spacing w:after="0" w:line="240" w:lineRule="auto"/>
              <w:rPr>
                <w:rFonts w:ascii="Corbel" w:eastAsia="Times New Roman" w:hAnsi="Corbel" w:cs="Arial"/>
                <w:kern w:val="0"/>
                <w:sz w:val="22"/>
                <w:szCs w:val="22"/>
                <w:lang w:bidi="en-US"/>
              </w:rPr>
            </w:pPr>
            <w:r w:rsidRPr="001A423A">
              <w:rPr>
                <w:rFonts w:ascii="Corbel" w:eastAsia="Times New Roman" w:hAnsi="Corbel" w:cs="Arial"/>
                <w:kern w:val="0"/>
                <w:sz w:val="22"/>
                <w:szCs w:val="22"/>
                <w:lang w:bidi="en-US"/>
              </w:rPr>
              <w:t>Dosage and method</w:t>
            </w:r>
          </w:p>
        </w:tc>
        <w:tc>
          <w:tcPr>
            <w:tcW w:w="5911" w:type="dxa"/>
            <w:gridSpan w:val="4"/>
            <w:tcMar>
              <w:top w:w="57" w:type="dxa"/>
              <w:left w:w="108" w:type="dxa"/>
              <w:bottom w:w="57" w:type="dxa"/>
              <w:right w:w="108" w:type="dxa"/>
            </w:tcMar>
          </w:tcPr>
          <w:p w14:paraId="5EB89DE8" w14:textId="77777777" w:rsidR="00AD63C6" w:rsidRPr="001A423A" w:rsidRDefault="00AD63C6">
            <w:pPr>
              <w:suppressAutoHyphens w:val="0"/>
              <w:spacing w:after="0" w:line="240" w:lineRule="auto"/>
              <w:rPr>
                <w:rFonts w:ascii="Corbel" w:eastAsia="Times New Roman" w:hAnsi="Corbel"/>
                <w:kern w:val="0"/>
                <w:sz w:val="22"/>
                <w:szCs w:val="22"/>
                <w:lang w:bidi="en-US"/>
              </w:rPr>
            </w:pPr>
          </w:p>
        </w:tc>
      </w:tr>
      <w:tr w:rsidR="00AD63C6" w:rsidRPr="001A423A" w14:paraId="00F95C67" w14:textId="77777777" w:rsidTr="002715EE">
        <w:tc>
          <w:tcPr>
            <w:tcW w:w="4710" w:type="dxa"/>
            <w:tcMar>
              <w:top w:w="57" w:type="dxa"/>
              <w:left w:w="108" w:type="dxa"/>
              <w:bottom w:w="57" w:type="dxa"/>
              <w:right w:w="108" w:type="dxa"/>
            </w:tcMar>
          </w:tcPr>
          <w:p w14:paraId="184BACBD" w14:textId="77777777" w:rsidR="00AD63C6" w:rsidRPr="001A423A" w:rsidRDefault="001A423A">
            <w:pPr>
              <w:suppressAutoHyphens w:val="0"/>
              <w:spacing w:after="0" w:line="240" w:lineRule="auto"/>
              <w:rPr>
                <w:rFonts w:ascii="Corbel" w:eastAsia="Times New Roman" w:hAnsi="Corbel" w:cs="Arial"/>
                <w:kern w:val="0"/>
                <w:sz w:val="22"/>
                <w:szCs w:val="22"/>
                <w:lang w:bidi="en-US"/>
              </w:rPr>
            </w:pPr>
            <w:r w:rsidRPr="001A423A">
              <w:rPr>
                <w:rFonts w:ascii="Corbel" w:eastAsia="Times New Roman" w:hAnsi="Corbel" w:cs="Arial"/>
                <w:kern w:val="0"/>
                <w:sz w:val="22"/>
                <w:szCs w:val="22"/>
                <w:lang w:bidi="en-US"/>
              </w:rPr>
              <w:t>Strength of medicine</w:t>
            </w:r>
          </w:p>
        </w:tc>
        <w:tc>
          <w:tcPr>
            <w:tcW w:w="5911" w:type="dxa"/>
            <w:gridSpan w:val="4"/>
            <w:tcMar>
              <w:top w:w="57" w:type="dxa"/>
              <w:left w:w="108" w:type="dxa"/>
              <w:bottom w:w="57" w:type="dxa"/>
              <w:right w:w="108" w:type="dxa"/>
            </w:tcMar>
          </w:tcPr>
          <w:p w14:paraId="7D62D461" w14:textId="77777777" w:rsidR="00AD63C6" w:rsidRPr="001A423A" w:rsidRDefault="00AD63C6">
            <w:pPr>
              <w:suppressAutoHyphens w:val="0"/>
              <w:spacing w:after="0" w:line="240" w:lineRule="auto"/>
              <w:rPr>
                <w:rFonts w:ascii="Corbel" w:eastAsia="Times New Roman" w:hAnsi="Corbel"/>
                <w:kern w:val="0"/>
                <w:sz w:val="22"/>
                <w:szCs w:val="22"/>
                <w:lang w:bidi="en-US"/>
              </w:rPr>
            </w:pPr>
          </w:p>
        </w:tc>
      </w:tr>
      <w:tr w:rsidR="00AD63C6" w:rsidRPr="001A423A" w14:paraId="3816B0AB" w14:textId="77777777" w:rsidTr="002715EE">
        <w:tc>
          <w:tcPr>
            <w:tcW w:w="4710" w:type="dxa"/>
            <w:tcMar>
              <w:top w:w="57" w:type="dxa"/>
              <w:left w:w="108" w:type="dxa"/>
              <w:bottom w:w="57" w:type="dxa"/>
              <w:right w:w="108" w:type="dxa"/>
            </w:tcMar>
          </w:tcPr>
          <w:p w14:paraId="19816572" w14:textId="77777777" w:rsidR="00AD63C6" w:rsidRPr="001A423A" w:rsidRDefault="001A423A">
            <w:pPr>
              <w:suppressAutoHyphens w:val="0"/>
              <w:spacing w:after="0" w:line="240" w:lineRule="auto"/>
              <w:rPr>
                <w:rFonts w:ascii="Corbel" w:eastAsia="Times New Roman" w:hAnsi="Corbel" w:cs="Arial"/>
                <w:kern w:val="0"/>
                <w:sz w:val="22"/>
                <w:szCs w:val="22"/>
                <w:lang w:bidi="en-US"/>
              </w:rPr>
            </w:pPr>
            <w:r w:rsidRPr="001A423A">
              <w:rPr>
                <w:rFonts w:ascii="Corbel" w:eastAsia="Times New Roman" w:hAnsi="Corbel" w:cs="Arial"/>
                <w:kern w:val="0"/>
                <w:sz w:val="22"/>
                <w:szCs w:val="22"/>
                <w:lang w:bidi="en-US"/>
              </w:rPr>
              <w:t>Timing</w:t>
            </w:r>
          </w:p>
        </w:tc>
        <w:tc>
          <w:tcPr>
            <w:tcW w:w="5911" w:type="dxa"/>
            <w:gridSpan w:val="4"/>
            <w:tcMar>
              <w:top w:w="57" w:type="dxa"/>
              <w:left w:w="108" w:type="dxa"/>
              <w:bottom w:w="57" w:type="dxa"/>
              <w:right w:w="108" w:type="dxa"/>
            </w:tcMar>
          </w:tcPr>
          <w:p w14:paraId="078B034E" w14:textId="77777777" w:rsidR="00AD63C6" w:rsidRPr="001A423A" w:rsidRDefault="00AD63C6">
            <w:pPr>
              <w:suppressAutoHyphens w:val="0"/>
              <w:spacing w:after="0" w:line="240" w:lineRule="auto"/>
              <w:rPr>
                <w:rFonts w:ascii="Corbel" w:eastAsia="Times New Roman" w:hAnsi="Corbel"/>
                <w:kern w:val="0"/>
                <w:sz w:val="22"/>
                <w:szCs w:val="22"/>
                <w:lang w:bidi="en-US"/>
              </w:rPr>
            </w:pPr>
          </w:p>
        </w:tc>
      </w:tr>
      <w:tr w:rsidR="00AD63C6" w:rsidRPr="001A423A" w14:paraId="50E53776" w14:textId="77777777" w:rsidTr="002715EE">
        <w:tc>
          <w:tcPr>
            <w:tcW w:w="4710" w:type="dxa"/>
            <w:tcMar>
              <w:top w:w="57" w:type="dxa"/>
              <w:left w:w="108" w:type="dxa"/>
              <w:bottom w:w="57" w:type="dxa"/>
              <w:right w:w="108" w:type="dxa"/>
            </w:tcMar>
          </w:tcPr>
          <w:p w14:paraId="742FDBDA" w14:textId="77777777" w:rsidR="00AD63C6" w:rsidRPr="001A423A" w:rsidRDefault="001A423A">
            <w:pPr>
              <w:suppressAutoHyphens w:val="0"/>
              <w:spacing w:after="0" w:line="240" w:lineRule="auto"/>
              <w:rPr>
                <w:rFonts w:ascii="Corbel" w:eastAsia="Times New Roman" w:hAnsi="Corbel" w:cs="Arial"/>
                <w:kern w:val="0"/>
                <w:sz w:val="22"/>
                <w:szCs w:val="22"/>
                <w:lang w:bidi="en-US"/>
              </w:rPr>
            </w:pPr>
            <w:r w:rsidRPr="001A423A">
              <w:rPr>
                <w:rFonts w:ascii="Corbel" w:eastAsia="Times New Roman" w:hAnsi="Corbel" w:cs="Arial"/>
                <w:kern w:val="0"/>
                <w:sz w:val="22"/>
                <w:szCs w:val="22"/>
                <w:lang w:bidi="en-US"/>
              </w:rPr>
              <w:t>Duration of medicine</w:t>
            </w:r>
          </w:p>
        </w:tc>
        <w:tc>
          <w:tcPr>
            <w:tcW w:w="5911" w:type="dxa"/>
            <w:gridSpan w:val="4"/>
            <w:tcMar>
              <w:top w:w="57" w:type="dxa"/>
              <w:left w:w="108" w:type="dxa"/>
              <w:bottom w:w="57" w:type="dxa"/>
              <w:right w:w="108" w:type="dxa"/>
            </w:tcMar>
          </w:tcPr>
          <w:p w14:paraId="492506DD" w14:textId="77777777" w:rsidR="00AD63C6" w:rsidRPr="001A423A" w:rsidRDefault="00AD63C6">
            <w:pPr>
              <w:suppressAutoHyphens w:val="0"/>
              <w:spacing w:after="0" w:line="240" w:lineRule="auto"/>
              <w:rPr>
                <w:rFonts w:ascii="Corbel" w:eastAsia="Times New Roman" w:hAnsi="Corbel"/>
                <w:kern w:val="0"/>
                <w:sz w:val="22"/>
                <w:szCs w:val="22"/>
                <w:lang w:bidi="en-US"/>
              </w:rPr>
            </w:pPr>
          </w:p>
        </w:tc>
      </w:tr>
      <w:tr w:rsidR="00AD63C6" w:rsidRPr="001A423A" w14:paraId="288E9CC6" w14:textId="77777777" w:rsidTr="002715EE">
        <w:tc>
          <w:tcPr>
            <w:tcW w:w="4710" w:type="dxa"/>
            <w:tcMar>
              <w:top w:w="57" w:type="dxa"/>
              <w:left w:w="108" w:type="dxa"/>
              <w:bottom w:w="57" w:type="dxa"/>
              <w:right w:w="108" w:type="dxa"/>
            </w:tcMar>
          </w:tcPr>
          <w:p w14:paraId="5999F983" w14:textId="77777777" w:rsidR="00AD63C6" w:rsidRPr="001A423A" w:rsidRDefault="001A423A">
            <w:pPr>
              <w:suppressAutoHyphens w:val="0"/>
              <w:spacing w:after="0" w:line="240" w:lineRule="auto"/>
              <w:rPr>
                <w:rFonts w:ascii="Corbel" w:eastAsia="Times New Roman" w:hAnsi="Corbel" w:cs="Arial"/>
                <w:kern w:val="0"/>
                <w:sz w:val="22"/>
                <w:szCs w:val="22"/>
                <w:lang w:bidi="en-US"/>
              </w:rPr>
            </w:pPr>
            <w:r w:rsidRPr="001A423A">
              <w:rPr>
                <w:rFonts w:ascii="Corbel" w:eastAsia="Times New Roman" w:hAnsi="Corbel" w:cs="Arial"/>
                <w:kern w:val="0"/>
                <w:sz w:val="22"/>
                <w:szCs w:val="22"/>
                <w:lang w:bidi="en-US"/>
              </w:rPr>
              <w:t>Special precautions/other instructions</w:t>
            </w:r>
          </w:p>
        </w:tc>
        <w:tc>
          <w:tcPr>
            <w:tcW w:w="5911" w:type="dxa"/>
            <w:gridSpan w:val="4"/>
            <w:tcMar>
              <w:top w:w="57" w:type="dxa"/>
              <w:left w:w="108" w:type="dxa"/>
              <w:bottom w:w="57" w:type="dxa"/>
              <w:right w:w="108" w:type="dxa"/>
            </w:tcMar>
          </w:tcPr>
          <w:p w14:paraId="31CD0C16" w14:textId="77777777" w:rsidR="00AD63C6" w:rsidRPr="001A423A" w:rsidRDefault="00AD63C6">
            <w:pPr>
              <w:suppressAutoHyphens w:val="0"/>
              <w:spacing w:after="0" w:line="240" w:lineRule="auto"/>
              <w:rPr>
                <w:rFonts w:ascii="Corbel" w:eastAsia="Times New Roman" w:hAnsi="Corbel"/>
                <w:kern w:val="0"/>
                <w:sz w:val="22"/>
                <w:szCs w:val="22"/>
                <w:lang w:bidi="en-US"/>
              </w:rPr>
            </w:pPr>
          </w:p>
        </w:tc>
      </w:tr>
      <w:tr w:rsidR="00AD63C6" w:rsidRPr="001A423A" w14:paraId="2C9350B6" w14:textId="77777777" w:rsidTr="002715EE">
        <w:tc>
          <w:tcPr>
            <w:tcW w:w="4710" w:type="dxa"/>
            <w:tcMar>
              <w:top w:w="57" w:type="dxa"/>
              <w:left w:w="108" w:type="dxa"/>
              <w:bottom w:w="57" w:type="dxa"/>
              <w:right w:w="108" w:type="dxa"/>
            </w:tcMar>
          </w:tcPr>
          <w:p w14:paraId="4BA07D7F" w14:textId="4073DD70" w:rsidR="00AD63C6" w:rsidRPr="001A423A" w:rsidRDefault="002715EE">
            <w:pPr>
              <w:suppressAutoHyphens w:val="0"/>
              <w:spacing w:after="0" w:line="240" w:lineRule="auto"/>
              <w:rPr>
                <w:rFonts w:ascii="Corbel" w:eastAsia="Times New Roman" w:hAnsi="Corbel" w:cs="Arial"/>
                <w:kern w:val="0"/>
                <w:sz w:val="22"/>
                <w:szCs w:val="22"/>
                <w:lang w:bidi="en-US"/>
              </w:rPr>
            </w:pPr>
            <w:r>
              <w:rPr>
                <w:rFonts w:ascii="Corbel" w:eastAsia="Times New Roman" w:hAnsi="Corbel" w:cs="Arial"/>
                <w:kern w:val="0"/>
                <w:sz w:val="22"/>
                <w:szCs w:val="22"/>
                <w:lang w:bidi="en-US"/>
              </w:rPr>
              <w:t>Side effects</w:t>
            </w:r>
          </w:p>
        </w:tc>
        <w:tc>
          <w:tcPr>
            <w:tcW w:w="5911" w:type="dxa"/>
            <w:gridSpan w:val="4"/>
            <w:tcMar>
              <w:top w:w="57" w:type="dxa"/>
              <w:left w:w="108" w:type="dxa"/>
              <w:bottom w:w="57" w:type="dxa"/>
              <w:right w:w="108" w:type="dxa"/>
            </w:tcMar>
          </w:tcPr>
          <w:p w14:paraId="7FD8715F" w14:textId="77777777" w:rsidR="00AD63C6" w:rsidRPr="001A423A" w:rsidRDefault="00AD63C6">
            <w:pPr>
              <w:suppressAutoHyphens w:val="0"/>
              <w:spacing w:after="0" w:line="240" w:lineRule="auto"/>
              <w:rPr>
                <w:rFonts w:ascii="Corbel" w:eastAsia="Times New Roman" w:hAnsi="Corbel"/>
                <w:kern w:val="0"/>
                <w:sz w:val="22"/>
                <w:szCs w:val="22"/>
                <w:lang w:bidi="en-US"/>
              </w:rPr>
            </w:pPr>
          </w:p>
        </w:tc>
      </w:tr>
      <w:tr w:rsidR="00AD63C6" w:rsidRPr="001A423A" w14:paraId="1535DE00" w14:textId="77777777" w:rsidTr="002715EE">
        <w:tc>
          <w:tcPr>
            <w:tcW w:w="4710" w:type="dxa"/>
            <w:tcMar>
              <w:top w:w="57" w:type="dxa"/>
              <w:left w:w="108" w:type="dxa"/>
              <w:bottom w:w="57" w:type="dxa"/>
              <w:right w:w="108" w:type="dxa"/>
            </w:tcMar>
          </w:tcPr>
          <w:p w14:paraId="7C51E138" w14:textId="77777777" w:rsidR="00AD63C6" w:rsidRPr="001A423A" w:rsidRDefault="001A423A">
            <w:pPr>
              <w:suppressAutoHyphens w:val="0"/>
              <w:spacing w:after="0" w:line="240" w:lineRule="auto"/>
              <w:rPr>
                <w:rFonts w:ascii="Corbel" w:eastAsia="Times New Roman" w:hAnsi="Corbel" w:cs="Arial"/>
                <w:kern w:val="0"/>
                <w:sz w:val="22"/>
                <w:szCs w:val="22"/>
                <w:lang w:bidi="en-US"/>
              </w:rPr>
            </w:pPr>
            <w:r w:rsidRPr="001A423A">
              <w:rPr>
                <w:rFonts w:ascii="Corbel" w:eastAsia="Times New Roman" w:hAnsi="Corbel" w:cs="Arial"/>
                <w:kern w:val="0"/>
                <w:sz w:val="22"/>
                <w:szCs w:val="22"/>
                <w:lang w:bidi="en-US"/>
              </w:rPr>
              <w:t>Self-administration – y/n</w:t>
            </w:r>
          </w:p>
        </w:tc>
        <w:tc>
          <w:tcPr>
            <w:tcW w:w="5911" w:type="dxa"/>
            <w:gridSpan w:val="4"/>
            <w:tcMar>
              <w:top w:w="57" w:type="dxa"/>
              <w:left w:w="108" w:type="dxa"/>
              <w:bottom w:w="57" w:type="dxa"/>
              <w:right w:w="108" w:type="dxa"/>
            </w:tcMar>
          </w:tcPr>
          <w:p w14:paraId="6BDFDFC2" w14:textId="77777777" w:rsidR="00AD63C6" w:rsidRPr="001A423A" w:rsidRDefault="00AD63C6">
            <w:pPr>
              <w:suppressAutoHyphens w:val="0"/>
              <w:spacing w:after="0" w:line="240" w:lineRule="auto"/>
              <w:rPr>
                <w:rFonts w:ascii="Corbel" w:eastAsia="Times New Roman" w:hAnsi="Corbel"/>
                <w:kern w:val="0"/>
                <w:sz w:val="22"/>
                <w:szCs w:val="22"/>
                <w:lang w:bidi="en-US"/>
              </w:rPr>
            </w:pPr>
          </w:p>
        </w:tc>
      </w:tr>
      <w:tr w:rsidR="00AD63C6" w:rsidRPr="001A423A" w14:paraId="3048AF81" w14:textId="77777777" w:rsidTr="002715EE">
        <w:tc>
          <w:tcPr>
            <w:tcW w:w="4710" w:type="dxa"/>
            <w:tcMar>
              <w:top w:w="57" w:type="dxa"/>
              <w:left w:w="108" w:type="dxa"/>
              <w:bottom w:w="57" w:type="dxa"/>
              <w:right w:w="108" w:type="dxa"/>
            </w:tcMar>
          </w:tcPr>
          <w:p w14:paraId="459C6123" w14:textId="77777777" w:rsidR="00AD63C6" w:rsidRPr="001A423A" w:rsidRDefault="001A423A">
            <w:pPr>
              <w:suppressAutoHyphens w:val="0"/>
              <w:spacing w:after="0" w:line="240" w:lineRule="auto"/>
              <w:rPr>
                <w:rFonts w:ascii="Corbel" w:eastAsia="Times New Roman" w:hAnsi="Corbel" w:cs="Arial"/>
                <w:kern w:val="0"/>
                <w:sz w:val="22"/>
                <w:szCs w:val="22"/>
                <w:lang w:bidi="en-US"/>
              </w:rPr>
            </w:pPr>
            <w:r w:rsidRPr="001A423A">
              <w:rPr>
                <w:rFonts w:ascii="Corbel" w:eastAsia="Times New Roman" w:hAnsi="Corbel" w:cs="Arial"/>
                <w:kern w:val="0"/>
                <w:sz w:val="22"/>
                <w:szCs w:val="22"/>
                <w:lang w:bidi="en-US"/>
              </w:rPr>
              <w:t>Procedures to take in an emergency</w:t>
            </w:r>
          </w:p>
        </w:tc>
        <w:tc>
          <w:tcPr>
            <w:tcW w:w="5911" w:type="dxa"/>
            <w:gridSpan w:val="4"/>
            <w:tcMar>
              <w:top w:w="57" w:type="dxa"/>
              <w:left w:w="108" w:type="dxa"/>
              <w:bottom w:w="57" w:type="dxa"/>
              <w:right w:w="108" w:type="dxa"/>
            </w:tcMar>
          </w:tcPr>
          <w:p w14:paraId="711BBBE3" w14:textId="77777777" w:rsidR="00AD63C6" w:rsidRDefault="00AD63C6">
            <w:pPr>
              <w:suppressAutoHyphens w:val="0"/>
              <w:spacing w:after="0" w:line="240" w:lineRule="auto"/>
              <w:rPr>
                <w:rFonts w:ascii="Corbel" w:eastAsia="Times New Roman" w:hAnsi="Corbel"/>
                <w:kern w:val="0"/>
                <w:sz w:val="22"/>
                <w:szCs w:val="22"/>
                <w:lang w:bidi="en-US"/>
              </w:rPr>
            </w:pPr>
          </w:p>
          <w:p w14:paraId="41F9AE5E" w14:textId="77777777" w:rsidR="002715EE" w:rsidRPr="001A423A" w:rsidRDefault="002715EE">
            <w:pPr>
              <w:suppressAutoHyphens w:val="0"/>
              <w:spacing w:after="0" w:line="240" w:lineRule="auto"/>
              <w:rPr>
                <w:rFonts w:ascii="Corbel" w:eastAsia="Times New Roman" w:hAnsi="Corbel"/>
                <w:kern w:val="0"/>
                <w:sz w:val="22"/>
                <w:szCs w:val="22"/>
                <w:lang w:bidi="en-US"/>
              </w:rPr>
            </w:pPr>
          </w:p>
        </w:tc>
      </w:tr>
      <w:tr w:rsidR="00AD63C6" w:rsidRPr="001A423A" w14:paraId="664966C5" w14:textId="77777777" w:rsidTr="002715EE">
        <w:tc>
          <w:tcPr>
            <w:tcW w:w="10621" w:type="dxa"/>
            <w:gridSpan w:val="5"/>
            <w:tcMar>
              <w:top w:w="57" w:type="dxa"/>
              <w:left w:w="108" w:type="dxa"/>
              <w:bottom w:w="57" w:type="dxa"/>
              <w:right w:w="108" w:type="dxa"/>
            </w:tcMar>
          </w:tcPr>
          <w:p w14:paraId="4BE6B2EC" w14:textId="77777777" w:rsidR="00AD63C6" w:rsidRPr="001A423A" w:rsidRDefault="001A423A">
            <w:pPr>
              <w:suppressAutoHyphens w:val="0"/>
              <w:spacing w:after="0" w:line="240" w:lineRule="auto"/>
              <w:rPr>
                <w:rFonts w:ascii="Corbel" w:eastAsia="Times New Roman" w:hAnsi="Corbel" w:cs="Arial"/>
                <w:b/>
                <w:bCs/>
                <w:kern w:val="0"/>
                <w:sz w:val="22"/>
                <w:szCs w:val="22"/>
                <w:lang w:bidi="en-US"/>
              </w:rPr>
            </w:pPr>
            <w:r w:rsidRPr="001A423A">
              <w:rPr>
                <w:rFonts w:ascii="Corbel" w:eastAsia="Times New Roman" w:hAnsi="Corbel" w:cs="Arial"/>
                <w:b/>
                <w:bCs/>
                <w:kern w:val="0"/>
                <w:sz w:val="22"/>
                <w:szCs w:val="22"/>
                <w:lang w:bidi="en-US"/>
              </w:rPr>
              <w:t>Contact Details</w:t>
            </w:r>
          </w:p>
        </w:tc>
      </w:tr>
      <w:tr w:rsidR="00AD63C6" w:rsidRPr="001A423A" w14:paraId="0D909AED" w14:textId="77777777" w:rsidTr="002715EE">
        <w:tc>
          <w:tcPr>
            <w:tcW w:w="4710" w:type="dxa"/>
            <w:tcMar>
              <w:top w:w="57" w:type="dxa"/>
              <w:left w:w="108" w:type="dxa"/>
              <w:bottom w:w="57" w:type="dxa"/>
              <w:right w:w="108" w:type="dxa"/>
            </w:tcMar>
          </w:tcPr>
          <w:p w14:paraId="76CAFD79" w14:textId="77777777" w:rsidR="00AD63C6" w:rsidRPr="001A423A" w:rsidRDefault="001A423A">
            <w:pPr>
              <w:suppressAutoHyphens w:val="0"/>
              <w:spacing w:after="0" w:line="240" w:lineRule="auto"/>
              <w:rPr>
                <w:rFonts w:ascii="Corbel" w:eastAsia="Times New Roman" w:hAnsi="Corbel" w:cs="Arial"/>
                <w:kern w:val="0"/>
                <w:sz w:val="22"/>
                <w:szCs w:val="22"/>
                <w:lang w:bidi="en-US"/>
              </w:rPr>
            </w:pPr>
            <w:r w:rsidRPr="001A423A">
              <w:rPr>
                <w:rFonts w:ascii="Corbel" w:eastAsia="Times New Roman" w:hAnsi="Corbel" w:cs="Arial"/>
                <w:kern w:val="0"/>
                <w:sz w:val="22"/>
                <w:szCs w:val="22"/>
                <w:lang w:bidi="en-US"/>
              </w:rPr>
              <w:t>Name</w:t>
            </w:r>
          </w:p>
        </w:tc>
        <w:tc>
          <w:tcPr>
            <w:tcW w:w="5911" w:type="dxa"/>
            <w:gridSpan w:val="4"/>
            <w:tcMar>
              <w:top w:w="57" w:type="dxa"/>
              <w:left w:w="108" w:type="dxa"/>
              <w:bottom w:w="57" w:type="dxa"/>
              <w:right w:w="108" w:type="dxa"/>
            </w:tcMar>
          </w:tcPr>
          <w:p w14:paraId="6930E822" w14:textId="77777777" w:rsidR="00AD63C6" w:rsidRPr="001A423A" w:rsidRDefault="00AD63C6">
            <w:pPr>
              <w:suppressAutoHyphens w:val="0"/>
              <w:spacing w:after="0" w:line="240" w:lineRule="auto"/>
              <w:rPr>
                <w:rFonts w:ascii="Corbel" w:eastAsia="Times New Roman" w:hAnsi="Corbel"/>
                <w:kern w:val="0"/>
                <w:sz w:val="22"/>
                <w:szCs w:val="22"/>
                <w:lang w:bidi="en-US"/>
              </w:rPr>
            </w:pPr>
          </w:p>
        </w:tc>
      </w:tr>
      <w:tr w:rsidR="00AD63C6" w:rsidRPr="001A423A" w14:paraId="4051CF90" w14:textId="77777777" w:rsidTr="002715EE">
        <w:tc>
          <w:tcPr>
            <w:tcW w:w="4710" w:type="dxa"/>
            <w:tcMar>
              <w:top w:w="57" w:type="dxa"/>
              <w:left w:w="108" w:type="dxa"/>
              <w:bottom w:w="57" w:type="dxa"/>
              <w:right w:w="108" w:type="dxa"/>
            </w:tcMar>
          </w:tcPr>
          <w:p w14:paraId="26879935" w14:textId="77777777" w:rsidR="00AD63C6" w:rsidRPr="001A423A" w:rsidRDefault="001A423A">
            <w:pPr>
              <w:suppressAutoHyphens w:val="0"/>
              <w:spacing w:after="0" w:line="240" w:lineRule="auto"/>
              <w:rPr>
                <w:rFonts w:ascii="Corbel" w:eastAsia="Times New Roman" w:hAnsi="Corbel" w:cs="Arial"/>
                <w:kern w:val="0"/>
                <w:sz w:val="22"/>
                <w:szCs w:val="22"/>
                <w:lang w:bidi="en-US"/>
              </w:rPr>
            </w:pPr>
            <w:r w:rsidRPr="001A423A">
              <w:rPr>
                <w:rFonts w:ascii="Corbel" w:eastAsia="Times New Roman" w:hAnsi="Corbel" w:cs="Arial"/>
                <w:kern w:val="0"/>
                <w:sz w:val="22"/>
                <w:szCs w:val="22"/>
                <w:lang w:bidi="en-US"/>
              </w:rPr>
              <w:t>Daytime telephone no.</w:t>
            </w:r>
          </w:p>
        </w:tc>
        <w:tc>
          <w:tcPr>
            <w:tcW w:w="5911" w:type="dxa"/>
            <w:gridSpan w:val="4"/>
            <w:tcMar>
              <w:top w:w="57" w:type="dxa"/>
              <w:left w:w="108" w:type="dxa"/>
              <w:bottom w:w="57" w:type="dxa"/>
              <w:right w:w="108" w:type="dxa"/>
            </w:tcMar>
          </w:tcPr>
          <w:p w14:paraId="20E36DAB" w14:textId="77777777" w:rsidR="00AD63C6" w:rsidRPr="001A423A" w:rsidRDefault="00AD63C6">
            <w:pPr>
              <w:suppressAutoHyphens w:val="0"/>
              <w:spacing w:after="0" w:line="240" w:lineRule="auto"/>
              <w:rPr>
                <w:rFonts w:ascii="Corbel" w:eastAsia="Times New Roman" w:hAnsi="Corbel"/>
                <w:kern w:val="0"/>
                <w:sz w:val="22"/>
                <w:szCs w:val="22"/>
                <w:lang w:bidi="en-US"/>
              </w:rPr>
            </w:pPr>
          </w:p>
        </w:tc>
      </w:tr>
      <w:tr w:rsidR="00AD63C6" w:rsidRPr="001A423A" w14:paraId="0A20FA54" w14:textId="77777777" w:rsidTr="002715EE">
        <w:tc>
          <w:tcPr>
            <w:tcW w:w="4710" w:type="dxa"/>
            <w:tcMar>
              <w:top w:w="57" w:type="dxa"/>
              <w:left w:w="108" w:type="dxa"/>
              <w:bottom w:w="57" w:type="dxa"/>
              <w:right w:w="108" w:type="dxa"/>
            </w:tcMar>
          </w:tcPr>
          <w:p w14:paraId="2B551815" w14:textId="77777777" w:rsidR="00AD63C6" w:rsidRPr="001A423A" w:rsidRDefault="001A423A">
            <w:pPr>
              <w:suppressAutoHyphens w:val="0"/>
              <w:spacing w:after="0" w:line="240" w:lineRule="auto"/>
              <w:rPr>
                <w:rFonts w:ascii="Corbel" w:eastAsia="Times New Roman" w:hAnsi="Corbel" w:cs="Arial"/>
                <w:kern w:val="0"/>
                <w:sz w:val="22"/>
                <w:szCs w:val="22"/>
                <w:lang w:bidi="en-US"/>
              </w:rPr>
            </w:pPr>
            <w:r w:rsidRPr="001A423A">
              <w:rPr>
                <w:rFonts w:ascii="Corbel" w:eastAsia="Times New Roman" w:hAnsi="Corbel" w:cs="Arial"/>
                <w:kern w:val="0"/>
                <w:sz w:val="22"/>
                <w:szCs w:val="22"/>
                <w:lang w:bidi="en-US"/>
              </w:rPr>
              <w:t>Relationship to child</w:t>
            </w:r>
          </w:p>
        </w:tc>
        <w:tc>
          <w:tcPr>
            <w:tcW w:w="5911" w:type="dxa"/>
            <w:gridSpan w:val="4"/>
            <w:tcMar>
              <w:top w:w="57" w:type="dxa"/>
              <w:left w:w="108" w:type="dxa"/>
              <w:bottom w:w="57" w:type="dxa"/>
              <w:right w:w="108" w:type="dxa"/>
            </w:tcMar>
          </w:tcPr>
          <w:p w14:paraId="32D85219" w14:textId="77777777" w:rsidR="00AD63C6" w:rsidRPr="001A423A" w:rsidRDefault="00AD63C6">
            <w:pPr>
              <w:suppressAutoHyphens w:val="0"/>
              <w:spacing w:after="0" w:line="240" w:lineRule="auto"/>
              <w:rPr>
                <w:rFonts w:ascii="Corbel" w:eastAsia="Times New Roman" w:hAnsi="Corbel"/>
                <w:kern w:val="0"/>
                <w:sz w:val="22"/>
                <w:szCs w:val="22"/>
                <w:lang w:bidi="en-US"/>
              </w:rPr>
            </w:pPr>
          </w:p>
        </w:tc>
      </w:tr>
      <w:tr w:rsidR="00AD63C6" w:rsidRPr="001A423A" w14:paraId="47D2A083" w14:textId="77777777" w:rsidTr="002715EE">
        <w:tc>
          <w:tcPr>
            <w:tcW w:w="4710" w:type="dxa"/>
            <w:tcMar>
              <w:top w:w="57" w:type="dxa"/>
              <w:left w:w="108" w:type="dxa"/>
              <w:bottom w:w="57" w:type="dxa"/>
              <w:right w:w="108" w:type="dxa"/>
            </w:tcMar>
          </w:tcPr>
          <w:p w14:paraId="071CC085" w14:textId="77777777" w:rsidR="00AD63C6" w:rsidRPr="001A423A" w:rsidRDefault="001A423A">
            <w:pPr>
              <w:suppressAutoHyphens w:val="0"/>
              <w:spacing w:after="0" w:line="240" w:lineRule="auto"/>
              <w:rPr>
                <w:rFonts w:ascii="Corbel" w:eastAsia="Times New Roman" w:hAnsi="Corbel" w:cs="Arial"/>
                <w:kern w:val="0"/>
                <w:sz w:val="22"/>
                <w:szCs w:val="22"/>
                <w:lang w:bidi="en-US"/>
              </w:rPr>
            </w:pPr>
            <w:r w:rsidRPr="001A423A">
              <w:rPr>
                <w:rFonts w:ascii="Corbel" w:eastAsia="Times New Roman" w:hAnsi="Corbel" w:cs="Arial"/>
                <w:kern w:val="0"/>
                <w:sz w:val="22"/>
                <w:szCs w:val="22"/>
                <w:lang w:bidi="en-US"/>
              </w:rPr>
              <w:t>Address</w:t>
            </w:r>
          </w:p>
        </w:tc>
        <w:tc>
          <w:tcPr>
            <w:tcW w:w="5911" w:type="dxa"/>
            <w:gridSpan w:val="4"/>
            <w:tcMar>
              <w:top w:w="57" w:type="dxa"/>
              <w:left w:w="108" w:type="dxa"/>
              <w:bottom w:w="57" w:type="dxa"/>
              <w:right w:w="108" w:type="dxa"/>
            </w:tcMar>
          </w:tcPr>
          <w:p w14:paraId="0CE19BC3" w14:textId="77777777" w:rsidR="00AD63C6" w:rsidRPr="001A423A" w:rsidRDefault="00AD63C6">
            <w:pPr>
              <w:suppressAutoHyphens w:val="0"/>
              <w:spacing w:after="0" w:line="240" w:lineRule="auto"/>
              <w:rPr>
                <w:rFonts w:ascii="Corbel" w:eastAsia="Times New Roman" w:hAnsi="Corbel"/>
                <w:kern w:val="0"/>
                <w:sz w:val="22"/>
                <w:szCs w:val="22"/>
                <w:lang w:bidi="en-US"/>
              </w:rPr>
            </w:pPr>
          </w:p>
        </w:tc>
      </w:tr>
      <w:tr w:rsidR="00AD63C6" w:rsidRPr="001A423A" w14:paraId="53A30102" w14:textId="77777777" w:rsidTr="002715EE">
        <w:tc>
          <w:tcPr>
            <w:tcW w:w="4710" w:type="dxa"/>
            <w:tcMar>
              <w:top w:w="57" w:type="dxa"/>
              <w:left w:w="108" w:type="dxa"/>
              <w:bottom w:w="57" w:type="dxa"/>
              <w:right w:w="108" w:type="dxa"/>
            </w:tcMar>
          </w:tcPr>
          <w:p w14:paraId="338FC603" w14:textId="6D4A1D86" w:rsidR="00AD63C6" w:rsidRPr="001A423A" w:rsidRDefault="001A423A" w:rsidP="002715EE">
            <w:pPr>
              <w:suppressAutoHyphens w:val="0"/>
              <w:spacing w:after="0" w:line="240" w:lineRule="auto"/>
              <w:rPr>
                <w:rFonts w:ascii="Corbel" w:eastAsia="Times New Roman" w:hAnsi="Corbel" w:cs="Arial"/>
                <w:kern w:val="0"/>
                <w:sz w:val="22"/>
                <w:szCs w:val="22"/>
                <w:lang w:bidi="en-US"/>
              </w:rPr>
            </w:pPr>
            <w:r w:rsidRPr="001A423A">
              <w:rPr>
                <w:rFonts w:ascii="Corbel" w:eastAsia="Times New Roman" w:hAnsi="Corbel" w:cs="Arial"/>
                <w:kern w:val="0"/>
                <w:sz w:val="22"/>
                <w:szCs w:val="22"/>
                <w:lang w:bidi="en-US"/>
              </w:rPr>
              <w:t>I understand that I must deliver the medicine</w:t>
            </w:r>
            <w:r w:rsidR="002715EE">
              <w:rPr>
                <w:rFonts w:ascii="Corbel" w:eastAsia="Times New Roman" w:hAnsi="Corbel" w:cs="Arial"/>
                <w:kern w:val="0"/>
                <w:sz w:val="22"/>
                <w:szCs w:val="22"/>
                <w:lang w:bidi="en-US"/>
              </w:rPr>
              <w:t xml:space="preserve">                    </w:t>
            </w:r>
            <w:r w:rsidRPr="001A423A">
              <w:rPr>
                <w:rFonts w:ascii="Corbel" w:eastAsia="Times New Roman" w:hAnsi="Corbel" w:cs="Arial"/>
                <w:kern w:val="0"/>
                <w:sz w:val="22"/>
                <w:szCs w:val="22"/>
                <w:lang w:bidi="en-US"/>
              </w:rPr>
              <w:t>personally to</w:t>
            </w:r>
          </w:p>
        </w:tc>
        <w:tc>
          <w:tcPr>
            <w:tcW w:w="5911" w:type="dxa"/>
            <w:gridSpan w:val="4"/>
            <w:tcMar>
              <w:top w:w="57" w:type="dxa"/>
              <w:left w:w="108" w:type="dxa"/>
              <w:bottom w:w="57" w:type="dxa"/>
              <w:right w:w="108" w:type="dxa"/>
            </w:tcMar>
          </w:tcPr>
          <w:p w14:paraId="693E69AD" w14:textId="77777777" w:rsidR="00AD63C6" w:rsidRPr="001A423A" w:rsidRDefault="001A423A">
            <w:pPr>
              <w:suppressAutoHyphens w:val="0"/>
              <w:spacing w:after="0" w:line="240" w:lineRule="auto"/>
              <w:rPr>
                <w:rFonts w:ascii="Corbel" w:hAnsi="Corbel"/>
                <w:sz w:val="22"/>
                <w:szCs w:val="22"/>
              </w:rPr>
            </w:pPr>
            <w:r w:rsidRPr="001A423A">
              <w:rPr>
                <w:rFonts w:ascii="Corbel" w:eastAsia="Times New Roman" w:hAnsi="Corbel"/>
                <w:kern w:val="0"/>
                <w:sz w:val="22"/>
                <w:szCs w:val="22"/>
                <w:lang w:bidi="en-US"/>
              </w:rPr>
              <w:t>[</w:t>
            </w:r>
            <w:r w:rsidRPr="001A423A">
              <w:rPr>
                <w:rFonts w:ascii="Corbel" w:eastAsia="Times New Roman" w:hAnsi="Corbel" w:cs="Arial"/>
                <w:kern w:val="0"/>
                <w:sz w:val="22"/>
                <w:szCs w:val="22"/>
                <w:lang w:bidi="en-US"/>
              </w:rPr>
              <w:t>agreed member of staff</w:t>
            </w:r>
            <w:r w:rsidRPr="001A423A">
              <w:rPr>
                <w:rFonts w:ascii="Corbel" w:eastAsia="Times New Roman" w:hAnsi="Corbel"/>
                <w:kern w:val="0"/>
                <w:sz w:val="22"/>
                <w:szCs w:val="22"/>
                <w:lang w:bidi="en-US"/>
              </w:rPr>
              <w:t>]</w:t>
            </w:r>
          </w:p>
        </w:tc>
      </w:tr>
      <w:tr w:rsidR="00AD63C6" w:rsidRPr="001A423A" w14:paraId="58CB9742" w14:textId="77777777" w:rsidTr="002715EE">
        <w:tc>
          <w:tcPr>
            <w:tcW w:w="4710" w:type="dxa"/>
            <w:tcMar>
              <w:top w:w="57" w:type="dxa"/>
              <w:left w:w="108" w:type="dxa"/>
              <w:bottom w:w="57" w:type="dxa"/>
              <w:right w:w="108" w:type="dxa"/>
            </w:tcMar>
          </w:tcPr>
          <w:p w14:paraId="45E40541" w14:textId="77777777" w:rsidR="00AD63C6" w:rsidRPr="001A423A" w:rsidRDefault="001A423A">
            <w:pPr>
              <w:suppressAutoHyphens w:val="0"/>
              <w:spacing w:after="0" w:line="240" w:lineRule="auto"/>
              <w:rPr>
                <w:rFonts w:ascii="Corbel" w:eastAsia="Times New Roman" w:hAnsi="Corbel" w:cs="Arial"/>
                <w:kern w:val="0"/>
                <w:sz w:val="22"/>
                <w:szCs w:val="22"/>
                <w:lang w:bidi="en-US"/>
              </w:rPr>
            </w:pPr>
            <w:r w:rsidRPr="001A423A">
              <w:rPr>
                <w:rFonts w:ascii="Corbel" w:eastAsia="Times New Roman" w:hAnsi="Corbel" w:cs="Arial"/>
                <w:kern w:val="0"/>
                <w:sz w:val="22"/>
                <w:szCs w:val="22"/>
                <w:lang w:bidi="en-US"/>
              </w:rPr>
              <w:t>Emergency Contact(s)</w:t>
            </w:r>
          </w:p>
        </w:tc>
        <w:tc>
          <w:tcPr>
            <w:tcW w:w="5911" w:type="dxa"/>
            <w:gridSpan w:val="4"/>
            <w:tcMar>
              <w:top w:w="57" w:type="dxa"/>
              <w:left w:w="108" w:type="dxa"/>
              <w:bottom w:w="57" w:type="dxa"/>
              <w:right w:w="108" w:type="dxa"/>
            </w:tcMar>
          </w:tcPr>
          <w:p w14:paraId="63966B72" w14:textId="77777777" w:rsidR="00AD63C6" w:rsidRPr="001A423A" w:rsidRDefault="00AD63C6">
            <w:pPr>
              <w:suppressAutoHyphens w:val="0"/>
              <w:spacing w:after="0" w:line="240" w:lineRule="auto"/>
              <w:rPr>
                <w:rFonts w:ascii="Corbel" w:eastAsia="Times New Roman" w:hAnsi="Corbel"/>
                <w:kern w:val="0"/>
                <w:sz w:val="22"/>
                <w:szCs w:val="22"/>
                <w:lang w:bidi="en-US"/>
              </w:rPr>
            </w:pPr>
          </w:p>
        </w:tc>
      </w:tr>
      <w:tr w:rsidR="00AD63C6" w:rsidRPr="001A423A" w14:paraId="23536548" w14:textId="77777777" w:rsidTr="002715EE">
        <w:tc>
          <w:tcPr>
            <w:tcW w:w="4710" w:type="dxa"/>
            <w:tcMar>
              <w:top w:w="57" w:type="dxa"/>
              <w:left w:w="108" w:type="dxa"/>
              <w:bottom w:w="57" w:type="dxa"/>
              <w:right w:w="108" w:type="dxa"/>
            </w:tcMar>
          </w:tcPr>
          <w:p w14:paraId="271AE1F2" w14:textId="77777777" w:rsidR="00AD63C6" w:rsidRPr="001A423A" w:rsidRDefault="00AD63C6">
            <w:pPr>
              <w:suppressAutoHyphens w:val="0"/>
              <w:spacing w:after="0" w:line="240" w:lineRule="auto"/>
              <w:rPr>
                <w:rFonts w:ascii="Corbel" w:eastAsia="Times New Roman" w:hAnsi="Corbel" w:cs="Arial"/>
                <w:kern w:val="0"/>
                <w:sz w:val="22"/>
                <w:szCs w:val="22"/>
                <w:lang w:bidi="en-US"/>
              </w:rPr>
            </w:pPr>
          </w:p>
        </w:tc>
        <w:tc>
          <w:tcPr>
            <w:tcW w:w="5911" w:type="dxa"/>
            <w:gridSpan w:val="4"/>
            <w:tcMar>
              <w:top w:w="57" w:type="dxa"/>
              <w:left w:w="108" w:type="dxa"/>
              <w:bottom w:w="57" w:type="dxa"/>
              <w:right w:w="108" w:type="dxa"/>
            </w:tcMar>
          </w:tcPr>
          <w:p w14:paraId="4AE5B7AF" w14:textId="77777777" w:rsidR="00AD63C6" w:rsidRPr="001A423A" w:rsidRDefault="00AD63C6">
            <w:pPr>
              <w:suppressAutoHyphens w:val="0"/>
              <w:spacing w:after="0" w:line="240" w:lineRule="auto"/>
              <w:rPr>
                <w:rFonts w:ascii="Corbel" w:eastAsia="Times New Roman" w:hAnsi="Corbel"/>
                <w:kern w:val="0"/>
                <w:sz w:val="22"/>
                <w:szCs w:val="22"/>
                <w:lang w:bidi="en-US"/>
              </w:rPr>
            </w:pPr>
          </w:p>
        </w:tc>
      </w:tr>
      <w:tr w:rsidR="00AD63C6" w:rsidRPr="001A423A" w14:paraId="3955E093" w14:textId="77777777" w:rsidTr="002715EE">
        <w:tc>
          <w:tcPr>
            <w:tcW w:w="4710" w:type="dxa"/>
            <w:tcMar>
              <w:top w:w="57" w:type="dxa"/>
              <w:left w:w="108" w:type="dxa"/>
              <w:bottom w:w="57" w:type="dxa"/>
              <w:right w:w="108" w:type="dxa"/>
            </w:tcMar>
          </w:tcPr>
          <w:p w14:paraId="12C42424" w14:textId="77777777" w:rsidR="00AD63C6" w:rsidRPr="001A423A" w:rsidRDefault="00AD63C6">
            <w:pPr>
              <w:suppressAutoHyphens w:val="0"/>
              <w:spacing w:after="0" w:line="240" w:lineRule="auto"/>
              <w:rPr>
                <w:rFonts w:ascii="Corbel" w:eastAsia="Times New Roman" w:hAnsi="Corbel" w:cs="Arial"/>
                <w:kern w:val="0"/>
                <w:sz w:val="22"/>
                <w:szCs w:val="22"/>
                <w:lang w:bidi="en-US"/>
              </w:rPr>
            </w:pPr>
          </w:p>
        </w:tc>
        <w:tc>
          <w:tcPr>
            <w:tcW w:w="5911" w:type="dxa"/>
            <w:gridSpan w:val="4"/>
            <w:tcMar>
              <w:top w:w="57" w:type="dxa"/>
              <w:left w:w="108" w:type="dxa"/>
              <w:bottom w:w="57" w:type="dxa"/>
              <w:right w:w="108" w:type="dxa"/>
            </w:tcMar>
          </w:tcPr>
          <w:p w14:paraId="379CA55B" w14:textId="77777777" w:rsidR="00AD63C6" w:rsidRPr="001A423A" w:rsidRDefault="00AD63C6">
            <w:pPr>
              <w:suppressAutoHyphens w:val="0"/>
              <w:spacing w:after="0" w:line="240" w:lineRule="auto"/>
              <w:rPr>
                <w:rFonts w:ascii="Corbel" w:eastAsia="Times New Roman" w:hAnsi="Corbel"/>
                <w:kern w:val="0"/>
                <w:sz w:val="22"/>
                <w:szCs w:val="22"/>
                <w:lang w:bidi="en-US"/>
              </w:rPr>
            </w:pPr>
          </w:p>
        </w:tc>
      </w:tr>
    </w:tbl>
    <w:p w14:paraId="749F49E6" w14:textId="77777777" w:rsidR="002715EE" w:rsidRDefault="002715EE" w:rsidP="002715EE">
      <w:pPr>
        <w:spacing w:after="0"/>
        <w:rPr>
          <w:sz w:val="21"/>
          <w:szCs w:val="21"/>
        </w:rPr>
      </w:pPr>
    </w:p>
    <w:p w14:paraId="1C00B8B8" w14:textId="77777777" w:rsidR="002F3E9D" w:rsidRDefault="002F3E9D" w:rsidP="002715EE">
      <w:pPr>
        <w:spacing w:after="0"/>
        <w:rPr>
          <w:sz w:val="21"/>
          <w:szCs w:val="21"/>
        </w:rPr>
      </w:pPr>
    </w:p>
    <w:p w14:paraId="62BB1B8C" w14:textId="77777777" w:rsidR="002F3E9D" w:rsidRDefault="002F3E9D" w:rsidP="002715EE">
      <w:pPr>
        <w:spacing w:after="0"/>
        <w:rPr>
          <w:sz w:val="21"/>
          <w:szCs w:val="21"/>
        </w:rPr>
      </w:pPr>
    </w:p>
    <w:p w14:paraId="2412E064" w14:textId="4922974D" w:rsidR="002715EE" w:rsidRDefault="002715EE" w:rsidP="002F3E9D">
      <w:pPr>
        <w:rPr>
          <w:rFonts w:ascii="Corbel" w:hAnsi="Corbel"/>
          <w:sz w:val="22"/>
          <w:szCs w:val="21"/>
        </w:rPr>
      </w:pPr>
      <w:r w:rsidRPr="002715EE">
        <w:rPr>
          <w:rFonts w:ascii="Corbel" w:hAnsi="Corbel"/>
          <w:noProof/>
          <w:sz w:val="22"/>
          <w:szCs w:val="21"/>
          <w:lang w:eastAsia="en-GB"/>
        </w:rPr>
        <w:lastRenderedPageBreak/>
        <mc:AlternateContent>
          <mc:Choice Requires="wps">
            <w:drawing>
              <wp:anchor distT="0" distB="0" distL="114300" distR="114300" simplePos="0" relativeHeight="251843584" behindDoc="0" locked="0" layoutInCell="1" allowOverlap="1" wp14:anchorId="266999C7" wp14:editId="2AA0AD0E">
                <wp:simplePos x="0" y="0"/>
                <wp:positionH relativeFrom="rightMargin">
                  <wp:posOffset>-782011</wp:posOffset>
                </wp:positionH>
                <wp:positionV relativeFrom="paragraph">
                  <wp:posOffset>10795</wp:posOffset>
                </wp:positionV>
                <wp:extent cx="133350" cy="133350"/>
                <wp:effectExtent l="0" t="0" r="19050" b="19050"/>
                <wp:wrapNone/>
                <wp:docPr id="301" name="Rectangle 301"/>
                <wp:cNvGraphicFramePr/>
                <a:graphic xmlns:a="http://schemas.openxmlformats.org/drawingml/2006/main">
                  <a:graphicData uri="http://schemas.microsoft.com/office/word/2010/wordprocessingShape">
                    <wps:wsp>
                      <wps:cNvSpPr/>
                      <wps:spPr>
                        <a:xfrm>
                          <a:off x="0" y="0"/>
                          <a:ext cx="133350" cy="1333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4="http://schemas.microsoft.com/office/drawing/2010/main" xmlns:pic="http://schemas.openxmlformats.org/drawingml/2006/picture" xmlns:a="http://schemas.openxmlformats.org/drawingml/2006/main">
            <w:pict w14:anchorId="538A96F3">
              <v:rect id="Rectangle 301" style="position:absolute;margin-left:-61.6pt;margin-top:.85pt;width:10.5pt;height:10.5pt;z-index:25184358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middle" o:spid="_x0000_s1026" filled="f" strokecolor="black [3213]" strokeweight="1pt" w14:anchorId="349D49A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">
                <w10:wrap anchorx="margin"/>
              </v:rect>
            </w:pict>
          </mc:Fallback>
        </mc:AlternateContent>
      </w:r>
      <w:r w:rsidRPr="002715EE">
        <w:rPr>
          <w:rFonts w:ascii="Corbel" w:hAnsi="Corbel"/>
          <w:sz w:val="22"/>
          <w:szCs w:val="21"/>
        </w:rPr>
        <w:t>I give permission for an emergency inhaler and Epipen to be used in a case of an emergency if requi</w:t>
      </w:r>
      <w:r w:rsidR="002F3E9D">
        <w:rPr>
          <w:rFonts w:ascii="Corbel" w:hAnsi="Corbel"/>
          <w:sz w:val="22"/>
          <w:szCs w:val="21"/>
        </w:rPr>
        <w:t xml:space="preserve">red    </w:t>
      </w:r>
    </w:p>
    <w:p w14:paraId="4F134BB3" w14:textId="77777777" w:rsidR="002F3E9D" w:rsidRPr="002F3E9D" w:rsidRDefault="002F3E9D" w:rsidP="002F3E9D">
      <w:pPr>
        <w:rPr>
          <w:rFonts w:ascii="Corbel" w:hAnsi="Corbel"/>
          <w:sz w:val="22"/>
          <w:szCs w:val="21"/>
        </w:rPr>
      </w:pPr>
    </w:p>
    <w:p w14:paraId="063100C3" w14:textId="77777777" w:rsidR="00AD63C6" w:rsidRPr="001A423A" w:rsidRDefault="001A423A">
      <w:pPr>
        <w:suppressAutoHyphens w:val="0"/>
        <w:spacing w:after="200"/>
        <w:rPr>
          <w:rFonts w:ascii="Corbel" w:eastAsia="Times New Roman" w:hAnsi="Corbel"/>
          <w:kern w:val="0"/>
          <w:sz w:val="22"/>
          <w:szCs w:val="22"/>
          <w:lang w:bidi="en-US"/>
        </w:rPr>
      </w:pPr>
      <w:r w:rsidRPr="001A423A">
        <w:rPr>
          <w:rFonts w:ascii="Corbel" w:eastAsia="Times New Roman" w:hAnsi="Corbel"/>
          <w:kern w:val="0"/>
          <w:sz w:val="22"/>
          <w:szCs w:val="22"/>
          <w:lang w:bidi="en-US"/>
        </w:rPr>
        <w:t>The above information is, to the best of my knowledge, accurate at the time of writing and I give consent to academy/setting staff administering medicine in accordance with the academy/setting policy. I will inform the academy/setting immediately, in writing, if there is any change in dosage or frequency of the medication or if the medicine is stopped.</w:t>
      </w:r>
    </w:p>
    <w:p w14:paraId="2AA1590E" w14:textId="77777777" w:rsidR="00AD63C6" w:rsidRPr="001A423A" w:rsidRDefault="001A423A">
      <w:pPr>
        <w:suppressAutoHyphens w:val="0"/>
        <w:spacing w:after="200"/>
        <w:rPr>
          <w:rFonts w:ascii="Corbel" w:eastAsia="Times New Roman" w:hAnsi="Corbel"/>
          <w:kern w:val="0"/>
          <w:sz w:val="22"/>
          <w:szCs w:val="22"/>
          <w:lang w:bidi="en-US"/>
        </w:rPr>
      </w:pPr>
      <w:r w:rsidRPr="001A423A">
        <w:rPr>
          <w:rFonts w:ascii="Corbel" w:eastAsia="Times New Roman" w:hAnsi="Corbel"/>
          <w:kern w:val="0"/>
          <w:sz w:val="22"/>
          <w:szCs w:val="22"/>
          <w:lang w:bidi="en-US"/>
        </w:rPr>
        <w:t>I understand that it may be necessary for this medicine to be administered during educational visits and other out of academy/nursery activities, as well as on the academy/nursery premises.</w:t>
      </w:r>
    </w:p>
    <w:p w14:paraId="78AA13EA" w14:textId="77777777" w:rsidR="00AD63C6" w:rsidRPr="001A423A" w:rsidRDefault="001A423A">
      <w:pPr>
        <w:suppressAutoHyphens w:val="0"/>
        <w:spacing w:after="200"/>
        <w:rPr>
          <w:rFonts w:ascii="Corbel" w:eastAsia="Times New Roman" w:hAnsi="Corbel"/>
          <w:kern w:val="0"/>
          <w:sz w:val="22"/>
          <w:szCs w:val="22"/>
          <w:lang w:bidi="en-US"/>
        </w:rPr>
      </w:pPr>
      <w:r w:rsidRPr="001A423A">
        <w:rPr>
          <w:rFonts w:ascii="Corbel" w:eastAsia="Times New Roman" w:hAnsi="Corbel"/>
          <w:kern w:val="0"/>
          <w:sz w:val="22"/>
          <w:szCs w:val="22"/>
          <w:lang w:bidi="en-US"/>
        </w:rPr>
        <w:t>I confirm that the dose and frequency requested is in line with the manufacturers’ instructions on the medicine.</w:t>
      </w:r>
    </w:p>
    <w:p w14:paraId="3F26572F" w14:textId="77777777" w:rsidR="00AD63C6" w:rsidRPr="001A423A" w:rsidRDefault="001A423A">
      <w:pPr>
        <w:suppressAutoHyphens w:val="0"/>
        <w:spacing w:after="200"/>
        <w:rPr>
          <w:rFonts w:ascii="Corbel" w:eastAsia="Times New Roman" w:hAnsi="Corbel"/>
          <w:kern w:val="0"/>
          <w:sz w:val="22"/>
          <w:szCs w:val="22"/>
          <w:lang w:bidi="en-US"/>
        </w:rPr>
      </w:pPr>
      <w:r w:rsidRPr="001A423A">
        <w:rPr>
          <w:rFonts w:ascii="Corbel" w:eastAsia="Times New Roman" w:hAnsi="Corbel"/>
          <w:kern w:val="0"/>
          <w:sz w:val="22"/>
          <w:szCs w:val="22"/>
          <w:lang w:bidi="en-US"/>
        </w:rPr>
        <w:t>I also agree that I am responsible for collecting any unused or out of date medicines and returning them to the pharmacy for disposal. If the medicine is still required, it is my responsibility to obtain new stock for the academy/nursery.</w:t>
      </w:r>
    </w:p>
    <w:p w14:paraId="71DCB018" w14:textId="77777777" w:rsidR="00AD63C6" w:rsidRPr="001A423A" w:rsidRDefault="00AD63C6">
      <w:pPr>
        <w:suppressAutoHyphens w:val="0"/>
        <w:spacing w:after="0" w:line="240" w:lineRule="auto"/>
        <w:rPr>
          <w:rFonts w:ascii="Corbel" w:eastAsia="Times New Roman" w:hAnsi="Corbel" w:cs="Arial"/>
          <w:kern w:val="0"/>
          <w:sz w:val="22"/>
          <w:szCs w:val="22"/>
          <w:lang w:bidi="en-US"/>
        </w:rPr>
      </w:pPr>
    </w:p>
    <w:p w14:paraId="25744939" w14:textId="77777777" w:rsidR="00AD63C6" w:rsidRDefault="001A423A">
      <w:pPr>
        <w:tabs>
          <w:tab w:val="left" w:leader="dot" w:pos="6237"/>
          <w:tab w:val="right" w:pos="6946"/>
          <w:tab w:val="right" w:leader="dot" w:pos="9638"/>
        </w:tabs>
        <w:suppressAutoHyphens w:val="0"/>
        <w:spacing w:after="200"/>
        <w:rPr>
          <w:rFonts w:ascii="Corbel" w:eastAsia="Times New Roman" w:hAnsi="Corbel"/>
          <w:kern w:val="0"/>
          <w:sz w:val="22"/>
          <w:szCs w:val="22"/>
          <w:lang w:bidi="en-US"/>
        </w:rPr>
      </w:pPr>
      <w:r w:rsidRPr="001A423A">
        <w:rPr>
          <w:rFonts w:ascii="Corbel" w:eastAsia="Times New Roman" w:hAnsi="Corbel"/>
          <w:kern w:val="0"/>
          <w:sz w:val="22"/>
          <w:szCs w:val="22"/>
          <w:lang w:bidi="en-US"/>
        </w:rPr>
        <w:t xml:space="preserve">Signature(s): </w:t>
      </w:r>
      <w:r w:rsidRPr="001A423A">
        <w:rPr>
          <w:rFonts w:ascii="Corbel" w:eastAsia="Times New Roman" w:hAnsi="Corbel"/>
          <w:kern w:val="0"/>
          <w:sz w:val="22"/>
          <w:szCs w:val="22"/>
          <w:lang w:bidi="en-US"/>
        </w:rPr>
        <w:tab/>
        <w:t xml:space="preserve">  </w:t>
      </w:r>
      <w:r w:rsidRPr="001A423A">
        <w:rPr>
          <w:rFonts w:ascii="Corbel" w:eastAsia="Times New Roman" w:hAnsi="Corbel"/>
          <w:kern w:val="0"/>
          <w:sz w:val="22"/>
          <w:szCs w:val="22"/>
          <w:lang w:bidi="en-US"/>
        </w:rPr>
        <w:tab/>
        <w:t xml:space="preserve">Date: </w:t>
      </w:r>
      <w:r w:rsidRPr="001A423A">
        <w:rPr>
          <w:rFonts w:ascii="Corbel" w:eastAsia="Times New Roman" w:hAnsi="Corbel"/>
          <w:kern w:val="0"/>
          <w:sz w:val="22"/>
          <w:szCs w:val="22"/>
          <w:lang w:bidi="en-US"/>
        </w:rPr>
        <w:tab/>
      </w:r>
    </w:p>
    <w:p w14:paraId="342AC041" w14:textId="41DF8E9D" w:rsidR="002715EE" w:rsidRDefault="002715EE">
      <w:pPr>
        <w:tabs>
          <w:tab w:val="left" w:leader="dot" w:pos="6237"/>
          <w:tab w:val="right" w:pos="6946"/>
          <w:tab w:val="right" w:leader="dot" w:pos="9638"/>
        </w:tabs>
        <w:suppressAutoHyphens w:val="0"/>
        <w:spacing w:after="200"/>
        <w:rPr>
          <w:rFonts w:ascii="Corbel" w:eastAsia="Times New Roman" w:hAnsi="Corbel"/>
          <w:kern w:val="0"/>
          <w:sz w:val="22"/>
          <w:szCs w:val="22"/>
          <w:lang w:bidi="en-US"/>
        </w:rPr>
      </w:pPr>
      <w:r>
        <w:rPr>
          <w:rFonts w:ascii="Corbel" w:eastAsia="Times New Roman" w:hAnsi="Corbel"/>
          <w:kern w:val="0"/>
          <w:sz w:val="22"/>
          <w:szCs w:val="22"/>
          <w:lang w:bidi="en-US"/>
        </w:rPr>
        <w:t xml:space="preserve">Relationship to Pupil: </w:t>
      </w:r>
      <w:r w:rsidRPr="001A423A">
        <w:rPr>
          <w:rFonts w:ascii="Corbel" w:eastAsia="Times New Roman" w:hAnsi="Corbel"/>
          <w:kern w:val="0"/>
          <w:sz w:val="22"/>
          <w:szCs w:val="22"/>
          <w:lang w:bidi="en-US"/>
        </w:rPr>
        <w:tab/>
      </w:r>
    </w:p>
    <w:p w14:paraId="662132D7" w14:textId="77777777" w:rsidR="00B82885" w:rsidRDefault="00B82885">
      <w:pPr>
        <w:tabs>
          <w:tab w:val="left" w:leader="dot" w:pos="6237"/>
          <w:tab w:val="right" w:pos="6946"/>
          <w:tab w:val="right" w:leader="dot" w:pos="9638"/>
        </w:tabs>
        <w:suppressAutoHyphens w:val="0"/>
        <w:spacing w:after="200"/>
        <w:rPr>
          <w:rFonts w:ascii="Corbel" w:eastAsia="Times New Roman" w:hAnsi="Corbel"/>
          <w:kern w:val="0"/>
          <w:sz w:val="22"/>
          <w:szCs w:val="22"/>
          <w:lang w:bidi="en-US"/>
        </w:rPr>
      </w:pPr>
    </w:p>
    <w:p w14:paraId="1B3944F7" w14:textId="053D9E59" w:rsidR="003A1C4F" w:rsidRDefault="003A1C4F">
      <w:pPr>
        <w:tabs>
          <w:tab w:val="left" w:leader="dot" w:pos="6237"/>
          <w:tab w:val="right" w:pos="6946"/>
          <w:tab w:val="right" w:leader="dot" w:pos="9638"/>
        </w:tabs>
        <w:suppressAutoHyphens w:val="0"/>
        <w:spacing w:after="200"/>
        <w:rPr>
          <w:rFonts w:ascii="Corbel" w:eastAsia="Times New Roman" w:hAnsi="Corbel"/>
          <w:kern w:val="0"/>
          <w:sz w:val="22"/>
          <w:szCs w:val="22"/>
          <w:lang w:bidi="en-US"/>
        </w:rPr>
      </w:pPr>
    </w:p>
    <w:p w14:paraId="27F07B33" w14:textId="6F29C954" w:rsidR="003A1C4F" w:rsidRDefault="003A1C4F">
      <w:pPr>
        <w:tabs>
          <w:tab w:val="left" w:leader="dot" w:pos="6237"/>
          <w:tab w:val="right" w:pos="6946"/>
          <w:tab w:val="right" w:leader="dot" w:pos="9638"/>
        </w:tabs>
        <w:suppressAutoHyphens w:val="0"/>
        <w:spacing w:after="200"/>
        <w:rPr>
          <w:rFonts w:ascii="Corbel" w:eastAsia="Times New Roman" w:hAnsi="Corbel"/>
          <w:kern w:val="0"/>
          <w:sz w:val="22"/>
          <w:szCs w:val="22"/>
          <w:lang w:bidi="en-US"/>
        </w:rPr>
      </w:pPr>
    </w:p>
    <w:p w14:paraId="311D86AA" w14:textId="523F54B8" w:rsidR="003A1C4F" w:rsidRDefault="003A1C4F">
      <w:pPr>
        <w:tabs>
          <w:tab w:val="left" w:leader="dot" w:pos="6237"/>
          <w:tab w:val="right" w:pos="6946"/>
          <w:tab w:val="right" w:leader="dot" w:pos="9638"/>
        </w:tabs>
        <w:suppressAutoHyphens w:val="0"/>
        <w:spacing w:after="200"/>
        <w:rPr>
          <w:rFonts w:ascii="Corbel" w:eastAsia="Times New Roman" w:hAnsi="Corbel"/>
          <w:kern w:val="0"/>
          <w:sz w:val="22"/>
          <w:szCs w:val="22"/>
          <w:lang w:bidi="en-US"/>
        </w:rPr>
      </w:pPr>
    </w:p>
    <w:p w14:paraId="62A1ECDC" w14:textId="374D5F8E" w:rsidR="003A1C4F" w:rsidRDefault="003A1C4F">
      <w:pPr>
        <w:tabs>
          <w:tab w:val="left" w:leader="dot" w:pos="6237"/>
          <w:tab w:val="right" w:pos="6946"/>
          <w:tab w:val="right" w:leader="dot" w:pos="9638"/>
        </w:tabs>
        <w:suppressAutoHyphens w:val="0"/>
        <w:spacing w:after="200"/>
        <w:rPr>
          <w:rFonts w:ascii="Corbel" w:eastAsia="Times New Roman" w:hAnsi="Corbel"/>
          <w:kern w:val="0"/>
          <w:sz w:val="22"/>
          <w:szCs w:val="22"/>
          <w:lang w:bidi="en-US"/>
        </w:rPr>
      </w:pPr>
    </w:p>
    <w:p w14:paraId="2E57A134" w14:textId="01B2C264" w:rsidR="003A1C4F" w:rsidRDefault="003A1C4F">
      <w:pPr>
        <w:tabs>
          <w:tab w:val="left" w:leader="dot" w:pos="6237"/>
          <w:tab w:val="right" w:pos="6946"/>
          <w:tab w:val="right" w:leader="dot" w:pos="9638"/>
        </w:tabs>
        <w:suppressAutoHyphens w:val="0"/>
        <w:spacing w:after="200"/>
        <w:rPr>
          <w:rFonts w:ascii="Corbel" w:eastAsia="Times New Roman" w:hAnsi="Corbel"/>
          <w:kern w:val="0"/>
          <w:sz w:val="22"/>
          <w:szCs w:val="22"/>
          <w:lang w:bidi="en-US"/>
        </w:rPr>
      </w:pPr>
    </w:p>
    <w:p w14:paraId="41D814C0" w14:textId="5F87A7B7" w:rsidR="003A1C4F" w:rsidRDefault="003A1C4F">
      <w:pPr>
        <w:tabs>
          <w:tab w:val="left" w:leader="dot" w:pos="6237"/>
          <w:tab w:val="right" w:pos="6946"/>
          <w:tab w:val="right" w:leader="dot" w:pos="9638"/>
        </w:tabs>
        <w:suppressAutoHyphens w:val="0"/>
        <w:spacing w:after="200"/>
        <w:rPr>
          <w:rFonts w:ascii="Corbel" w:eastAsia="Times New Roman" w:hAnsi="Corbel"/>
          <w:kern w:val="0"/>
          <w:sz w:val="22"/>
          <w:szCs w:val="22"/>
          <w:lang w:bidi="en-US"/>
        </w:rPr>
      </w:pPr>
    </w:p>
    <w:p w14:paraId="723A0F96" w14:textId="7511C5D7" w:rsidR="003A1C4F" w:rsidRDefault="003A1C4F">
      <w:pPr>
        <w:tabs>
          <w:tab w:val="left" w:leader="dot" w:pos="6237"/>
          <w:tab w:val="right" w:pos="6946"/>
          <w:tab w:val="right" w:leader="dot" w:pos="9638"/>
        </w:tabs>
        <w:suppressAutoHyphens w:val="0"/>
        <w:spacing w:after="200"/>
        <w:rPr>
          <w:rFonts w:ascii="Corbel" w:eastAsia="Times New Roman" w:hAnsi="Corbel"/>
          <w:kern w:val="0"/>
          <w:sz w:val="22"/>
          <w:szCs w:val="22"/>
          <w:lang w:bidi="en-US"/>
        </w:rPr>
      </w:pPr>
    </w:p>
    <w:p w14:paraId="45DFCF74" w14:textId="7842EFF5" w:rsidR="003A1C4F" w:rsidRDefault="003A1C4F">
      <w:pPr>
        <w:tabs>
          <w:tab w:val="left" w:leader="dot" w:pos="6237"/>
          <w:tab w:val="right" w:pos="6946"/>
          <w:tab w:val="right" w:leader="dot" w:pos="9638"/>
        </w:tabs>
        <w:suppressAutoHyphens w:val="0"/>
        <w:spacing w:after="200"/>
        <w:rPr>
          <w:rFonts w:ascii="Corbel" w:eastAsia="Times New Roman" w:hAnsi="Corbel"/>
          <w:kern w:val="0"/>
          <w:sz w:val="22"/>
          <w:szCs w:val="22"/>
          <w:lang w:bidi="en-US"/>
        </w:rPr>
      </w:pPr>
    </w:p>
    <w:p w14:paraId="3AFC8988" w14:textId="26FBB940" w:rsidR="003A1C4F" w:rsidRDefault="003A1C4F">
      <w:pPr>
        <w:tabs>
          <w:tab w:val="left" w:leader="dot" w:pos="6237"/>
          <w:tab w:val="right" w:pos="6946"/>
          <w:tab w:val="right" w:leader="dot" w:pos="9638"/>
        </w:tabs>
        <w:suppressAutoHyphens w:val="0"/>
        <w:spacing w:after="200"/>
        <w:rPr>
          <w:rFonts w:ascii="Corbel" w:eastAsia="Times New Roman" w:hAnsi="Corbel"/>
          <w:kern w:val="0"/>
          <w:sz w:val="22"/>
          <w:szCs w:val="22"/>
          <w:lang w:bidi="en-US"/>
        </w:rPr>
      </w:pPr>
    </w:p>
    <w:p w14:paraId="21FE9D06" w14:textId="71C75D1C" w:rsidR="003A1C4F" w:rsidRDefault="003A1C4F">
      <w:pPr>
        <w:tabs>
          <w:tab w:val="left" w:leader="dot" w:pos="6237"/>
          <w:tab w:val="right" w:pos="6946"/>
          <w:tab w:val="right" w:leader="dot" w:pos="9638"/>
        </w:tabs>
        <w:suppressAutoHyphens w:val="0"/>
        <w:spacing w:after="200"/>
        <w:rPr>
          <w:rFonts w:ascii="Corbel" w:eastAsia="Times New Roman" w:hAnsi="Corbel"/>
          <w:kern w:val="0"/>
          <w:sz w:val="22"/>
          <w:szCs w:val="22"/>
          <w:lang w:bidi="en-US"/>
        </w:rPr>
      </w:pPr>
    </w:p>
    <w:p w14:paraId="084BE31A" w14:textId="7B1D7ADA" w:rsidR="003A1C4F" w:rsidRDefault="003A1C4F">
      <w:pPr>
        <w:tabs>
          <w:tab w:val="left" w:leader="dot" w:pos="6237"/>
          <w:tab w:val="right" w:pos="6946"/>
          <w:tab w:val="right" w:leader="dot" w:pos="9638"/>
        </w:tabs>
        <w:suppressAutoHyphens w:val="0"/>
        <w:spacing w:after="200"/>
        <w:rPr>
          <w:rFonts w:ascii="Corbel" w:eastAsia="Times New Roman" w:hAnsi="Corbel"/>
          <w:kern w:val="0"/>
          <w:sz w:val="22"/>
          <w:szCs w:val="22"/>
          <w:lang w:bidi="en-US"/>
        </w:rPr>
      </w:pPr>
    </w:p>
    <w:p w14:paraId="34FEFA67" w14:textId="12CAF25A" w:rsidR="003A1C4F" w:rsidRDefault="003A1C4F">
      <w:pPr>
        <w:tabs>
          <w:tab w:val="left" w:leader="dot" w:pos="6237"/>
          <w:tab w:val="right" w:pos="6946"/>
          <w:tab w:val="right" w:leader="dot" w:pos="9638"/>
        </w:tabs>
        <w:suppressAutoHyphens w:val="0"/>
        <w:spacing w:after="200"/>
        <w:rPr>
          <w:rFonts w:ascii="Corbel" w:eastAsia="Times New Roman" w:hAnsi="Corbel"/>
          <w:kern w:val="0"/>
          <w:sz w:val="22"/>
          <w:szCs w:val="22"/>
          <w:lang w:bidi="en-US"/>
        </w:rPr>
      </w:pPr>
    </w:p>
    <w:p w14:paraId="0EC01FB8" w14:textId="0ADCED0D" w:rsidR="003A1C4F" w:rsidRDefault="003A1C4F">
      <w:pPr>
        <w:tabs>
          <w:tab w:val="left" w:leader="dot" w:pos="6237"/>
          <w:tab w:val="right" w:pos="6946"/>
          <w:tab w:val="right" w:leader="dot" w:pos="9638"/>
        </w:tabs>
        <w:suppressAutoHyphens w:val="0"/>
        <w:spacing w:after="200"/>
        <w:rPr>
          <w:rFonts w:ascii="Corbel" w:eastAsia="Times New Roman" w:hAnsi="Corbel"/>
          <w:kern w:val="0"/>
          <w:sz w:val="22"/>
          <w:szCs w:val="22"/>
          <w:lang w:bidi="en-US"/>
        </w:rPr>
      </w:pPr>
    </w:p>
    <w:p w14:paraId="587EBF0C" w14:textId="52721B2D" w:rsidR="003A1C4F" w:rsidRDefault="003A1C4F">
      <w:pPr>
        <w:tabs>
          <w:tab w:val="left" w:leader="dot" w:pos="6237"/>
          <w:tab w:val="right" w:pos="6946"/>
          <w:tab w:val="right" w:leader="dot" w:pos="9638"/>
        </w:tabs>
        <w:suppressAutoHyphens w:val="0"/>
        <w:spacing w:after="200"/>
        <w:rPr>
          <w:rFonts w:ascii="Corbel" w:eastAsia="Times New Roman" w:hAnsi="Corbel"/>
          <w:kern w:val="0"/>
          <w:sz w:val="22"/>
          <w:szCs w:val="22"/>
          <w:lang w:bidi="en-US"/>
        </w:rPr>
      </w:pPr>
    </w:p>
    <w:p w14:paraId="7E895FEA" w14:textId="69B6FC9A" w:rsidR="003A1C4F" w:rsidRDefault="003A1C4F">
      <w:pPr>
        <w:tabs>
          <w:tab w:val="left" w:leader="dot" w:pos="6237"/>
          <w:tab w:val="right" w:pos="6946"/>
          <w:tab w:val="right" w:leader="dot" w:pos="9638"/>
        </w:tabs>
        <w:suppressAutoHyphens w:val="0"/>
        <w:spacing w:after="200"/>
        <w:rPr>
          <w:rFonts w:ascii="Corbel" w:eastAsia="Times New Roman" w:hAnsi="Corbel"/>
          <w:kern w:val="0"/>
          <w:sz w:val="22"/>
          <w:szCs w:val="22"/>
          <w:lang w:bidi="en-US"/>
        </w:rPr>
      </w:pPr>
    </w:p>
    <w:p w14:paraId="2C059CA1" w14:textId="4FEEB935" w:rsidR="003A1C4F" w:rsidRDefault="003A1C4F">
      <w:pPr>
        <w:tabs>
          <w:tab w:val="left" w:leader="dot" w:pos="6237"/>
          <w:tab w:val="right" w:pos="6946"/>
          <w:tab w:val="right" w:leader="dot" w:pos="9638"/>
        </w:tabs>
        <w:suppressAutoHyphens w:val="0"/>
        <w:spacing w:after="200"/>
        <w:rPr>
          <w:rFonts w:ascii="Corbel" w:eastAsia="Times New Roman" w:hAnsi="Corbel"/>
          <w:kern w:val="0"/>
          <w:sz w:val="22"/>
          <w:szCs w:val="22"/>
          <w:lang w:bidi="en-US"/>
        </w:rPr>
      </w:pPr>
    </w:p>
    <w:p w14:paraId="1444135A" w14:textId="1A442837" w:rsidR="003A1C4F" w:rsidRDefault="003A1C4F">
      <w:pPr>
        <w:tabs>
          <w:tab w:val="left" w:leader="dot" w:pos="6237"/>
          <w:tab w:val="right" w:pos="6946"/>
          <w:tab w:val="right" w:leader="dot" w:pos="9638"/>
        </w:tabs>
        <w:suppressAutoHyphens w:val="0"/>
        <w:spacing w:after="200"/>
        <w:rPr>
          <w:rFonts w:ascii="Corbel" w:eastAsia="Times New Roman" w:hAnsi="Corbel"/>
          <w:kern w:val="0"/>
          <w:sz w:val="22"/>
          <w:szCs w:val="22"/>
          <w:lang w:bidi="en-US"/>
        </w:rPr>
      </w:pPr>
    </w:p>
    <w:p w14:paraId="43C77E40" w14:textId="7F1A22C3" w:rsidR="003A1C4F" w:rsidRDefault="003A1C4F">
      <w:pPr>
        <w:tabs>
          <w:tab w:val="left" w:leader="dot" w:pos="6237"/>
          <w:tab w:val="right" w:pos="6946"/>
          <w:tab w:val="right" w:leader="dot" w:pos="9638"/>
        </w:tabs>
        <w:suppressAutoHyphens w:val="0"/>
        <w:spacing w:after="200"/>
        <w:rPr>
          <w:rFonts w:ascii="Corbel" w:eastAsia="Times New Roman" w:hAnsi="Corbel"/>
          <w:kern w:val="0"/>
          <w:sz w:val="22"/>
          <w:szCs w:val="22"/>
          <w:lang w:bidi="en-US"/>
        </w:rPr>
      </w:pPr>
    </w:p>
    <w:p w14:paraId="5C84C8EF" w14:textId="77777777" w:rsidR="003A1C4F" w:rsidRDefault="003A1C4F" w:rsidP="003A1C4F">
      <w:pPr>
        <w:pageBreakBefore/>
        <w:suppressAutoHyphens w:val="0"/>
        <w:spacing w:before="360" w:after="0"/>
        <w:outlineLvl w:val="0"/>
        <w:rPr>
          <w:rFonts w:ascii="Corbel" w:eastAsia="Times New Roman" w:hAnsi="Corbel"/>
          <w:b/>
          <w:bCs/>
          <w:kern w:val="0"/>
          <w:sz w:val="22"/>
          <w:szCs w:val="22"/>
          <w:lang w:bidi="en-US"/>
        </w:rPr>
      </w:pPr>
      <w:r w:rsidRPr="001A423A">
        <w:rPr>
          <w:rFonts w:ascii="Corbel" w:eastAsia="Times New Roman" w:hAnsi="Corbel"/>
          <w:b/>
          <w:bCs/>
          <w:kern w:val="0"/>
          <w:sz w:val="22"/>
          <w:szCs w:val="22"/>
          <w:lang w:bidi="en-US"/>
        </w:rPr>
        <w:lastRenderedPageBreak/>
        <w:t>Appendix 3 -</w:t>
      </w:r>
      <w:r>
        <w:rPr>
          <w:rFonts w:ascii="Corbel" w:eastAsia="Times New Roman" w:hAnsi="Corbel"/>
          <w:b/>
          <w:bCs/>
          <w:kern w:val="0"/>
          <w:sz w:val="22"/>
          <w:szCs w:val="22"/>
          <w:lang w:bidi="en-US"/>
        </w:rPr>
        <w:t xml:space="preserve">     3.2   </w:t>
      </w:r>
      <w:r w:rsidRPr="001A423A">
        <w:rPr>
          <w:rFonts w:ascii="Corbel" w:eastAsia="Times New Roman" w:hAnsi="Corbel"/>
          <w:b/>
          <w:bCs/>
          <w:kern w:val="0"/>
          <w:sz w:val="22"/>
          <w:szCs w:val="22"/>
          <w:lang w:bidi="en-US"/>
        </w:rPr>
        <w:t xml:space="preserve">parental </w:t>
      </w:r>
      <w:r>
        <w:rPr>
          <w:rFonts w:ascii="Corbel" w:eastAsia="Times New Roman" w:hAnsi="Corbel"/>
          <w:b/>
          <w:bCs/>
          <w:kern w:val="0"/>
          <w:sz w:val="22"/>
          <w:szCs w:val="22"/>
          <w:lang w:bidi="en-US"/>
        </w:rPr>
        <w:t xml:space="preserve">consent for administering non-prescribed medication </w:t>
      </w:r>
    </w:p>
    <w:p w14:paraId="5B14A10C" w14:textId="183868AF" w:rsidR="003A1C4F" w:rsidRPr="001A423A" w:rsidRDefault="003A1C4F" w:rsidP="003A1C4F">
      <w:pPr>
        <w:pageBreakBefore/>
        <w:suppressAutoHyphens w:val="0"/>
        <w:spacing w:before="360" w:after="0"/>
        <w:outlineLvl w:val="0"/>
        <w:rPr>
          <w:rFonts w:ascii="Corbel" w:eastAsia="Times New Roman" w:hAnsi="Corbel"/>
          <w:b/>
          <w:bCs/>
          <w:kern w:val="0"/>
          <w:sz w:val="22"/>
          <w:szCs w:val="22"/>
          <w:lang w:bidi="en-US"/>
        </w:rPr>
      </w:pPr>
      <w:r w:rsidRPr="003A1C4F">
        <w:rPr>
          <w:rFonts w:ascii="Corbel" w:hAnsi="Corbel" w:cs="Tahoma"/>
          <w:b/>
          <w:bCs/>
          <w:iCs/>
          <w:noProof/>
          <w:sz w:val="28"/>
          <w:lang w:eastAsia="en-GB"/>
        </w:rPr>
        <w:lastRenderedPageBreak/>
        <mc:AlternateContent>
          <mc:Choice Requires="wps">
            <w:drawing>
              <wp:anchor distT="45720" distB="45720" distL="114300" distR="114300" simplePos="0" relativeHeight="251896832" behindDoc="0" locked="0" layoutInCell="1" allowOverlap="1" wp14:anchorId="3C16CB8E" wp14:editId="2A6795BA">
                <wp:simplePos x="0" y="0"/>
                <wp:positionH relativeFrom="column">
                  <wp:posOffset>5802630</wp:posOffset>
                </wp:positionH>
                <wp:positionV relativeFrom="paragraph">
                  <wp:posOffset>13335</wp:posOffset>
                </wp:positionV>
                <wp:extent cx="1085850" cy="990600"/>
                <wp:effectExtent l="0" t="0" r="19050" b="19050"/>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5850" cy="990600"/>
                        </a:xfrm>
                        <a:prstGeom prst="rect">
                          <a:avLst/>
                        </a:prstGeom>
                        <a:solidFill>
                          <a:srgbClr val="FFFFFF"/>
                        </a:solidFill>
                        <a:ln w="9525">
                          <a:solidFill>
                            <a:srgbClr val="000000"/>
                          </a:solidFill>
                          <a:miter lim="800000"/>
                          <a:headEnd/>
                          <a:tailEnd/>
                        </a:ln>
                      </wps:spPr>
                      <wps:txbx>
                        <w:txbxContent>
                          <w:p w14:paraId="1F7AFF25" w14:textId="1B6C4CE5" w:rsidR="00F606A3" w:rsidRDefault="007548DC" w:rsidP="003A1C4F">
                            <w:r>
                              <w:rPr>
                                <w:noProof/>
                                <w:lang w:eastAsia="en-GB"/>
                              </w:rPr>
                              <w:drawing>
                                <wp:inline distT="0" distB="0" distL="0" distR="0" wp14:anchorId="24CEB354" wp14:editId="775B3F30">
                                  <wp:extent cx="894080" cy="877824"/>
                                  <wp:effectExtent l="0" t="0" r="1270" b="0"/>
                                  <wp:docPr id="197" name="Picture 197"/>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rotWithShape="1">
                                          <a:blip r:embed="rId11">
                                            <a:extLst>
                                              <a:ext uri="{28A0092B-C50C-407E-A947-70E740481C1C}">
                                                <a14:useLocalDpi xmlns:a14="http://schemas.microsoft.com/office/drawing/2010/main" val="0"/>
                                              </a:ext>
                                            </a:extLst>
                                          </a:blip>
                                          <a:srcRect t="9667"/>
                                          <a:stretch/>
                                        </pic:blipFill>
                                        <pic:spPr bwMode="auto">
                                          <a:xfrm>
                                            <a:off x="0" y="0"/>
                                            <a:ext cx="904122" cy="887684"/>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16CB8E" id="_x0000_s1029" type="#_x0000_t202" style="position:absolute;margin-left:456.9pt;margin-top:1.05pt;width:85.5pt;height:78pt;z-index:2518968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">
                <v:textbox>
                  <w:txbxContent>
                    <w:p w14:paraId="1F7AFF25" w14:textId="1B6C4CE5" w:rsidR="00F606A3" w:rsidRDefault="007548DC" w:rsidP="003A1C4F">
                      <w:r>
                        <w:rPr>
                          <w:noProof/>
                          <w:lang w:eastAsia="en-GB"/>
                        </w:rPr>
                        <w:drawing>
                          <wp:inline distT="0" distB="0" distL="0" distR="0" wp14:anchorId="24CEB354" wp14:editId="775B3F30">
                            <wp:extent cx="894080" cy="877824"/>
                            <wp:effectExtent l="0" t="0" r="1270" b="0"/>
                            <wp:docPr id="197" name="Picture 197"/>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rotWithShape="1">
                                    <a:blip r:embed="rId12">
                                      <a:extLst>
                                        <a:ext uri="{28A0092B-C50C-407E-A947-70E740481C1C}">
                                          <a14:useLocalDpi xmlns:a14="http://schemas.microsoft.com/office/drawing/2010/main" val="0"/>
                                        </a:ext>
                                      </a:extLst>
                                    </a:blip>
                                    <a:srcRect t="9667"/>
                                    <a:stretch/>
                                  </pic:blipFill>
                                  <pic:spPr bwMode="auto">
                                    <a:xfrm>
                                      <a:off x="0" y="0"/>
                                      <a:ext cx="904122" cy="887684"/>
                                    </a:xfrm>
                                    <a:prstGeom prst="rect">
                                      <a:avLst/>
                                    </a:prstGeom>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r w:rsidRPr="003A1C4F">
        <w:rPr>
          <w:rFonts w:ascii="Corbel" w:hAnsi="Corbel" w:cs="Tahoma"/>
          <w:b/>
          <w:bCs/>
          <w:iCs/>
          <w:noProof/>
          <w:sz w:val="28"/>
          <w:lang w:eastAsia="en-GB"/>
        </w:rPr>
        <w:drawing>
          <wp:anchor distT="0" distB="0" distL="114300" distR="114300" simplePos="0" relativeHeight="251895808" behindDoc="0" locked="0" layoutInCell="1" allowOverlap="1" wp14:anchorId="7AB5663B" wp14:editId="010CB1B4">
            <wp:simplePos x="0" y="0"/>
            <wp:positionH relativeFrom="margin">
              <wp:posOffset>-66675</wp:posOffset>
            </wp:positionH>
            <wp:positionV relativeFrom="paragraph">
              <wp:posOffset>-116840</wp:posOffset>
            </wp:positionV>
            <wp:extent cx="1727200" cy="880110"/>
            <wp:effectExtent l="0" t="0" r="6350" b="0"/>
            <wp:wrapNone/>
            <wp:docPr id="26" name="Picture 26" descr="E:\Lighthouse Trust\Lighthouse Trust 2025-26\LOGOS\Lighthouse MTA logo 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ighthouse Trust\Lighthouse Trust 2025-26\LOGOS\Lighthouse MTA logo JPG.jpg"/>
                    <pic:cNvPicPr>
                      <a:picLocks noChangeAspect="1" noChangeArrowheads="1"/>
                    </pic:cNvPicPr>
                  </pic:nvPicPr>
                  <pic:blipFill>
                    <a:blip r:embed="rId17" cstate="print">
                      <a:clrChange>
                        <a:clrFrom>
                          <a:srgbClr val="FFFEFC"/>
                        </a:clrFrom>
                        <a:clrTo>
                          <a:srgbClr val="FFFEFC">
                            <a:alpha val="0"/>
                          </a:srgbClr>
                        </a:clrTo>
                      </a:clrChange>
                      <a:extLst>
                        <a:ext uri="{28A0092B-C50C-407E-A947-70E740481C1C}">
                          <a14:useLocalDpi xmlns:a14="http://schemas.microsoft.com/office/drawing/2010/main" val="0"/>
                        </a:ext>
                      </a:extLst>
                    </a:blip>
                    <a:srcRect/>
                    <a:stretch>
                      <a:fillRect/>
                    </a:stretch>
                  </pic:blipFill>
                  <pic:spPr bwMode="auto">
                    <a:xfrm>
                      <a:off x="0" y="0"/>
                      <a:ext cx="1727200" cy="8801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C752A91" w14:textId="35C66C60" w:rsidR="003A1C4F" w:rsidRPr="003A1C4F" w:rsidRDefault="003A1C4F" w:rsidP="003A1C4F">
      <w:pPr>
        <w:autoSpaceDE w:val="0"/>
        <w:adjustRightInd w:val="0"/>
        <w:spacing w:after="0" w:line="240" w:lineRule="auto"/>
        <w:jc w:val="center"/>
        <w:rPr>
          <w:rFonts w:ascii="Corbel" w:hAnsi="Corbel" w:cs="Tahoma"/>
          <w:sz w:val="28"/>
        </w:rPr>
      </w:pPr>
      <w:r w:rsidRPr="003A1C4F">
        <w:rPr>
          <w:rFonts w:ascii="Corbel" w:hAnsi="Corbel" w:cs="Tahoma"/>
          <w:b/>
          <w:bCs/>
          <w:iCs/>
          <w:sz w:val="28"/>
        </w:rPr>
        <w:t>Parental Consent</w:t>
      </w:r>
    </w:p>
    <w:p w14:paraId="65EEF336" w14:textId="77777777" w:rsidR="003A1C4F" w:rsidRPr="003A1C4F" w:rsidRDefault="003A1C4F" w:rsidP="003A1C4F">
      <w:pPr>
        <w:autoSpaceDE w:val="0"/>
        <w:adjustRightInd w:val="0"/>
        <w:spacing w:after="0" w:line="240" w:lineRule="auto"/>
        <w:jc w:val="center"/>
        <w:rPr>
          <w:rFonts w:ascii="Corbel" w:hAnsi="Corbel" w:cs="Tahoma"/>
          <w:b/>
          <w:bCs/>
          <w:iCs/>
          <w:sz w:val="28"/>
          <w:u w:val="single"/>
        </w:rPr>
      </w:pPr>
      <w:r w:rsidRPr="003A1C4F">
        <w:rPr>
          <w:rFonts w:ascii="Corbel" w:hAnsi="Corbel" w:cs="Tahoma"/>
          <w:b/>
          <w:bCs/>
          <w:iCs/>
          <w:sz w:val="28"/>
          <w:u w:val="single"/>
        </w:rPr>
        <w:t xml:space="preserve">Administration of non- prescription medicines </w:t>
      </w:r>
    </w:p>
    <w:p w14:paraId="1AF5463F" w14:textId="77777777" w:rsidR="003A1C4F" w:rsidRPr="00460E60" w:rsidRDefault="003A1C4F" w:rsidP="003A1C4F">
      <w:pPr>
        <w:autoSpaceDE w:val="0"/>
        <w:adjustRightInd w:val="0"/>
        <w:spacing w:after="0" w:line="240" w:lineRule="auto"/>
        <w:jc w:val="center"/>
        <w:rPr>
          <w:rFonts w:ascii="Corbel" w:hAnsi="Corbel" w:cs="Tahoma"/>
          <w:b/>
          <w:bCs/>
          <w:iCs/>
          <w:sz w:val="14"/>
        </w:rPr>
      </w:pPr>
    </w:p>
    <w:p w14:paraId="0B773391" w14:textId="77777777" w:rsidR="003A1C4F" w:rsidRDefault="003A1C4F" w:rsidP="003A1C4F">
      <w:pPr>
        <w:autoSpaceDE w:val="0"/>
        <w:adjustRightInd w:val="0"/>
        <w:spacing w:after="0" w:line="240" w:lineRule="auto"/>
        <w:jc w:val="center"/>
        <w:rPr>
          <w:rFonts w:ascii="Tahoma" w:hAnsi="Tahoma" w:cs="Tahoma"/>
          <w:sz w:val="23"/>
          <w:szCs w:val="23"/>
        </w:rPr>
      </w:pPr>
      <w:r>
        <w:rPr>
          <w:rFonts w:ascii="Tahoma" w:hAnsi="Tahoma" w:cs="Tahoma"/>
          <w:sz w:val="23"/>
          <w:szCs w:val="23"/>
        </w:rPr>
        <w:t xml:space="preserve">To be completed by the parent/carer of any child requesting that drugs be </w:t>
      </w:r>
    </w:p>
    <w:p w14:paraId="35F35D9F" w14:textId="5918C186" w:rsidR="003A1C4F" w:rsidRDefault="003A1C4F" w:rsidP="003A1C4F">
      <w:pPr>
        <w:autoSpaceDE w:val="0"/>
        <w:adjustRightInd w:val="0"/>
        <w:spacing w:after="0" w:line="240" w:lineRule="auto"/>
        <w:jc w:val="center"/>
        <w:rPr>
          <w:rFonts w:ascii="Tahoma" w:hAnsi="Tahoma" w:cs="Tahoma"/>
          <w:sz w:val="23"/>
          <w:szCs w:val="23"/>
        </w:rPr>
      </w:pPr>
      <w:r>
        <w:rPr>
          <w:rFonts w:ascii="Tahoma" w:hAnsi="Tahoma" w:cs="Tahoma"/>
          <w:sz w:val="23"/>
          <w:szCs w:val="23"/>
        </w:rPr>
        <w:t>administered by a member of academy staff.</w:t>
      </w:r>
    </w:p>
    <w:tbl>
      <w:tblPr>
        <w:tblW w:w="108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394"/>
        <w:gridCol w:w="3142"/>
        <w:gridCol w:w="2657"/>
        <w:gridCol w:w="2530"/>
      </w:tblGrid>
      <w:tr w:rsidR="003A1C4F" w14:paraId="1357B818" w14:textId="77777777" w:rsidTr="003A1C4F">
        <w:trPr>
          <w:trHeight w:val="253"/>
        </w:trPr>
        <w:tc>
          <w:tcPr>
            <w:tcW w:w="2523" w:type="dxa"/>
            <w:gridSpan w:val="2"/>
          </w:tcPr>
          <w:p w14:paraId="545B6332" w14:textId="77777777" w:rsidR="003A1C4F" w:rsidRPr="0093221B" w:rsidRDefault="003A1C4F" w:rsidP="003A1C4F">
            <w:pPr>
              <w:autoSpaceDE w:val="0"/>
              <w:adjustRightInd w:val="0"/>
              <w:spacing w:after="0" w:line="240" w:lineRule="auto"/>
              <w:rPr>
                <w:rFonts w:ascii="Corbel" w:hAnsi="Corbel" w:cs="Tahoma"/>
                <w:b/>
              </w:rPr>
            </w:pPr>
            <w:r w:rsidRPr="0093221B">
              <w:rPr>
                <w:rFonts w:ascii="Corbel" w:hAnsi="Corbel" w:cs="Tahoma"/>
                <w:b/>
              </w:rPr>
              <w:t>Name of Child</w:t>
            </w:r>
          </w:p>
          <w:p w14:paraId="50F9451D" w14:textId="77777777" w:rsidR="003A1C4F" w:rsidRPr="0093221B" w:rsidRDefault="003A1C4F" w:rsidP="003A1C4F">
            <w:pPr>
              <w:autoSpaceDE w:val="0"/>
              <w:adjustRightInd w:val="0"/>
              <w:spacing w:after="0" w:line="240" w:lineRule="auto"/>
              <w:rPr>
                <w:rFonts w:ascii="Corbel" w:hAnsi="Corbel" w:cs="Tahoma"/>
                <w:b/>
              </w:rPr>
            </w:pPr>
          </w:p>
        </w:tc>
        <w:tc>
          <w:tcPr>
            <w:tcW w:w="8329" w:type="dxa"/>
            <w:gridSpan w:val="3"/>
          </w:tcPr>
          <w:p w14:paraId="05DD3C1C" w14:textId="77777777" w:rsidR="003A1C4F" w:rsidRPr="00C344D3" w:rsidRDefault="003A1C4F" w:rsidP="003A1C4F">
            <w:pPr>
              <w:autoSpaceDE w:val="0"/>
              <w:adjustRightInd w:val="0"/>
              <w:spacing w:after="0" w:line="240" w:lineRule="auto"/>
              <w:rPr>
                <w:rFonts w:ascii="Corbel" w:hAnsi="Corbel" w:cs="Tahoma"/>
              </w:rPr>
            </w:pPr>
          </w:p>
        </w:tc>
      </w:tr>
      <w:tr w:rsidR="003A1C4F" w14:paraId="3BF0CEBE" w14:textId="77777777" w:rsidTr="00317276">
        <w:trPr>
          <w:trHeight w:val="211"/>
        </w:trPr>
        <w:tc>
          <w:tcPr>
            <w:tcW w:w="2523" w:type="dxa"/>
            <w:gridSpan w:val="2"/>
          </w:tcPr>
          <w:p w14:paraId="273E33DB" w14:textId="77777777" w:rsidR="003A1C4F" w:rsidRPr="0093221B" w:rsidRDefault="003A1C4F" w:rsidP="003A1C4F">
            <w:pPr>
              <w:autoSpaceDE w:val="0"/>
              <w:adjustRightInd w:val="0"/>
              <w:spacing w:after="0" w:line="240" w:lineRule="auto"/>
              <w:rPr>
                <w:rFonts w:ascii="Corbel" w:hAnsi="Corbel" w:cs="Tahoma"/>
                <w:b/>
              </w:rPr>
            </w:pPr>
            <w:r w:rsidRPr="0093221B">
              <w:rPr>
                <w:rFonts w:ascii="Corbel" w:hAnsi="Corbel" w:cs="Tahoma"/>
                <w:b/>
              </w:rPr>
              <w:t>Date of Birth</w:t>
            </w:r>
          </w:p>
        </w:tc>
        <w:tc>
          <w:tcPr>
            <w:tcW w:w="3142" w:type="dxa"/>
          </w:tcPr>
          <w:p w14:paraId="185828CF" w14:textId="77777777" w:rsidR="003A1C4F" w:rsidRPr="00C344D3" w:rsidRDefault="003A1C4F" w:rsidP="003A1C4F">
            <w:pPr>
              <w:autoSpaceDE w:val="0"/>
              <w:adjustRightInd w:val="0"/>
              <w:spacing w:after="0" w:line="240" w:lineRule="auto"/>
              <w:rPr>
                <w:rFonts w:ascii="Corbel" w:hAnsi="Corbel" w:cs="Tahoma"/>
              </w:rPr>
            </w:pPr>
          </w:p>
        </w:tc>
        <w:tc>
          <w:tcPr>
            <w:tcW w:w="2657" w:type="dxa"/>
          </w:tcPr>
          <w:p w14:paraId="09225549" w14:textId="77777777" w:rsidR="003A1C4F" w:rsidRPr="0093221B" w:rsidRDefault="003A1C4F" w:rsidP="003A1C4F">
            <w:pPr>
              <w:autoSpaceDE w:val="0"/>
              <w:adjustRightInd w:val="0"/>
              <w:spacing w:after="0" w:line="240" w:lineRule="auto"/>
              <w:rPr>
                <w:rFonts w:ascii="Corbel" w:hAnsi="Corbel" w:cs="Tahoma"/>
                <w:b/>
              </w:rPr>
            </w:pPr>
            <w:r w:rsidRPr="0093221B">
              <w:rPr>
                <w:rFonts w:ascii="Corbel" w:hAnsi="Corbel" w:cs="Tahoma"/>
                <w:b/>
              </w:rPr>
              <w:t>Class/year group</w:t>
            </w:r>
          </w:p>
          <w:p w14:paraId="052E7AF5" w14:textId="77777777" w:rsidR="003A1C4F" w:rsidRPr="0093221B" w:rsidRDefault="003A1C4F" w:rsidP="003A1C4F">
            <w:pPr>
              <w:autoSpaceDE w:val="0"/>
              <w:adjustRightInd w:val="0"/>
              <w:spacing w:after="0" w:line="240" w:lineRule="auto"/>
              <w:rPr>
                <w:rFonts w:ascii="Corbel" w:hAnsi="Corbel" w:cs="Tahoma"/>
                <w:b/>
              </w:rPr>
            </w:pPr>
          </w:p>
        </w:tc>
        <w:tc>
          <w:tcPr>
            <w:tcW w:w="2530" w:type="dxa"/>
          </w:tcPr>
          <w:p w14:paraId="632FCDA3" w14:textId="77777777" w:rsidR="003A1C4F" w:rsidRPr="00C344D3" w:rsidRDefault="003A1C4F" w:rsidP="003A1C4F">
            <w:pPr>
              <w:autoSpaceDE w:val="0"/>
              <w:adjustRightInd w:val="0"/>
              <w:spacing w:after="0" w:line="240" w:lineRule="auto"/>
              <w:rPr>
                <w:rFonts w:ascii="Corbel" w:hAnsi="Corbel" w:cs="Tahoma"/>
              </w:rPr>
            </w:pPr>
          </w:p>
        </w:tc>
      </w:tr>
      <w:tr w:rsidR="003A1C4F" w14:paraId="4D8A47E3" w14:textId="77777777" w:rsidTr="00317276">
        <w:trPr>
          <w:trHeight w:val="555"/>
        </w:trPr>
        <w:tc>
          <w:tcPr>
            <w:tcW w:w="2523" w:type="dxa"/>
            <w:gridSpan w:val="2"/>
          </w:tcPr>
          <w:p w14:paraId="2038116A" w14:textId="77777777" w:rsidR="003A1C4F" w:rsidRPr="0093221B" w:rsidRDefault="003A1C4F" w:rsidP="003A1C4F">
            <w:pPr>
              <w:autoSpaceDE w:val="0"/>
              <w:adjustRightInd w:val="0"/>
              <w:spacing w:after="0" w:line="240" w:lineRule="auto"/>
              <w:rPr>
                <w:rFonts w:ascii="Corbel" w:hAnsi="Corbel" w:cs="Tahoma"/>
                <w:b/>
              </w:rPr>
            </w:pPr>
            <w:r w:rsidRPr="0093221B">
              <w:rPr>
                <w:rFonts w:ascii="Corbel" w:hAnsi="Corbel" w:cs="Tahoma"/>
                <w:b/>
              </w:rPr>
              <w:t>Name of parent/ carer</w:t>
            </w:r>
          </w:p>
        </w:tc>
        <w:tc>
          <w:tcPr>
            <w:tcW w:w="3142" w:type="dxa"/>
          </w:tcPr>
          <w:p w14:paraId="2200C070" w14:textId="77777777" w:rsidR="003A1C4F" w:rsidRPr="00C344D3" w:rsidRDefault="003A1C4F" w:rsidP="003A1C4F">
            <w:pPr>
              <w:autoSpaceDE w:val="0"/>
              <w:adjustRightInd w:val="0"/>
              <w:spacing w:after="0" w:line="240" w:lineRule="auto"/>
              <w:rPr>
                <w:rFonts w:ascii="Corbel" w:hAnsi="Corbel" w:cs="Tahoma"/>
              </w:rPr>
            </w:pPr>
          </w:p>
          <w:p w14:paraId="11E3539E" w14:textId="77777777" w:rsidR="003A1C4F" w:rsidRPr="00C344D3" w:rsidRDefault="003A1C4F" w:rsidP="003A1C4F">
            <w:pPr>
              <w:autoSpaceDE w:val="0"/>
              <w:adjustRightInd w:val="0"/>
              <w:spacing w:after="0" w:line="240" w:lineRule="auto"/>
              <w:rPr>
                <w:rFonts w:ascii="Corbel" w:hAnsi="Corbel" w:cs="Tahoma"/>
              </w:rPr>
            </w:pPr>
          </w:p>
        </w:tc>
        <w:tc>
          <w:tcPr>
            <w:tcW w:w="2657" w:type="dxa"/>
          </w:tcPr>
          <w:p w14:paraId="590BA073" w14:textId="77777777" w:rsidR="003A1C4F" w:rsidRPr="0093221B" w:rsidRDefault="003A1C4F" w:rsidP="003A1C4F">
            <w:pPr>
              <w:autoSpaceDE w:val="0"/>
              <w:adjustRightInd w:val="0"/>
              <w:spacing w:after="0" w:line="240" w:lineRule="auto"/>
              <w:rPr>
                <w:rFonts w:ascii="Corbel" w:hAnsi="Corbel" w:cs="Tahoma"/>
                <w:b/>
              </w:rPr>
            </w:pPr>
            <w:r w:rsidRPr="0093221B">
              <w:rPr>
                <w:rFonts w:ascii="Corbel" w:hAnsi="Corbel" w:cs="Tahoma"/>
                <w:b/>
              </w:rPr>
              <w:t>Relationship to child</w:t>
            </w:r>
          </w:p>
        </w:tc>
        <w:tc>
          <w:tcPr>
            <w:tcW w:w="2530" w:type="dxa"/>
          </w:tcPr>
          <w:p w14:paraId="2E1743A1" w14:textId="77777777" w:rsidR="003A1C4F" w:rsidRPr="00C344D3" w:rsidRDefault="003A1C4F" w:rsidP="003A1C4F">
            <w:pPr>
              <w:autoSpaceDE w:val="0"/>
              <w:adjustRightInd w:val="0"/>
              <w:spacing w:after="0" w:line="240" w:lineRule="auto"/>
              <w:rPr>
                <w:rFonts w:ascii="Corbel" w:hAnsi="Corbel" w:cs="Tahoma"/>
              </w:rPr>
            </w:pPr>
          </w:p>
        </w:tc>
      </w:tr>
      <w:tr w:rsidR="003A1C4F" w14:paraId="5B21AFBA" w14:textId="77777777" w:rsidTr="00317276">
        <w:trPr>
          <w:trHeight w:val="555"/>
        </w:trPr>
        <w:tc>
          <w:tcPr>
            <w:tcW w:w="1129" w:type="dxa"/>
          </w:tcPr>
          <w:p w14:paraId="4CF4A57B" w14:textId="77777777" w:rsidR="003A1C4F" w:rsidRPr="0093221B" w:rsidRDefault="003A1C4F" w:rsidP="003A1C4F">
            <w:pPr>
              <w:autoSpaceDE w:val="0"/>
              <w:adjustRightInd w:val="0"/>
              <w:spacing w:after="0" w:line="240" w:lineRule="auto"/>
              <w:rPr>
                <w:rFonts w:ascii="Corbel" w:hAnsi="Corbel" w:cs="Tahoma"/>
                <w:b/>
              </w:rPr>
            </w:pPr>
            <w:r w:rsidRPr="0093221B">
              <w:rPr>
                <w:rFonts w:ascii="Corbel" w:hAnsi="Corbel" w:cs="Tahoma"/>
                <w:b/>
              </w:rPr>
              <w:t>Address</w:t>
            </w:r>
          </w:p>
        </w:tc>
        <w:tc>
          <w:tcPr>
            <w:tcW w:w="4536" w:type="dxa"/>
            <w:gridSpan w:val="2"/>
          </w:tcPr>
          <w:p w14:paraId="607D4D9A" w14:textId="77777777" w:rsidR="003A1C4F" w:rsidRDefault="003A1C4F" w:rsidP="003A1C4F">
            <w:pPr>
              <w:autoSpaceDE w:val="0"/>
              <w:adjustRightInd w:val="0"/>
              <w:spacing w:after="0" w:line="240" w:lineRule="auto"/>
              <w:rPr>
                <w:rFonts w:ascii="Corbel" w:hAnsi="Corbel" w:cs="Tahoma"/>
              </w:rPr>
            </w:pPr>
          </w:p>
          <w:p w14:paraId="4216F8B1" w14:textId="77777777" w:rsidR="003A1C4F" w:rsidRDefault="003A1C4F" w:rsidP="003A1C4F">
            <w:pPr>
              <w:autoSpaceDE w:val="0"/>
              <w:adjustRightInd w:val="0"/>
              <w:spacing w:after="0" w:line="240" w:lineRule="auto"/>
              <w:rPr>
                <w:rFonts w:ascii="Corbel" w:hAnsi="Corbel" w:cs="Tahoma"/>
              </w:rPr>
            </w:pPr>
          </w:p>
          <w:p w14:paraId="064F7FC9" w14:textId="77777777" w:rsidR="003A1C4F" w:rsidRPr="00C344D3" w:rsidRDefault="003A1C4F" w:rsidP="003A1C4F">
            <w:pPr>
              <w:autoSpaceDE w:val="0"/>
              <w:adjustRightInd w:val="0"/>
              <w:spacing w:after="0" w:line="240" w:lineRule="auto"/>
              <w:rPr>
                <w:rFonts w:ascii="Corbel" w:hAnsi="Corbel" w:cs="Tahoma"/>
              </w:rPr>
            </w:pPr>
          </w:p>
        </w:tc>
        <w:tc>
          <w:tcPr>
            <w:tcW w:w="2657" w:type="dxa"/>
          </w:tcPr>
          <w:p w14:paraId="32E6018F" w14:textId="77777777" w:rsidR="003A1C4F" w:rsidRPr="0093221B" w:rsidRDefault="003A1C4F" w:rsidP="003A1C4F">
            <w:pPr>
              <w:autoSpaceDE w:val="0"/>
              <w:adjustRightInd w:val="0"/>
              <w:spacing w:after="0" w:line="240" w:lineRule="auto"/>
              <w:rPr>
                <w:rFonts w:ascii="Corbel" w:hAnsi="Corbel" w:cs="Tahoma"/>
                <w:b/>
              </w:rPr>
            </w:pPr>
            <w:r>
              <w:rPr>
                <w:rFonts w:ascii="Corbel" w:hAnsi="Corbel" w:cs="Arial"/>
                <w:b/>
              </w:rPr>
              <w:t>Daytime telephone no</w:t>
            </w:r>
          </w:p>
        </w:tc>
        <w:tc>
          <w:tcPr>
            <w:tcW w:w="2530" w:type="dxa"/>
          </w:tcPr>
          <w:p w14:paraId="3CD6A5FD" w14:textId="77777777" w:rsidR="003A1C4F" w:rsidRDefault="003A1C4F" w:rsidP="003A1C4F">
            <w:pPr>
              <w:autoSpaceDE w:val="0"/>
              <w:adjustRightInd w:val="0"/>
              <w:spacing w:after="0" w:line="240" w:lineRule="auto"/>
              <w:rPr>
                <w:rFonts w:ascii="Corbel" w:hAnsi="Corbel" w:cs="Tahoma"/>
              </w:rPr>
            </w:pPr>
          </w:p>
          <w:p w14:paraId="11AAA8FD" w14:textId="77777777" w:rsidR="003A1C4F" w:rsidRPr="00C344D3" w:rsidRDefault="003A1C4F" w:rsidP="003A1C4F">
            <w:pPr>
              <w:autoSpaceDE w:val="0"/>
              <w:adjustRightInd w:val="0"/>
              <w:spacing w:after="0" w:line="240" w:lineRule="auto"/>
              <w:rPr>
                <w:rFonts w:ascii="Corbel" w:hAnsi="Corbel" w:cs="Tahoma"/>
              </w:rPr>
            </w:pPr>
          </w:p>
        </w:tc>
      </w:tr>
      <w:tr w:rsidR="003A1C4F" w14:paraId="0460E523" w14:textId="77777777" w:rsidTr="00317276">
        <w:trPr>
          <w:trHeight w:val="171"/>
        </w:trPr>
        <w:tc>
          <w:tcPr>
            <w:tcW w:w="10852" w:type="dxa"/>
            <w:gridSpan w:val="5"/>
          </w:tcPr>
          <w:p w14:paraId="365F46CA" w14:textId="77777777" w:rsidR="003A1C4F" w:rsidRPr="0093221B" w:rsidRDefault="003A1C4F" w:rsidP="003A1C4F">
            <w:pPr>
              <w:autoSpaceDE w:val="0"/>
              <w:adjustRightInd w:val="0"/>
              <w:spacing w:after="0" w:line="240" w:lineRule="auto"/>
              <w:rPr>
                <w:rFonts w:ascii="Corbel" w:hAnsi="Corbel" w:cs="Arial"/>
                <w:b/>
              </w:rPr>
            </w:pPr>
            <w:r>
              <w:rPr>
                <w:rFonts w:ascii="Corbel" w:hAnsi="Corbel" w:cs="Arial"/>
                <w:b/>
              </w:rPr>
              <w:t>Reason for taking medication: ( e.g. m</w:t>
            </w:r>
            <w:r w:rsidRPr="0093221B">
              <w:rPr>
                <w:rFonts w:ascii="Corbel" w:hAnsi="Corbel" w:cs="Arial"/>
                <w:b/>
              </w:rPr>
              <w:t>edical condition or illness</w:t>
            </w:r>
            <w:r>
              <w:rPr>
                <w:rFonts w:ascii="Corbel" w:hAnsi="Corbel" w:cs="Arial"/>
                <w:b/>
              </w:rPr>
              <w:t>)</w:t>
            </w:r>
          </w:p>
          <w:p w14:paraId="002B9385" w14:textId="77777777" w:rsidR="003A1C4F" w:rsidRDefault="003A1C4F" w:rsidP="003A1C4F">
            <w:pPr>
              <w:autoSpaceDE w:val="0"/>
              <w:adjustRightInd w:val="0"/>
              <w:spacing w:after="0" w:line="240" w:lineRule="auto"/>
              <w:rPr>
                <w:rFonts w:ascii="Corbel" w:hAnsi="Corbel" w:cs="Arial"/>
              </w:rPr>
            </w:pPr>
          </w:p>
          <w:p w14:paraId="22C70A85" w14:textId="77777777" w:rsidR="003A1C4F" w:rsidRDefault="003A1C4F" w:rsidP="003A1C4F">
            <w:pPr>
              <w:autoSpaceDE w:val="0"/>
              <w:adjustRightInd w:val="0"/>
              <w:spacing w:after="0" w:line="240" w:lineRule="auto"/>
              <w:rPr>
                <w:rFonts w:ascii="Corbel" w:hAnsi="Corbel" w:cs="Tahoma"/>
              </w:rPr>
            </w:pPr>
          </w:p>
          <w:p w14:paraId="48EB4272" w14:textId="77777777" w:rsidR="003A1C4F" w:rsidRPr="00C344D3" w:rsidRDefault="003A1C4F" w:rsidP="003A1C4F">
            <w:pPr>
              <w:autoSpaceDE w:val="0"/>
              <w:adjustRightInd w:val="0"/>
              <w:spacing w:after="0" w:line="240" w:lineRule="auto"/>
              <w:rPr>
                <w:rFonts w:ascii="Corbel" w:hAnsi="Corbel" w:cs="Tahoma"/>
              </w:rPr>
            </w:pPr>
          </w:p>
        </w:tc>
      </w:tr>
    </w:tbl>
    <w:p w14:paraId="14431B67" w14:textId="77777777" w:rsidR="003A1C4F" w:rsidRPr="0093221B" w:rsidRDefault="003A1C4F" w:rsidP="003A1C4F">
      <w:pPr>
        <w:autoSpaceDE w:val="0"/>
        <w:adjustRightInd w:val="0"/>
        <w:spacing w:after="0" w:line="240" w:lineRule="auto"/>
        <w:rPr>
          <w:rFonts w:ascii="Corbel" w:hAnsi="Corbel" w:cs="Tahoma"/>
          <w:b/>
          <w:bCs/>
          <w:iCs/>
          <w:sz w:val="8"/>
        </w:rPr>
      </w:pPr>
    </w:p>
    <w:p w14:paraId="6D7EEDEC" w14:textId="77777777" w:rsidR="003A1C4F" w:rsidRPr="00460E60" w:rsidRDefault="003A1C4F" w:rsidP="003A1C4F">
      <w:pPr>
        <w:autoSpaceDE w:val="0"/>
        <w:adjustRightInd w:val="0"/>
        <w:spacing w:after="0" w:line="240" w:lineRule="auto"/>
        <w:rPr>
          <w:rFonts w:ascii="Corbel" w:hAnsi="Corbel" w:cs="Arial"/>
          <w:b/>
          <w:bCs/>
          <w:sz w:val="10"/>
        </w:rPr>
      </w:pPr>
    </w:p>
    <w:p w14:paraId="397A56B8" w14:textId="77777777" w:rsidR="003A1C4F" w:rsidRPr="0093221B" w:rsidRDefault="003A1C4F" w:rsidP="003A1C4F">
      <w:pPr>
        <w:autoSpaceDE w:val="0"/>
        <w:adjustRightInd w:val="0"/>
        <w:spacing w:after="0" w:line="240" w:lineRule="auto"/>
        <w:rPr>
          <w:rFonts w:ascii="Corbel" w:hAnsi="Corbel" w:cs="Arial"/>
          <w:b/>
        </w:rPr>
      </w:pPr>
      <w:r w:rsidRPr="0093221B">
        <w:rPr>
          <w:rFonts w:ascii="Corbel" w:hAnsi="Corbel" w:cs="Arial"/>
          <w:b/>
        </w:rPr>
        <w:t xml:space="preserve">My child requires the following non-prescribed medicines: </w:t>
      </w:r>
    </w:p>
    <w:p w14:paraId="255D9E8C" w14:textId="77777777" w:rsidR="003A1C4F" w:rsidRPr="00AD67B5" w:rsidRDefault="003A1C4F" w:rsidP="003A1C4F">
      <w:pPr>
        <w:autoSpaceDE w:val="0"/>
        <w:adjustRightInd w:val="0"/>
        <w:spacing w:after="0" w:line="240" w:lineRule="auto"/>
        <w:rPr>
          <w:rFonts w:ascii="Corbel" w:hAnsi="Corbel" w:cs="Arial"/>
        </w:rPr>
      </w:pPr>
    </w:p>
    <w:tbl>
      <w:tblPr>
        <w:tblW w:w="10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1701"/>
        <w:gridCol w:w="2551"/>
        <w:gridCol w:w="2223"/>
        <w:gridCol w:w="2113"/>
      </w:tblGrid>
      <w:tr w:rsidR="003A1C4F" w:rsidRPr="00AD67B5" w14:paraId="2A704A51" w14:textId="77777777" w:rsidTr="00317276">
        <w:trPr>
          <w:trHeight w:val="220"/>
        </w:trPr>
        <w:tc>
          <w:tcPr>
            <w:tcW w:w="2263" w:type="dxa"/>
          </w:tcPr>
          <w:p w14:paraId="13982233" w14:textId="77777777" w:rsidR="003A1C4F" w:rsidRPr="0093221B" w:rsidRDefault="003A1C4F" w:rsidP="003A1C4F">
            <w:pPr>
              <w:autoSpaceDE w:val="0"/>
              <w:adjustRightInd w:val="0"/>
              <w:spacing w:after="0" w:line="240" w:lineRule="auto"/>
              <w:rPr>
                <w:rFonts w:ascii="Corbel" w:hAnsi="Corbel" w:cs="Arial"/>
                <w:b/>
              </w:rPr>
            </w:pPr>
            <w:r w:rsidRPr="0093221B">
              <w:rPr>
                <w:rFonts w:ascii="Corbel" w:hAnsi="Corbel" w:cs="Arial"/>
                <w:b/>
              </w:rPr>
              <w:t>Name of medication to be given</w:t>
            </w:r>
          </w:p>
        </w:tc>
        <w:tc>
          <w:tcPr>
            <w:tcW w:w="1701" w:type="dxa"/>
          </w:tcPr>
          <w:p w14:paraId="4E64C0FD" w14:textId="77777777" w:rsidR="003A1C4F" w:rsidRPr="0093221B" w:rsidRDefault="003A1C4F" w:rsidP="003A1C4F">
            <w:pPr>
              <w:autoSpaceDE w:val="0"/>
              <w:adjustRightInd w:val="0"/>
              <w:spacing w:after="0" w:line="240" w:lineRule="auto"/>
              <w:rPr>
                <w:rFonts w:ascii="Corbel" w:hAnsi="Corbel" w:cs="Arial"/>
                <w:b/>
              </w:rPr>
            </w:pPr>
            <w:r>
              <w:rPr>
                <w:rFonts w:ascii="Corbel" w:hAnsi="Corbel" w:cs="Arial"/>
                <w:b/>
              </w:rPr>
              <w:t xml:space="preserve">Expiry date of medication </w:t>
            </w:r>
          </w:p>
        </w:tc>
        <w:tc>
          <w:tcPr>
            <w:tcW w:w="2551" w:type="dxa"/>
          </w:tcPr>
          <w:p w14:paraId="0A4C882C" w14:textId="77777777" w:rsidR="003A1C4F" w:rsidRPr="00AD67B5" w:rsidRDefault="003A1C4F" w:rsidP="003A1C4F">
            <w:pPr>
              <w:autoSpaceDE w:val="0"/>
              <w:adjustRightInd w:val="0"/>
              <w:spacing w:after="0" w:line="240" w:lineRule="auto"/>
              <w:rPr>
                <w:rFonts w:ascii="Corbel" w:hAnsi="Corbel" w:cs="Arial"/>
              </w:rPr>
            </w:pPr>
            <w:r w:rsidRPr="0093221B">
              <w:rPr>
                <w:rFonts w:ascii="Corbel" w:hAnsi="Corbel" w:cs="Arial"/>
                <w:b/>
              </w:rPr>
              <w:t>When?</w:t>
            </w:r>
            <w:r w:rsidRPr="00AD67B5">
              <w:rPr>
                <w:rFonts w:ascii="Corbel" w:hAnsi="Corbel" w:cs="Tahoma"/>
              </w:rPr>
              <w:t xml:space="preserve"> (e.g. lunchtime? after food? when wheezy? before exercise?).</w:t>
            </w:r>
          </w:p>
        </w:tc>
        <w:tc>
          <w:tcPr>
            <w:tcW w:w="2223" w:type="dxa"/>
          </w:tcPr>
          <w:p w14:paraId="3510C6CB" w14:textId="77777777" w:rsidR="003A1C4F" w:rsidRPr="00AD67B5" w:rsidRDefault="003A1C4F" w:rsidP="003A1C4F">
            <w:pPr>
              <w:autoSpaceDE w:val="0"/>
              <w:adjustRightInd w:val="0"/>
              <w:spacing w:after="0" w:line="240" w:lineRule="auto"/>
              <w:rPr>
                <w:rFonts w:ascii="Corbel" w:hAnsi="Corbel" w:cs="Arial"/>
              </w:rPr>
            </w:pPr>
            <w:r w:rsidRPr="0093221B">
              <w:rPr>
                <w:rFonts w:ascii="Corbel" w:hAnsi="Corbel" w:cs="Arial"/>
                <w:b/>
              </w:rPr>
              <w:t>How much?</w:t>
            </w:r>
            <w:r w:rsidRPr="00AD67B5">
              <w:rPr>
                <w:rFonts w:ascii="Corbel" w:hAnsi="Corbel" w:cs="Tahoma"/>
              </w:rPr>
              <w:t xml:space="preserve"> (e.g. half a teaspoon? </w:t>
            </w:r>
            <w:r>
              <w:rPr>
                <w:rFonts w:ascii="Corbel" w:hAnsi="Corbel" w:cs="Tahoma"/>
              </w:rPr>
              <w:t xml:space="preserve">5ml? </w:t>
            </w:r>
            <w:r w:rsidRPr="00AD67B5">
              <w:rPr>
                <w:rFonts w:ascii="Corbel" w:hAnsi="Corbel" w:cs="Tahoma"/>
              </w:rPr>
              <w:t>1 tablet? 2 drops?).</w:t>
            </w:r>
          </w:p>
        </w:tc>
        <w:tc>
          <w:tcPr>
            <w:tcW w:w="2113" w:type="dxa"/>
          </w:tcPr>
          <w:p w14:paraId="5FA7262C" w14:textId="77777777" w:rsidR="003A1C4F" w:rsidRPr="00AD67B5" w:rsidRDefault="003A1C4F" w:rsidP="003A1C4F">
            <w:pPr>
              <w:autoSpaceDE w:val="0"/>
              <w:adjustRightInd w:val="0"/>
              <w:spacing w:after="0" w:line="240" w:lineRule="auto"/>
              <w:rPr>
                <w:rFonts w:ascii="Corbel" w:hAnsi="Corbel" w:cs="Arial"/>
              </w:rPr>
            </w:pPr>
            <w:r w:rsidRPr="0093221B">
              <w:rPr>
                <w:rFonts w:ascii="Corbel" w:hAnsi="Corbel" w:cs="Arial"/>
                <w:b/>
              </w:rPr>
              <w:t>Route?</w:t>
            </w:r>
            <w:r w:rsidRPr="00AD67B5">
              <w:rPr>
                <w:rFonts w:ascii="Corbel" w:hAnsi="Corbel" w:cs="Tahoma"/>
              </w:rPr>
              <w:t xml:space="preserve"> , e.g. by mouth or in each ear.</w:t>
            </w:r>
          </w:p>
        </w:tc>
      </w:tr>
      <w:tr w:rsidR="003A1C4F" w:rsidRPr="00AD67B5" w14:paraId="64A59BD1" w14:textId="77777777" w:rsidTr="00317276">
        <w:trPr>
          <w:trHeight w:val="867"/>
        </w:trPr>
        <w:tc>
          <w:tcPr>
            <w:tcW w:w="2263" w:type="dxa"/>
          </w:tcPr>
          <w:p w14:paraId="30DFC138" w14:textId="77777777" w:rsidR="003A1C4F" w:rsidRPr="00AD67B5" w:rsidRDefault="003A1C4F" w:rsidP="003A1C4F">
            <w:pPr>
              <w:autoSpaceDE w:val="0"/>
              <w:adjustRightInd w:val="0"/>
              <w:spacing w:after="0" w:line="240" w:lineRule="auto"/>
              <w:rPr>
                <w:rFonts w:ascii="Corbel" w:hAnsi="Corbel" w:cs="Arial"/>
              </w:rPr>
            </w:pPr>
          </w:p>
          <w:p w14:paraId="1304593D" w14:textId="77777777" w:rsidR="003A1C4F" w:rsidRPr="00AD67B5" w:rsidRDefault="003A1C4F" w:rsidP="003A1C4F">
            <w:pPr>
              <w:autoSpaceDE w:val="0"/>
              <w:adjustRightInd w:val="0"/>
              <w:spacing w:after="0" w:line="240" w:lineRule="auto"/>
              <w:rPr>
                <w:rFonts w:ascii="Corbel" w:hAnsi="Corbel" w:cs="Arial"/>
              </w:rPr>
            </w:pPr>
          </w:p>
          <w:p w14:paraId="28E02F1C" w14:textId="77777777" w:rsidR="003A1C4F" w:rsidRPr="00AD67B5" w:rsidRDefault="003A1C4F" w:rsidP="003A1C4F">
            <w:pPr>
              <w:autoSpaceDE w:val="0"/>
              <w:adjustRightInd w:val="0"/>
              <w:spacing w:after="0" w:line="240" w:lineRule="auto"/>
              <w:rPr>
                <w:rFonts w:ascii="Corbel" w:hAnsi="Corbel" w:cs="Arial"/>
              </w:rPr>
            </w:pPr>
          </w:p>
        </w:tc>
        <w:tc>
          <w:tcPr>
            <w:tcW w:w="1701" w:type="dxa"/>
          </w:tcPr>
          <w:p w14:paraId="3B7C169F" w14:textId="77777777" w:rsidR="003A1C4F" w:rsidRPr="00AD67B5" w:rsidRDefault="003A1C4F" w:rsidP="003A1C4F">
            <w:pPr>
              <w:autoSpaceDE w:val="0"/>
              <w:adjustRightInd w:val="0"/>
              <w:spacing w:after="0" w:line="240" w:lineRule="auto"/>
              <w:rPr>
                <w:rFonts w:ascii="Corbel" w:hAnsi="Corbel" w:cs="Arial"/>
              </w:rPr>
            </w:pPr>
          </w:p>
        </w:tc>
        <w:tc>
          <w:tcPr>
            <w:tcW w:w="2551" w:type="dxa"/>
          </w:tcPr>
          <w:p w14:paraId="227C9640" w14:textId="77777777" w:rsidR="003A1C4F" w:rsidRPr="00AD67B5" w:rsidRDefault="003A1C4F" w:rsidP="003A1C4F">
            <w:pPr>
              <w:autoSpaceDE w:val="0"/>
              <w:adjustRightInd w:val="0"/>
              <w:spacing w:after="0" w:line="240" w:lineRule="auto"/>
              <w:rPr>
                <w:rFonts w:ascii="Corbel" w:hAnsi="Corbel" w:cs="Arial"/>
              </w:rPr>
            </w:pPr>
          </w:p>
        </w:tc>
        <w:tc>
          <w:tcPr>
            <w:tcW w:w="2223" w:type="dxa"/>
          </w:tcPr>
          <w:p w14:paraId="209CC97A" w14:textId="77777777" w:rsidR="003A1C4F" w:rsidRPr="00AD67B5" w:rsidRDefault="003A1C4F" w:rsidP="003A1C4F">
            <w:pPr>
              <w:autoSpaceDE w:val="0"/>
              <w:adjustRightInd w:val="0"/>
              <w:spacing w:after="0" w:line="240" w:lineRule="auto"/>
              <w:rPr>
                <w:rFonts w:ascii="Corbel" w:hAnsi="Corbel" w:cs="Arial"/>
              </w:rPr>
            </w:pPr>
          </w:p>
        </w:tc>
        <w:tc>
          <w:tcPr>
            <w:tcW w:w="2113" w:type="dxa"/>
          </w:tcPr>
          <w:p w14:paraId="39EA17F3" w14:textId="77777777" w:rsidR="003A1C4F" w:rsidRPr="00AD67B5" w:rsidRDefault="003A1C4F" w:rsidP="003A1C4F">
            <w:pPr>
              <w:autoSpaceDE w:val="0"/>
              <w:adjustRightInd w:val="0"/>
              <w:spacing w:after="0" w:line="240" w:lineRule="auto"/>
              <w:rPr>
                <w:rFonts w:ascii="Corbel" w:hAnsi="Corbel" w:cs="Arial"/>
              </w:rPr>
            </w:pPr>
          </w:p>
        </w:tc>
      </w:tr>
      <w:tr w:rsidR="003A1C4F" w:rsidRPr="00AD67B5" w14:paraId="3BEE8722" w14:textId="77777777" w:rsidTr="00317276">
        <w:trPr>
          <w:trHeight w:val="1074"/>
        </w:trPr>
        <w:tc>
          <w:tcPr>
            <w:tcW w:w="2263" w:type="dxa"/>
          </w:tcPr>
          <w:p w14:paraId="40579943" w14:textId="77777777" w:rsidR="003A1C4F" w:rsidRPr="00AD67B5" w:rsidRDefault="003A1C4F" w:rsidP="003A1C4F">
            <w:pPr>
              <w:autoSpaceDE w:val="0"/>
              <w:adjustRightInd w:val="0"/>
              <w:spacing w:after="0" w:line="240" w:lineRule="auto"/>
              <w:rPr>
                <w:rFonts w:ascii="Corbel" w:hAnsi="Corbel" w:cs="Arial"/>
              </w:rPr>
            </w:pPr>
          </w:p>
        </w:tc>
        <w:tc>
          <w:tcPr>
            <w:tcW w:w="1701" w:type="dxa"/>
          </w:tcPr>
          <w:p w14:paraId="7B9F6E3C" w14:textId="77777777" w:rsidR="003A1C4F" w:rsidRDefault="003A1C4F" w:rsidP="003A1C4F">
            <w:pPr>
              <w:autoSpaceDE w:val="0"/>
              <w:adjustRightInd w:val="0"/>
              <w:spacing w:after="0" w:line="240" w:lineRule="auto"/>
              <w:rPr>
                <w:rFonts w:ascii="Corbel" w:hAnsi="Corbel" w:cs="Arial"/>
              </w:rPr>
            </w:pPr>
          </w:p>
        </w:tc>
        <w:tc>
          <w:tcPr>
            <w:tcW w:w="2551" w:type="dxa"/>
          </w:tcPr>
          <w:p w14:paraId="2E54FE44" w14:textId="77777777" w:rsidR="003A1C4F" w:rsidRDefault="003A1C4F" w:rsidP="003A1C4F">
            <w:pPr>
              <w:autoSpaceDE w:val="0"/>
              <w:adjustRightInd w:val="0"/>
              <w:spacing w:after="0" w:line="240" w:lineRule="auto"/>
              <w:rPr>
                <w:rFonts w:ascii="Corbel" w:hAnsi="Corbel" w:cs="Arial"/>
              </w:rPr>
            </w:pPr>
          </w:p>
          <w:p w14:paraId="0DAB43F5" w14:textId="77777777" w:rsidR="003A1C4F" w:rsidRDefault="003A1C4F" w:rsidP="003A1C4F">
            <w:pPr>
              <w:autoSpaceDE w:val="0"/>
              <w:adjustRightInd w:val="0"/>
              <w:spacing w:after="0" w:line="240" w:lineRule="auto"/>
              <w:rPr>
                <w:rFonts w:ascii="Corbel" w:hAnsi="Corbel" w:cs="Arial"/>
              </w:rPr>
            </w:pPr>
          </w:p>
          <w:p w14:paraId="7E5ACBE4" w14:textId="77777777" w:rsidR="003A1C4F" w:rsidRPr="00AD67B5" w:rsidRDefault="003A1C4F" w:rsidP="003A1C4F">
            <w:pPr>
              <w:autoSpaceDE w:val="0"/>
              <w:adjustRightInd w:val="0"/>
              <w:spacing w:after="0" w:line="240" w:lineRule="auto"/>
              <w:rPr>
                <w:rFonts w:ascii="Corbel" w:hAnsi="Corbel" w:cs="Arial"/>
              </w:rPr>
            </w:pPr>
          </w:p>
        </w:tc>
        <w:tc>
          <w:tcPr>
            <w:tcW w:w="2223" w:type="dxa"/>
          </w:tcPr>
          <w:p w14:paraId="7C4CEB60" w14:textId="77777777" w:rsidR="003A1C4F" w:rsidRPr="00AD67B5" w:rsidRDefault="003A1C4F" w:rsidP="003A1C4F">
            <w:pPr>
              <w:autoSpaceDE w:val="0"/>
              <w:adjustRightInd w:val="0"/>
              <w:spacing w:after="0" w:line="240" w:lineRule="auto"/>
              <w:rPr>
                <w:rFonts w:ascii="Corbel" w:hAnsi="Corbel" w:cs="Arial"/>
              </w:rPr>
            </w:pPr>
          </w:p>
        </w:tc>
        <w:tc>
          <w:tcPr>
            <w:tcW w:w="2113" w:type="dxa"/>
          </w:tcPr>
          <w:p w14:paraId="2DEEC454" w14:textId="77777777" w:rsidR="003A1C4F" w:rsidRPr="00AD67B5" w:rsidRDefault="003A1C4F" w:rsidP="003A1C4F">
            <w:pPr>
              <w:autoSpaceDE w:val="0"/>
              <w:adjustRightInd w:val="0"/>
              <w:spacing w:after="0" w:line="240" w:lineRule="auto"/>
              <w:rPr>
                <w:rFonts w:ascii="Corbel" w:hAnsi="Corbel" w:cs="Arial"/>
              </w:rPr>
            </w:pPr>
          </w:p>
        </w:tc>
      </w:tr>
    </w:tbl>
    <w:p w14:paraId="48C2FB2B" w14:textId="77777777" w:rsidR="003A1C4F" w:rsidRPr="00AD67B5" w:rsidRDefault="003A1C4F" w:rsidP="003A1C4F">
      <w:pPr>
        <w:autoSpaceDE w:val="0"/>
        <w:adjustRightInd w:val="0"/>
        <w:spacing w:after="0" w:line="240" w:lineRule="auto"/>
        <w:rPr>
          <w:rFonts w:ascii="Corbel" w:hAnsi="Corbel" w:cs="Arial"/>
        </w:rPr>
      </w:pPr>
    </w:p>
    <w:tbl>
      <w:tblP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8"/>
        <w:gridCol w:w="5812"/>
      </w:tblGrid>
      <w:tr w:rsidR="003A1C4F" w:rsidRPr="00AD67B5" w14:paraId="2DE21CAD" w14:textId="77777777" w:rsidTr="003A1C4F">
        <w:trPr>
          <w:trHeight w:val="317"/>
        </w:trPr>
        <w:tc>
          <w:tcPr>
            <w:tcW w:w="5098" w:type="dxa"/>
          </w:tcPr>
          <w:p w14:paraId="7B2A75F6" w14:textId="77777777" w:rsidR="003A1C4F" w:rsidRPr="00AD67B5" w:rsidRDefault="003A1C4F" w:rsidP="003A1C4F">
            <w:pPr>
              <w:autoSpaceDE w:val="0"/>
              <w:adjustRightInd w:val="0"/>
              <w:spacing w:after="0" w:line="240" w:lineRule="auto"/>
              <w:rPr>
                <w:rFonts w:ascii="Corbel" w:hAnsi="Corbel" w:cs="Arial"/>
              </w:rPr>
            </w:pPr>
            <w:r w:rsidRPr="00AD67B5">
              <w:rPr>
                <w:rFonts w:ascii="Corbel" w:hAnsi="Corbel" w:cs="Arial"/>
              </w:rPr>
              <w:t xml:space="preserve">Storage instructions: </w:t>
            </w:r>
          </w:p>
          <w:p w14:paraId="26FC5A4D" w14:textId="77777777" w:rsidR="003A1C4F" w:rsidRPr="00AD67B5" w:rsidRDefault="003A1C4F" w:rsidP="003A1C4F">
            <w:pPr>
              <w:autoSpaceDE w:val="0"/>
              <w:adjustRightInd w:val="0"/>
              <w:spacing w:after="0" w:line="240" w:lineRule="auto"/>
              <w:rPr>
                <w:rFonts w:ascii="Corbel" w:hAnsi="Corbel" w:cs="Arial"/>
              </w:rPr>
            </w:pPr>
          </w:p>
          <w:p w14:paraId="3A21003C" w14:textId="77777777" w:rsidR="003A1C4F" w:rsidRPr="00AD67B5" w:rsidRDefault="003A1C4F" w:rsidP="003A1C4F">
            <w:pPr>
              <w:autoSpaceDE w:val="0"/>
              <w:adjustRightInd w:val="0"/>
              <w:spacing w:after="0" w:line="240" w:lineRule="auto"/>
              <w:rPr>
                <w:rFonts w:ascii="Corbel" w:hAnsi="Corbel" w:cs="Arial"/>
              </w:rPr>
            </w:pPr>
          </w:p>
        </w:tc>
        <w:tc>
          <w:tcPr>
            <w:tcW w:w="5812" w:type="dxa"/>
          </w:tcPr>
          <w:p w14:paraId="1F12C37C" w14:textId="77777777" w:rsidR="003A1C4F" w:rsidRPr="00AD67B5" w:rsidRDefault="003A1C4F" w:rsidP="003A1C4F">
            <w:pPr>
              <w:autoSpaceDE w:val="0"/>
              <w:adjustRightInd w:val="0"/>
              <w:spacing w:after="0" w:line="240" w:lineRule="auto"/>
              <w:rPr>
                <w:rFonts w:ascii="Corbel" w:hAnsi="Corbel" w:cs="Arial"/>
              </w:rPr>
            </w:pPr>
            <w:r>
              <w:rPr>
                <w:rFonts w:ascii="Corbel" w:hAnsi="Corbel" w:cs="Arial"/>
              </w:rPr>
              <w:t>Duration of medication:</w:t>
            </w:r>
          </w:p>
        </w:tc>
      </w:tr>
    </w:tbl>
    <w:p w14:paraId="5672EE44" w14:textId="77777777" w:rsidR="003A1C4F" w:rsidRPr="00E542FA" w:rsidRDefault="003A1C4F" w:rsidP="003A1C4F">
      <w:pPr>
        <w:autoSpaceDE w:val="0"/>
        <w:adjustRightInd w:val="0"/>
        <w:spacing w:after="0" w:line="240" w:lineRule="auto"/>
        <w:rPr>
          <w:rFonts w:ascii="Corbel" w:hAnsi="Corbel" w:cs="Tahoma"/>
          <w:szCs w:val="23"/>
        </w:rPr>
      </w:pPr>
      <w:r w:rsidRPr="00E542FA">
        <w:rPr>
          <w:rFonts w:ascii="Corbel" w:hAnsi="Corbel" w:cs="Tahoma"/>
          <w:szCs w:val="23"/>
        </w:rPr>
        <w:t xml:space="preserve">I request that the treatment be given in accordance with the above information by a member of the academy staff who has received all </w:t>
      </w:r>
      <w:r>
        <w:rPr>
          <w:rFonts w:ascii="Corbel" w:hAnsi="Corbel" w:cs="Tahoma"/>
          <w:szCs w:val="23"/>
        </w:rPr>
        <w:t xml:space="preserve">the </w:t>
      </w:r>
      <w:r w:rsidRPr="00E542FA">
        <w:rPr>
          <w:rFonts w:ascii="Corbel" w:hAnsi="Corbel" w:cs="Tahoma"/>
          <w:szCs w:val="23"/>
        </w:rPr>
        <w:t>necessary</w:t>
      </w:r>
      <w:r>
        <w:rPr>
          <w:rFonts w:ascii="Corbel" w:hAnsi="Corbel" w:cs="Tahoma"/>
          <w:szCs w:val="23"/>
        </w:rPr>
        <w:t xml:space="preserve"> administering medication </w:t>
      </w:r>
      <w:r w:rsidRPr="00E542FA">
        <w:rPr>
          <w:rFonts w:ascii="Corbel" w:hAnsi="Corbel" w:cs="Tahoma"/>
          <w:szCs w:val="23"/>
        </w:rPr>
        <w:t xml:space="preserve">training. </w:t>
      </w:r>
    </w:p>
    <w:p w14:paraId="122B833E" w14:textId="77777777" w:rsidR="003A1C4F" w:rsidRPr="00E542FA" w:rsidRDefault="003A1C4F" w:rsidP="003A1C4F">
      <w:pPr>
        <w:autoSpaceDE w:val="0"/>
        <w:adjustRightInd w:val="0"/>
        <w:spacing w:after="0" w:line="240" w:lineRule="auto"/>
        <w:rPr>
          <w:rFonts w:ascii="Corbel" w:hAnsi="Corbel" w:cs="Tahoma"/>
          <w:sz w:val="14"/>
          <w:szCs w:val="23"/>
        </w:rPr>
      </w:pPr>
    </w:p>
    <w:p w14:paraId="2A56A184" w14:textId="77777777" w:rsidR="003A1C4F" w:rsidRDefault="003A1C4F" w:rsidP="003A1C4F">
      <w:pPr>
        <w:autoSpaceDE w:val="0"/>
        <w:adjustRightInd w:val="0"/>
        <w:spacing w:after="0" w:line="240" w:lineRule="auto"/>
        <w:rPr>
          <w:rStyle w:val="uv3um"/>
          <w:rFonts w:ascii="Corbel" w:hAnsi="Corbel" w:cs="Arial"/>
          <w:color w:val="001D35"/>
          <w:spacing w:val="2"/>
          <w:shd w:val="clear" w:color="auto" w:fill="FFFFFF"/>
        </w:rPr>
      </w:pPr>
      <w:r w:rsidRPr="00E542FA">
        <w:rPr>
          <w:rFonts w:ascii="Corbel" w:hAnsi="Corbel" w:cs="Tahoma"/>
          <w:szCs w:val="23"/>
        </w:rPr>
        <w:t xml:space="preserve">I will supply the academy with </w:t>
      </w:r>
      <w:r w:rsidRPr="00E542FA">
        <w:rPr>
          <w:rFonts w:ascii="Corbel" w:hAnsi="Corbel" w:cs="Arial"/>
          <w:bCs/>
        </w:rPr>
        <w:t xml:space="preserve">the </w:t>
      </w:r>
      <w:r w:rsidRPr="00460E60">
        <w:rPr>
          <w:rFonts w:ascii="Corbel" w:hAnsi="Corbel" w:cs="Arial"/>
          <w:bCs/>
        </w:rPr>
        <w:t xml:space="preserve">medicines in the original container as dispensed/purchased and have </w:t>
      </w:r>
      <w:r w:rsidRPr="00460E60">
        <w:rPr>
          <w:rFonts w:ascii="Corbel" w:hAnsi="Corbel" w:cs="Arial"/>
          <w:color w:val="001D35"/>
          <w:spacing w:val="2"/>
          <w:shd w:val="clear" w:color="auto" w:fill="FFFFFF"/>
        </w:rPr>
        <w:t>clear dosage instructions on the packaging.</w:t>
      </w:r>
      <w:r w:rsidRPr="00460E60">
        <w:rPr>
          <w:rStyle w:val="uv3um"/>
          <w:rFonts w:ascii="Corbel" w:hAnsi="Corbel" w:cs="Arial"/>
          <w:color w:val="001D35"/>
          <w:spacing w:val="2"/>
          <w:shd w:val="clear" w:color="auto" w:fill="FFFFFF"/>
        </w:rPr>
        <w:t> </w:t>
      </w:r>
      <w:r>
        <w:rPr>
          <w:rStyle w:val="uv3um"/>
          <w:rFonts w:ascii="Corbel" w:hAnsi="Corbel" w:cs="Arial"/>
          <w:color w:val="001D35"/>
          <w:spacing w:val="2"/>
          <w:shd w:val="clear" w:color="auto" w:fill="FFFFFF"/>
        </w:rPr>
        <w:t xml:space="preserve"> The academy will add a label with your child’s name so this can be handed back at the end of the day. </w:t>
      </w:r>
    </w:p>
    <w:p w14:paraId="587EFD13" w14:textId="77777777" w:rsidR="003A1C4F" w:rsidRPr="003A1C4F" w:rsidRDefault="003A1C4F" w:rsidP="003A1C4F">
      <w:pPr>
        <w:autoSpaceDE w:val="0"/>
        <w:adjustRightInd w:val="0"/>
        <w:spacing w:after="0" w:line="240" w:lineRule="auto"/>
        <w:rPr>
          <w:rStyle w:val="uv3um"/>
          <w:rFonts w:ascii="Corbel" w:hAnsi="Corbel" w:cs="Arial"/>
          <w:color w:val="001D35"/>
          <w:spacing w:val="2"/>
          <w:sz w:val="12"/>
          <w:shd w:val="clear" w:color="auto" w:fill="FFFFFF"/>
        </w:rPr>
      </w:pPr>
    </w:p>
    <w:p w14:paraId="1ABF9D9E" w14:textId="77777777" w:rsidR="003A1C4F" w:rsidRPr="00460E60" w:rsidRDefault="003A1C4F" w:rsidP="003A1C4F">
      <w:pPr>
        <w:autoSpaceDE w:val="0"/>
        <w:adjustRightInd w:val="0"/>
        <w:spacing w:after="0" w:line="240" w:lineRule="auto"/>
        <w:rPr>
          <w:rFonts w:ascii="Corbel" w:hAnsi="Corbel" w:cs="Tahoma"/>
        </w:rPr>
      </w:pPr>
      <w:r>
        <w:rPr>
          <w:rStyle w:val="uv3um"/>
          <w:rFonts w:ascii="Corbel" w:hAnsi="Corbel" w:cs="Arial"/>
          <w:color w:val="001D35"/>
          <w:spacing w:val="2"/>
          <w:shd w:val="clear" w:color="auto" w:fill="FFFFFF"/>
        </w:rPr>
        <w:t xml:space="preserve">I understand that administering this non-prescribed medication is for a short period of time only to </w:t>
      </w:r>
      <w:r w:rsidRPr="0076351E">
        <w:rPr>
          <w:rFonts w:ascii="Corbel" w:hAnsi="Corbel"/>
        </w:rPr>
        <w:t xml:space="preserve">facilitate </w:t>
      </w:r>
      <w:r>
        <w:rPr>
          <w:rFonts w:ascii="Corbel" w:hAnsi="Corbel"/>
        </w:rPr>
        <w:t xml:space="preserve">my </w:t>
      </w:r>
      <w:r w:rsidRPr="0076351E">
        <w:rPr>
          <w:rFonts w:ascii="Corbel" w:hAnsi="Corbel"/>
        </w:rPr>
        <w:t xml:space="preserve">child attending </w:t>
      </w:r>
      <w:r>
        <w:rPr>
          <w:rFonts w:ascii="Corbel" w:hAnsi="Corbel"/>
        </w:rPr>
        <w:t xml:space="preserve">the academy </w:t>
      </w:r>
      <w:r w:rsidRPr="0076351E">
        <w:rPr>
          <w:rFonts w:ascii="Corbel" w:hAnsi="Corbel"/>
        </w:rPr>
        <w:t xml:space="preserve">and continuing their learning. </w:t>
      </w:r>
    </w:p>
    <w:p w14:paraId="440E7676" w14:textId="77777777" w:rsidR="003A1C4F" w:rsidRPr="00E542FA" w:rsidRDefault="003A1C4F" w:rsidP="003A1C4F">
      <w:pPr>
        <w:autoSpaceDE w:val="0"/>
        <w:adjustRightInd w:val="0"/>
        <w:spacing w:after="0" w:line="240" w:lineRule="auto"/>
        <w:rPr>
          <w:rFonts w:ascii="Corbel" w:hAnsi="Corbel" w:cs="Tahoma"/>
          <w:sz w:val="14"/>
          <w:szCs w:val="23"/>
        </w:rPr>
      </w:pPr>
    </w:p>
    <w:p w14:paraId="79E37251" w14:textId="77777777" w:rsidR="003A1C4F" w:rsidRPr="00E542FA" w:rsidRDefault="003A1C4F" w:rsidP="003A1C4F">
      <w:pPr>
        <w:autoSpaceDE w:val="0"/>
        <w:adjustRightInd w:val="0"/>
        <w:spacing w:after="0" w:line="240" w:lineRule="auto"/>
        <w:rPr>
          <w:rFonts w:ascii="Corbel" w:hAnsi="Corbel" w:cs="Tahoma"/>
          <w:szCs w:val="23"/>
        </w:rPr>
      </w:pPr>
      <w:r w:rsidRPr="00E542FA">
        <w:rPr>
          <w:rFonts w:ascii="Corbel" w:hAnsi="Corbel" w:cs="Tahoma"/>
          <w:szCs w:val="23"/>
        </w:rPr>
        <w:t>I accept that whilst my c</w:t>
      </w:r>
      <w:r>
        <w:rPr>
          <w:rFonts w:ascii="Corbel" w:hAnsi="Corbel" w:cs="Tahoma"/>
          <w:szCs w:val="23"/>
        </w:rPr>
        <w:t>hild is in the care of the academy</w:t>
      </w:r>
      <w:r w:rsidRPr="00E542FA">
        <w:rPr>
          <w:rFonts w:ascii="Corbel" w:hAnsi="Corbel" w:cs="Tahoma"/>
          <w:szCs w:val="23"/>
        </w:rPr>
        <w:t>, the academy staff stand in the posit</w:t>
      </w:r>
      <w:r>
        <w:rPr>
          <w:rFonts w:ascii="Corbel" w:hAnsi="Corbel" w:cs="Tahoma"/>
          <w:szCs w:val="23"/>
        </w:rPr>
        <w:t xml:space="preserve">ion of the parent and that the academy </w:t>
      </w:r>
      <w:r w:rsidRPr="00E542FA">
        <w:rPr>
          <w:rFonts w:ascii="Corbel" w:hAnsi="Corbel" w:cs="Tahoma"/>
          <w:szCs w:val="23"/>
        </w:rPr>
        <w:t xml:space="preserve">staff may, therefore, need to arrange any medical aid considered necessary in an emergency, but I will be told of any such action as soon as possible. </w:t>
      </w:r>
    </w:p>
    <w:p w14:paraId="25A58B62" w14:textId="77777777" w:rsidR="003A1C4F" w:rsidRPr="00460E60" w:rsidRDefault="003A1C4F" w:rsidP="003A1C4F">
      <w:pPr>
        <w:spacing w:after="0" w:line="240" w:lineRule="auto"/>
        <w:rPr>
          <w:rFonts w:ascii="Corbel" w:hAnsi="Corbel"/>
          <w:sz w:val="2"/>
        </w:rPr>
      </w:pPr>
    </w:p>
    <w:p w14:paraId="5AE0EF1D" w14:textId="77777777" w:rsidR="003A1C4F" w:rsidRDefault="003A1C4F" w:rsidP="003A1C4F">
      <w:pPr>
        <w:autoSpaceDE w:val="0"/>
        <w:adjustRightInd w:val="0"/>
        <w:spacing w:after="0" w:line="240" w:lineRule="auto"/>
        <w:rPr>
          <w:rFonts w:ascii="Tahoma" w:hAnsi="Tahoma" w:cs="Tahoma"/>
          <w:sz w:val="23"/>
          <w:szCs w:val="23"/>
        </w:rPr>
      </w:pPr>
    </w:p>
    <w:p w14:paraId="02421470" w14:textId="77777777" w:rsidR="003A1C4F" w:rsidRPr="00325D07" w:rsidRDefault="003A1C4F" w:rsidP="003A1C4F">
      <w:pPr>
        <w:autoSpaceDE w:val="0"/>
        <w:adjustRightInd w:val="0"/>
        <w:spacing w:after="0" w:line="240" w:lineRule="auto"/>
        <w:rPr>
          <w:rFonts w:ascii="Corbel" w:hAnsi="Corbel" w:cs="Tahoma"/>
          <w:szCs w:val="23"/>
        </w:rPr>
      </w:pPr>
      <w:r w:rsidRPr="00460E60">
        <w:rPr>
          <w:rFonts w:ascii="Corbel" w:hAnsi="Corbel" w:cs="Tahoma"/>
          <w:szCs w:val="23"/>
        </w:rPr>
        <w:t>Signed ___________________</w:t>
      </w:r>
      <w:r>
        <w:rPr>
          <w:rFonts w:ascii="Corbel" w:hAnsi="Corbel" w:cs="Tahoma"/>
          <w:szCs w:val="23"/>
        </w:rPr>
        <w:t>_______________</w:t>
      </w:r>
      <w:r w:rsidRPr="00460E60">
        <w:rPr>
          <w:rFonts w:ascii="Corbel" w:hAnsi="Corbel" w:cs="Tahoma"/>
          <w:szCs w:val="23"/>
        </w:rPr>
        <w:t xml:space="preserve">____________  Date </w:t>
      </w:r>
      <w:r>
        <w:rPr>
          <w:rFonts w:ascii="Corbel" w:hAnsi="Corbel" w:cs="Tahoma"/>
          <w:szCs w:val="23"/>
        </w:rPr>
        <w:t>______________________________</w:t>
      </w:r>
    </w:p>
    <w:p w14:paraId="41D35FDD" w14:textId="7BFFD46F" w:rsidR="00B82885" w:rsidRDefault="00B82885">
      <w:pPr>
        <w:tabs>
          <w:tab w:val="left" w:leader="dot" w:pos="6237"/>
          <w:tab w:val="right" w:pos="6946"/>
          <w:tab w:val="right" w:leader="dot" w:pos="9638"/>
        </w:tabs>
        <w:suppressAutoHyphens w:val="0"/>
        <w:spacing w:after="200"/>
        <w:rPr>
          <w:rFonts w:ascii="Corbel" w:eastAsia="Times New Roman" w:hAnsi="Corbel"/>
          <w:kern w:val="0"/>
          <w:sz w:val="22"/>
          <w:szCs w:val="22"/>
          <w:lang w:bidi="en-US"/>
        </w:rPr>
      </w:pPr>
    </w:p>
    <w:p w14:paraId="36400072" w14:textId="5593E875" w:rsidR="00B82885" w:rsidRDefault="00B82885">
      <w:pPr>
        <w:tabs>
          <w:tab w:val="left" w:leader="dot" w:pos="6237"/>
          <w:tab w:val="right" w:pos="6946"/>
          <w:tab w:val="right" w:leader="dot" w:pos="9638"/>
        </w:tabs>
        <w:suppressAutoHyphens w:val="0"/>
        <w:spacing w:after="200"/>
        <w:rPr>
          <w:rFonts w:ascii="Corbel" w:eastAsia="Times New Roman" w:hAnsi="Corbel"/>
          <w:kern w:val="0"/>
          <w:sz w:val="22"/>
          <w:szCs w:val="22"/>
          <w:lang w:bidi="en-US"/>
        </w:rPr>
      </w:pPr>
    </w:p>
    <w:p w14:paraId="6EADE879" w14:textId="31CEFD5A" w:rsidR="00B82885" w:rsidRPr="00B87C01" w:rsidRDefault="00C450AC">
      <w:pPr>
        <w:tabs>
          <w:tab w:val="left" w:leader="dot" w:pos="6237"/>
          <w:tab w:val="right" w:pos="6946"/>
          <w:tab w:val="right" w:leader="dot" w:pos="9638"/>
        </w:tabs>
        <w:suppressAutoHyphens w:val="0"/>
        <w:spacing w:after="200"/>
        <w:rPr>
          <w:rFonts w:ascii="Corbel" w:eastAsia="Times New Roman" w:hAnsi="Corbel"/>
          <w:b/>
          <w:kern w:val="0"/>
          <w:sz w:val="22"/>
          <w:szCs w:val="22"/>
          <w:lang w:bidi="en-US"/>
        </w:rPr>
      </w:pPr>
      <w:r w:rsidRPr="00B87C01">
        <w:rPr>
          <w:rFonts w:ascii="Corbel" w:eastAsia="Times New Roman" w:hAnsi="Corbel"/>
          <w:b/>
          <w:kern w:val="0"/>
          <w:sz w:val="22"/>
          <w:szCs w:val="22"/>
          <w:lang w:bidi="en-US"/>
        </w:rPr>
        <w:lastRenderedPageBreak/>
        <w:t>Appendix 4- Individual Healthcare Plan</w:t>
      </w:r>
    </w:p>
    <w:p w14:paraId="72E3DD82" w14:textId="7B5C29E3" w:rsidR="00DE7FB5" w:rsidRPr="00DE7FB5" w:rsidRDefault="00317276" w:rsidP="00DE7FB5">
      <w:pPr>
        <w:tabs>
          <w:tab w:val="left" w:leader="dot" w:pos="6237"/>
          <w:tab w:val="right" w:pos="6946"/>
          <w:tab w:val="right" w:leader="dot" w:pos="9638"/>
        </w:tabs>
        <w:suppressAutoHyphens w:val="0"/>
        <w:spacing w:after="200"/>
        <w:jc w:val="center"/>
        <w:rPr>
          <w:rFonts w:ascii="Corbel" w:eastAsia="Times New Roman" w:hAnsi="Corbel"/>
          <w:b/>
          <w:kern w:val="0"/>
          <w:sz w:val="28"/>
          <w:szCs w:val="22"/>
          <w:u w:val="single"/>
          <w:lang w:bidi="en-US"/>
        </w:rPr>
      </w:pPr>
      <w:r w:rsidRPr="007A6551">
        <w:rPr>
          <w:rFonts w:ascii="Comic Sans MS" w:hAnsi="Comic Sans MS"/>
          <w:noProof/>
          <w:lang w:eastAsia="en-GB"/>
        </w:rPr>
        <mc:AlternateContent>
          <mc:Choice Requires="wps">
            <w:drawing>
              <wp:anchor distT="45720" distB="45720" distL="114300" distR="114300" simplePos="0" relativeHeight="251850752" behindDoc="0" locked="0" layoutInCell="1" allowOverlap="1" wp14:anchorId="630CA4A8" wp14:editId="1316A234">
                <wp:simplePos x="0" y="0"/>
                <wp:positionH relativeFrom="margin">
                  <wp:posOffset>6007958</wp:posOffset>
                </wp:positionH>
                <wp:positionV relativeFrom="paragraph">
                  <wp:posOffset>269756</wp:posOffset>
                </wp:positionV>
                <wp:extent cx="871288" cy="675503"/>
                <wp:effectExtent l="0" t="0" r="24130" b="10795"/>
                <wp:wrapNone/>
                <wp:docPr id="3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1288" cy="675503"/>
                        </a:xfrm>
                        <a:prstGeom prst="rect">
                          <a:avLst/>
                        </a:prstGeom>
                        <a:solidFill>
                          <a:srgbClr val="FFFFFF"/>
                        </a:solidFill>
                        <a:ln w="9525">
                          <a:solidFill>
                            <a:srgbClr val="000000"/>
                          </a:solidFill>
                          <a:miter lim="800000"/>
                          <a:headEnd/>
                          <a:tailEnd/>
                        </a:ln>
                      </wps:spPr>
                      <wps:txbx>
                        <w:txbxContent>
                          <w:p w14:paraId="4C473AD5" w14:textId="1E8F17E3" w:rsidR="00F606A3" w:rsidRDefault="007548DC" w:rsidP="007A6551">
                            <w:r>
                              <w:rPr>
                                <w:noProof/>
                                <w:lang w:eastAsia="en-GB"/>
                              </w:rPr>
                              <w:drawing>
                                <wp:inline distT="0" distB="0" distL="0" distR="0" wp14:anchorId="72943208" wp14:editId="3D8A6A73">
                                  <wp:extent cx="679450" cy="577901"/>
                                  <wp:effectExtent l="0" t="0" r="6350" b="0"/>
                                  <wp:docPr id="198" name="Picture 19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rotWithShape="1">
                                          <a:blip r:embed="rId11">
                                            <a:extLst>
                                              <a:ext uri="{28A0092B-C50C-407E-A947-70E740481C1C}">
                                                <a14:useLocalDpi xmlns:a14="http://schemas.microsoft.com/office/drawing/2010/main" val="0"/>
                                              </a:ext>
                                            </a:extLst>
                                          </a:blip>
                                          <a:srcRect t="9667"/>
                                          <a:stretch/>
                                        </pic:blipFill>
                                        <pic:spPr bwMode="auto">
                                          <a:xfrm>
                                            <a:off x="0" y="0"/>
                                            <a:ext cx="684066" cy="581827"/>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0CA4A8" id="_x0000_s1030" type="#_x0000_t202" style="position:absolute;left:0;text-align:left;margin-left:473.05pt;margin-top:21.25pt;width:68.6pt;height:53.2pt;z-index:2518507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">
                <v:textbox>
                  <w:txbxContent>
                    <w:p w14:paraId="4C473AD5" w14:textId="1E8F17E3" w:rsidR="00F606A3" w:rsidRDefault="007548DC" w:rsidP="007A6551">
                      <w:r>
                        <w:rPr>
                          <w:noProof/>
                          <w:lang w:eastAsia="en-GB"/>
                        </w:rPr>
                        <w:drawing>
                          <wp:inline distT="0" distB="0" distL="0" distR="0" wp14:anchorId="72943208" wp14:editId="3D8A6A73">
                            <wp:extent cx="679450" cy="577901"/>
                            <wp:effectExtent l="0" t="0" r="6350" b="0"/>
                            <wp:docPr id="198" name="Picture 19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rotWithShape="1">
                                    <a:blip r:embed="rId12">
                                      <a:extLst>
                                        <a:ext uri="{28A0092B-C50C-407E-A947-70E740481C1C}">
                                          <a14:useLocalDpi xmlns:a14="http://schemas.microsoft.com/office/drawing/2010/main" val="0"/>
                                        </a:ext>
                                      </a:extLst>
                                    </a:blip>
                                    <a:srcRect t="9667"/>
                                    <a:stretch/>
                                  </pic:blipFill>
                                  <pic:spPr bwMode="auto">
                                    <a:xfrm>
                                      <a:off x="0" y="0"/>
                                      <a:ext cx="684066" cy="581827"/>
                                    </a:xfrm>
                                    <a:prstGeom prst="rect">
                                      <a:avLst/>
                                    </a:prstGeom>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r w:rsidRPr="000D2D8B">
        <w:rPr>
          <w:rFonts w:ascii="Comic Sans MS" w:hAnsi="Comic Sans MS"/>
          <w:noProof/>
          <w:lang w:eastAsia="en-GB"/>
        </w:rPr>
        <mc:AlternateContent>
          <mc:Choice Requires="wps">
            <w:drawing>
              <wp:anchor distT="0" distB="0" distL="114300" distR="114300" simplePos="0" relativeHeight="251812864" behindDoc="0" locked="0" layoutInCell="1" allowOverlap="1" wp14:anchorId="56C83AFB" wp14:editId="0716937D">
                <wp:simplePos x="0" y="0"/>
                <wp:positionH relativeFrom="page">
                  <wp:posOffset>1598295</wp:posOffset>
                </wp:positionH>
                <wp:positionV relativeFrom="paragraph">
                  <wp:posOffset>368300</wp:posOffset>
                </wp:positionV>
                <wp:extent cx="4762500" cy="552450"/>
                <wp:effectExtent l="0" t="0" r="19050" b="1905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0" cy="552450"/>
                        </a:xfrm>
                        <a:prstGeom prst="rect">
                          <a:avLst/>
                        </a:prstGeom>
                        <a:solidFill>
                          <a:schemeClr val="bg1">
                            <a:lumMod val="95000"/>
                          </a:schemeClr>
                        </a:solidFill>
                        <a:ln w="9525">
                          <a:solidFill>
                            <a:srgbClr val="000000"/>
                          </a:solidFill>
                          <a:miter lim="800000"/>
                          <a:headEnd/>
                          <a:tailEnd/>
                        </a:ln>
                      </wps:spPr>
                      <wps:txbx>
                        <w:txbxContent>
                          <w:p w14:paraId="54083407" w14:textId="77777777" w:rsidR="00F606A3" w:rsidRPr="00317276" w:rsidRDefault="00F606A3" w:rsidP="00C35C32">
                            <w:pPr>
                              <w:spacing w:after="0" w:line="240" w:lineRule="auto"/>
                              <w:jc w:val="both"/>
                              <w:rPr>
                                <w:rFonts w:ascii="Corbel" w:hAnsi="Corbel" w:cs="Arial"/>
                                <w:i/>
                              </w:rPr>
                            </w:pPr>
                            <w:r w:rsidRPr="00C35C32">
                              <w:rPr>
                                <w:rFonts w:ascii="Corbel" w:hAnsi="Corbel" w:cs="Arial"/>
                                <w:i/>
                                <w:shd w:val="clear" w:color="auto" w:fill="F2F2F2" w:themeFill="background1" w:themeFillShade="F2"/>
                              </w:rPr>
                              <w:t xml:space="preserve">The school is committed to safeguarding and promoting the wellbeing of all children and expects our staff and volunteers to </w:t>
                            </w:r>
                            <w:r w:rsidRPr="00317276">
                              <w:rPr>
                                <w:rFonts w:ascii="Corbel" w:hAnsi="Corbel" w:cs="Arial"/>
                                <w:i/>
                                <w:shd w:val="clear" w:color="auto" w:fill="F2F2F2" w:themeFill="background1" w:themeFillShade="F2"/>
                              </w:rPr>
                              <w:t>share this commitment</w:t>
                            </w:r>
                            <w:r w:rsidRPr="00317276">
                              <w:rPr>
                                <w:rFonts w:ascii="Corbel" w:hAnsi="Corbel" w:cs="Arial"/>
                                <w:i/>
                              </w:rPr>
                              <w:t>.</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6C83AFB" id="Text Box 12" o:spid="_x0000_s1031" type="#_x0000_t202" style="position:absolute;left:0;text-align:left;margin-left:125.85pt;margin-top:29pt;width:375pt;height:43.5pt;z-index:2518128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" fillcolor="#f2f2f2 [3052]">
                <v:textbox>
                  <w:txbxContent>
                    <w:p w14:paraId="54083407" w14:textId="77777777" w:rsidR="00F606A3" w:rsidRPr="00317276" w:rsidRDefault="00F606A3" w:rsidP="00C35C32">
                      <w:pPr>
                        <w:spacing w:after="0" w:line="240" w:lineRule="auto"/>
                        <w:jc w:val="both"/>
                        <w:rPr>
                          <w:rFonts w:ascii="Corbel" w:hAnsi="Corbel" w:cs="Arial"/>
                          <w:i/>
                        </w:rPr>
                      </w:pPr>
                      <w:r w:rsidRPr="00C35C32">
                        <w:rPr>
                          <w:rFonts w:ascii="Corbel" w:hAnsi="Corbel" w:cs="Arial"/>
                          <w:i/>
                          <w:shd w:val="clear" w:color="auto" w:fill="F2F2F2" w:themeFill="background1" w:themeFillShade="F2"/>
                        </w:rPr>
                        <w:t xml:space="preserve">The school is committed to safeguarding and promoting the wellbeing of all children and expects our staff and volunteers to </w:t>
                      </w:r>
                      <w:r w:rsidRPr="00317276">
                        <w:rPr>
                          <w:rFonts w:ascii="Corbel" w:hAnsi="Corbel" w:cs="Arial"/>
                          <w:i/>
                          <w:shd w:val="clear" w:color="auto" w:fill="F2F2F2" w:themeFill="background1" w:themeFillShade="F2"/>
                        </w:rPr>
                        <w:t>share this commitment</w:t>
                      </w:r>
                      <w:r w:rsidRPr="00317276">
                        <w:rPr>
                          <w:rFonts w:ascii="Corbel" w:hAnsi="Corbel" w:cs="Arial"/>
                          <w:i/>
                        </w:rPr>
                        <w:t>.</w:t>
                      </w:r>
                    </w:p>
                  </w:txbxContent>
                </v:textbox>
                <w10:wrap anchorx="page"/>
              </v:shape>
            </w:pict>
          </mc:Fallback>
        </mc:AlternateContent>
      </w:r>
      <w:r w:rsidR="00DE7FB5" w:rsidRPr="00DE7FB5">
        <w:rPr>
          <w:rFonts w:ascii="Comic Sans MS" w:hAnsi="Comic Sans MS"/>
          <w:b/>
          <w:noProof/>
          <w:sz w:val="32"/>
          <w:u w:val="single"/>
          <w:lang w:eastAsia="en-GB"/>
        </w:rPr>
        <w:drawing>
          <wp:anchor distT="0" distB="0" distL="114300" distR="114300" simplePos="0" relativeHeight="251849728" behindDoc="0" locked="0" layoutInCell="1" allowOverlap="1" wp14:anchorId="7C5B03DD" wp14:editId="10193EAB">
            <wp:simplePos x="0" y="0"/>
            <wp:positionH relativeFrom="margin">
              <wp:posOffset>-343479</wp:posOffset>
            </wp:positionH>
            <wp:positionV relativeFrom="paragraph">
              <wp:posOffset>239577</wp:posOffset>
            </wp:positionV>
            <wp:extent cx="1343025" cy="684247"/>
            <wp:effectExtent l="0" t="0" r="0" b="1905"/>
            <wp:wrapNone/>
            <wp:docPr id="309" name="Picture 309" descr="E:\Lighthouse Trust\Lighthouse Trust 2025-26\LOGOS\Lighthouse MTA logo 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ighthouse Trust\Lighthouse Trust 2025-26\LOGOS\Lighthouse MTA logo JPG.jpg"/>
                    <pic:cNvPicPr>
                      <a:picLocks noChangeAspect="1" noChangeArrowheads="1"/>
                    </pic:cNvPicPr>
                  </pic:nvPicPr>
                  <pic:blipFill>
                    <a:blip r:embed="rId18" cstate="print">
                      <a:clrChange>
                        <a:clrFrom>
                          <a:srgbClr val="FFFEFC"/>
                        </a:clrFrom>
                        <a:clrTo>
                          <a:srgbClr val="FFFEFC">
                            <a:alpha val="0"/>
                          </a:srgbClr>
                        </a:clrTo>
                      </a:clrChange>
                      <a:extLst>
                        <a:ext uri="{28A0092B-C50C-407E-A947-70E740481C1C}">
                          <a14:useLocalDpi xmlns:a14="http://schemas.microsoft.com/office/drawing/2010/main" val="0"/>
                        </a:ext>
                      </a:extLst>
                    </a:blip>
                    <a:srcRect/>
                    <a:stretch>
                      <a:fillRect/>
                    </a:stretch>
                  </pic:blipFill>
                  <pic:spPr bwMode="auto">
                    <a:xfrm>
                      <a:off x="0" y="0"/>
                      <a:ext cx="1343025" cy="684247"/>
                    </a:xfrm>
                    <a:prstGeom prst="rect">
                      <a:avLst/>
                    </a:prstGeom>
                    <a:noFill/>
                    <a:ln>
                      <a:noFill/>
                    </a:ln>
                  </pic:spPr>
                </pic:pic>
              </a:graphicData>
            </a:graphic>
            <wp14:sizeRelH relativeFrom="page">
              <wp14:pctWidth>0</wp14:pctWidth>
            </wp14:sizeRelH>
            <wp14:sizeRelV relativeFrom="page">
              <wp14:pctHeight>0</wp14:pctHeight>
            </wp14:sizeRelV>
          </wp:anchor>
        </w:drawing>
      </w:r>
      <w:r w:rsidR="00DE7FB5" w:rsidRPr="00DE7FB5">
        <w:rPr>
          <w:rFonts w:ascii="Corbel" w:eastAsia="Times New Roman" w:hAnsi="Corbel"/>
          <w:b/>
          <w:kern w:val="0"/>
          <w:sz w:val="28"/>
          <w:szCs w:val="22"/>
          <w:u w:val="single"/>
          <w:lang w:bidi="en-US"/>
        </w:rPr>
        <w:t>Individual Health Care Plan</w:t>
      </w:r>
    </w:p>
    <w:p w14:paraId="55E78E83" w14:textId="7CC3B74E" w:rsidR="00C35C32" w:rsidRDefault="00C35C32">
      <w:pPr>
        <w:tabs>
          <w:tab w:val="left" w:leader="dot" w:pos="6237"/>
          <w:tab w:val="right" w:pos="6946"/>
          <w:tab w:val="right" w:leader="dot" w:pos="9638"/>
        </w:tabs>
        <w:suppressAutoHyphens w:val="0"/>
        <w:spacing w:after="200"/>
        <w:rPr>
          <w:rFonts w:ascii="Corbel" w:eastAsia="Times New Roman" w:hAnsi="Corbel"/>
          <w:b/>
          <w:color w:val="FF0000"/>
          <w:kern w:val="0"/>
          <w:sz w:val="22"/>
          <w:szCs w:val="22"/>
          <w:lang w:bidi="en-US"/>
        </w:rPr>
      </w:pPr>
    </w:p>
    <w:p w14:paraId="54E45A7A" w14:textId="0C8403C7" w:rsidR="00C35C32" w:rsidRPr="000D2D8B" w:rsidRDefault="00C35C32" w:rsidP="00C35C32">
      <w:pPr>
        <w:rPr>
          <w:rFonts w:ascii="Comic Sans MS" w:hAnsi="Comic Sans MS"/>
        </w:rPr>
      </w:pPr>
      <w:r w:rsidRPr="000D2D8B">
        <w:rPr>
          <w:rFonts w:ascii="Comic Sans MS" w:hAnsi="Comic Sans MS"/>
        </w:rPr>
        <w:tab/>
      </w:r>
    </w:p>
    <w:p w14:paraId="08368E70" w14:textId="77777777" w:rsidR="00317276" w:rsidRDefault="00317276" w:rsidP="00317276">
      <w:pPr>
        <w:rPr>
          <w:rFonts w:ascii="Corbel" w:eastAsia="Corbel" w:hAnsi="Corbel" w:cs="Corbel"/>
        </w:rPr>
      </w:pPr>
      <w:r w:rsidRPr="21BC2CE1">
        <w:rPr>
          <w:rFonts w:ascii="Corbel" w:eastAsia="Corbel" w:hAnsi="Corbel" w:cs="Corbel"/>
        </w:rPr>
        <w:t>Please list any medical, allergy or dietary requirements your child has:</w:t>
      </w:r>
    </w:p>
    <w:tbl>
      <w:tblPr>
        <w:tblStyle w:val="TableGrid"/>
        <w:tblW w:w="10867" w:type="dxa"/>
        <w:tblLook w:val="06A0" w:firstRow="1" w:lastRow="0" w:firstColumn="1" w:lastColumn="0" w:noHBand="1" w:noVBand="1"/>
      </w:tblPr>
      <w:tblGrid>
        <w:gridCol w:w="1686"/>
        <w:gridCol w:w="1632"/>
        <w:gridCol w:w="1714"/>
        <w:gridCol w:w="2040"/>
        <w:gridCol w:w="1650"/>
        <w:gridCol w:w="2145"/>
      </w:tblGrid>
      <w:tr w:rsidR="00317276" w14:paraId="668C8275" w14:textId="77777777" w:rsidTr="00317276">
        <w:trPr>
          <w:trHeight w:val="300"/>
        </w:trPr>
        <w:tc>
          <w:tcPr>
            <w:tcW w:w="1686" w:type="dxa"/>
            <w:shd w:val="clear" w:color="auto" w:fill="C00000"/>
          </w:tcPr>
          <w:p w14:paraId="3003079A" w14:textId="77777777" w:rsidR="00317276" w:rsidRDefault="00317276" w:rsidP="00317276">
            <w:pPr>
              <w:rPr>
                <w:rFonts w:ascii="Corbel" w:eastAsia="Corbel" w:hAnsi="Corbel" w:cs="Corbel"/>
                <w:b/>
                <w:bCs/>
              </w:rPr>
            </w:pPr>
            <w:r w:rsidRPr="21BC2CE1">
              <w:rPr>
                <w:rFonts w:ascii="Corbel" w:eastAsia="Corbel" w:hAnsi="Corbel" w:cs="Corbel"/>
                <w:b/>
                <w:bCs/>
              </w:rPr>
              <w:t>Medical condition</w:t>
            </w:r>
          </w:p>
        </w:tc>
        <w:tc>
          <w:tcPr>
            <w:tcW w:w="1632" w:type="dxa"/>
            <w:shd w:val="clear" w:color="auto" w:fill="C00000"/>
          </w:tcPr>
          <w:p w14:paraId="7F475929" w14:textId="77777777" w:rsidR="00317276" w:rsidRDefault="00317276" w:rsidP="00317276">
            <w:pPr>
              <w:rPr>
                <w:rFonts w:ascii="Corbel" w:eastAsia="Corbel" w:hAnsi="Corbel" w:cs="Corbel"/>
                <w:b/>
                <w:bCs/>
              </w:rPr>
            </w:pPr>
            <w:r w:rsidRPr="21BC2CE1">
              <w:rPr>
                <w:rFonts w:ascii="Corbel" w:eastAsia="Corbel" w:hAnsi="Corbel" w:cs="Corbel"/>
                <w:b/>
                <w:bCs/>
              </w:rPr>
              <w:t>Food allergy</w:t>
            </w:r>
          </w:p>
        </w:tc>
        <w:tc>
          <w:tcPr>
            <w:tcW w:w="1714" w:type="dxa"/>
            <w:shd w:val="clear" w:color="auto" w:fill="C00000"/>
          </w:tcPr>
          <w:p w14:paraId="6F347F44" w14:textId="77777777" w:rsidR="00317276" w:rsidRDefault="00317276" w:rsidP="00317276">
            <w:pPr>
              <w:rPr>
                <w:rFonts w:ascii="Corbel" w:eastAsia="Corbel" w:hAnsi="Corbel" w:cs="Corbel"/>
                <w:b/>
                <w:bCs/>
              </w:rPr>
            </w:pPr>
            <w:r w:rsidRPr="21BC2CE1">
              <w:rPr>
                <w:rFonts w:ascii="Corbel" w:eastAsia="Corbel" w:hAnsi="Corbel" w:cs="Corbel"/>
                <w:b/>
                <w:bCs/>
              </w:rPr>
              <w:t>Food intolerance</w:t>
            </w:r>
          </w:p>
        </w:tc>
        <w:tc>
          <w:tcPr>
            <w:tcW w:w="2040" w:type="dxa"/>
            <w:shd w:val="clear" w:color="auto" w:fill="C00000"/>
          </w:tcPr>
          <w:p w14:paraId="4C0339D4" w14:textId="77777777" w:rsidR="00317276" w:rsidRDefault="00317276" w:rsidP="00317276">
            <w:pPr>
              <w:rPr>
                <w:rFonts w:ascii="Corbel" w:eastAsia="Corbel" w:hAnsi="Corbel" w:cs="Corbel"/>
                <w:b/>
                <w:bCs/>
              </w:rPr>
            </w:pPr>
            <w:r w:rsidRPr="21BC2CE1">
              <w:rPr>
                <w:rFonts w:ascii="Corbel" w:eastAsia="Corbel" w:hAnsi="Corbel" w:cs="Corbel"/>
                <w:b/>
                <w:bCs/>
              </w:rPr>
              <w:t xml:space="preserve">Dietary requirements </w:t>
            </w:r>
          </w:p>
        </w:tc>
        <w:tc>
          <w:tcPr>
            <w:tcW w:w="1650" w:type="dxa"/>
            <w:shd w:val="clear" w:color="auto" w:fill="C00000"/>
          </w:tcPr>
          <w:p w14:paraId="32CE6A09" w14:textId="77777777" w:rsidR="00317276" w:rsidRDefault="00317276" w:rsidP="00317276">
            <w:pPr>
              <w:rPr>
                <w:rFonts w:ascii="Corbel" w:eastAsia="Corbel" w:hAnsi="Corbel" w:cs="Corbel"/>
                <w:b/>
                <w:bCs/>
              </w:rPr>
            </w:pPr>
            <w:r w:rsidRPr="21BC2CE1">
              <w:rPr>
                <w:rFonts w:ascii="Corbel" w:eastAsia="Corbel" w:hAnsi="Corbel" w:cs="Corbel"/>
                <w:b/>
                <w:bCs/>
              </w:rPr>
              <w:t>Other allergy</w:t>
            </w:r>
          </w:p>
        </w:tc>
        <w:tc>
          <w:tcPr>
            <w:tcW w:w="2145" w:type="dxa"/>
            <w:shd w:val="clear" w:color="auto" w:fill="C00000"/>
          </w:tcPr>
          <w:p w14:paraId="33C6A3F3" w14:textId="77777777" w:rsidR="00317276" w:rsidRDefault="00317276" w:rsidP="00317276">
            <w:pPr>
              <w:rPr>
                <w:rFonts w:ascii="Corbel" w:eastAsia="Corbel" w:hAnsi="Corbel" w:cs="Corbel"/>
                <w:b/>
                <w:bCs/>
              </w:rPr>
            </w:pPr>
            <w:r w:rsidRPr="21BC2CE1">
              <w:rPr>
                <w:rFonts w:ascii="Corbel" w:eastAsia="Corbel" w:hAnsi="Corbel" w:cs="Corbel"/>
                <w:b/>
                <w:bCs/>
              </w:rPr>
              <w:t>Other medical or health need</w:t>
            </w:r>
          </w:p>
        </w:tc>
      </w:tr>
      <w:tr w:rsidR="00317276" w14:paraId="37465A5A" w14:textId="77777777" w:rsidTr="00317276">
        <w:trPr>
          <w:trHeight w:val="300"/>
        </w:trPr>
        <w:tc>
          <w:tcPr>
            <w:tcW w:w="1686" w:type="dxa"/>
          </w:tcPr>
          <w:p w14:paraId="3775B2E6" w14:textId="77777777" w:rsidR="00317276" w:rsidRPr="0026174C" w:rsidRDefault="00317276" w:rsidP="00317276">
            <w:pPr>
              <w:rPr>
                <w:rFonts w:ascii="Corbel" w:eastAsia="Corbel" w:hAnsi="Corbel" w:cs="Corbel"/>
                <w:bCs/>
                <w:u w:val="single"/>
              </w:rPr>
            </w:pPr>
          </w:p>
        </w:tc>
        <w:tc>
          <w:tcPr>
            <w:tcW w:w="1632" w:type="dxa"/>
          </w:tcPr>
          <w:p w14:paraId="395CE6B7" w14:textId="77777777" w:rsidR="00317276" w:rsidRPr="0026174C" w:rsidRDefault="00317276" w:rsidP="00317276">
            <w:pPr>
              <w:rPr>
                <w:rFonts w:ascii="Corbel" w:eastAsia="Corbel" w:hAnsi="Corbel" w:cs="Corbel"/>
                <w:bCs/>
                <w:u w:val="single"/>
              </w:rPr>
            </w:pPr>
          </w:p>
        </w:tc>
        <w:tc>
          <w:tcPr>
            <w:tcW w:w="1714" w:type="dxa"/>
          </w:tcPr>
          <w:p w14:paraId="3C0BC70F" w14:textId="77777777" w:rsidR="00317276" w:rsidRPr="0026174C" w:rsidRDefault="00317276" w:rsidP="00317276">
            <w:pPr>
              <w:rPr>
                <w:rFonts w:ascii="Corbel" w:eastAsia="Corbel" w:hAnsi="Corbel" w:cs="Corbel"/>
                <w:bCs/>
                <w:u w:val="single"/>
              </w:rPr>
            </w:pPr>
          </w:p>
        </w:tc>
        <w:tc>
          <w:tcPr>
            <w:tcW w:w="2040" w:type="dxa"/>
          </w:tcPr>
          <w:p w14:paraId="2AE0565A" w14:textId="77777777" w:rsidR="00317276" w:rsidRPr="0026174C" w:rsidRDefault="00317276" w:rsidP="00317276">
            <w:pPr>
              <w:rPr>
                <w:rFonts w:ascii="Corbel" w:eastAsia="Corbel" w:hAnsi="Corbel" w:cs="Corbel"/>
                <w:bCs/>
                <w:u w:val="single"/>
              </w:rPr>
            </w:pPr>
          </w:p>
        </w:tc>
        <w:tc>
          <w:tcPr>
            <w:tcW w:w="1650" w:type="dxa"/>
          </w:tcPr>
          <w:p w14:paraId="7B5D949B" w14:textId="77777777" w:rsidR="00317276" w:rsidRPr="0026174C" w:rsidRDefault="00317276" w:rsidP="00317276">
            <w:pPr>
              <w:rPr>
                <w:rFonts w:ascii="Corbel" w:eastAsia="Corbel" w:hAnsi="Corbel" w:cs="Corbel"/>
                <w:bCs/>
                <w:u w:val="single"/>
              </w:rPr>
            </w:pPr>
          </w:p>
          <w:p w14:paraId="501AFD50" w14:textId="77777777" w:rsidR="00317276" w:rsidRPr="0026174C" w:rsidRDefault="00317276" w:rsidP="00317276">
            <w:pPr>
              <w:rPr>
                <w:rFonts w:ascii="Corbel" w:eastAsia="Corbel" w:hAnsi="Corbel" w:cs="Corbel"/>
                <w:bCs/>
                <w:u w:val="single"/>
              </w:rPr>
            </w:pPr>
          </w:p>
        </w:tc>
        <w:tc>
          <w:tcPr>
            <w:tcW w:w="2145" w:type="dxa"/>
          </w:tcPr>
          <w:p w14:paraId="3674BB68" w14:textId="77777777" w:rsidR="00317276" w:rsidRPr="0026174C" w:rsidRDefault="00317276" w:rsidP="00317276">
            <w:pPr>
              <w:rPr>
                <w:rFonts w:ascii="Corbel" w:eastAsia="Corbel" w:hAnsi="Corbel" w:cs="Corbel"/>
                <w:bCs/>
                <w:u w:val="single"/>
              </w:rPr>
            </w:pPr>
          </w:p>
        </w:tc>
      </w:tr>
    </w:tbl>
    <w:p w14:paraId="576FEE62" w14:textId="77777777" w:rsidR="00C35C32" w:rsidRPr="000D2D8B" w:rsidRDefault="00C35C32" w:rsidP="00C35C32">
      <w:pPr>
        <w:tabs>
          <w:tab w:val="left" w:pos="1635"/>
        </w:tabs>
        <w:spacing w:after="0"/>
        <w:rPr>
          <w:rFonts w:ascii="Comic Sans MS" w:hAnsi="Comic Sans MS" w:cstheme="minorHAnsi"/>
          <w:b/>
          <w:sz w:val="20"/>
          <w:szCs w:val="28"/>
          <w:u w:val="single"/>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0"/>
        <w:gridCol w:w="4536"/>
        <w:gridCol w:w="3261"/>
      </w:tblGrid>
      <w:tr w:rsidR="00C35C32" w:rsidRPr="00C35C32" w14:paraId="68202BCC" w14:textId="77777777" w:rsidTr="00C35C32">
        <w:tc>
          <w:tcPr>
            <w:tcW w:w="10627" w:type="dxa"/>
            <w:gridSpan w:val="3"/>
            <w:shd w:val="clear" w:color="auto" w:fill="F2F2F2" w:themeFill="background1" w:themeFillShade="F2"/>
            <w:tcMar>
              <w:top w:w="57" w:type="dxa"/>
              <w:bottom w:w="57" w:type="dxa"/>
            </w:tcMar>
          </w:tcPr>
          <w:p w14:paraId="7C190D4D" w14:textId="77777777" w:rsidR="00C35C32" w:rsidRPr="00C35C32" w:rsidRDefault="00C35C32" w:rsidP="003B4EC6">
            <w:pPr>
              <w:spacing w:after="0" w:line="240" w:lineRule="auto"/>
              <w:jc w:val="center"/>
              <w:rPr>
                <w:rFonts w:ascii="Corbel" w:eastAsia="Times New Roman" w:hAnsi="Corbel" w:cstheme="minorHAnsi"/>
                <w:b/>
                <w:color w:val="FFFFFF" w:themeColor="background1"/>
                <w:lang w:eastAsia="en-GB"/>
              </w:rPr>
            </w:pPr>
            <w:bookmarkStart w:id="7" w:name="Text1"/>
            <w:r w:rsidRPr="00C35C32">
              <w:rPr>
                <w:rFonts w:ascii="Corbel" w:eastAsia="Times New Roman" w:hAnsi="Corbel" w:cstheme="minorHAnsi"/>
                <w:b/>
                <w:lang w:eastAsia="en-GB"/>
              </w:rPr>
              <w:t>General Information</w:t>
            </w:r>
            <w:bookmarkEnd w:id="7"/>
          </w:p>
        </w:tc>
      </w:tr>
      <w:tr w:rsidR="00C35C32" w:rsidRPr="00C35C32" w14:paraId="1A809287" w14:textId="77777777" w:rsidTr="00317276">
        <w:trPr>
          <w:trHeight w:val="412"/>
        </w:trPr>
        <w:tc>
          <w:tcPr>
            <w:tcW w:w="2830" w:type="dxa"/>
            <w:tcMar>
              <w:top w:w="57" w:type="dxa"/>
              <w:bottom w:w="57" w:type="dxa"/>
            </w:tcMar>
          </w:tcPr>
          <w:p w14:paraId="353D0F72" w14:textId="77777777" w:rsidR="00C35C32" w:rsidRPr="00C35C32" w:rsidRDefault="00C35C32" w:rsidP="003B4EC6">
            <w:pPr>
              <w:spacing w:after="0" w:line="240" w:lineRule="auto"/>
              <w:rPr>
                <w:rFonts w:ascii="Corbel" w:eastAsia="Times New Roman" w:hAnsi="Corbel" w:cstheme="minorHAnsi"/>
                <w:b/>
                <w:lang w:eastAsia="en-GB"/>
              </w:rPr>
            </w:pPr>
            <w:r w:rsidRPr="00C35C32">
              <w:rPr>
                <w:rFonts w:ascii="Corbel" w:eastAsia="Times New Roman" w:hAnsi="Corbel" w:cstheme="minorHAnsi"/>
                <w:b/>
                <w:lang w:eastAsia="en-GB"/>
              </w:rPr>
              <w:t>Child’s Name</w:t>
            </w:r>
          </w:p>
        </w:tc>
        <w:tc>
          <w:tcPr>
            <w:tcW w:w="4536" w:type="dxa"/>
            <w:tcMar>
              <w:top w:w="57" w:type="dxa"/>
              <w:bottom w:w="57" w:type="dxa"/>
            </w:tcMar>
          </w:tcPr>
          <w:p w14:paraId="41181684" w14:textId="304562CB" w:rsidR="00C35C32" w:rsidRPr="00C35C32" w:rsidRDefault="00C35C32" w:rsidP="003B4EC6">
            <w:pPr>
              <w:spacing w:after="0" w:line="240" w:lineRule="auto"/>
              <w:rPr>
                <w:rFonts w:ascii="Corbel" w:eastAsia="Times New Roman" w:hAnsi="Corbel" w:cstheme="minorHAnsi"/>
                <w:lang w:eastAsia="en-GB"/>
              </w:rPr>
            </w:pPr>
          </w:p>
        </w:tc>
        <w:tc>
          <w:tcPr>
            <w:tcW w:w="3261" w:type="dxa"/>
            <w:vMerge w:val="restart"/>
            <w:shd w:val="clear" w:color="auto" w:fill="FFFFFF" w:themeFill="background1"/>
            <w:vAlign w:val="center"/>
          </w:tcPr>
          <w:p w14:paraId="5424954D" w14:textId="22EA4AED" w:rsidR="00C35C32" w:rsidRPr="00C35C32" w:rsidRDefault="001E4D23" w:rsidP="003B4EC6">
            <w:pPr>
              <w:spacing w:after="0" w:line="240" w:lineRule="auto"/>
              <w:jc w:val="center"/>
              <w:rPr>
                <w:rFonts w:ascii="Corbel" w:eastAsia="Times New Roman" w:hAnsi="Corbel" w:cstheme="minorHAnsi"/>
                <w:b/>
                <w:i/>
                <w:color w:val="FF0000"/>
                <w:lang w:eastAsia="en-GB"/>
              </w:rPr>
            </w:pPr>
            <w:r>
              <w:rPr>
                <w:rFonts w:ascii="Corbel" w:eastAsia="Times New Roman" w:hAnsi="Corbel" w:cstheme="minorHAnsi"/>
                <w:b/>
                <w:i/>
                <w:color w:val="FF0000"/>
                <w:lang w:eastAsia="en-GB"/>
              </w:rPr>
              <w:t>Insert photo of child</w:t>
            </w:r>
          </w:p>
        </w:tc>
      </w:tr>
      <w:tr w:rsidR="00C35C32" w:rsidRPr="00C35C32" w14:paraId="37AA610A" w14:textId="77777777" w:rsidTr="003B4EC6">
        <w:tc>
          <w:tcPr>
            <w:tcW w:w="2830" w:type="dxa"/>
            <w:tcMar>
              <w:top w:w="57" w:type="dxa"/>
              <w:bottom w:w="57" w:type="dxa"/>
            </w:tcMar>
          </w:tcPr>
          <w:p w14:paraId="5181F991" w14:textId="77777777" w:rsidR="00C35C32" w:rsidRPr="00C35C32" w:rsidRDefault="00C35C32" w:rsidP="003B4EC6">
            <w:pPr>
              <w:spacing w:after="0" w:line="240" w:lineRule="auto"/>
              <w:rPr>
                <w:rFonts w:ascii="Corbel" w:eastAsia="Times New Roman" w:hAnsi="Corbel" w:cstheme="minorHAnsi"/>
                <w:b/>
                <w:lang w:eastAsia="en-GB"/>
              </w:rPr>
            </w:pPr>
            <w:bookmarkStart w:id="8" w:name="Text8"/>
            <w:r w:rsidRPr="00C35C32">
              <w:rPr>
                <w:rFonts w:ascii="Corbel" w:eastAsia="Times New Roman" w:hAnsi="Corbel" w:cstheme="minorHAnsi"/>
                <w:b/>
                <w:noProof/>
                <w:lang w:eastAsia="en-GB"/>
              </w:rPr>
              <w:t>Class</w:t>
            </w:r>
          </w:p>
        </w:tc>
        <w:bookmarkEnd w:id="8"/>
        <w:tc>
          <w:tcPr>
            <w:tcW w:w="4536" w:type="dxa"/>
            <w:tcMar>
              <w:top w:w="57" w:type="dxa"/>
              <w:bottom w:w="57" w:type="dxa"/>
            </w:tcMar>
          </w:tcPr>
          <w:p w14:paraId="0250162F" w14:textId="77777777" w:rsidR="00C35C32" w:rsidRPr="00C35C32" w:rsidRDefault="00C35C32" w:rsidP="003B4EC6">
            <w:pPr>
              <w:spacing w:after="0" w:line="240" w:lineRule="auto"/>
              <w:rPr>
                <w:rFonts w:ascii="Corbel" w:eastAsia="Times New Roman" w:hAnsi="Corbel" w:cstheme="minorHAnsi"/>
                <w:lang w:eastAsia="en-GB"/>
              </w:rPr>
            </w:pPr>
          </w:p>
        </w:tc>
        <w:tc>
          <w:tcPr>
            <w:tcW w:w="3261" w:type="dxa"/>
            <w:vMerge/>
            <w:shd w:val="clear" w:color="auto" w:fill="FFFFFF" w:themeFill="background1"/>
          </w:tcPr>
          <w:p w14:paraId="556FA8C5" w14:textId="77777777" w:rsidR="00C35C32" w:rsidRPr="00C35C32" w:rsidRDefault="00C35C32" w:rsidP="003B4EC6">
            <w:pPr>
              <w:spacing w:after="0" w:line="240" w:lineRule="auto"/>
              <w:rPr>
                <w:rFonts w:ascii="Corbel" w:eastAsia="Times New Roman" w:hAnsi="Corbel" w:cstheme="minorHAnsi"/>
                <w:lang w:eastAsia="en-GB"/>
              </w:rPr>
            </w:pPr>
          </w:p>
        </w:tc>
      </w:tr>
      <w:tr w:rsidR="00C35C32" w:rsidRPr="00C35C32" w14:paraId="442A3EA3" w14:textId="77777777" w:rsidTr="003B4EC6">
        <w:tc>
          <w:tcPr>
            <w:tcW w:w="2830" w:type="dxa"/>
            <w:tcMar>
              <w:top w:w="57" w:type="dxa"/>
              <w:bottom w:w="57" w:type="dxa"/>
            </w:tcMar>
          </w:tcPr>
          <w:p w14:paraId="1E599473" w14:textId="77777777" w:rsidR="00C35C32" w:rsidRPr="00C35C32" w:rsidRDefault="00C35C32" w:rsidP="003B4EC6">
            <w:pPr>
              <w:spacing w:after="0" w:line="240" w:lineRule="auto"/>
              <w:rPr>
                <w:rFonts w:ascii="Corbel" w:eastAsia="Times New Roman" w:hAnsi="Corbel" w:cstheme="minorHAnsi"/>
                <w:b/>
                <w:lang w:eastAsia="en-GB"/>
              </w:rPr>
            </w:pPr>
            <w:r w:rsidRPr="00C35C32">
              <w:rPr>
                <w:rFonts w:ascii="Corbel" w:eastAsia="Times New Roman" w:hAnsi="Corbel" w:cstheme="minorHAnsi"/>
                <w:b/>
                <w:lang w:eastAsia="en-GB"/>
              </w:rPr>
              <w:t>Date of birth</w:t>
            </w:r>
          </w:p>
        </w:tc>
        <w:tc>
          <w:tcPr>
            <w:tcW w:w="4536" w:type="dxa"/>
            <w:tcMar>
              <w:top w:w="57" w:type="dxa"/>
              <w:bottom w:w="57" w:type="dxa"/>
            </w:tcMar>
          </w:tcPr>
          <w:p w14:paraId="6DA0D51E" w14:textId="77777777" w:rsidR="00C35C32" w:rsidRPr="00C35C32" w:rsidRDefault="00C35C32" w:rsidP="003B4EC6">
            <w:pPr>
              <w:spacing w:after="0" w:line="240" w:lineRule="auto"/>
              <w:rPr>
                <w:rFonts w:ascii="Corbel" w:eastAsia="Times New Roman" w:hAnsi="Corbel" w:cstheme="minorHAnsi"/>
                <w:lang w:eastAsia="en-GB"/>
              </w:rPr>
            </w:pPr>
          </w:p>
        </w:tc>
        <w:tc>
          <w:tcPr>
            <w:tcW w:w="3261" w:type="dxa"/>
            <w:vMerge/>
            <w:shd w:val="clear" w:color="auto" w:fill="FFFFFF" w:themeFill="background1"/>
          </w:tcPr>
          <w:p w14:paraId="4E1CDBD4" w14:textId="77777777" w:rsidR="00C35C32" w:rsidRPr="00C35C32" w:rsidRDefault="00C35C32" w:rsidP="003B4EC6">
            <w:pPr>
              <w:spacing w:after="0" w:line="240" w:lineRule="auto"/>
              <w:rPr>
                <w:rFonts w:ascii="Corbel" w:eastAsia="Times New Roman" w:hAnsi="Corbel" w:cstheme="minorHAnsi"/>
                <w:lang w:eastAsia="en-GB"/>
              </w:rPr>
            </w:pPr>
          </w:p>
        </w:tc>
      </w:tr>
      <w:tr w:rsidR="00C35C32" w:rsidRPr="00C35C32" w14:paraId="3CD34E25" w14:textId="77777777" w:rsidTr="003B4EC6">
        <w:tc>
          <w:tcPr>
            <w:tcW w:w="2830" w:type="dxa"/>
            <w:tcMar>
              <w:top w:w="57" w:type="dxa"/>
              <w:bottom w:w="57" w:type="dxa"/>
            </w:tcMar>
          </w:tcPr>
          <w:p w14:paraId="23B1DF43" w14:textId="77777777" w:rsidR="00C35C32" w:rsidRPr="00C35C32" w:rsidRDefault="00C35C32" w:rsidP="003B4EC6">
            <w:pPr>
              <w:spacing w:after="0" w:line="240" w:lineRule="auto"/>
              <w:rPr>
                <w:rFonts w:ascii="Corbel" w:eastAsia="Times New Roman" w:hAnsi="Corbel" w:cstheme="minorHAnsi"/>
                <w:b/>
                <w:lang w:eastAsia="en-GB"/>
              </w:rPr>
            </w:pPr>
            <w:r w:rsidRPr="00C35C32">
              <w:rPr>
                <w:rFonts w:ascii="Corbel" w:eastAsia="Times New Roman" w:hAnsi="Corbel" w:cstheme="minorHAnsi"/>
                <w:b/>
                <w:noProof/>
                <w:lang w:eastAsia="en-GB"/>
              </w:rPr>
              <w:t>Child’s address</w:t>
            </w:r>
          </w:p>
        </w:tc>
        <w:tc>
          <w:tcPr>
            <w:tcW w:w="4536" w:type="dxa"/>
            <w:tcMar>
              <w:top w:w="57" w:type="dxa"/>
              <w:bottom w:w="57" w:type="dxa"/>
            </w:tcMar>
          </w:tcPr>
          <w:p w14:paraId="79CEE454" w14:textId="77777777" w:rsidR="00C35C32" w:rsidRPr="00C35C32" w:rsidRDefault="00C35C32" w:rsidP="003B4EC6">
            <w:pPr>
              <w:spacing w:after="0" w:line="240" w:lineRule="auto"/>
              <w:rPr>
                <w:rFonts w:ascii="Corbel" w:eastAsia="Times New Roman" w:hAnsi="Corbel" w:cstheme="minorHAnsi"/>
                <w:lang w:eastAsia="en-GB"/>
              </w:rPr>
            </w:pPr>
          </w:p>
        </w:tc>
        <w:tc>
          <w:tcPr>
            <w:tcW w:w="3261" w:type="dxa"/>
            <w:vMerge/>
            <w:shd w:val="clear" w:color="auto" w:fill="FFFFFF" w:themeFill="background1"/>
          </w:tcPr>
          <w:p w14:paraId="111A664D" w14:textId="77777777" w:rsidR="00C35C32" w:rsidRPr="00C35C32" w:rsidRDefault="00C35C32" w:rsidP="003B4EC6">
            <w:pPr>
              <w:spacing w:after="0" w:line="240" w:lineRule="auto"/>
              <w:rPr>
                <w:rFonts w:ascii="Corbel" w:eastAsia="Times New Roman" w:hAnsi="Corbel" w:cstheme="minorHAnsi"/>
                <w:lang w:eastAsia="en-GB"/>
              </w:rPr>
            </w:pPr>
          </w:p>
        </w:tc>
      </w:tr>
      <w:tr w:rsidR="00C35C32" w:rsidRPr="00C35C32" w14:paraId="2AAE75DF" w14:textId="77777777" w:rsidTr="003B4EC6">
        <w:tc>
          <w:tcPr>
            <w:tcW w:w="2830" w:type="dxa"/>
            <w:tcMar>
              <w:top w:w="57" w:type="dxa"/>
              <w:bottom w:w="57" w:type="dxa"/>
            </w:tcMar>
          </w:tcPr>
          <w:p w14:paraId="1169C7CC" w14:textId="77777777" w:rsidR="00C35C32" w:rsidRPr="00C35C32" w:rsidRDefault="00C35C32" w:rsidP="003B4EC6">
            <w:pPr>
              <w:spacing w:after="0" w:line="240" w:lineRule="auto"/>
              <w:rPr>
                <w:rFonts w:ascii="Corbel" w:eastAsia="Times New Roman" w:hAnsi="Corbel" w:cstheme="minorHAnsi"/>
                <w:b/>
                <w:lang w:eastAsia="en-GB"/>
              </w:rPr>
            </w:pPr>
            <w:r w:rsidRPr="00C35C32">
              <w:rPr>
                <w:rFonts w:ascii="Corbel" w:eastAsia="Times New Roman" w:hAnsi="Corbel" w:cstheme="minorHAnsi"/>
                <w:b/>
                <w:lang w:eastAsia="en-GB"/>
              </w:rPr>
              <w:t>Medical diagnosis or condition</w:t>
            </w:r>
          </w:p>
        </w:tc>
        <w:tc>
          <w:tcPr>
            <w:tcW w:w="4536" w:type="dxa"/>
            <w:tcMar>
              <w:top w:w="57" w:type="dxa"/>
              <w:bottom w:w="57" w:type="dxa"/>
            </w:tcMar>
          </w:tcPr>
          <w:p w14:paraId="2222953C" w14:textId="77777777" w:rsidR="00C35C32" w:rsidRPr="00C35C32" w:rsidRDefault="00C35C32" w:rsidP="003B4EC6">
            <w:pPr>
              <w:spacing w:after="0" w:line="240" w:lineRule="auto"/>
              <w:rPr>
                <w:rFonts w:ascii="Corbel" w:eastAsia="Times New Roman" w:hAnsi="Corbel" w:cstheme="minorHAnsi"/>
                <w:b/>
                <w:lang w:eastAsia="en-GB"/>
              </w:rPr>
            </w:pPr>
          </w:p>
        </w:tc>
        <w:tc>
          <w:tcPr>
            <w:tcW w:w="3261" w:type="dxa"/>
            <w:vMerge/>
            <w:shd w:val="clear" w:color="auto" w:fill="FFFFFF" w:themeFill="background1"/>
          </w:tcPr>
          <w:p w14:paraId="23C3D426" w14:textId="77777777" w:rsidR="00C35C32" w:rsidRPr="00C35C32" w:rsidRDefault="00C35C32" w:rsidP="003B4EC6">
            <w:pPr>
              <w:spacing w:after="0" w:line="240" w:lineRule="auto"/>
              <w:rPr>
                <w:rFonts w:ascii="Corbel" w:hAnsi="Corbel" w:cstheme="minorHAnsi"/>
                <w:b/>
                <w:color w:val="202124"/>
                <w:shd w:val="clear" w:color="auto" w:fill="FFFFFF"/>
              </w:rPr>
            </w:pPr>
          </w:p>
        </w:tc>
      </w:tr>
      <w:tr w:rsidR="00C35C32" w:rsidRPr="00C35C32" w14:paraId="0BA1A78D" w14:textId="77777777" w:rsidTr="003B4EC6">
        <w:tc>
          <w:tcPr>
            <w:tcW w:w="2830" w:type="dxa"/>
            <w:tcMar>
              <w:top w:w="57" w:type="dxa"/>
              <w:bottom w:w="57" w:type="dxa"/>
            </w:tcMar>
          </w:tcPr>
          <w:p w14:paraId="01ECAB1B" w14:textId="77777777" w:rsidR="00C35C32" w:rsidRPr="00C35C32" w:rsidRDefault="00C35C32" w:rsidP="003B4EC6">
            <w:pPr>
              <w:spacing w:after="0" w:line="240" w:lineRule="auto"/>
              <w:rPr>
                <w:rFonts w:ascii="Corbel" w:eastAsia="Times New Roman" w:hAnsi="Corbel" w:cstheme="minorHAnsi"/>
                <w:b/>
                <w:lang w:eastAsia="en-GB"/>
              </w:rPr>
            </w:pPr>
            <w:r w:rsidRPr="00C35C32">
              <w:rPr>
                <w:rFonts w:ascii="Corbel" w:eastAsia="Times New Roman" w:hAnsi="Corbel" w:cstheme="minorHAnsi"/>
                <w:b/>
                <w:lang w:eastAsia="en-GB"/>
              </w:rPr>
              <w:t>D</w:t>
            </w:r>
            <w:bookmarkStart w:id="9" w:name="Text23"/>
            <w:r w:rsidRPr="00C35C32">
              <w:rPr>
                <w:rFonts w:ascii="Corbel" w:eastAsia="Times New Roman" w:hAnsi="Corbel" w:cstheme="minorHAnsi"/>
                <w:b/>
                <w:lang w:eastAsia="en-GB"/>
              </w:rPr>
              <w:t>ate of diagnosis</w:t>
            </w:r>
          </w:p>
        </w:tc>
        <w:bookmarkEnd w:id="9"/>
        <w:tc>
          <w:tcPr>
            <w:tcW w:w="4536" w:type="dxa"/>
            <w:tcMar>
              <w:top w:w="57" w:type="dxa"/>
              <w:bottom w:w="57" w:type="dxa"/>
            </w:tcMar>
          </w:tcPr>
          <w:p w14:paraId="6F6CDC09" w14:textId="77777777" w:rsidR="00C35C32" w:rsidRPr="00C35C32" w:rsidRDefault="00C35C32" w:rsidP="003B4EC6">
            <w:pPr>
              <w:spacing w:after="0" w:line="240" w:lineRule="auto"/>
              <w:rPr>
                <w:rFonts w:ascii="Corbel" w:eastAsia="Times New Roman" w:hAnsi="Corbel" w:cstheme="minorHAnsi"/>
                <w:lang w:eastAsia="en-GB"/>
              </w:rPr>
            </w:pPr>
          </w:p>
        </w:tc>
        <w:tc>
          <w:tcPr>
            <w:tcW w:w="3261" w:type="dxa"/>
            <w:vMerge/>
            <w:shd w:val="clear" w:color="auto" w:fill="FFFFFF" w:themeFill="background1"/>
          </w:tcPr>
          <w:p w14:paraId="3E422C13" w14:textId="77777777" w:rsidR="00C35C32" w:rsidRPr="00C35C32" w:rsidRDefault="00C35C32" w:rsidP="003B4EC6">
            <w:pPr>
              <w:spacing w:after="0" w:line="240" w:lineRule="auto"/>
              <w:rPr>
                <w:rFonts w:ascii="Corbel" w:eastAsia="Times New Roman" w:hAnsi="Corbel" w:cstheme="minorHAnsi"/>
                <w:lang w:eastAsia="en-GB"/>
              </w:rPr>
            </w:pPr>
          </w:p>
        </w:tc>
      </w:tr>
    </w:tbl>
    <w:p w14:paraId="53A58D1C" w14:textId="77777777" w:rsidR="00C35C32" w:rsidRPr="00C35C32" w:rsidRDefault="00C35C32" w:rsidP="00C35C32">
      <w:pPr>
        <w:spacing w:after="0" w:line="240" w:lineRule="auto"/>
        <w:ind w:right="213"/>
        <w:rPr>
          <w:rFonts w:ascii="Corbel" w:eastAsia="Times New Roman" w:hAnsi="Corbel" w:cstheme="minorHAnsi"/>
          <w:lang w:eastAsia="en-GB"/>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0"/>
        <w:gridCol w:w="7797"/>
      </w:tblGrid>
      <w:tr w:rsidR="00C35C32" w:rsidRPr="00C35C32" w14:paraId="12D601D9" w14:textId="77777777" w:rsidTr="00C35C32">
        <w:tc>
          <w:tcPr>
            <w:tcW w:w="10627" w:type="dxa"/>
            <w:gridSpan w:val="2"/>
            <w:shd w:val="clear" w:color="auto" w:fill="F2F2F2" w:themeFill="background1" w:themeFillShade="F2"/>
            <w:tcMar>
              <w:top w:w="57" w:type="dxa"/>
              <w:bottom w:w="57" w:type="dxa"/>
            </w:tcMar>
          </w:tcPr>
          <w:p w14:paraId="1123508E" w14:textId="77777777" w:rsidR="00C35C32" w:rsidRPr="00C35C32" w:rsidRDefault="00C35C32" w:rsidP="003B4EC6">
            <w:pPr>
              <w:spacing w:after="0" w:line="240" w:lineRule="auto"/>
              <w:jc w:val="center"/>
              <w:rPr>
                <w:rFonts w:ascii="Corbel" w:eastAsia="Times New Roman" w:hAnsi="Corbel" w:cstheme="minorHAnsi"/>
                <w:b/>
                <w:bCs/>
                <w:lang w:eastAsia="en-GB"/>
              </w:rPr>
            </w:pPr>
            <w:r w:rsidRPr="00C35C32">
              <w:rPr>
                <w:rFonts w:ascii="Corbel" w:eastAsia="Times New Roman" w:hAnsi="Corbel" w:cstheme="minorHAnsi"/>
                <w:b/>
                <w:bCs/>
                <w:lang w:eastAsia="en-GB"/>
              </w:rPr>
              <w:t>Family Contact 1 - Information</w:t>
            </w:r>
          </w:p>
        </w:tc>
      </w:tr>
      <w:tr w:rsidR="00C35C32" w:rsidRPr="00C35C32" w14:paraId="358569F9" w14:textId="77777777" w:rsidTr="003B4EC6">
        <w:tc>
          <w:tcPr>
            <w:tcW w:w="2830" w:type="dxa"/>
            <w:tcMar>
              <w:top w:w="57" w:type="dxa"/>
              <w:bottom w:w="57" w:type="dxa"/>
            </w:tcMar>
          </w:tcPr>
          <w:p w14:paraId="3711A664" w14:textId="77777777" w:rsidR="00C35C32" w:rsidRPr="00C35C32" w:rsidRDefault="00C35C32" w:rsidP="003B4EC6">
            <w:pPr>
              <w:spacing w:after="0" w:line="240" w:lineRule="auto"/>
              <w:rPr>
                <w:rFonts w:ascii="Corbel" w:eastAsia="Times New Roman" w:hAnsi="Corbel" w:cstheme="minorHAnsi"/>
                <w:b/>
                <w:lang w:eastAsia="en-GB"/>
              </w:rPr>
            </w:pPr>
            <w:r w:rsidRPr="00C35C32">
              <w:rPr>
                <w:rFonts w:ascii="Corbel" w:eastAsia="Times New Roman" w:hAnsi="Corbel" w:cstheme="minorHAnsi"/>
                <w:b/>
                <w:lang w:eastAsia="en-GB"/>
              </w:rPr>
              <w:t>Name</w:t>
            </w:r>
          </w:p>
        </w:tc>
        <w:tc>
          <w:tcPr>
            <w:tcW w:w="7797" w:type="dxa"/>
            <w:tcMar>
              <w:top w:w="57" w:type="dxa"/>
              <w:bottom w:w="57" w:type="dxa"/>
            </w:tcMar>
          </w:tcPr>
          <w:p w14:paraId="3B292BE3" w14:textId="77777777" w:rsidR="00C35C32" w:rsidRPr="00C35C32" w:rsidRDefault="00C35C32" w:rsidP="003B4EC6">
            <w:pPr>
              <w:spacing w:after="0" w:line="240" w:lineRule="auto"/>
              <w:rPr>
                <w:rFonts w:ascii="Corbel" w:eastAsia="Times New Roman" w:hAnsi="Corbel" w:cstheme="minorHAnsi"/>
                <w:lang w:eastAsia="en-GB"/>
              </w:rPr>
            </w:pPr>
          </w:p>
        </w:tc>
      </w:tr>
      <w:tr w:rsidR="00C35C32" w:rsidRPr="00C35C32" w14:paraId="480EC9CF" w14:textId="77777777" w:rsidTr="003B4EC6">
        <w:tc>
          <w:tcPr>
            <w:tcW w:w="2830" w:type="dxa"/>
            <w:tcMar>
              <w:top w:w="57" w:type="dxa"/>
              <w:bottom w:w="57" w:type="dxa"/>
            </w:tcMar>
          </w:tcPr>
          <w:p w14:paraId="5A3F4C5F" w14:textId="77777777" w:rsidR="00C35C32" w:rsidRPr="00C35C32" w:rsidRDefault="00C35C32" w:rsidP="003B4EC6">
            <w:pPr>
              <w:spacing w:after="0" w:line="240" w:lineRule="auto"/>
              <w:rPr>
                <w:rFonts w:ascii="Corbel" w:eastAsia="Times New Roman" w:hAnsi="Corbel" w:cstheme="minorHAnsi"/>
                <w:b/>
                <w:lang w:eastAsia="en-GB"/>
              </w:rPr>
            </w:pPr>
            <w:r w:rsidRPr="00C35C32">
              <w:rPr>
                <w:rFonts w:ascii="Corbel" w:eastAsia="Times New Roman" w:hAnsi="Corbel" w:cstheme="minorHAnsi"/>
                <w:b/>
                <w:lang w:eastAsia="en-GB"/>
              </w:rPr>
              <w:t>Relationship to child</w:t>
            </w:r>
          </w:p>
        </w:tc>
        <w:tc>
          <w:tcPr>
            <w:tcW w:w="7797" w:type="dxa"/>
            <w:tcMar>
              <w:top w:w="57" w:type="dxa"/>
              <w:bottom w:w="57" w:type="dxa"/>
            </w:tcMar>
          </w:tcPr>
          <w:p w14:paraId="4961CD53" w14:textId="77777777" w:rsidR="00C35C32" w:rsidRPr="00C35C32" w:rsidRDefault="00C35C32" w:rsidP="003B4EC6">
            <w:pPr>
              <w:spacing w:after="0" w:line="240" w:lineRule="auto"/>
              <w:rPr>
                <w:rFonts w:ascii="Corbel" w:eastAsia="Times New Roman" w:hAnsi="Corbel" w:cstheme="minorHAnsi"/>
                <w:lang w:eastAsia="en-GB"/>
              </w:rPr>
            </w:pPr>
          </w:p>
        </w:tc>
      </w:tr>
      <w:tr w:rsidR="00C35C32" w:rsidRPr="00C35C32" w14:paraId="1247FD04" w14:textId="77777777" w:rsidTr="003B4EC6">
        <w:tc>
          <w:tcPr>
            <w:tcW w:w="2830" w:type="dxa"/>
            <w:tcMar>
              <w:top w:w="57" w:type="dxa"/>
              <w:bottom w:w="57" w:type="dxa"/>
            </w:tcMar>
          </w:tcPr>
          <w:p w14:paraId="7A60F02C" w14:textId="77777777" w:rsidR="00C35C32" w:rsidRPr="00C35C32" w:rsidRDefault="00C35C32" w:rsidP="003B4EC6">
            <w:pPr>
              <w:spacing w:after="0" w:line="240" w:lineRule="auto"/>
              <w:rPr>
                <w:rFonts w:ascii="Corbel" w:eastAsia="Times New Roman" w:hAnsi="Corbel" w:cstheme="minorHAnsi"/>
                <w:b/>
                <w:lang w:eastAsia="en-GB"/>
              </w:rPr>
            </w:pPr>
            <w:r w:rsidRPr="00C35C32">
              <w:rPr>
                <w:rFonts w:ascii="Corbel" w:eastAsia="Times New Roman" w:hAnsi="Corbel" w:cstheme="minorHAnsi"/>
                <w:b/>
                <w:lang w:eastAsia="en-GB"/>
              </w:rPr>
              <w:t>Phone number (mobile)</w:t>
            </w:r>
          </w:p>
        </w:tc>
        <w:tc>
          <w:tcPr>
            <w:tcW w:w="7797" w:type="dxa"/>
            <w:tcMar>
              <w:top w:w="57" w:type="dxa"/>
              <w:bottom w:w="57" w:type="dxa"/>
            </w:tcMar>
          </w:tcPr>
          <w:p w14:paraId="73EAD05A" w14:textId="77777777" w:rsidR="00C35C32" w:rsidRPr="00C35C32" w:rsidRDefault="00C35C32" w:rsidP="003B4EC6">
            <w:pPr>
              <w:spacing w:after="0" w:line="240" w:lineRule="auto"/>
              <w:rPr>
                <w:rFonts w:ascii="Corbel" w:eastAsia="Times New Roman" w:hAnsi="Corbel" w:cstheme="minorHAnsi"/>
                <w:lang w:eastAsia="en-GB"/>
              </w:rPr>
            </w:pPr>
          </w:p>
        </w:tc>
      </w:tr>
      <w:tr w:rsidR="00C35C32" w:rsidRPr="00C35C32" w14:paraId="184F2B26" w14:textId="77777777" w:rsidTr="003B4EC6">
        <w:tc>
          <w:tcPr>
            <w:tcW w:w="2830" w:type="dxa"/>
            <w:tcMar>
              <w:top w:w="57" w:type="dxa"/>
              <w:bottom w:w="57" w:type="dxa"/>
            </w:tcMar>
          </w:tcPr>
          <w:p w14:paraId="6EC240B7" w14:textId="77777777" w:rsidR="00C35C32" w:rsidRPr="00C35C32" w:rsidRDefault="00C35C32" w:rsidP="003B4EC6">
            <w:pPr>
              <w:spacing w:after="0" w:line="240" w:lineRule="auto"/>
              <w:rPr>
                <w:rFonts w:ascii="Corbel" w:eastAsia="Times New Roman" w:hAnsi="Corbel" w:cstheme="minorHAnsi"/>
                <w:b/>
                <w:lang w:eastAsia="en-GB"/>
              </w:rPr>
            </w:pPr>
            <w:r w:rsidRPr="00C35C32">
              <w:rPr>
                <w:rFonts w:ascii="Corbel" w:eastAsia="Times New Roman" w:hAnsi="Corbel" w:cstheme="minorHAnsi"/>
                <w:b/>
                <w:lang w:eastAsia="en-GB"/>
              </w:rPr>
              <w:t>Phone number (home)</w:t>
            </w:r>
          </w:p>
        </w:tc>
        <w:tc>
          <w:tcPr>
            <w:tcW w:w="7797" w:type="dxa"/>
            <w:tcMar>
              <w:top w:w="57" w:type="dxa"/>
              <w:bottom w:w="57" w:type="dxa"/>
            </w:tcMar>
          </w:tcPr>
          <w:p w14:paraId="2D39AA83" w14:textId="77777777" w:rsidR="00C35C32" w:rsidRPr="00C35C32" w:rsidRDefault="00C35C32" w:rsidP="003B4EC6">
            <w:pPr>
              <w:spacing w:after="0" w:line="240" w:lineRule="auto"/>
              <w:rPr>
                <w:rFonts w:ascii="Corbel" w:eastAsia="Times New Roman" w:hAnsi="Corbel" w:cstheme="minorHAnsi"/>
                <w:lang w:eastAsia="en-GB"/>
              </w:rPr>
            </w:pPr>
          </w:p>
        </w:tc>
      </w:tr>
      <w:tr w:rsidR="00C35C32" w:rsidRPr="00C35C32" w14:paraId="5CA4ED46" w14:textId="77777777" w:rsidTr="003B4EC6">
        <w:tc>
          <w:tcPr>
            <w:tcW w:w="2830" w:type="dxa"/>
            <w:tcMar>
              <w:top w:w="57" w:type="dxa"/>
              <w:bottom w:w="57" w:type="dxa"/>
            </w:tcMar>
          </w:tcPr>
          <w:p w14:paraId="30371631" w14:textId="77777777" w:rsidR="00C35C32" w:rsidRPr="00C35C32" w:rsidRDefault="00C35C32" w:rsidP="003B4EC6">
            <w:pPr>
              <w:spacing w:after="0" w:line="240" w:lineRule="auto"/>
              <w:rPr>
                <w:rFonts w:ascii="Corbel" w:eastAsia="Times New Roman" w:hAnsi="Corbel" w:cstheme="minorHAnsi"/>
                <w:b/>
                <w:lang w:eastAsia="en-GB"/>
              </w:rPr>
            </w:pPr>
            <w:r w:rsidRPr="00C35C32">
              <w:rPr>
                <w:rFonts w:ascii="Corbel" w:eastAsia="Times New Roman" w:hAnsi="Corbel" w:cstheme="minorHAnsi"/>
                <w:b/>
                <w:lang w:eastAsia="en-GB"/>
              </w:rPr>
              <w:t>Phone number (work)</w:t>
            </w:r>
          </w:p>
        </w:tc>
        <w:tc>
          <w:tcPr>
            <w:tcW w:w="7797" w:type="dxa"/>
            <w:tcMar>
              <w:top w:w="57" w:type="dxa"/>
              <w:bottom w:w="57" w:type="dxa"/>
            </w:tcMar>
          </w:tcPr>
          <w:p w14:paraId="4C5B10EB" w14:textId="77777777" w:rsidR="00C35C32" w:rsidRPr="00C35C32" w:rsidRDefault="00C35C32" w:rsidP="003B4EC6">
            <w:pPr>
              <w:spacing w:after="0" w:line="240" w:lineRule="auto"/>
              <w:rPr>
                <w:rFonts w:ascii="Corbel" w:eastAsia="Times New Roman" w:hAnsi="Corbel" w:cstheme="minorHAnsi"/>
                <w:lang w:eastAsia="en-GB"/>
              </w:rPr>
            </w:pPr>
          </w:p>
        </w:tc>
      </w:tr>
      <w:tr w:rsidR="00C35C32" w:rsidRPr="00C35C32" w14:paraId="2FD8424D" w14:textId="77777777" w:rsidTr="003B4EC6">
        <w:tc>
          <w:tcPr>
            <w:tcW w:w="2830" w:type="dxa"/>
            <w:tcMar>
              <w:top w:w="57" w:type="dxa"/>
              <w:bottom w:w="57" w:type="dxa"/>
            </w:tcMar>
          </w:tcPr>
          <w:p w14:paraId="3E2F7178" w14:textId="77777777" w:rsidR="00C35C32" w:rsidRPr="00C35C32" w:rsidRDefault="00C35C32" w:rsidP="003B4EC6">
            <w:pPr>
              <w:spacing w:after="0" w:line="240" w:lineRule="auto"/>
              <w:rPr>
                <w:rFonts w:ascii="Corbel" w:eastAsia="Times New Roman" w:hAnsi="Corbel" w:cstheme="minorHAnsi"/>
                <w:b/>
                <w:lang w:eastAsia="en-GB"/>
              </w:rPr>
            </w:pPr>
            <w:r w:rsidRPr="00C35C32">
              <w:rPr>
                <w:rFonts w:ascii="Corbel" w:eastAsia="Times New Roman" w:hAnsi="Corbel" w:cstheme="minorHAnsi"/>
                <w:b/>
                <w:lang w:eastAsia="en-GB"/>
              </w:rPr>
              <w:t>Email address</w:t>
            </w:r>
          </w:p>
        </w:tc>
        <w:tc>
          <w:tcPr>
            <w:tcW w:w="7797" w:type="dxa"/>
            <w:tcMar>
              <w:top w:w="57" w:type="dxa"/>
              <w:bottom w:w="57" w:type="dxa"/>
            </w:tcMar>
          </w:tcPr>
          <w:p w14:paraId="3D20D6AB" w14:textId="77777777" w:rsidR="00C35C32" w:rsidRPr="00C35C32" w:rsidRDefault="00C35C32" w:rsidP="003B4EC6">
            <w:pPr>
              <w:spacing w:after="0" w:line="240" w:lineRule="auto"/>
              <w:rPr>
                <w:rFonts w:ascii="Corbel" w:eastAsia="Times New Roman" w:hAnsi="Corbel" w:cstheme="minorHAnsi"/>
                <w:lang w:eastAsia="en-GB"/>
              </w:rPr>
            </w:pPr>
          </w:p>
        </w:tc>
      </w:tr>
    </w:tbl>
    <w:p w14:paraId="76B57542" w14:textId="77777777" w:rsidR="00C35C32" w:rsidRPr="00C35C32" w:rsidRDefault="00C35C32" w:rsidP="00C35C32">
      <w:pPr>
        <w:spacing w:after="0" w:line="240" w:lineRule="auto"/>
        <w:ind w:right="213"/>
        <w:rPr>
          <w:rFonts w:ascii="Corbel" w:eastAsia="Times New Roman" w:hAnsi="Corbel" w:cstheme="minorHAnsi"/>
          <w:lang w:eastAsia="en-GB"/>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0"/>
        <w:gridCol w:w="7797"/>
      </w:tblGrid>
      <w:tr w:rsidR="00C35C32" w:rsidRPr="00C35C32" w14:paraId="4C2DE8E1" w14:textId="77777777" w:rsidTr="00C35C32">
        <w:tc>
          <w:tcPr>
            <w:tcW w:w="10627" w:type="dxa"/>
            <w:gridSpan w:val="2"/>
            <w:shd w:val="clear" w:color="auto" w:fill="F2F2F2" w:themeFill="background1" w:themeFillShade="F2"/>
            <w:tcMar>
              <w:top w:w="57" w:type="dxa"/>
              <w:bottom w:w="57" w:type="dxa"/>
            </w:tcMar>
          </w:tcPr>
          <w:p w14:paraId="2A6051C6" w14:textId="77777777" w:rsidR="00C35C32" w:rsidRPr="00C35C32" w:rsidRDefault="00C35C32" w:rsidP="003B4EC6">
            <w:pPr>
              <w:spacing w:after="0" w:line="240" w:lineRule="auto"/>
              <w:jc w:val="center"/>
              <w:rPr>
                <w:rFonts w:ascii="Corbel" w:eastAsia="Times New Roman" w:hAnsi="Corbel" w:cstheme="minorHAnsi"/>
                <w:b/>
                <w:bCs/>
                <w:lang w:eastAsia="en-GB"/>
              </w:rPr>
            </w:pPr>
            <w:r w:rsidRPr="00C35C32">
              <w:rPr>
                <w:rFonts w:ascii="Corbel" w:eastAsia="Times New Roman" w:hAnsi="Corbel" w:cstheme="minorHAnsi"/>
                <w:b/>
                <w:bCs/>
                <w:lang w:eastAsia="en-GB"/>
              </w:rPr>
              <w:t>Health Contact Details - Professionals</w:t>
            </w:r>
          </w:p>
        </w:tc>
      </w:tr>
      <w:tr w:rsidR="00C35C32" w:rsidRPr="00C35C32" w14:paraId="59C286AE" w14:textId="77777777" w:rsidTr="003B4EC6">
        <w:tc>
          <w:tcPr>
            <w:tcW w:w="2830" w:type="dxa"/>
            <w:tcMar>
              <w:top w:w="57" w:type="dxa"/>
              <w:bottom w:w="57" w:type="dxa"/>
            </w:tcMar>
          </w:tcPr>
          <w:p w14:paraId="184BD250" w14:textId="77777777" w:rsidR="00C35C32" w:rsidRPr="00C35C32" w:rsidRDefault="00C35C32" w:rsidP="003B4EC6">
            <w:pPr>
              <w:spacing w:after="0" w:line="240" w:lineRule="auto"/>
              <w:rPr>
                <w:rFonts w:ascii="Corbel" w:eastAsia="Times New Roman" w:hAnsi="Corbel" w:cstheme="minorHAnsi"/>
                <w:b/>
                <w:bCs/>
                <w:lang w:eastAsia="en-GB"/>
              </w:rPr>
            </w:pPr>
            <w:r w:rsidRPr="00C35C32">
              <w:rPr>
                <w:rFonts w:ascii="Corbel" w:eastAsia="Times New Roman" w:hAnsi="Corbel" w:cstheme="minorHAnsi"/>
                <w:b/>
                <w:bCs/>
                <w:lang w:eastAsia="en-GB"/>
              </w:rPr>
              <w:t>Clinic/Hospital Contact</w:t>
            </w:r>
          </w:p>
        </w:tc>
        <w:tc>
          <w:tcPr>
            <w:tcW w:w="7797" w:type="dxa"/>
            <w:tcMar>
              <w:top w:w="57" w:type="dxa"/>
              <w:bottom w:w="57" w:type="dxa"/>
            </w:tcMar>
          </w:tcPr>
          <w:p w14:paraId="2FD000FC" w14:textId="77777777" w:rsidR="00C35C32" w:rsidRPr="00C35C32" w:rsidRDefault="00C35C32" w:rsidP="003B4EC6">
            <w:pPr>
              <w:spacing w:after="0" w:line="240" w:lineRule="auto"/>
              <w:rPr>
                <w:rFonts w:ascii="Corbel" w:eastAsia="Times New Roman" w:hAnsi="Corbel" w:cstheme="minorHAnsi"/>
                <w:bCs/>
                <w:lang w:eastAsia="en-GB"/>
              </w:rPr>
            </w:pPr>
          </w:p>
        </w:tc>
      </w:tr>
      <w:tr w:rsidR="00C35C32" w:rsidRPr="00C35C32" w14:paraId="1735B919" w14:textId="77777777" w:rsidTr="003B4EC6">
        <w:tc>
          <w:tcPr>
            <w:tcW w:w="2830" w:type="dxa"/>
            <w:tcMar>
              <w:top w:w="57" w:type="dxa"/>
              <w:bottom w:w="57" w:type="dxa"/>
            </w:tcMar>
          </w:tcPr>
          <w:p w14:paraId="16B5B7D3" w14:textId="77777777" w:rsidR="00C35C32" w:rsidRPr="00C35C32" w:rsidRDefault="00C35C32" w:rsidP="003B4EC6">
            <w:pPr>
              <w:spacing w:after="0" w:line="240" w:lineRule="auto"/>
              <w:rPr>
                <w:rFonts w:ascii="Corbel" w:eastAsia="Times New Roman" w:hAnsi="Corbel" w:cstheme="minorHAnsi"/>
                <w:b/>
                <w:lang w:eastAsia="en-GB"/>
              </w:rPr>
            </w:pPr>
            <w:r w:rsidRPr="00C35C32">
              <w:rPr>
                <w:rFonts w:ascii="Corbel" w:eastAsia="Times New Roman" w:hAnsi="Corbel" w:cstheme="minorHAnsi"/>
                <w:b/>
                <w:lang w:eastAsia="en-GB"/>
              </w:rPr>
              <w:t>Phone no.</w:t>
            </w:r>
          </w:p>
        </w:tc>
        <w:tc>
          <w:tcPr>
            <w:tcW w:w="7797" w:type="dxa"/>
            <w:tcMar>
              <w:top w:w="57" w:type="dxa"/>
              <w:bottom w:w="57" w:type="dxa"/>
            </w:tcMar>
          </w:tcPr>
          <w:p w14:paraId="5459E1BC" w14:textId="77777777" w:rsidR="00C35C32" w:rsidRPr="00C35C32" w:rsidRDefault="00C35C32" w:rsidP="003B4EC6">
            <w:pPr>
              <w:spacing w:after="0" w:line="240" w:lineRule="auto"/>
              <w:rPr>
                <w:rFonts w:ascii="Corbel" w:eastAsia="Times New Roman" w:hAnsi="Corbel" w:cstheme="minorHAnsi"/>
                <w:lang w:eastAsia="en-GB"/>
              </w:rPr>
            </w:pPr>
          </w:p>
        </w:tc>
      </w:tr>
      <w:tr w:rsidR="00C35C32" w:rsidRPr="00C35C32" w14:paraId="0A94681E" w14:textId="77777777" w:rsidTr="003B4EC6">
        <w:tc>
          <w:tcPr>
            <w:tcW w:w="2830" w:type="dxa"/>
            <w:tcMar>
              <w:top w:w="57" w:type="dxa"/>
              <w:bottom w:w="57" w:type="dxa"/>
            </w:tcMar>
          </w:tcPr>
          <w:p w14:paraId="030AB8B8" w14:textId="77777777" w:rsidR="00C35C32" w:rsidRPr="00C35C32" w:rsidRDefault="00C35C32" w:rsidP="003B4EC6">
            <w:pPr>
              <w:spacing w:after="0" w:line="240" w:lineRule="auto"/>
              <w:rPr>
                <w:rFonts w:ascii="Corbel" w:eastAsia="Times New Roman" w:hAnsi="Corbel" w:cstheme="minorHAnsi"/>
                <w:b/>
                <w:bCs/>
                <w:lang w:eastAsia="en-GB"/>
              </w:rPr>
            </w:pPr>
            <w:r w:rsidRPr="00C35C32">
              <w:rPr>
                <w:rFonts w:ascii="Corbel" w:eastAsia="Times New Roman" w:hAnsi="Corbel" w:cstheme="minorHAnsi"/>
                <w:b/>
                <w:bCs/>
                <w:lang w:eastAsia="en-GB"/>
              </w:rPr>
              <w:t>G.P. Surgery</w:t>
            </w:r>
          </w:p>
        </w:tc>
        <w:tc>
          <w:tcPr>
            <w:tcW w:w="7797" w:type="dxa"/>
            <w:tcMar>
              <w:top w:w="57" w:type="dxa"/>
              <w:bottom w:w="57" w:type="dxa"/>
            </w:tcMar>
          </w:tcPr>
          <w:p w14:paraId="4D5D2D01" w14:textId="77777777" w:rsidR="00C35C32" w:rsidRPr="00C35C32" w:rsidRDefault="00C35C32" w:rsidP="003B4EC6">
            <w:pPr>
              <w:spacing w:after="0" w:line="240" w:lineRule="auto"/>
              <w:rPr>
                <w:rFonts w:ascii="Corbel" w:eastAsia="Times New Roman" w:hAnsi="Corbel" w:cstheme="minorHAnsi"/>
                <w:bCs/>
                <w:lang w:eastAsia="en-GB"/>
              </w:rPr>
            </w:pPr>
          </w:p>
        </w:tc>
      </w:tr>
      <w:tr w:rsidR="00C35C32" w:rsidRPr="00C35C32" w14:paraId="3562EE7A" w14:textId="77777777" w:rsidTr="003B4EC6">
        <w:tc>
          <w:tcPr>
            <w:tcW w:w="2830" w:type="dxa"/>
            <w:tcMar>
              <w:top w:w="57" w:type="dxa"/>
              <w:bottom w:w="57" w:type="dxa"/>
            </w:tcMar>
          </w:tcPr>
          <w:p w14:paraId="7A6B0ED4" w14:textId="77777777" w:rsidR="00C35C32" w:rsidRPr="00C35C32" w:rsidRDefault="00C35C32" w:rsidP="003B4EC6">
            <w:pPr>
              <w:spacing w:after="0" w:line="240" w:lineRule="auto"/>
              <w:rPr>
                <w:rFonts w:ascii="Corbel" w:eastAsia="Times New Roman" w:hAnsi="Corbel" w:cstheme="minorHAnsi"/>
                <w:b/>
                <w:bCs/>
                <w:lang w:eastAsia="en-GB"/>
              </w:rPr>
            </w:pPr>
            <w:r w:rsidRPr="00C35C32">
              <w:rPr>
                <w:rFonts w:ascii="Corbel" w:eastAsia="Times New Roman" w:hAnsi="Corbel" w:cstheme="minorHAnsi"/>
                <w:b/>
                <w:bCs/>
                <w:lang w:eastAsia="en-GB"/>
              </w:rPr>
              <w:t>G.P. Name</w:t>
            </w:r>
          </w:p>
        </w:tc>
        <w:tc>
          <w:tcPr>
            <w:tcW w:w="7797" w:type="dxa"/>
            <w:tcMar>
              <w:top w:w="57" w:type="dxa"/>
              <w:bottom w:w="57" w:type="dxa"/>
            </w:tcMar>
          </w:tcPr>
          <w:p w14:paraId="7824C33D" w14:textId="77777777" w:rsidR="00C35C32" w:rsidRPr="00C35C32" w:rsidRDefault="00C35C32" w:rsidP="003B4EC6">
            <w:pPr>
              <w:spacing w:after="0" w:line="240" w:lineRule="auto"/>
              <w:rPr>
                <w:rFonts w:ascii="Corbel" w:eastAsia="Times New Roman" w:hAnsi="Corbel" w:cstheme="minorHAnsi"/>
                <w:bCs/>
                <w:lang w:eastAsia="en-GB"/>
              </w:rPr>
            </w:pPr>
          </w:p>
        </w:tc>
      </w:tr>
      <w:tr w:rsidR="00C35C32" w:rsidRPr="00C35C32" w14:paraId="7624536E" w14:textId="77777777" w:rsidTr="003B4EC6">
        <w:tc>
          <w:tcPr>
            <w:tcW w:w="2830" w:type="dxa"/>
            <w:tcMar>
              <w:top w:w="57" w:type="dxa"/>
              <w:bottom w:w="57" w:type="dxa"/>
            </w:tcMar>
          </w:tcPr>
          <w:p w14:paraId="2F6386C7" w14:textId="64649312" w:rsidR="00DE7FB5" w:rsidRPr="00C35C32" w:rsidRDefault="00C35C32" w:rsidP="003B4EC6">
            <w:pPr>
              <w:spacing w:after="0" w:line="240" w:lineRule="auto"/>
              <w:rPr>
                <w:rFonts w:ascii="Corbel" w:eastAsia="Times New Roman" w:hAnsi="Corbel" w:cstheme="minorHAnsi"/>
                <w:b/>
                <w:lang w:eastAsia="en-GB"/>
              </w:rPr>
            </w:pPr>
            <w:r w:rsidRPr="00C35C32">
              <w:rPr>
                <w:rFonts w:ascii="Corbel" w:eastAsia="Times New Roman" w:hAnsi="Corbel" w:cstheme="minorHAnsi"/>
                <w:b/>
                <w:lang w:eastAsia="en-GB"/>
              </w:rPr>
              <w:t xml:space="preserve">G.P Phone number </w:t>
            </w:r>
          </w:p>
        </w:tc>
        <w:tc>
          <w:tcPr>
            <w:tcW w:w="7797" w:type="dxa"/>
            <w:tcMar>
              <w:top w:w="57" w:type="dxa"/>
              <w:bottom w:w="57" w:type="dxa"/>
            </w:tcMar>
          </w:tcPr>
          <w:p w14:paraId="18364C93" w14:textId="77777777" w:rsidR="00C35C32" w:rsidRPr="00C35C32" w:rsidRDefault="00C35C32" w:rsidP="003B4EC6">
            <w:pPr>
              <w:spacing w:after="0" w:line="240" w:lineRule="auto"/>
              <w:rPr>
                <w:rFonts w:ascii="Corbel" w:eastAsia="Times New Roman" w:hAnsi="Corbel" w:cstheme="minorHAnsi"/>
                <w:lang w:eastAsia="en-GB"/>
              </w:rPr>
            </w:pPr>
          </w:p>
        </w:tc>
      </w:tr>
    </w:tbl>
    <w:p w14:paraId="66AD106A" w14:textId="42FF9141" w:rsidR="00C35C32" w:rsidRPr="00C35C32" w:rsidRDefault="00C35C32" w:rsidP="00C35C32">
      <w:pPr>
        <w:spacing w:after="0" w:line="240" w:lineRule="auto"/>
        <w:ind w:right="213"/>
        <w:rPr>
          <w:rFonts w:ascii="Corbel" w:eastAsia="Times New Roman" w:hAnsi="Corbel" w:cstheme="minorHAnsi"/>
          <w:lang w:eastAsia="en-GB"/>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0"/>
        <w:gridCol w:w="7797"/>
      </w:tblGrid>
      <w:tr w:rsidR="00C35C32" w:rsidRPr="00C35C32" w14:paraId="0D20CD1E" w14:textId="77777777" w:rsidTr="00C35C32">
        <w:tc>
          <w:tcPr>
            <w:tcW w:w="10627" w:type="dxa"/>
            <w:gridSpan w:val="2"/>
            <w:shd w:val="clear" w:color="auto" w:fill="F2F2F2" w:themeFill="background1" w:themeFillShade="F2"/>
            <w:tcMar>
              <w:top w:w="57" w:type="dxa"/>
              <w:bottom w:w="57" w:type="dxa"/>
            </w:tcMar>
          </w:tcPr>
          <w:p w14:paraId="185B999D" w14:textId="77777777" w:rsidR="00C35C32" w:rsidRPr="00C35C32" w:rsidRDefault="00C35C32" w:rsidP="003B4EC6">
            <w:pPr>
              <w:spacing w:after="0" w:line="240" w:lineRule="auto"/>
              <w:jc w:val="center"/>
              <w:rPr>
                <w:rFonts w:ascii="Corbel" w:eastAsia="Times New Roman" w:hAnsi="Corbel" w:cstheme="minorHAnsi"/>
                <w:b/>
                <w:bCs/>
                <w:lang w:eastAsia="en-GB"/>
              </w:rPr>
            </w:pPr>
            <w:r w:rsidRPr="00C35C32">
              <w:rPr>
                <w:rFonts w:ascii="Corbel" w:eastAsia="Times New Roman" w:hAnsi="Corbel" w:cstheme="minorHAnsi"/>
                <w:b/>
                <w:bCs/>
                <w:lang w:eastAsia="en-GB"/>
              </w:rPr>
              <w:t xml:space="preserve">Education Contact Details </w:t>
            </w:r>
          </w:p>
        </w:tc>
      </w:tr>
      <w:tr w:rsidR="00C35C32" w:rsidRPr="00C35C32" w14:paraId="7D5E9AAB" w14:textId="77777777" w:rsidTr="003B4EC6">
        <w:tc>
          <w:tcPr>
            <w:tcW w:w="2830" w:type="dxa"/>
            <w:tcMar>
              <w:top w:w="57" w:type="dxa"/>
              <w:bottom w:w="57" w:type="dxa"/>
            </w:tcMar>
          </w:tcPr>
          <w:p w14:paraId="3E69AA67" w14:textId="77777777" w:rsidR="00C35C32" w:rsidRPr="00C35C32" w:rsidRDefault="00C35C32" w:rsidP="003B4EC6">
            <w:pPr>
              <w:spacing w:after="0" w:line="240" w:lineRule="auto"/>
              <w:rPr>
                <w:rFonts w:ascii="Corbel" w:eastAsia="Times New Roman" w:hAnsi="Corbel" w:cstheme="minorHAnsi"/>
                <w:b/>
                <w:bCs/>
                <w:lang w:eastAsia="en-GB"/>
              </w:rPr>
            </w:pPr>
            <w:r w:rsidRPr="00C35C32">
              <w:rPr>
                <w:rFonts w:ascii="Corbel" w:eastAsia="Times New Roman" w:hAnsi="Corbel" w:cstheme="minorHAnsi"/>
                <w:b/>
                <w:bCs/>
                <w:lang w:eastAsia="en-GB"/>
              </w:rPr>
              <w:t>Class Teacher name</w:t>
            </w:r>
          </w:p>
        </w:tc>
        <w:tc>
          <w:tcPr>
            <w:tcW w:w="7797" w:type="dxa"/>
            <w:tcMar>
              <w:top w:w="57" w:type="dxa"/>
              <w:bottom w:w="57" w:type="dxa"/>
            </w:tcMar>
          </w:tcPr>
          <w:p w14:paraId="76BAF53A" w14:textId="77777777" w:rsidR="00C35C32" w:rsidRPr="00C35C32" w:rsidRDefault="00C35C32" w:rsidP="003B4EC6">
            <w:pPr>
              <w:spacing w:after="0" w:line="240" w:lineRule="auto"/>
              <w:rPr>
                <w:rFonts w:ascii="Corbel" w:eastAsia="Times New Roman" w:hAnsi="Corbel" w:cstheme="minorHAnsi"/>
                <w:bCs/>
                <w:lang w:eastAsia="en-GB"/>
              </w:rPr>
            </w:pPr>
          </w:p>
        </w:tc>
      </w:tr>
      <w:tr w:rsidR="00C35C32" w:rsidRPr="00C35C32" w14:paraId="6D1B96F7" w14:textId="77777777" w:rsidTr="003B4EC6">
        <w:tc>
          <w:tcPr>
            <w:tcW w:w="2830" w:type="dxa"/>
            <w:tcMar>
              <w:top w:w="57" w:type="dxa"/>
              <w:bottom w:w="57" w:type="dxa"/>
            </w:tcMar>
          </w:tcPr>
          <w:p w14:paraId="316081D7" w14:textId="77777777" w:rsidR="00C35C32" w:rsidRPr="00C35C32" w:rsidRDefault="00C35C32" w:rsidP="003B4EC6">
            <w:pPr>
              <w:spacing w:after="0" w:line="240" w:lineRule="auto"/>
              <w:rPr>
                <w:rFonts w:ascii="Corbel" w:eastAsia="Times New Roman" w:hAnsi="Corbel" w:cstheme="minorHAnsi"/>
                <w:b/>
                <w:lang w:eastAsia="en-GB"/>
              </w:rPr>
            </w:pPr>
            <w:r w:rsidRPr="00C35C32">
              <w:rPr>
                <w:rFonts w:ascii="Corbel" w:eastAsia="Times New Roman" w:hAnsi="Corbel" w:cstheme="minorHAnsi"/>
                <w:b/>
                <w:lang w:eastAsia="en-GB"/>
              </w:rPr>
              <w:t>SENDCo name</w:t>
            </w:r>
          </w:p>
        </w:tc>
        <w:tc>
          <w:tcPr>
            <w:tcW w:w="7797" w:type="dxa"/>
            <w:tcMar>
              <w:top w:w="57" w:type="dxa"/>
              <w:bottom w:w="57" w:type="dxa"/>
            </w:tcMar>
          </w:tcPr>
          <w:p w14:paraId="5E61E859" w14:textId="2A8D50B6" w:rsidR="00C35C32" w:rsidRPr="00C35C32" w:rsidRDefault="00C35C32" w:rsidP="003B4EC6">
            <w:pPr>
              <w:spacing w:after="0" w:line="240" w:lineRule="auto"/>
              <w:rPr>
                <w:rFonts w:ascii="Corbel" w:eastAsia="Times New Roman" w:hAnsi="Corbel" w:cstheme="minorHAnsi"/>
                <w:lang w:eastAsia="en-GB"/>
              </w:rPr>
            </w:pPr>
          </w:p>
        </w:tc>
      </w:tr>
      <w:tr w:rsidR="00C35C32" w:rsidRPr="00C35C32" w14:paraId="556497AB" w14:textId="77777777" w:rsidTr="003B4EC6">
        <w:tc>
          <w:tcPr>
            <w:tcW w:w="2830" w:type="dxa"/>
            <w:tcMar>
              <w:top w:w="57" w:type="dxa"/>
              <w:bottom w:w="57" w:type="dxa"/>
            </w:tcMar>
          </w:tcPr>
          <w:p w14:paraId="567B6C81" w14:textId="77777777" w:rsidR="00C35C32" w:rsidRPr="00C35C32" w:rsidRDefault="00C35C32" w:rsidP="003B4EC6">
            <w:pPr>
              <w:spacing w:after="0" w:line="240" w:lineRule="auto"/>
              <w:rPr>
                <w:rFonts w:ascii="Corbel" w:eastAsia="Times New Roman" w:hAnsi="Corbel" w:cstheme="minorHAnsi"/>
                <w:b/>
                <w:lang w:eastAsia="en-GB"/>
              </w:rPr>
            </w:pPr>
            <w:r w:rsidRPr="00C35C32">
              <w:rPr>
                <w:rFonts w:ascii="Corbel" w:eastAsia="Times New Roman" w:hAnsi="Corbel" w:cstheme="minorHAnsi"/>
                <w:b/>
                <w:lang w:eastAsia="en-GB"/>
              </w:rPr>
              <w:t>Learning Mentor name</w:t>
            </w:r>
          </w:p>
        </w:tc>
        <w:tc>
          <w:tcPr>
            <w:tcW w:w="7797" w:type="dxa"/>
            <w:tcMar>
              <w:top w:w="57" w:type="dxa"/>
              <w:bottom w:w="57" w:type="dxa"/>
            </w:tcMar>
          </w:tcPr>
          <w:p w14:paraId="57FE648F" w14:textId="0A5E29AA" w:rsidR="00C35C32" w:rsidRPr="00C35C32" w:rsidRDefault="00C35C32" w:rsidP="003B4EC6">
            <w:pPr>
              <w:spacing w:after="0" w:line="240" w:lineRule="auto"/>
              <w:rPr>
                <w:rFonts w:ascii="Corbel" w:eastAsia="Times New Roman" w:hAnsi="Corbel" w:cstheme="minorHAnsi"/>
                <w:lang w:eastAsia="en-GB"/>
              </w:rPr>
            </w:pPr>
          </w:p>
        </w:tc>
      </w:tr>
    </w:tbl>
    <w:p w14:paraId="36D0696F" w14:textId="77777777" w:rsidR="00B95ED1" w:rsidRPr="00C35C32" w:rsidRDefault="00B95ED1" w:rsidP="00C35C32">
      <w:pPr>
        <w:spacing w:after="0" w:line="240" w:lineRule="auto"/>
        <w:ind w:right="213"/>
        <w:rPr>
          <w:rFonts w:ascii="Corbel" w:eastAsia="Times New Roman" w:hAnsi="Corbel" w:cstheme="minorHAnsi"/>
          <w:lang w:eastAsia="en-GB"/>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0"/>
        <w:gridCol w:w="7797"/>
      </w:tblGrid>
      <w:tr w:rsidR="00C35C32" w:rsidRPr="00C35C32" w14:paraId="44F2DB65" w14:textId="77777777" w:rsidTr="00C35C32">
        <w:tc>
          <w:tcPr>
            <w:tcW w:w="10627" w:type="dxa"/>
            <w:gridSpan w:val="2"/>
            <w:shd w:val="clear" w:color="auto" w:fill="F2F2F2" w:themeFill="background1" w:themeFillShade="F2"/>
            <w:tcMar>
              <w:top w:w="57" w:type="dxa"/>
              <w:bottom w:w="57" w:type="dxa"/>
            </w:tcMar>
          </w:tcPr>
          <w:p w14:paraId="256C407E" w14:textId="77777777" w:rsidR="00C35C32" w:rsidRPr="00C35C32" w:rsidRDefault="00C35C32" w:rsidP="003B4EC6">
            <w:pPr>
              <w:spacing w:after="0" w:line="240" w:lineRule="auto"/>
              <w:jc w:val="center"/>
              <w:rPr>
                <w:rFonts w:ascii="Corbel" w:eastAsia="Times New Roman" w:hAnsi="Corbel" w:cstheme="minorHAnsi"/>
                <w:b/>
                <w:bCs/>
                <w:lang w:eastAsia="en-GB"/>
              </w:rPr>
            </w:pPr>
            <w:r w:rsidRPr="00C35C32">
              <w:rPr>
                <w:rFonts w:ascii="Corbel" w:eastAsia="Times New Roman" w:hAnsi="Corbel" w:cstheme="minorHAnsi"/>
                <w:b/>
                <w:lang w:eastAsia="en-GB"/>
              </w:rPr>
              <w:t>Description of Needs</w:t>
            </w:r>
          </w:p>
        </w:tc>
      </w:tr>
      <w:tr w:rsidR="00C35C32" w:rsidRPr="00C35C32" w14:paraId="690D8F52" w14:textId="77777777" w:rsidTr="003B4EC6">
        <w:tc>
          <w:tcPr>
            <w:tcW w:w="2830" w:type="dxa"/>
            <w:tcMar>
              <w:top w:w="57" w:type="dxa"/>
              <w:bottom w:w="57" w:type="dxa"/>
            </w:tcMar>
          </w:tcPr>
          <w:p w14:paraId="33D77F51" w14:textId="77777777" w:rsidR="00C35C32" w:rsidRPr="00C35C32" w:rsidRDefault="00C35C32" w:rsidP="003B4EC6">
            <w:pPr>
              <w:spacing w:after="0" w:line="240" w:lineRule="auto"/>
              <w:rPr>
                <w:rFonts w:ascii="Corbel" w:eastAsia="Times New Roman" w:hAnsi="Corbel" w:cstheme="minorHAnsi"/>
                <w:lang w:eastAsia="en-GB"/>
              </w:rPr>
            </w:pPr>
            <w:r w:rsidRPr="00C35C32">
              <w:rPr>
                <w:rFonts w:ascii="Corbel" w:eastAsia="Times New Roman" w:hAnsi="Corbel" w:cstheme="minorHAnsi"/>
                <w:b/>
                <w:lang w:eastAsia="en-GB"/>
              </w:rPr>
              <w:t>Symptoms</w:t>
            </w:r>
          </w:p>
        </w:tc>
        <w:tc>
          <w:tcPr>
            <w:tcW w:w="7797" w:type="dxa"/>
            <w:tcMar>
              <w:top w:w="57" w:type="dxa"/>
              <w:bottom w:w="57" w:type="dxa"/>
            </w:tcMar>
            <w:vAlign w:val="center"/>
          </w:tcPr>
          <w:p w14:paraId="6D3C2728" w14:textId="77777777" w:rsidR="00C35C32" w:rsidRPr="00C35C32" w:rsidRDefault="00C35C32" w:rsidP="003B4EC6">
            <w:pPr>
              <w:spacing w:after="0" w:line="240" w:lineRule="auto"/>
              <w:jc w:val="both"/>
              <w:rPr>
                <w:rFonts w:ascii="Corbel" w:eastAsia="Times New Roman" w:hAnsi="Corbel" w:cstheme="minorHAnsi"/>
                <w:lang w:eastAsia="en-GB"/>
              </w:rPr>
            </w:pPr>
          </w:p>
          <w:p w14:paraId="37B7167A" w14:textId="77777777" w:rsidR="00C35C32" w:rsidRPr="00C35C32" w:rsidRDefault="00C35C32" w:rsidP="003B4EC6">
            <w:pPr>
              <w:spacing w:after="0" w:line="240" w:lineRule="auto"/>
              <w:jc w:val="both"/>
              <w:rPr>
                <w:rFonts w:ascii="Corbel" w:eastAsia="Times New Roman" w:hAnsi="Corbel" w:cstheme="minorHAnsi"/>
                <w:lang w:eastAsia="en-GB"/>
              </w:rPr>
            </w:pPr>
          </w:p>
          <w:p w14:paraId="05E6245C" w14:textId="77777777" w:rsidR="00C35C32" w:rsidRPr="00C35C32" w:rsidRDefault="00C35C32" w:rsidP="003B4EC6">
            <w:pPr>
              <w:spacing w:after="0" w:line="240" w:lineRule="auto"/>
              <w:jc w:val="both"/>
              <w:rPr>
                <w:rFonts w:ascii="Corbel" w:eastAsia="Times New Roman" w:hAnsi="Corbel" w:cstheme="minorHAnsi"/>
                <w:lang w:eastAsia="en-GB"/>
              </w:rPr>
            </w:pPr>
          </w:p>
        </w:tc>
      </w:tr>
      <w:tr w:rsidR="00C35C32" w:rsidRPr="00C35C32" w14:paraId="0744850D" w14:textId="77777777" w:rsidTr="003B4EC6">
        <w:tc>
          <w:tcPr>
            <w:tcW w:w="2830" w:type="dxa"/>
            <w:tcMar>
              <w:top w:w="57" w:type="dxa"/>
              <w:bottom w:w="57" w:type="dxa"/>
            </w:tcMar>
          </w:tcPr>
          <w:p w14:paraId="48403BF1" w14:textId="77777777" w:rsidR="00C35C32" w:rsidRPr="00C35C32" w:rsidRDefault="00C35C32" w:rsidP="003B4EC6">
            <w:pPr>
              <w:spacing w:after="0" w:line="240" w:lineRule="auto"/>
              <w:rPr>
                <w:rFonts w:ascii="Corbel" w:eastAsia="Times New Roman" w:hAnsi="Corbel" w:cstheme="minorHAnsi"/>
                <w:b/>
                <w:lang w:eastAsia="en-GB"/>
              </w:rPr>
            </w:pPr>
            <w:r w:rsidRPr="00C35C32">
              <w:rPr>
                <w:rFonts w:ascii="Corbel" w:eastAsia="Times New Roman" w:hAnsi="Corbel" w:cstheme="minorHAnsi"/>
                <w:b/>
                <w:lang w:eastAsia="en-GB"/>
              </w:rPr>
              <w:t>Triggers</w:t>
            </w:r>
          </w:p>
        </w:tc>
        <w:tc>
          <w:tcPr>
            <w:tcW w:w="7797" w:type="dxa"/>
            <w:tcMar>
              <w:top w:w="57" w:type="dxa"/>
              <w:bottom w:w="57" w:type="dxa"/>
            </w:tcMar>
            <w:vAlign w:val="center"/>
          </w:tcPr>
          <w:p w14:paraId="63486FC1" w14:textId="77777777" w:rsidR="00C35C32" w:rsidRPr="00C35C32" w:rsidRDefault="00C35C32" w:rsidP="003B4EC6">
            <w:pPr>
              <w:spacing w:after="0" w:line="240" w:lineRule="auto"/>
              <w:jc w:val="both"/>
              <w:rPr>
                <w:rFonts w:ascii="Corbel" w:eastAsia="Times New Roman" w:hAnsi="Corbel" w:cstheme="minorHAnsi"/>
                <w:lang w:eastAsia="en-GB"/>
              </w:rPr>
            </w:pPr>
          </w:p>
          <w:p w14:paraId="6CF42BD5" w14:textId="77777777" w:rsidR="00C35C32" w:rsidRPr="00C35C32" w:rsidRDefault="00C35C32" w:rsidP="003B4EC6">
            <w:pPr>
              <w:spacing w:after="0" w:line="240" w:lineRule="auto"/>
              <w:jc w:val="both"/>
              <w:rPr>
                <w:rFonts w:ascii="Corbel" w:eastAsia="Times New Roman" w:hAnsi="Corbel" w:cstheme="minorHAnsi"/>
                <w:lang w:eastAsia="en-GB"/>
              </w:rPr>
            </w:pPr>
          </w:p>
          <w:p w14:paraId="6E4279B8" w14:textId="77777777" w:rsidR="00C35C32" w:rsidRPr="00C35C32" w:rsidRDefault="00C35C32" w:rsidP="003B4EC6">
            <w:pPr>
              <w:spacing w:after="0" w:line="240" w:lineRule="auto"/>
              <w:jc w:val="both"/>
              <w:rPr>
                <w:rFonts w:ascii="Corbel" w:eastAsia="Times New Roman" w:hAnsi="Corbel" w:cstheme="minorHAnsi"/>
                <w:lang w:eastAsia="en-GB"/>
              </w:rPr>
            </w:pPr>
          </w:p>
        </w:tc>
      </w:tr>
      <w:tr w:rsidR="00C35C32" w:rsidRPr="00C35C32" w14:paraId="26851B3A" w14:textId="77777777" w:rsidTr="003B4EC6">
        <w:tc>
          <w:tcPr>
            <w:tcW w:w="2830" w:type="dxa"/>
            <w:tcMar>
              <w:top w:w="57" w:type="dxa"/>
              <w:bottom w:w="57" w:type="dxa"/>
            </w:tcMar>
          </w:tcPr>
          <w:p w14:paraId="6AB10B47" w14:textId="77777777" w:rsidR="00C35C32" w:rsidRPr="00C35C32" w:rsidRDefault="00C35C32" w:rsidP="003B4EC6">
            <w:pPr>
              <w:spacing w:after="0" w:line="240" w:lineRule="auto"/>
              <w:rPr>
                <w:rFonts w:ascii="Corbel" w:eastAsia="Times New Roman" w:hAnsi="Corbel" w:cstheme="minorHAnsi"/>
                <w:b/>
                <w:lang w:eastAsia="en-GB"/>
              </w:rPr>
            </w:pPr>
            <w:r w:rsidRPr="00C35C32">
              <w:rPr>
                <w:rFonts w:ascii="Corbel" w:eastAsia="Times New Roman" w:hAnsi="Corbel" w:cstheme="minorHAnsi"/>
                <w:b/>
                <w:lang w:eastAsia="en-GB"/>
              </w:rPr>
              <w:t>Treatments</w:t>
            </w:r>
          </w:p>
        </w:tc>
        <w:tc>
          <w:tcPr>
            <w:tcW w:w="7797" w:type="dxa"/>
            <w:tcMar>
              <w:top w:w="57" w:type="dxa"/>
              <w:bottom w:w="57" w:type="dxa"/>
            </w:tcMar>
            <w:vAlign w:val="center"/>
          </w:tcPr>
          <w:p w14:paraId="250A8E8B" w14:textId="77777777" w:rsidR="00C35C32" w:rsidRPr="00C35C32" w:rsidRDefault="00C35C32" w:rsidP="003B4EC6">
            <w:pPr>
              <w:spacing w:after="0" w:line="240" w:lineRule="auto"/>
              <w:jc w:val="both"/>
              <w:rPr>
                <w:rFonts w:ascii="Corbel" w:eastAsia="Times New Roman" w:hAnsi="Corbel" w:cstheme="minorHAnsi"/>
                <w:lang w:eastAsia="en-GB"/>
              </w:rPr>
            </w:pPr>
          </w:p>
          <w:p w14:paraId="210B259E" w14:textId="77777777" w:rsidR="00C35C32" w:rsidRPr="00C35C32" w:rsidRDefault="00C35C32" w:rsidP="003B4EC6">
            <w:pPr>
              <w:spacing w:after="0" w:line="240" w:lineRule="auto"/>
              <w:jc w:val="both"/>
              <w:rPr>
                <w:rFonts w:ascii="Corbel" w:eastAsia="Times New Roman" w:hAnsi="Corbel" w:cstheme="minorHAnsi"/>
                <w:lang w:eastAsia="en-GB"/>
              </w:rPr>
            </w:pPr>
          </w:p>
          <w:p w14:paraId="43AEDDF0" w14:textId="77777777" w:rsidR="00C35C32" w:rsidRPr="00C35C32" w:rsidRDefault="00C35C32" w:rsidP="003B4EC6">
            <w:pPr>
              <w:spacing w:after="0" w:line="240" w:lineRule="auto"/>
              <w:jc w:val="both"/>
              <w:rPr>
                <w:rFonts w:ascii="Corbel" w:eastAsia="Times New Roman" w:hAnsi="Corbel" w:cstheme="minorHAnsi"/>
                <w:lang w:eastAsia="en-GB"/>
              </w:rPr>
            </w:pPr>
          </w:p>
        </w:tc>
      </w:tr>
      <w:tr w:rsidR="00C35C32" w:rsidRPr="00C35C32" w14:paraId="0FA638FC" w14:textId="77777777" w:rsidTr="003B4EC6">
        <w:tc>
          <w:tcPr>
            <w:tcW w:w="2830" w:type="dxa"/>
            <w:tcMar>
              <w:top w:w="57" w:type="dxa"/>
              <w:bottom w:w="57" w:type="dxa"/>
            </w:tcMar>
          </w:tcPr>
          <w:p w14:paraId="5B724E25" w14:textId="77777777" w:rsidR="00C35C32" w:rsidRPr="00C35C32" w:rsidRDefault="00C35C32" w:rsidP="003B4EC6">
            <w:pPr>
              <w:spacing w:after="0" w:line="240" w:lineRule="auto"/>
              <w:rPr>
                <w:rFonts w:ascii="Corbel" w:eastAsia="Times New Roman" w:hAnsi="Corbel" w:cstheme="minorHAnsi"/>
                <w:b/>
                <w:lang w:eastAsia="en-GB"/>
              </w:rPr>
            </w:pPr>
            <w:r w:rsidRPr="00C35C32">
              <w:rPr>
                <w:rFonts w:ascii="Corbel" w:eastAsia="Times New Roman" w:hAnsi="Corbel" w:cstheme="minorHAnsi"/>
                <w:b/>
                <w:lang w:eastAsia="en-GB"/>
              </w:rPr>
              <w:t>Required Equipment</w:t>
            </w:r>
          </w:p>
        </w:tc>
        <w:tc>
          <w:tcPr>
            <w:tcW w:w="7797" w:type="dxa"/>
            <w:tcMar>
              <w:top w:w="57" w:type="dxa"/>
              <w:bottom w:w="57" w:type="dxa"/>
            </w:tcMar>
            <w:vAlign w:val="center"/>
          </w:tcPr>
          <w:p w14:paraId="4B2CC59F" w14:textId="77777777" w:rsidR="00C35C32" w:rsidRPr="00C35C32" w:rsidRDefault="00C35C32" w:rsidP="003B4EC6">
            <w:pPr>
              <w:spacing w:after="0" w:line="240" w:lineRule="auto"/>
              <w:jc w:val="both"/>
              <w:rPr>
                <w:rFonts w:ascii="Corbel" w:eastAsia="Times New Roman" w:hAnsi="Corbel" w:cstheme="minorHAnsi"/>
                <w:lang w:eastAsia="en-GB"/>
              </w:rPr>
            </w:pPr>
          </w:p>
        </w:tc>
      </w:tr>
      <w:tr w:rsidR="00C35C32" w:rsidRPr="00C35C32" w14:paraId="5EE7458C" w14:textId="77777777" w:rsidTr="003B4EC6">
        <w:tc>
          <w:tcPr>
            <w:tcW w:w="2830" w:type="dxa"/>
            <w:tcMar>
              <w:top w:w="57" w:type="dxa"/>
              <w:bottom w:w="57" w:type="dxa"/>
            </w:tcMar>
          </w:tcPr>
          <w:p w14:paraId="76E4D550" w14:textId="77777777" w:rsidR="00C35C32" w:rsidRPr="00C35C32" w:rsidRDefault="00C35C32" w:rsidP="003B4EC6">
            <w:pPr>
              <w:spacing w:after="0" w:line="240" w:lineRule="auto"/>
              <w:rPr>
                <w:rFonts w:ascii="Corbel" w:eastAsia="Times New Roman" w:hAnsi="Corbel" w:cstheme="minorHAnsi"/>
                <w:b/>
                <w:lang w:eastAsia="en-GB"/>
              </w:rPr>
            </w:pPr>
            <w:r w:rsidRPr="00C35C32">
              <w:rPr>
                <w:rFonts w:ascii="Corbel" w:eastAsia="Times New Roman" w:hAnsi="Corbel" w:cstheme="minorHAnsi"/>
                <w:b/>
                <w:lang w:eastAsia="en-GB"/>
              </w:rPr>
              <w:t>Environmental Issues</w:t>
            </w:r>
          </w:p>
        </w:tc>
        <w:tc>
          <w:tcPr>
            <w:tcW w:w="7797" w:type="dxa"/>
            <w:tcMar>
              <w:top w:w="57" w:type="dxa"/>
              <w:bottom w:w="57" w:type="dxa"/>
            </w:tcMar>
            <w:vAlign w:val="center"/>
          </w:tcPr>
          <w:p w14:paraId="43D85FFD" w14:textId="77777777" w:rsidR="00C35C32" w:rsidRPr="00C35C32" w:rsidRDefault="00C35C32" w:rsidP="003B4EC6">
            <w:pPr>
              <w:spacing w:after="0" w:line="240" w:lineRule="auto"/>
              <w:jc w:val="both"/>
              <w:rPr>
                <w:rFonts w:ascii="Corbel" w:eastAsia="Times New Roman" w:hAnsi="Corbel" w:cstheme="minorHAnsi"/>
                <w:lang w:eastAsia="en-GB"/>
              </w:rPr>
            </w:pPr>
          </w:p>
        </w:tc>
      </w:tr>
      <w:tr w:rsidR="00C35C32" w:rsidRPr="00C35C32" w14:paraId="768EDB8A" w14:textId="77777777" w:rsidTr="003B4EC6">
        <w:tc>
          <w:tcPr>
            <w:tcW w:w="2830" w:type="dxa"/>
            <w:tcMar>
              <w:top w:w="57" w:type="dxa"/>
              <w:bottom w:w="57" w:type="dxa"/>
            </w:tcMar>
          </w:tcPr>
          <w:p w14:paraId="6964077D" w14:textId="77777777" w:rsidR="00C35C32" w:rsidRPr="00C35C32" w:rsidRDefault="00C35C32" w:rsidP="003B4EC6">
            <w:pPr>
              <w:spacing w:after="0" w:line="240" w:lineRule="auto"/>
              <w:rPr>
                <w:rFonts w:ascii="Corbel" w:eastAsia="Times New Roman" w:hAnsi="Corbel" w:cstheme="minorHAnsi"/>
                <w:b/>
                <w:lang w:eastAsia="en-GB"/>
              </w:rPr>
            </w:pPr>
            <w:r w:rsidRPr="00C35C32">
              <w:rPr>
                <w:rFonts w:ascii="Corbel" w:eastAsia="Times New Roman" w:hAnsi="Corbel" w:cstheme="minorHAnsi"/>
                <w:b/>
                <w:lang w:eastAsia="en-GB"/>
              </w:rPr>
              <w:t>Other Details</w:t>
            </w:r>
          </w:p>
        </w:tc>
        <w:tc>
          <w:tcPr>
            <w:tcW w:w="7797" w:type="dxa"/>
            <w:tcMar>
              <w:top w:w="57" w:type="dxa"/>
              <w:bottom w:w="57" w:type="dxa"/>
            </w:tcMar>
            <w:vAlign w:val="center"/>
          </w:tcPr>
          <w:p w14:paraId="3D803B60" w14:textId="77777777" w:rsidR="00C35C32" w:rsidRPr="00C35C32" w:rsidRDefault="00C35C32" w:rsidP="003B4EC6">
            <w:pPr>
              <w:spacing w:after="0" w:line="240" w:lineRule="auto"/>
              <w:jc w:val="both"/>
              <w:rPr>
                <w:rFonts w:ascii="Corbel" w:eastAsia="Times New Roman" w:hAnsi="Corbel" w:cstheme="minorHAnsi"/>
                <w:lang w:eastAsia="en-GB"/>
              </w:rPr>
            </w:pPr>
          </w:p>
          <w:p w14:paraId="7B729A1A" w14:textId="77777777" w:rsidR="00C35C32" w:rsidRPr="00C35C32" w:rsidRDefault="00C35C32" w:rsidP="003B4EC6">
            <w:pPr>
              <w:spacing w:after="0" w:line="240" w:lineRule="auto"/>
              <w:jc w:val="both"/>
              <w:rPr>
                <w:rFonts w:ascii="Corbel" w:eastAsia="Times New Roman" w:hAnsi="Corbel" w:cstheme="minorHAnsi"/>
                <w:lang w:eastAsia="en-GB"/>
              </w:rPr>
            </w:pPr>
          </w:p>
        </w:tc>
      </w:tr>
    </w:tbl>
    <w:p w14:paraId="61894653" w14:textId="77777777" w:rsidR="00C35C32" w:rsidRPr="00C35C32" w:rsidRDefault="00C35C32" w:rsidP="00C35C32">
      <w:pPr>
        <w:spacing w:after="0" w:line="240" w:lineRule="auto"/>
        <w:ind w:right="213"/>
        <w:rPr>
          <w:rFonts w:ascii="Corbel" w:eastAsia="Times New Roman" w:hAnsi="Corbel" w:cstheme="minorHAnsi"/>
          <w:lang w:eastAsia="en-GB"/>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0"/>
        <w:gridCol w:w="7797"/>
      </w:tblGrid>
      <w:tr w:rsidR="00C35C32" w:rsidRPr="00C35C32" w14:paraId="5F0CB625" w14:textId="77777777" w:rsidTr="00C35C32">
        <w:tc>
          <w:tcPr>
            <w:tcW w:w="10627" w:type="dxa"/>
            <w:gridSpan w:val="2"/>
            <w:shd w:val="clear" w:color="auto" w:fill="F2F2F2" w:themeFill="background1" w:themeFillShade="F2"/>
            <w:tcMar>
              <w:top w:w="57" w:type="dxa"/>
              <w:bottom w:w="57" w:type="dxa"/>
            </w:tcMar>
          </w:tcPr>
          <w:p w14:paraId="6A5BCE78" w14:textId="77777777" w:rsidR="00C35C32" w:rsidRPr="00C35C32" w:rsidRDefault="00C35C32" w:rsidP="003B4EC6">
            <w:pPr>
              <w:spacing w:after="0" w:line="240" w:lineRule="auto"/>
              <w:jc w:val="center"/>
              <w:rPr>
                <w:rFonts w:ascii="Corbel" w:eastAsia="Times New Roman" w:hAnsi="Corbel" w:cstheme="minorHAnsi"/>
                <w:b/>
                <w:bCs/>
                <w:lang w:eastAsia="en-GB"/>
              </w:rPr>
            </w:pPr>
            <w:r w:rsidRPr="00C35C32">
              <w:rPr>
                <w:rFonts w:ascii="Corbel" w:eastAsia="Times New Roman" w:hAnsi="Corbel" w:cstheme="minorHAnsi"/>
                <w:b/>
                <w:lang w:eastAsia="en-GB"/>
              </w:rPr>
              <w:t>Medications</w:t>
            </w:r>
          </w:p>
        </w:tc>
      </w:tr>
      <w:tr w:rsidR="00C35C32" w:rsidRPr="00C35C32" w14:paraId="6F7919C3" w14:textId="77777777" w:rsidTr="003B4EC6">
        <w:tc>
          <w:tcPr>
            <w:tcW w:w="2830" w:type="dxa"/>
            <w:tcMar>
              <w:top w:w="57" w:type="dxa"/>
              <w:bottom w:w="57" w:type="dxa"/>
            </w:tcMar>
          </w:tcPr>
          <w:p w14:paraId="05B4A082" w14:textId="77777777" w:rsidR="00C35C32" w:rsidRPr="00C35C32" w:rsidRDefault="00C35C32" w:rsidP="003B4EC6">
            <w:pPr>
              <w:spacing w:after="0" w:line="240" w:lineRule="auto"/>
              <w:rPr>
                <w:rFonts w:ascii="Corbel" w:eastAsia="Times New Roman" w:hAnsi="Corbel" w:cstheme="minorHAnsi"/>
                <w:lang w:eastAsia="en-GB"/>
              </w:rPr>
            </w:pPr>
            <w:r w:rsidRPr="00C35C32">
              <w:rPr>
                <w:rFonts w:ascii="Corbel" w:eastAsia="Times New Roman" w:hAnsi="Corbel" w:cstheme="minorHAnsi"/>
                <w:b/>
                <w:lang w:eastAsia="en-GB"/>
              </w:rPr>
              <w:t>Name of medication</w:t>
            </w:r>
          </w:p>
        </w:tc>
        <w:tc>
          <w:tcPr>
            <w:tcW w:w="7797" w:type="dxa"/>
            <w:tcMar>
              <w:top w:w="57" w:type="dxa"/>
              <w:bottom w:w="57" w:type="dxa"/>
            </w:tcMar>
            <w:vAlign w:val="center"/>
          </w:tcPr>
          <w:p w14:paraId="7D7E4063" w14:textId="77777777" w:rsidR="00C35C32" w:rsidRPr="00C35C32" w:rsidRDefault="00C35C32" w:rsidP="003B4EC6">
            <w:pPr>
              <w:spacing w:after="0" w:line="240" w:lineRule="auto"/>
              <w:jc w:val="both"/>
              <w:rPr>
                <w:rFonts w:ascii="Corbel" w:eastAsia="Times New Roman" w:hAnsi="Corbel" w:cstheme="minorHAnsi"/>
                <w:lang w:eastAsia="en-GB"/>
              </w:rPr>
            </w:pPr>
          </w:p>
        </w:tc>
      </w:tr>
      <w:tr w:rsidR="00C35C32" w:rsidRPr="00C35C32" w14:paraId="72E595EE" w14:textId="77777777" w:rsidTr="003B4EC6">
        <w:tc>
          <w:tcPr>
            <w:tcW w:w="2830" w:type="dxa"/>
            <w:tcMar>
              <w:top w:w="57" w:type="dxa"/>
              <w:bottom w:w="57" w:type="dxa"/>
            </w:tcMar>
          </w:tcPr>
          <w:p w14:paraId="13DE3B2A" w14:textId="77777777" w:rsidR="00C35C32" w:rsidRPr="00C35C32" w:rsidRDefault="00C35C32" w:rsidP="003B4EC6">
            <w:pPr>
              <w:spacing w:after="0" w:line="240" w:lineRule="auto"/>
              <w:rPr>
                <w:rFonts w:ascii="Corbel" w:eastAsia="Times New Roman" w:hAnsi="Corbel" w:cstheme="minorHAnsi"/>
                <w:b/>
                <w:lang w:eastAsia="en-GB"/>
              </w:rPr>
            </w:pPr>
            <w:r w:rsidRPr="00C35C32">
              <w:rPr>
                <w:rFonts w:ascii="Corbel" w:eastAsia="Times New Roman" w:hAnsi="Corbel" w:cstheme="minorHAnsi"/>
                <w:b/>
                <w:lang w:eastAsia="en-GB"/>
              </w:rPr>
              <w:t>Current or historic treatment?</w:t>
            </w:r>
          </w:p>
        </w:tc>
        <w:tc>
          <w:tcPr>
            <w:tcW w:w="7797" w:type="dxa"/>
            <w:tcMar>
              <w:top w:w="57" w:type="dxa"/>
              <w:bottom w:w="57" w:type="dxa"/>
            </w:tcMar>
            <w:vAlign w:val="center"/>
          </w:tcPr>
          <w:p w14:paraId="4F906E55" w14:textId="77777777" w:rsidR="00C35C32" w:rsidRPr="00C35C32" w:rsidRDefault="00C35C32" w:rsidP="003B4EC6">
            <w:pPr>
              <w:spacing w:after="0" w:line="240" w:lineRule="auto"/>
              <w:jc w:val="both"/>
              <w:rPr>
                <w:rFonts w:ascii="Corbel" w:eastAsia="Times New Roman" w:hAnsi="Corbel" w:cstheme="minorHAnsi"/>
                <w:lang w:eastAsia="en-GB"/>
              </w:rPr>
            </w:pPr>
          </w:p>
        </w:tc>
      </w:tr>
      <w:tr w:rsidR="00C35C32" w:rsidRPr="00C35C32" w14:paraId="1BEE2415" w14:textId="77777777" w:rsidTr="003B4EC6">
        <w:tc>
          <w:tcPr>
            <w:tcW w:w="2830" w:type="dxa"/>
            <w:tcMar>
              <w:top w:w="57" w:type="dxa"/>
              <w:bottom w:w="57" w:type="dxa"/>
            </w:tcMar>
          </w:tcPr>
          <w:p w14:paraId="6CB5D09B" w14:textId="77777777" w:rsidR="00C35C32" w:rsidRPr="00C35C32" w:rsidRDefault="00C35C32" w:rsidP="003B4EC6">
            <w:pPr>
              <w:spacing w:after="0" w:line="240" w:lineRule="auto"/>
              <w:rPr>
                <w:rFonts w:ascii="Corbel" w:eastAsia="Times New Roman" w:hAnsi="Corbel" w:cstheme="minorHAnsi"/>
                <w:b/>
                <w:lang w:eastAsia="en-GB"/>
              </w:rPr>
            </w:pPr>
            <w:r w:rsidRPr="00C35C32">
              <w:rPr>
                <w:rFonts w:ascii="Corbel" w:eastAsia="Times New Roman" w:hAnsi="Corbel" w:cstheme="minorHAnsi"/>
                <w:b/>
                <w:lang w:eastAsia="en-GB"/>
              </w:rPr>
              <w:t>Dose</w:t>
            </w:r>
          </w:p>
        </w:tc>
        <w:tc>
          <w:tcPr>
            <w:tcW w:w="7797" w:type="dxa"/>
            <w:tcMar>
              <w:top w:w="57" w:type="dxa"/>
              <w:bottom w:w="57" w:type="dxa"/>
            </w:tcMar>
            <w:vAlign w:val="center"/>
          </w:tcPr>
          <w:p w14:paraId="1610C1F9" w14:textId="77777777" w:rsidR="00C35C32" w:rsidRPr="00C35C32" w:rsidRDefault="00C35C32" w:rsidP="003B4EC6">
            <w:pPr>
              <w:spacing w:after="0" w:line="240" w:lineRule="auto"/>
              <w:jc w:val="both"/>
              <w:rPr>
                <w:rFonts w:ascii="Corbel" w:eastAsia="Times New Roman" w:hAnsi="Corbel" w:cstheme="minorHAnsi"/>
                <w:lang w:eastAsia="en-GB"/>
              </w:rPr>
            </w:pPr>
          </w:p>
        </w:tc>
      </w:tr>
      <w:tr w:rsidR="00C35C32" w:rsidRPr="00C35C32" w14:paraId="4F10C0C9" w14:textId="77777777" w:rsidTr="003B4EC6">
        <w:tc>
          <w:tcPr>
            <w:tcW w:w="2830" w:type="dxa"/>
            <w:tcMar>
              <w:top w:w="57" w:type="dxa"/>
              <w:bottom w:w="57" w:type="dxa"/>
            </w:tcMar>
          </w:tcPr>
          <w:p w14:paraId="19EAFD11" w14:textId="77777777" w:rsidR="00C35C32" w:rsidRPr="00C35C32" w:rsidRDefault="00C35C32" w:rsidP="003B4EC6">
            <w:pPr>
              <w:spacing w:after="0" w:line="240" w:lineRule="auto"/>
              <w:rPr>
                <w:rFonts w:ascii="Corbel" w:eastAsia="Times New Roman" w:hAnsi="Corbel" w:cstheme="minorHAnsi"/>
                <w:b/>
                <w:lang w:eastAsia="en-GB"/>
              </w:rPr>
            </w:pPr>
            <w:r w:rsidRPr="00C35C32">
              <w:rPr>
                <w:rFonts w:ascii="Corbel" w:eastAsia="Times New Roman" w:hAnsi="Corbel" w:cstheme="minorHAnsi"/>
                <w:b/>
                <w:lang w:eastAsia="en-GB"/>
              </w:rPr>
              <w:t>Method of administration</w:t>
            </w:r>
          </w:p>
        </w:tc>
        <w:tc>
          <w:tcPr>
            <w:tcW w:w="7797" w:type="dxa"/>
            <w:tcMar>
              <w:top w:w="57" w:type="dxa"/>
              <w:bottom w:w="57" w:type="dxa"/>
            </w:tcMar>
            <w:vAlign w:val="center"/>
          </w:tcPr>
          <w:p w14:paraId="66FB3AEF" w14:textId="77777777" w:rsidR="00C35C32" w:rsidRPr="00C35C32" w:rsidRDefault="00C35C32" w:rsidP="003B4EC6">
            <w:pPr>
              <w:spacing w:after="0" w:line="240" w:lineRule="auto"/>
              <w:jc w:val="both"/>
              <w:rPr>
                <w:rFonts w:ascii="Corbel" w:eastAsia="Times New Roman" w:hAnsi="Corbel" w:cstheme="minorHAnsi"/>
                <w:lang w:eastAsia="en-GB"/>
              </w:rPr>
            </w:pPr>
          </w:p>
        </w:tc>
      </w:tr>
      <w:tr w:rsidR="00C35C32" w:rsidRPr="00C35C32" w14:paraId="2268F613" w14:textId="77777777" w:rsidTr="003B4EC6">
        <w:tc>
          <w:tcPr>
            <w:tcW w:w="2830" w:type="dxa"/>
            <w:tcMar>
              <w:top w:w="57" w:type="dxa"/>
              <w:bottom w:w="57" w:type="dxa"/>
            </w:tcMar>
          </w:tcPr>
          <w:p w14:paraId="50C0B051" w14:textId="77777777" w:rsidR="00C35C32" w:rsidRPr="00C35C32" w:rsidRDefault="00C35C32" w:rsidP="003B4EC6">
            <w:pPr>
              <w:spacing w:after="0" w:line="240" w:lineRule="auto"/>
              <w:rPr>
                <w:rFonts w:ascii="Corbel" w:eastAsia="Times New Roman" w:hAnsi="Corbel" w:cstheme="minorHAnsi"/>
                <w:b/>
                <w:lang w:eastAsia="en-GB"/>
              </w:rPr>
            </w:pPr>
            <w:r w:rsidRPr="00C35C32">
              <w:rPr>
                <w:rFonts w:ascii="Corbel" w:eastAsia="Times New Roman" w:hAnsi="Corbel" w:cstheme="minorHAnsi"/>
                <w:b/>
                <w:lang w:eastAsia="en-GB"/>
              </w:rPr>
              <w:t>Known Side Effects</w:t>
            </w:r>
          </w:p>
        </w:tc>
        <w:tc>
          <w:tcPr>
            <w:tcW w:w="7797" w:type="dxa"/>
            <w:tcMar>
              <w:top w:w="57" w:type="dxa"/>
              <w:bottom w:w="57" w:type="dxa"/>
            </w:tcMar>
            <w:vAlign w:val="center"/>
          </w:tcPr>
          <w:p w14:paraId="0B38F057" w14:textId="77777777" w:rsidR="00C35C32" w:rsidRPr="00C35C32" w:rsidRDefault="00C35C32" w:rsidP="003B4EC6">
            <w:pPr>
              <w:spacing w:after="0" w:line="240" w:lineRule="auto"/>
              <w:jc w:val="both"/>
              <w:rPr>
                <w:rFonts w:ascii="Corbel" w:eastAsia="Times New Roman" w:hAnsi="Corbel" w:cstheme="minorHAnsi"/>
                <w:lang w:eastAsia="en-GB"/>
              </w:rPr>
            </w:pPr>
          </w:p>
        </w:tc>
      </w:tr>
      <w:tr w:rsidR="00C35C32" w:rsidRPr="00C35C32" w14:paraId="6B86DD57" w14:textId="77777777" w:rsidTr="003B4EC6">
        <w:tc>
          <w:tcPr>
            <w:tcW w:w="2830" w:type="dxa"/>
            <w:tcMar>
              <w:top w:w="57" w:type="dxa"/>
              <w:bottom w:w="57" w:type="dxa"/>
            </w:tcMar>
          </w:tcPr>
          <w:p w14:paraId="2FB500C8" w14:textId="77777777" w:rsidR="00C35C32" w:rsidRPr="00C35C32" w:rsidRDefault="00C35C32" w:rsidP="003B4EC6">
            <w:pPr>
              <w:spacing w:after="0" w:line="240" w:lineRule="auto"/>
              <w:rPr>
                <w:rFonts w:ascii="Corbel" w:eastAsia="Times New Roman" w:hAnsi="Corbel" w:cstheme="minorHAnsi"/>
                <w:b/>
                <w:lang w:eastAsia="en-GB"/>
              </w:rPr>
            </w:pPr>
            <w:r w:rsidRPr="00C35C32">
              <w:rPr>
                <w:rFonts w:ascii="Corbel" w:eastAsia="Times New Roman" w:hAnsi="Corbel" w:cstheme="minorHAnsi"/>
                <w:b/>
                <w:lang w:eastAsia="en-GB"/>
              </w:rPr>
              <w:t>Administration (self, support, professionals)</w:t>
            </w:r>
          </w:p>
        </w:tc>
        <w:tc>
          <w:tcPr>
            <w:tcW w:w="7797" w:type="dxa"/>
            <w:tcMar>
              <w:top w:w="57" w:type="dxa"/>
              <w:bottom w:w="57" w:type="dxa"/>
            </w:tcMar>
            <w:vAlign w:val="center"/>
          </w:tcPr>
          <w:p w14:paraId="4DEBD63E" w14:textId="77777777" w:rsidR="00C35C32" w:rsidRPr="00C35C32" w:rsidRDefault="00C35C32" w:rsidP="003B4EC6">
            <w:pPr>
              <w:spacing w:after="0" w:line="240" w:lineRule="auto"/>
              <w:jc w:val="both"/>
              <w:rPr>
                <w:rFonts w:ascii="Corbel" w:eastAsia="Times New Roman" w:hAnsi="Corbel" w:cstheme="minorHAnsi"/>
                <w:lang w:eastAsia="en-GB"/>
              </w:rPr>
            </w:pPr>
          </w:p>
        </w:tc>
      </w:tr>
    </w:tbl>
    <w:p w14:paraId="12D493CB" w14:textId="77777777" w:rsidR="00C35C32" w:rsidRPr="00C35C32" w:rsidRDefault="00C35C32" w:rsidP="00C35C32">
      <w:pPr>
        <w:spacing w:after="0" w:line="240" w:lineRule="auto"/>
        <w:ind w:right="213"/>
        <w:rPr>
          <w:rFonts w:ascii="Corbel" w:eastAsia="Times New Roman" w:hAnsi="Corbel" w:cstheme="minorHAnsi"/>
          <w:b/>
          <w:i/>
          <w:lang w:eastAsia="en-GB"/>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0"/>
        <w:gridCol w:w="7797"/>
      </w:tblGrid>
      <w:tr w:rsidR="00C35C32" w:rsidRPr="00C35C32" w14:paraId="4A6E4059" w14:textId="77777777" w:rsidTr="00C35C32">
        <w:tc>
          <w:tcPr>
            <w:tcW w:w="10627" w:type="dxa"/>
            <w:gridSpan w:val="2"/>
            <w:shd w:val="clear" w:color="auto" w:fill="F2F2F2" w:themeFill="background1" w:themeFillShade="F2"/>
            <w:tcMar>
              <w:top w:w="57" w:type="dxa"/>
              <w:bottom w:w="57" w:type="dxa"/>
            </w:tcMar>
          </w:tcPr>
          <w:p w14:paraId="00369E94" w14:textId="77777777" w:rsidR="00C35C32" w:rsidRPr="00C35C32" w:rsidRDefault="00C35C32" w:rsidP="003B4EC6">
            <w:pPr>
              <w:spacing w:after="0" w:line="240" w:lineRule="auto"/>
              <w:jc w:val="center"/>
              <w:rPr>
                <w:rFonts w:ascii="Corbel" w:eastAsia="Times New Roman" w:hAnsi="Corbel" w:cstheme="minorHAnsi"/>
                <w:b/>
                <w:bCs/>
                <w:lang w:eastAsia="en-GB"/>
              </w:rPr>
            </w:pPr>
            <w:r w:rsidRPr="00C35C32">
              <w:rPr>
                <w:rFonts w:ascii="Corbel" w:eastAsia="Times New Roman" w:hAnsi="Corbel" w:cstheme="minorHAnsi"/>
                <w:b/>
                <w:lang w:eastAsia="en-GB"/>
              </w:rPr>
              <w:t>Care Requirements</w:t>
            </w:r>
          </w:p>
        </w:tc>
      </w:tr>
      <w:tr w:rsidR="00C35C32" w:rsidRPr="00C35C32" w14:paraId="64D22454" w14:textId="77777777" w:rsidTr="003B4EC6">
        <w:tc>
          <w:tcPr>
            <w:tcW w:w="2830" w:type="dxa"/>
            <w:tcMar>
              <w:top w:w="57" w:type="dxa"/>
              <w:bottom w:w="57" w:type="dxa"/>
            </w:tcMar>
          </w:tcPr>
          <w:p w14:paraId="02A77319" w14:textId="77777777" w:rsidR="00C35C32" w:rsidRPr="00C35C32" w:rsidRDefault="00C35C32" w:rsidP="003B4EC6">
            <w:pPr>
              <w:spacing w:after="0" w:line="240" w:lineRule="auto"/>
              <w:rPr>
                <w:rFonts w:ascii="Corbel" w:eastAsia="Times New Roman" w:hAnsi="Corbel" w:cstheme="minorHAnsi"/>
                <w:lang w:eastAsia="en-GB"/>
              </w:rPr>
            </w:pPr>
            <w:r w:rsidRPr="00C35C32">
              <w:rPr>
                <w:rFonts w:ascii="Corbel" w:eastAsia="Times New Roman" w:hAnsi="Corbel" w:cstheme="minorHAnsi"/>
                <w:b/>
                <w:lang w:eastAsia="en-GB"/>
              </w:rPr>
              <w:t>Daily Requirements</w:t>
            </w:r>
          </w:p>
        </w:tc>
        <w:tc>
          <w:tcPr>
            <w:tcW w:w="7797" w:type="dxa"/>
            <w:tcMar>
              <w:top w:w="57" w:type="dxa"/>
              <w:bottom w:w="57" w:type="dxa"/>
            </w:tcMar>
            <w:vAlign w:val="center"/>
          </w:tcPr>
          <w:p w14:paraId="6CF742FF" w14:textId="77777777" w:rsidR="00C35C32" w:rsidRPr="00C35C32" w:rsidRDefault="00C35C32" w:rsidP="003B4EC6">
            <w:pPr>
              <w:spacing w:after="0" w:line="240" w:lineRule="auto"/>
              <w:jc w:val="both"/>
              <w:rPr>
                <w:rFonts w:ascii="Corbel" w:eastAsia="Times New Roman" w:hAnsi="Corbel" w:cstheme="minorHAnsi"/>
                <w:lang w:eastAsia="en-GB"/>
              </w:rPr>
            </w:pPr>
          </w:p>
        </w:tc>
      </w:tr>
      <w:tr w:rsidR="00C35C32" w:rsidRPr="00C35C32" w14:paraId="5F943C69" w14:textId="77777777" w:rsidTr="003B4EC6">
        <w:tc>
          <w:tcPr>
            <w:tcW w:w="2830" w:type="dxa"/>
            <w:tcMar>
              <w:top w:w="57" w:type="dxa"/>
              <w:bottom w:w="57" w:type="dxa"/>
            </w:tcMar>
          </w:tcPr>
          <w:p w14:paraId="6CC88673" w14:textId="77777777" w:rsidR="00C35C32" w:rsidRPr="00C35C32" w:rsidRDefault="00C35C32" w:rsidP="003B4EC6">
            <w:pPr>
              <w:spacing w:after="0" w:line="240" w:lineRule="auto"/>
              <w:rPr>
                <w:rFonts w:ascii="Corbel" w:eastAsia="Times New Roman" w:hAnsi="Corbel" w:cstheme="minorHAnsi"/>
                <w:b/>
                <w:lang w:eastAsia="en-GB"/>
              </w:rPr>
            </w:pPr>
            <w:r w:rsidRPr="00C35C32">
              <w:rPr>
                <w:rFonts w:ascii="Corbel" w:eastAsia="Times New Roman" w:hAnsi="Corbel" w:cstheme="minorHAnsi"/>
                <w:b/>
                <w:lang w:eastAsia="en-GB"/>
              </w:rPr>
              <w:t>Emotional, Social and Educational support?</w:t>
            </w:r>
          </w:p>
        </w:tc>
        <w:tc>
          <w:tcPr>
            <w:tcW w:w="7797" w:type="dxa"/>
            <w:tcMar>
              <w:top w:w="57" w:type="dxa"/>
              <w:bottom w:w="57" w:type="dxa"/>
            </w:tcMar>
            <w:vAlign w:val="center"/>
          </w:tcPr>
          <w:p w14:paraId="63DAE51C" w14:textId="77777777" w:rsidR="00C35C32" w:rsidRPr="00C35C32" w:rsidRDefault="00C35C32" w:rsidP="003B4EC6">
            <w:pPr>
              <w:spacing w:after="0" w:line="240" w:lineRule="auto"/>
              <w:jc w:val="both"/>
              <w:rPr>
                <w:rFonts w:ascii="Corbel" w:eastAsia="Times New Roman" w:hAnsi="Corbel" w:cstheme="minorHAnsi"/>
                <w:lang w:eastAsia="en-GB"/>
              </w:rPr>
            </w:pPr>
          </w:p>
        </w:tc>
      </w:tr>
      <w:tr w:rsidR="00C35C32" w:rsidRPr="00C35C32" w14:paraId="56D34309" w14:textId="77777777" w:rsidTr="003B4EC6">
        <w:tc>
          <w:tcPr>
            <w:tcW w:w="2830" w:type="dxa"/>
            <w:tcMar>
              <w:top w:w="57" w:type="dxa"/>
              <w:bottom w:w="57" w:type="dxa"/>
            </w:tcMar>
          </w:tcPr>
          <w:p w14:paraId="54DE6ECC" w14:textId="3BA84D3C" w:rsidR="00C35C32" w:rsidRPr="00C35C32" w:rsidRDefault="006275FF" w:rsidP="003B4EC6">
            <w:pPr>
              <w:spacing w:after="0" w:line="240" w:lineRule="auto"/>
              <w:rPr>
                <w:rFonts w:ascii="Corbel" w:eastAsia="Times New Roman" w:hAnsi="Corbel" w:cstheme="minorHAnsi"/>
                <w:b/>
                <w:lang w:eastAsia="en-GB"/>
              </w:rPr>
            </w:pPr>
            <w:r>
              <w:rPr>
                <w:rFonts w:ascii="Corbel" w:eastAsia="Times New Roman" w:hAnsi="Corbel" w:cstheme="minorHAnsi"/>
                <w:b/>
                <w:lang w:eastAsia="en-GB"/>
              </w:rPr>
              <w:t xml:space="preserve">Academy </w:t>
            </w:r>
            <w:r w:rsidR="00C35C32" w:rsidRPr="00C35C32">
              <w:rPr>
                <w:rFonts w:ascii="Corbel" w:eastAsia="Times New Roman" w:hAnsi="Corbel" w:cstheme="minorHAnsi"/>
                <w:b/>
                <w:lang w:eastAsia="en-GB"/>
              </w:rPr>
              <w:t>trips</w:t>
            </w:r>
          </w:p>
        </w:tc>
        <w:tc>
          <w:tcPr>
            <w:tcW w:w="7797" w:type="dxa"/>
            <w:tcMar>
              <w:top w:w="57" w:type="dxa"/>
              <w:bottom w:w="57" w:type="dxa"/>
            </w:tcMar>
            <w:vAlign w:val="center"/>
          </w:tcPr>
          <w:p w14:paraId="744D5C1A" w14:textId="77777777" w:rsidR="00C35C32" w:rsidRPr="00C35C32" w:rsidRDefault="00C35C32" w:rsidP="003B4EC6">
            <w:pPr>
              <w:spacing w:after="0" w:line="240" w:lineRule="auto"/>
              <w:jc w:val="both"/>
              <w:rPr>
                <w:rFonts w:ascii="Corbel" w:eastAsia="Times New Roman" w:hAnsi="Corbel" w:cstheme="minorHAnsi"/>
                <w:lang w:eastAsia="en-GB"/>
              </w:rPr>
            </w:pPr>
          </w:p>
        </w:tc>
      </w:tr>
      <w:tr w:rsidR="00C35C32" w:rsidRPr="00C35C32" w14:paraId="30C86C4E" w14:textId="77777777" w:rsidTr="003B4EC6">
        <w:tc>
          <w:tcPr>
            <w:tcW w:w="2830" w:type="dxa"/>
            <w:tcMar>
              <w:top w:w="57" w:type="dxa"/>
              <w:bottom w:w="57" w:type="dxa"/>
            </w:tcMar>
          </w:tcPr>
          <w:p w14:paraId="01BF9833" w14:textId="77777777" w:rsidR="00C35C32" w:rsidRPr="00C35C32" w:rsidRDefault="00C35C32" w:rsidP="003B4EC6">
            <w:pPr>
              <w:spacing w:after="0" w:line="240" w:lineRule="auto"/>
              <w:rPr>
                <w:rFonts w:ascii="Corbel" w:eastAsia="Times New Roman" w:hAnsi="Corbel" w:cstheme="minorHAnsi"/>
                <w:b/>
                <w:lang w:eastAsia="en-GB"/>
              </w:rPr>
            </w:pPr>
            <w:r w:rsidRPr="00C35C32">
              <w:rPr>
                <w:rFonts w:ascii="Corbel" w:eastAsia="Times New Roman" w:hAnsi="Corbel" w:cstheme="minorHAnsi"/>
                <w:b/>
                <w:lang w:eastAsia="en-GB"/>
              </w:rPr>
              <w:t>What constitutes an emergency</w:t>
            </w:r>
          </w:p>
        </w:tc>
        <w:tc>
          <w:tcPr>
            <w:tcW w:w="7797" w:type="dxa"/>
            <w:tcMar>
              <w:top w:w="57" w:type="dxa"/>
              <w:bottom w:w="57" w:type="dxa"/>
            </w:tcMar>
            <w:vAlign w:val="center"/>
          </w:tcPr>
          <w:p w14:paraId="2E3E8D88" w14:textId="77777777" w:rsidR="00C35C32" w:rsidRPr="00C35C32" w:rsidRDefault="00C35C32" w:rsidP="003B4EC6">
            <w:pPr>
              <w:spacing w:after="0" w:line="240" w:lineRule="auto"/>
              <w:jc w:val="both"/>
              <w:rPr>
                <w:rFonts w:ascii="Corbel" w:eastAsia="Times New Roman" w:hAnsi="Corbel" w:cstheme="minorHAnsi"/>
                <w:lang w:eastAsia="en-GB"/>
              </w:rPr>
            </w:pPr>
          </w:p>
        </w:tc>
      </w:tr>
      <w:tr w:rsidR="00C35C32" w:rsidRPr="00C35C32" w14:paraId="09AD7FC6" w14:textId="77777777" w:rsidTr="003B4EC6">
        <w:tc>
          <w:tcPr>
            <w:tcW w:w="2830" w:type="dxa"/>
            <w:tcMar>
              <w:top w:w="57" w:type="dxa"/>
              <w:bottom w:w="57" w:type="dxa"/>
            </w:tcMar>
          </w:tcPr>
          <w:p w14:paraId="13EFCB46" w14:textId="77777777" w:rsidR="00C35C32" w:rsidRPr="00C35C32" w:rsidRDefault="00C35C32" w:rsidP="003B4EC6">
            <w:pPr>
              <w:spacing w:after="0" w:line="240" w:lineRule="auto"/>
              <w:rPr>
                <w:rFonts w:ascii="Corbel" w:eastAsia="Times New Roman" w:hAnsi="Corbel" w:cstheme="minorHAnsi"/>
                <w:b/>
                <w:lang w:eastAsia="en-GB"/>
              </w:rPr>
            </w:pPr>
            <w:r w:rsidRPr="00C35C32">
              <w:rPr>
                <w:rFonts w:ascii="Corbel" w:eastAsia="Times New Roman" w:hAnsi="Corbel" w:cstheme="minorHAnsi"/>
                <w:b/>
                <w:lang w:eastAsia="en-GB"/>
              </w:rPr>
              <w:t>Required action</w:t>
            </w:r>
          </w:p>
        </w:tc>
        <w:tc>
          <w:tcPr>
            <w:tcW w:w="7797" w:type="dxa"/>
            <w:tcMar>
              <w:top w:w="57" w:type="dxa"/>
              <w:bottom w:w="57" w:type="dxa"/>
            </w:tcMar>
            <w:vAlign w:val="center"/>
          </w:tcPr>
          <w:p w14:paraId="7155F539" w14:textId="77777777" w:rsidR="00C35C32" w:rsidRPr="00C35C32" w:rsidRDefault="00C35C32" w:rsidP="003B4EC6">
            <w:pPr>
              <w:spacing w:after="0" w:line="240" w:lineRule="auto"/>
              <w:jc w:val="both"/>
              <w:rPr>
                <w:rFonts w:ascii="Corbel" w:eastAsia="Times New Roman" w:hAnsi="Corbel" w:cstheme="minorHAnsi"/>
                <w:lang w:eastAsia="en-GB"/>
              </w:rPr>
            </w:pPr>
          </w:p>
        </w:tc>
      </w:tr>
    </w:tbl>
    <w:p w14:paraId="36AD4966" w14:textId="77777777" w:rsidR="00C35C32" w:rsidRPr="00C35C32" w:rsidRDefault="00C35C32" w:rsidP="00C35C32">
      <w:pPr>
        <w:spacing w:after="0" w:line="240" w:lineRule="auto"/>
        <w:ind w:right="213"/>
        <w:rPr>
          <w:rFonts w:ascii="Corbel" w:eastAsia="Times New Roman" w:hAnsi="Corbel" w:cstheme="minorHAnsi"/>
          <w:b/>
          <w:i/>
          <w:lang w:eastAsia="en-GB"/>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0"/>
        <w:gridCol w:w="7797"/>
      </w:tblGrid>
      <w:tr w:rsidR="00C35C32" w:rsidRPr="00C35C32" w14:paraId="75724D58" w14:textId="77777777" w:rsidTr="00C35C32">
        <w:tc>
          <w:tcPr>
            <w:tcW w:w="1062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57" w:type="dxa"/>
              <w:bottom w:w="57" w:type="dxa"/>
            </w:tcMar>
          </w:tcPr>
          <w:p w14:paraId="30E5A832" w14:textId="77777777" w:rsidR="00C35C32" w:rsidRPr="00C35C32" w:rsidRDefault="00C35C32" w:rsidP="003B4EC6">
            <w:pPr>
              <w:spacing w:after="0" w:line="240" w:lineRule="auto"/>
              <w:jc w:val="center"/>
              <w:rPr>
                <w:rFonts w:ascii="Corbel" w:eastAsia="Times New Roman" w:hAnsi="Corbel" w:cstheme="minorHAnsi"/>
                <w:b/>
                <w:color w:val="FFFFFF" w:themeColor="background1"/>
                <w:lang w:eastAsia="en-GB"/>
              </w:rPr>
            </w:pPr>
            <w:r w:rsidRPr="00C35C32">
              <w:rPr>
                <w:rFonts w:ascii="Corbel" w:eastAsia="Times New Roman" w:hAnsi="Corbel" w:cstheme="minorHAnsi"/>
                <w:b/>
                <w:lang w:eastAsia="en-GB"/>
              </w:rPr>
              <w:t>Responsibilities</w:t>
            </w:r>
          </w:p>
        </w:tc>
      </w:tr>
      <w:tr w:rsidR="00C35C32" w:rsidRPr="00C35C32" w14:paraId="7405C100" w14:textId="77777777" w:rsidTr="003B4EC6">
        <w:tc>
          <w:tcPr>
            <w:tcW w:w="2830" w:type="dxa"/>
            <w:tcMar>
              <w:top w:w="57" w:type="dxa"/>
              <w:bottom w:w="57" w:type="dxa"/>
            </w:tcMar>
          </w:tcPr>
          <w:p w14:paraId="3D0E183D" w14:textId="25907696" w:rsidR="00C35C32" w:rsidRPr="00C35C32" w:rsidRDefault="00C35C32" w:rsidP="003B4EC6">
            <w:pPr>
              <w:spacing w:after="0" w:line="240" w:lineRule="auto"/>
              <w:rPr>
                <w:rFonts w:ascii="Corbel" w:eastAsia="Times New Roman" w:hAnsi="Corbel" w:cstheme="minorHAnsi"/>
                <w:lang w:eastAsia="en-GB"/>
              </w:rPr>
            </w:pPr>
            <w:r w:rsidRPr="00C35C32">
              <w:rPr>
                <w:rFonts w:ascii="Corbel" w:eastAsia="Times New Roman" w:hAnsi="Corbel" w:cstheme="minorHAnsi"/>
                <w:b/>
                <w:lang w:eastAsia="en-GB"/>
              </w:rPr>
              <w:t>Who is responsible in a</w:t>
            </w:r>
            <w:r w:rsidR="006275FF">
              <w:rPr>
                <w:rFonts w:ascii="Corbel" w:eastAsia="Times New Roman" w:hAnsi="Corbel" w:cstheme="minorHAnsi"/>
                <w:b/>
                <w:lang w:eastAsia="en-GB"/>
              </w:rPr>
              <w:t>n</w:t>
            </w:r>
            <w:r w:rsidRPr="00C35C32">
              <w:rPr>
                <w:rFonts w:ascii="Corbel" w:eastAsia="Times New Roman" w:hAnsi="Corbel" w:cstheme="minorHAnsi"/>
                <w:b/>
                <w:lang w:eastAsia="en-GB"/>
              </w:rPr>
              <w:t xml:space="preserve"> </w:t>
            </w:r>
            <w:r w:rsidR="006275FF">
              <w:rPr>
                <w:rFonts w:ascii="Corbel" w:eastAsia="Times New Roman" w:hAnsi="Corbel" w:cstheme="minorHAnsi"/>
                <w:b/>
                <w:lang w:eastAsia="en-GB"/>
              </w:rPr>
              <w:t xml:space="preserve">academy </w:t>
            </w:r>
            <w:r w:rsidRPr="00C35C32">
              <w:rPr>
                <w:rFonts w:ascii="Corbel" w:eastAsia="Times New Roman" w:hAnsi="Corbel" w:cstheme="minorHAnsi"/>
                <w:b/>
                <w:lang w:eastAsia="en-GB"/>
              </w:rPr>
              <w:t>based emergency?</w:t>
            </w:r>
          </w:p>
        </w:tc>
        <w:tc>
          <w:tcPr>
            <w:tcW w:w="7797" w:type="dxa"/>
            <w:tcMar>
              <w:top w:w="57" w:type="dxa"/>
              <w:bottom w:w="57" w:type="dxa"/>
            </w:tcMar>
            <w:vAlign w:val="center"/>
          </w:tcPr>
          <w:p w14:paraId="60C4ABF5" w14:textId="77777777" w:rsidR="00C35C32" w:rsidRPr="00C35C32" w:rsidRDefault="00C35C32" w:rsidP="003B4EC6">
            <w:pPr>
              <w:spacing w:after="0" w:line="240" w:lineRule="auto"/>
              <w:rPr>
                <w:rFonts w:ascii="Corbel" w:eastAsia="Times New Roman" w:hAnsi="Corbel" w:cstheme="minorHAnsi"/>
                <w:lang w:eastAsia="en-GB"/>
              </w:rPr>
            </w:pPr>
            <w:r w:rsidRPr="00C35C32">
              <w:rPr>
                <w:rFonts w:ascii="Corbel" w:eastAsia="Times New Roman" w:hAnsi="Corbel" w:cstheme="minorHAnsi"/>
                <w:lang w:eastAsia="en-GB"/>
              </w:rPr>
              <w:t>First Aider</w:t>
            </w:r>
          </w:p>
        </w:tc>
      </w:tr>
      <w:tr w:rsidR="00C35C32" w:rsidRPr="00C35C32" w14:paraId="25DFD76F" w14:textId="77777777" w:rsidTr="003B4EC6">
        <w:tc>
          <w:tcPr>
            <w:tcW w:w="2830" w:type="dxa"/>
            <w:tcMar>
              <w:top w:w="57" w:type="dxa"/>
              <w:bottom w:w="57" w:type="dxa"/>
            </w:tcMar>
          </w:tcPr>
          <w:p w14:paraId="1BCA0587" w14:textId="1A218C83" w:rsidR="00C35C32" w:rsidRPr="00C35C32" w:rsidRDefault="00C35C32" w:rsidP="003B4EC6">
            <w:pPr>
              <w:spacing w:after="0" w:line="240" w:lineRule="auto"/>
              <w:rPr>
                <w:rFonts w:ascii="Corbel" w:eastAsia="Times New Roman" w:hAnsi="Corbel" w:cstheme="minorHAnsi"/>
                <w:b/>
                <w:lang w:eastAsia="en-GB"/>
              </w:rPr>
            </w:pPr>
            <w:r w:rsidRPr="00C35C32">
              <w:rPr>
                <w:rFonts w:ascii="Corbel" w:eastAsia="Times New Roman" w:hAnsi="Corbel" w:cstheme="minorHAnsi"/>
                <w:b/>
                <w:lang w:eastAsia="en-GB"/>
              </w:rPr>
              <w:t>Who is responsible in</w:t>
            </w:r>
            <w:r w:rsidR="006275FF">
              <w:rPr>
                <w:rFonts w:ascii="Corbel" w:eastAsia="Times New Roman" w:hAnsi="Corbel" w:cstheme="minorHAnsi"/>
                <w:b/>
                <w:lang w:eastAsia="en-GB"/>
              </w:rPr>
              <w:t xml:space="preserve"> academy </w:t>
            </w:r>
            <w:r w:rsidRPr="00C35C32">
              <w:rPr>
                <w:rFonts w:ascii="Corbel" w:eastAsia="Times New Roman" w:hAnsi="Corbel" w:cstheme="minorHAnsi"/>
                <w:b/>
                <w:lang w:eastAsia="en-GB"/>
              </w:rPr>
              <w:t>related off site emergency?</w:t>
            </w:r>
          </w:p>
        </w:tc>
        <w:tc>
          <w:tcPr>
            <w:tcW w:w="7797" w:type="dxa"/>
            <w:tcMar>
              <w:top w:w="57" w:type="dxa"/>
              <w:bottom w:w="57" w:type="dxa"/>
            </w:tcMar>
            <w:vAlign w:val="center"/>
          </w:tcPr>
          <w:p w14:paraId="3042CE81" w14:textId="77777777" w:rsidR="00C35C32" w:rsidRPr="00C35C32" w:rsidRDefault="00C35C32" w:rsidP="003B4EC6">
            <w:pPr>
              <w:spacing w:after="0" w:line="240" w:lineRule="auto"/>
              <w:rPr>
                <w:rFonts w:ascii="Corbel" w:eastAsia="Times New Roman" w:hAnsi="Corbel" w:cstheme="minorHAnsi"/>
                <w:lang w:eastAsia="en-GB"/>
              </w:rPr>
            </w:pPr>
            <w:r w:rsidRPr="00C35C32">
              <w:rPr>
                <w:rFonts w:ascii="Corbel" w:eastAsia="Times New Roman" w:hAnsi="Corbel" w:cstheme="minorHAnsi"/>
                <w:lang w:eastAsia="en-GB"/>
              </w:rPr>
              <w:t>Trip Leader</w:t>
            </w:r>
          </w:p>
          <w:p w14:paraId="0DF90920" w14:textId="77777777" w:rsidR="00C35C32" w:rsidRPr="00C35C32" w:rsidRDefault="00C35C32" w:rsidP="003B4EC6">
            <w:pPr>
              <w:spacing w:after="0" w:line="240" w:lineRule="auto"/>
              <w:rPr>
                <w:rFonts w:ascii="Corbel" w:eastAsia="Times New Roman" w:hAnsi="Corbel" w:cstheme="minorHAnsi"/>
                <w:lang w:eastAsia="en-GB"/>
              </w:rPr>
            </w:pPr>
            <w:r w:rsidRPr="00C35C32">
              <w:rPr>
                <w:rFonts w:ascii="Corbel" w:eastAsia="Times New Roman" w:hAnsi="Corbel" w:cstheme="minorHAnsi"/>
                <w:lang w:eastAsia="en-GB"/>
              </w:rPr>
              <w:t>First Aider</w:t>
            </w:r>
          </w:p>
        </w:tc>
      </w:tr>
    </w:tbl>
    <w:p w14:paraId="175889C1" w14:textId="77777777" w:rsidR="00C35C32" w:rsidRPr="00C35C32" w:rsidRDefault="00C35C32" w:rsidP="00C35C32">
      <w:pPr>
        <w:spacing w:after="0" w:line="240" w:lineRule="auto"/>
        <w:ind w:right="213"/>
        <w:rPr>
          <w:rFonts w:ascii="Corbel" w:eastAsia="Times New Roman" w:hAnsi="Corbel" w:cstheme="minorHAnsi"/>
          <w:lang w:eastAsia="en-GB"/>
        </w:rPr>
      </w:pPr>
    </w:p>
    <w:p w14:paraId="3AA96F14" w14:textId="77777777" w:rsidR="00C35C32" w:rsidRPr="00C35C32" w:rsidRDefault="00C35C32" w:rsidP="00C35C32">
      <w:pPr>
        <w:spacing w:after="0" w:line="240" w:lineRule="auto"/>
        <w:ind w:right="213"/>
        <w:rPr>
          <w:rFonts w:ascii="Corbel" w:eastAsia="Times New Roman" w:hAnsi="Corbel" w:cstheme="minorHAnsi"/>
          <w:lang w:eastAsia="en-GB"/>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0"/>
        <w:gridCol w:w="7797"/>
      </w:tblGrid>
      <w:tr w:rsidR="00C35C32" w:rsidRPr="00C35C32" w14:paraId="4242EB20" w14:textId="77777777" w:rsidTr="00C35C32">
        <w:tc>
          <w:tcPr>
            <w:tcW w:w="10627" w:type="dxa"/>
            <w:gridSpan w:val="2"/>
            <w:shd w:val="clear" w:color="auto" w:fill="F2F2F2" w:themeFill="background1" w:themeFillShade="F2"/>
            <w:tcMar>
              <w:top w:w="57" w:type="dxa"/>
              <w:bottom w:w="57" w:type="dxa"/>
            </w:tcMar>
          </w:tcPr>
          <w:p w14:paraId="1117346D" w14:textId="77777777" w:rsidR="00C35C32" w:rsidRPr="00C35C32" w:rsidRDefault="00C35C32" w:rsidP="003B4EC6">
            <w:pPr>
              <w:spacing w:after="0" w:line="240" w:lineRule="auto"/>
              <w:jc w:val="center"/>
              <w:rPr>
                <w:rFonts w:ascii="Corbel" w:eastAsia="Times New Roman" w:hAnsi="Corbel" w:cstheme="minorHAnsi"/>
                <w:b/>
                <w:bCs/>
                <w:lang w:eastAsia="en-GB"/>
              </w:rPr>
            </w:pPr>
            <w:r w:rsidRPr="00C35C32">
              <w:rPr>
                <w:rFonts w:ascii="Corbel" w:eastAsia="Times New Roman" w:hAnsi="Corbel" w:cstheme="minorHAnsi"/>
                <w:b/>
                <w:lang w:eastAsia="en-GB"/>
              </w:rPr>
              <w:t>Training</w:t>
            </w:r>
          </w:p>
        </w:tc>
      </w:tr>
      <w:tr w:rsidR="00C35C32" w:rsidRPr="00C35C32" w14:paraId="5F9B8FB3" w14:textId="77777777" w:rsidTr="003B4EC6">
        <w:tc>
          <w:tcPr>
            <w:tcW w:w="2830" w:type="dxa"/>
            <w:tcMar>
              <w:top w:w="57" w:type="dxa"/>
              <w:bottom w:w="57" w:type="dxa"/>
            </w:tcMar>
          </w:tcPr>
          <w:p w14:paraId="1C4306F0" w14:textId="77777777" w:rsidR="00C35C32" w:rsidRPr="00C35C32" w:rsidRDefault="00C35C32" w:rsidP="003B4EC6">
            <w:pPr>
              <w:spacing w:after="0" w:line="240" w:lineRule="auto"/>
              <w:rPr>
                <w:rFonts w:ascii="Corbel" w:eastAsia="Times New Roman" w:hAnsi="Corbel" w:cstheme="minorHAnsi"/>
                <w:lang w:eastAsia="en-GB"/>
              </w:rPr>
            </w:pPr>
            <w:r w:rsidRPr="00C35C32">
              <w:rPr>
                <w:rFonts w:ascii="Corbel" w:eastAsia="Times New Roman" w:hAnsi="Corbel" w:cstheme="minorHAnsi"/>
                <w:b/>
                <w:lang w:eastAsia="en-GB"/>
              </w:rPr>
              <w:t>What Training Do Staff Require?</w:t>
            </w:r>
          </w:p>
        </w:tc>
        <w:tc>
          <w:tcPr>
            <w:tcW w:w="7797" w:type="dxa"/>
            <w:tcMar>
              <w:top w:w="57" w:type="dxa"/>
              <w:bottom w:w="57" w:type="dxa"/>
            </w:tcMar>
            <w:vAlign w:val="center"/>
          </w:tcPr>
          <w:p w14:paraId="526DF6A2" w14:textId="77777777" w:rsidR="00C35C32" w:rsidRPr="00C35C32" w:rsidRDefault="00C35C32" w:rsidP="003B4EC6">
            <w:pPr>
              <w:spacing w:after="0" w:line="240" w:lineRule="auto"/>
              <w:rPr>
                <w:rFonts w:ascii="Corbel" w:eastAsia="Times New Roman" w:hAnsi="Corbel" w:cstheme="minorHAnsi"/>
                <w:lang w:eastAsia="en-GB"/>
              </w:rPr>
            </w:pPr>
            <w:r w:rsidRPr="00C35C32">
              <w:rPr>
                <w:rFonts w:ascii="Corbel" w:eastAsia="Times New Roman" w:hAnsi="Corbel" w:cstheme="minorHAnsi"/>
                <w:lang w:eastAsia="en-GB"/>
              </w:rPr>
              <w:t>Completed Annually</w:t>
            </w:r>
          </w:p>
        </w:tc>
      </w:tr>
      <w:tr w:rsidR="00C35C32" w:rsidRPr="00C35C32" w14:paraId="53BF1B16" w14:textId="77777777" w:rsidTr="003B4EC6">
        <w:tc>
          <w:tcPr>
            <w:tcW w:w="2830" w:type="dxa"/>
            <w:tcMar>
              <w:top w:w="57" w:type="dxa"/>
              <w:bottom w:w="57" w:type="dxa"/>
            </w:tcMar>
          </w:tcPr>
          <w:p w14:paraId="6DE4A09D" w14:textId="5FFAC25C" w:rsidR="00C35C32" w:rsidRPr="00C35C32" w:rsidRDefault="00C35C32" w:rsidP="003B4EC6">
            <w:pPr>
              <w:spacing w:after="0" w:line="240" w:lineRule="auto"/>
              <w:rPr>
                <w:rFonts w:ascii="Corbel" w:eastAsia="Times New Roman" w:hAnsi="Corbel" w:cstheme="minorHAnsi"/>
                <w:b/>
                <w:lang w:eastAsia="en-GB"/>
              </w:rPr>
            </w:pPr>
            <w:r w:rsidRPr="00C35C32">
              <w:rPr>
                <w:rFonts w:ascii="Corbel" w:eastAsia="Times New Roman" w:hAnsi="Corbel" w:cstheme="minorHAnsi"/>
                <w:b/>
                <w:lang w:eastAsia="en-GB"/>
              </w:rPr>
              <w:t xml:space="preserve">Who is responsible for updating </w:t>
            </w:r>
            <w:r w:rsidR="006275FF">
              <w:rPr>
                <w:rFonts w:ascii="Corbel" w:eastAsia="Times New Roman" w:hAnsi="Corbel" w:cstheme="minorHAnsi"/>
                <w:b/>
                <w:lang w:eastAsia="en-GB"/>
              </w:rPr>
              <w:t xml:space="preserve">academy </w:t>
            </w:r>
            <w:r w:rsidRPr="00C35C32">
              <w:rPr>
                <w:rFonts w:ascii="Corbel" w:eastAsia="Times New Roman" w:hAnsi="Corbel" w:cstheme="minorHAnsi"/>
                <w:b/>
                <w:lang w:eastAsia="en-GB"/>
              </w:rPr>
              <w:t>staff training following information sharing?</w:t>
            </w:r>
          </w:p>
        </w:tc>
        <w:tc>
          <w:tcPr>
            <w:tcW w:w="7797" w:type="dxa"/>
            <w:tcMar>
              <w:top w:w="57" w:type="dxa"/>
              <w:bottom w:w="57" w:type="dxa"/>
            </w:tcMar>
            <w:vAlign w:val="center"/>
          </w:tcPr>
          <w:p w14:paraId="76F29806" w14:textId="5971268A" w:rsidR="00C35C32" w:rsidRPr="00C35C32" w:rsidRDefault="00C35C32" w:rsidP="003B4EC6">
            <w:pPr>
              <w:spacing w:after="0" w:line="240" w:lineRule="auto"/>
              <w:rPr>
                <w:rFonts w:ascii="Corbel" w:eastAsia="Times New Roman" w:hAnsi="Corbel" w:cstheme="minorHAnsi"/>
                <w:lang w:eastAsia="en-GB"/>
              </w:rPr>
            </w:pPr>
          </w:p>
        </w:tc>
      </w:tr>
    </w:tbl>
    <w:p w14:paraId="657EED09" w14:textId="77777777" w:rsidR="00C35C32" w:rsidRPr="00C35C32" w:rsidRDefault="00C35C32" w:rsidP="00C35C32">
      <w:pPr>
        <w:spacing w:after="0" w:line="240" w:lineRule="auto"/>
        <w:ind w:right="213"/>
        <w:rPr>
          <w:rFonts w:ascii="Corbel" w:eastAsia="Times New Roman" w:hAnsi="Corbel" w:cstheme="minorHAnsi"/>
          <w:lang w:eastAsia="en-GB"/>
        </w:rPr>
      </w:pPr>
    </w:p>
    <w:p w14:paraId="51586E80" w14:textId="77777777" w:rsidR="00C35C32" w:rsidRPr="00C35C32" w:rsidRDefault="00C35C32" w:rsidP="00C35C32">
      <w:pPr>
        <w:spacing w:after="0" w:line="240" w:lineRule="auto"/>
        <w:ind w:right="213"/>
        <w:rPr>
          <w:rFonts w:ascii="Corbel" w:eastAsia="Times New Roman" w:hAnsi="Corbel" w:cstheme="minorHAnsi"/>
          <w:lang w:eastAsia="en-GB"/>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627"/>
      </w:tblGrid>
      <w:tr w:rsidR="00C35C32" w:rsidRPr="00C35C32" w14:paraId="717CD6AB" w14:textId="77777777" w:rsidTr="00C35C32">
        <w:tc>
          <w:tcPr>
            <w:tcW w:w="10627" w:type="dxa"/>
            <w:shd w:val="clear" w:color="auto" w:fill="F2F2F2" w:themeFill="background1" w:themeFillShade="F2"/>
            <w:tcMar>
              <w:top w:w="57" w:type="dxa"/>
              <w:bottom w:w="57" w:type="dxa"/>
            </w:tcMar>
          </w:tcPr>
          <w:p w14:paraId="4894047C" w14:textId="77777777" w:rsidR="00C35C32" w:rsidRPr="00C35C32" w:rsidRDefault="00C35C32" w:rsidP="003B4EC6">
            <w:pPr>
              <w:spacing w:after="0" w:line="240" w:lineRule="auto"/>
              <w:jc w:val="center"/>
              <w:rPr>
                <w:rFonts w:ascii="Corbel" w:eastAsia="Times New Roman" w:hAnsi="Corbel" w:cstheme="minorHAnsi"/>
                <w:b/>
                <w:bCs/>
                <w:lang w:eastAsia="en-GB"/>
              </w:rPr>
            </w:pPr>
            <w:r w:rsidRPr="00C35C32">
              <w:rPr>
                <w:rFonts w:ascii="Corbel" w:eastAsia="Times New Roman" w:hAnsi="Corbel" w:cstheme="minorHAnsi"/>
                <w:b/>
                <w:bCs/>
                <w:lang w:eastAsia="en-GB"/>
              </w:rPr>
              <w:t>Who needs to know about the child’s condition and have they been informed?</w:t>
            </w:r>
          </w:p>
        </w:tc>
      </w:tr>
      <w:tr w:rsidR="00C35C32" w:rsidRPr="00C35C32" w14:paraId="25B71E9C" w14:textId="77777777" w:rsidTr="003B4EC6">
        <w:tc>
          <w:tcPr>
            <w:tcW w:w="10627" w:type="dxa"/>
            <w:tcMar>
              <w:top w:w="57" w:type="dxa"/>
              <w:bottom w:w="57" w:type="dxa"/>
            </w:tcMar>
          </w:tcPr>
          <w:p w14:paraId="5D446537" w14:textId="3EDF670A" w:rsidR="00C35C32" w:rsidRPr="00C35C32" w:rsidRDefault="00543FEA" w:rsidP="003B4EC6">
            <w:pPr>
              <w:spacing w:after="0" w:line="240" w:lineRule="auto"/>
              <w:rPr>
                <w:rFonts w:ascii="Corbel" w:eastAsia="Times New Roman" w:hAnsi="Corbel" w:cstheme="minorHAnsi"/>
                <w:sz w:val="6"/>
                <w:szCs w:val="6"/>
                <w:lang w:eastAsia="en-GB"/>
              </w:rPr>
            </w:pPr>
            <w:r w:rsidRPr="00C35C32">
              <w:rPr>
                <w:rFonts w:ascii="Corbel" w:eastAsia="Times New Roman" w:hAnsi="Corbel" w:cstheme="minorHAnsi"/>
                <w:b/>
                <w:bCs/>
                <w:noProof/>
                <w:lang w:eastAsia="en-GB"/>
              </w:rPr>
              <mc:AlternateContent>
                <mc:Choice Requires="wps">
                  <w:drawing>
                    <wp:anchor distT="0" distB="0" distL="114300" distR="114300" simplePos="0" relativeHeight="251875328" behindDoc="0" locked="0" layoutInCell="1" allowOverlap="1" wp14:anchorId="47916F55" wp14:editId="0C2258E5">
                      <wp:simplePos x="0" y="0"/>
                      <wp:positionH relativeFrom="column">
                        <wp:posOffset>4332187</wp:posOffset>
                      </wp:positionH>
                      <wp:positionV relativeFrom="paragraph">
                        <wp:posOffset>34303</wp:posOffset>
                      </wp:positionV>
                      <wp:extent cx="312420" cy="274320"/>
                      <wp:effectExtent l="0" t="0" r="11430" b="11430"/>
                      <wp:wrapNone/>
                      <wp:docPr id="113" name="Rectangle 113"/>
                      <wp:cNvGraphicFramePr/>
                      <a:graphic xmlns:a="http://schemas.openxmlformats.org/drawingml/2006/main">
                        <a:graphicData uri="http://schemas.microsoft.com/office/word/2010/wordprocessingShape">
                          <wps:wsp>
                            <wps:cNvSpPr/>
                            <wps:spPr>
                              <a:xfrm>
                                <a:off x="0" y="0"/>
                                <a:ext cx="312420" cy="27432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294BC51D" id="Rectangle 113" o:spid="_x0000_s1026" style="position:absolute;margin-left:341.1pt;margin-top:2.7pt;width:24.6pt;height:21.6pt;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" fillcolor="window" strokecolor="windowText" strokeweight="2pt"/>
                  </w:pict>
                </mc:Fallback>
              </mc:AlternateContent>
            </w:r>
            <w:r w:rsidRPr="00C35C32">
              <w:rPr>
                <w:rFonts w:ascii="Corbel" w:eastAsia="Times New Roman" w:hAnsi="Corbel" w:cstheme="minorHAnsi"/>
                <w:b/>
                <w:bCs/>
                <w:noProof/>
                <w:lang w:eastAsia="en-GB"/>
              </w:rPr>
              <mc:AlternateContent>
                <mc:Choice Requires="wps">
                  <w:drawing>
                    <wp:anchor distT="0" distB="0" distL="114300" distR="114300" simplePos="0" relativeHeight="251817984" behindDoc="0" locked="0" layoutInCell="1" allowOverlap="1" wp14:anchorId="43FC5F39" wp14:editId="4C60BEF3">
                      <wp:simplePos x="0" y="0"/>
                      <wp:positionH relativeFrom="column">
                        <wp:posOffset>3368756</wp:posOffset>
                      </wp:positionH>
                      <wp:positionV relativeFrom="paragraph">
                        <wp:posOffset>37870</wp:posOffset>
                      </wp:positionV>
                      <wp:extent cx="312420" cy="274320"/>
                      <wp:effectExtent l="0" t="0" r="11430" b="11430"/>
                      <wp:wrapNone/>
                      <wp:docPr id="14" name="Rectangle 14"/>
                      <wp:cNvGraphicFramePr/>
                      <a:graphic xmlns:a="http://schemas.openxmlformats.org/drawingml/2006/main">
                        <a:graphicData uri="http://schemas.microsoft.com/office/word/2010/wordprocessingShape">
                          <wps:wsp>
                            <wps:cNvSpPr/>
                            <wps:spPr>
                              <a:xfrm>
                                <a:off x="0" y="0"/>
                                <a:ext cx="312420" cy="27432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20ADD475" id="Rectangle 14" o:spid="_x0000_s1026" style="position:absolute;margin-left:265.25pt;margin-top:3pt;width:24.6pt;height:21.6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" fillcolor="window" strokecolor="windowText" strokeweight="2pt"/>
                  </w:pict>
                </mc:Fallback>
              </mc:AlternateContent>
            </w:r>
            <w:r w:rsidR="00C35C32" w:rsidRPr="00C35C32">
              <w:rPr>
                <w:rFonts w:ascii="Corbel" w:eastAsia="Times New Roman" w:hAnsi="Corbel" w:cstheme="minorHAnsi"/>
                <w:b/>
                <w:bCs/>
                <w:noProof/>
                <w:lang w:eastAsia="en-GB"/>
              </w:rPr>
              <mc:AlternateContent>
                <mc:Choice Requires="wps">
                  <w:drawing>
                    <wp:anchor distT="0" distB="0" distL="114300" distR="114300" simplePos="0" relativeHeight="251824128" behindDoc="0" locked="0" layoutInCell="1" allowOverlap="1" wp14:anchorId="22CCF099" wp14:editId="61605A80">
                      <wp:simplePos x="0" y="0"/>
                      <wp:positionH relativeFrom="column">
                        <wp:posOffset>69850</wp:posOffset>
                      </wp:positionH>
                      <wp:positionV relativeFrom="paragraph">
                        <wp:posOffset>35560</wp:posOffset>
                      </wp:positionV>
                      <wp:extent cx="312420" cy="274320"/>
                      <wp:effectExtent l="0" t="0" r="11430" b="11430"/>
                      <wp:wrapNone/>
                      <wp:docPr id="19" name="Rectangle 19"/>
                      <wp:cNvGraphicFramePr/>
                      <a:graphic xmlns:a="http://schemas.openxmlformats.org/drawingml/2006/main">
                        <a:graphicData uri="http://schemas.microsoft.com/office/word/2010/wordprocessingShape">
                          <wps:wsp>
                            <wps:cNvSpPr/>
                            <wps:spPr>
                              <a:xfrm>
                                <a:off x="0" y="0"/>
                                <a:ext cx="312420" cy="27432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57754100" id="Rectangle 19" o:spid="_x0000_s1026" style="position:absolute;margin-left:5.5pt;margin-top:2.8pt;width:24.6pt;height:21.6pt;z-index:251824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" fillcolor="window" strokecolor="windowText" strokeweight="2pt"/>
                  </w:pict>
                </mc:Fallback>
              </mc:AlternateContent>
            </w:r>
            <w:r w:rsidR="00C35C32" w:rsidRPr="00C35C32">
              <w:rPr>
                <w:rFonts w:ascii="Corbel" w:eastAsia="Times New Roman" w:hAnsi="Corbel" w:cstheme="minorHAnsi"/>
                <w:b/>
                <w:bCs/>
                <w:noProof/>
                <w:lang w:eastAsia="en-GB"/>
              </w:rPr>
              <mc:AlternateContent>
                <mc:Choice Requires="wps">
                  <w:drawing>
                    <wp:anchor distT="0" distB="0" distL="114300" distR="114300" simplePos="0" relativeHeight="251816960" behindDoc="0" locked="0" layoutInCell="1" allowOverlap="1" wp14:anchorId="35953A2D" wp14:editId="1D5980B2">
                      <wp:simplePos x="0" y="0"/>
                      <wp:positionH relativeFrom="column">
                        <wp:posOffset>2480945</wp:posOffset>
                      </wp:positionH>
                      <wp:positionV relativeFrom="paragraph">
                        <wp:posOffset>37465</wp:posOffset>
                      </wp:positionV>
                      <wp:extent cx="312420" cy="274320"/>
                      <wp:effectExtent l="0" t="0" r="11430" b="19050"/>
                      <wp:wrapNone/>
                      <wp:docPr id="24" name="Rectangle 24"/>
                      <wp:cNvGraphicFramePr/>
                      <a:graphic xmlns:a="http://schemas.openxmlformats.org/drawingml/2006/main">
                        <a:graphicData uri="http://schemas.microsoft.com/office/word/2010/wordprocessingShape">
                          <wps:wsp>
                            <wps:cNvSpPr/>
                            <wps:spPr>
                              <a:xfrm>
                                <a:off x="0" y="0"/>
                                <a:ext cx="312420" cy="27432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4="http://schemas.microsoft.com/office/drawing/2010/main" xmlns:pic="http://schemas.openxmlformats.org/drawingml/2006/picture" xmlns:a="http://schemas.openxmlformats.org/drawingml/2006/main">
                  <w:pict w14:anchorId="1CD28AF8">
                    <v:rect id="Rectangle 24" style="position:absolute;margin-left:195.35pt;margin-top:2.95pt;width:24.6pt;height:21.6pt;z-index:251816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window" strokecolor="windowText" strokeweight="2pt" w14:anchorId="6B251B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"/>
                  </w:pict>
                </mc:Fallback>
              </mc:AlternateContent>
            </w:r>
            <w:r w:rsidR="00C35C32" w:rsidRPr="00C35C32">
              <w:rPr>
                <w:rFonts w:ascii="Corbel" w:eastAsia="Times New Roman" w:hAnsi="Corbel" w:cstheme="minorHAnsi"/>
                <w:b/>
                <w:bCs/>
                <w:noProof/>
                <w:lang w:eastAsia="en-GB"/>
              </w:rPr>
              <mc:AlternateContent>
                <mc:Choice Requires="wps">
                  <w:drawing>
                    <wp:anchor distT="0" distB="0" distL="114300" distR="114300" simplePos="0" relativeHeight="251814912" behindDoc="0" locked="0" layoutInCell="1" allowOverlap="1" wp14:anchorId="5B773F5C" wp14:editId="08C6A4C3">
                      <wp:simplePos x="0" y="0"/>
                      <wp:positionH relativeFrom="column">
                        <wp:posOffset>1223645</wp:posOffset>
                      </wp:positionH>
                      <wp:positionV relativeFrom="paragraph">
                        <wp:posOffset>37465</wp:posOffset>
                      </wp:positionV>
                      <wp:extent cx="312420" cy="274320"/>
                      <wp:effectExtent l="0" t="0" r="11430" b="11430"/>
                      <wp:wrapNone/>
                      <wp:docPr id="15" name="Rectangle 15"/>
                      <wp:cNvGraphicFramePr/>
                      <a:graphic xmlns:a="http://schemas.openxmlformats.org/drawingml/2006/main">
                        <a:graphicData uri="http://schemas.microsoft.com/office/word/2010/wordprocessingShape">
                          <wps:wsp>
                            <wps:cNvSpPr/>
                            <wps:spPr>
                              <a:xfrm>
                                <a:off x="0" y="0"/>
                                <a:ext cx="312420" cy="27432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4="http://schemas.microsoft.com/office/drawing/2010/main" xmlns:pic="http://schemas.openxmlformats.org/drawingml/2006/picture" xmlns:a="http://schemas.openxmlformats.org/drawingml/2006/main">
                  <w:pict w14:anchorId="0CAEA4A2">
                    <v:rect id="Rectangle 15" style="position:absolute;margin-left:96.35pt;margin-top:2.95pt;width:24.6pt;height:21.6pt;z-index:25181491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indow" strokecolor="windowText" strokeweight="2pt" w14:anchorId="039375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"/>
                  </w:pict>
                </mc:Fallback>
              </mc:AlternateContent>
            </w:r>
          </w:p>
          <w:p w14:paraId="487DD149" w14:textId="77777777" w:rsidR="00543FEA" w:rsidRPr="00621390" w:rsidRDefault="00543FEA" w:rsidP="00543FEA">
            <w:pPr>
              <w:spacing w:after="0" w:line="240" w:lineRule="auto"/>
              <w:rPr>
                <w:rFonts w:ascii="Corbel" w:eastAsia="Times New Roman" w:hAnsi="Corbel" w:cstheme="minorHAnsi"/>
                <w:sz w:val="6"/>
                <w:szCs w:val="6"/>
                <w:lang w:eastAsia="en-GB"/>
              </w:rPr>
            </w:pPr>
          </w:p>
          <w:p w14:paraId="1DD2B51D" w14:textId="429A0F59" w:rsidR="00543FEA" w:rsidRPr="00621390" w:rsidRDefault="00543FEA" w:rsidP="00543FEA">
            <w:pPr>
              <w:spacing w:after="0" w:line="240" w:lineRule="auto"/>
              <w:rPr>
                <w:rFonts w:ascii="Corbel" w:eastAsia="Times New Roman" w:hAnsi="Corbel" w:cstheme="minorHAnsi"/>
                <w:b/>
                <w:bCs/>
                <w:lang w:eastAsia="en-GB"/>
              </w:rPr>
            </w:pPr>
            <w:r w:rsidRPr="00621390">
              <w:rPr>
                <w:rFonts w:ascii="Corbel" w:eastAsia="Times New Roman" w:hAnsi="Corbel" w:cstheme="minorHAnsi"/>
                <w:b/>
                <w:bCs/>
                <w:lang w:eastAsia="en-GB"/>
              </w:rPr>
              <w:t xml:space="preserve">      </w:t>
            </w:r>
            <w:r>
              <w:rPr>
                <w:rFonts w:ascii="Corbel" w:eastAsia="Times New Roman" w:hAnsi="Corbel" w:cstheme="minorHAnsi"/>
                <w:b/>
                <w:bCs/>
                <w:lang w:eastAsia="en-GB"/>
              </w:rPr>
              <w:t xml:space="preserve">        </w:t>
            </w:r>
            <w:r w:rsidRPr="00621390">
              <w:rPr>
                <w:rFonts w:ascii="Corbel" w:eastAsia="Times New Roman" w:hAnsi="Corbel" w:cstheme="minorHAnsi"/>
                <w:b/>
                <w:bCs/>
                <w:lang w:eastAsia="en-GB"/>
              </w:rPr>
              <w:t xml:space="preserve"> Teacher</w:t>
            </w:r>
            <w:r>
              <w:rPr>
                <w:rFonts w:ascii="Corbel" w:eastAsia="Times New Roman" w:hAnsi="Corbel" w:cstheme="minorHAnsi"/>
                <w:b/>
                <w:bCs/>
                <w:lang w:eastAsia="en-GB"/>
              </w:rPr>
              <w:t xml:space="preserve">          </w:t>
            </w:r>
            <w:r w:rsidRPr="00621390">
              <w:rPr>
                <w:rFonts w:ascii="Corbel" w:eastAsia="Times New Roman" w:hAnsi="Corbel" w:cstheme="minorHAnsi"/>
                <w:b/>
                <w:bCs/>
                <w:lang w:eastAsia="en-GB"/>
              </w:rPr>
              <w:t xml:space="preserve">          SENDCO        </w:t>
            </w:r>
            <w:r>
              <w:rPr>
                <w:rFonts w:ascii="Corbel" w:eastAsia="Times New Roman" w:hAnsi="Corbel" w:cstheme="minorHAnsi"/>
                <w:b/>
                <w:bCs/>
                <w:lang w:eastAsia="en-GB"/>
              </w:rPr>
              <w:t xml:space="preserve">           </w:t>
            </w:r>
            <w:r w:rsidRPr="00621390">
              <w:rPr>
                <w:rFonts w:ascii="Corbel" w:eastAsia="Times New Roman" w:hAnsi="Corbel" w:cstheme="minorHAnsi"/>
                <w:b/>
                <w:bCs/>
                <w:lang w:eastAsia="en-GB"/>
              </w:rPr>
              <w:t xml:space="preserve">   TA    </w:t>
            </w:r>
            <w:r>
              <w:rPr>
                <w:rFonts w:ascii="Corbel" w:eastAsia="Times New Roman" w:hAnsi="Corbel" w:cstheme="minorHAnsi"/>
                <w:b/>
                <w:bCs/>
                <w:lang w:eastAsia="en-GB"/>
              </w:rPr>
              <w:t xml:space="preserve">          </w:t>
            </w:r>
            <w:r w:rsidRPr="00621390">
              <w:rPr>
                <w:rFonts w:ascii="Corbel" w:eastAsia="Times New Roman" w:hAnsi="Corbel" w:cstheme="minorHAnsi"/>
                <w:b/>
                <w:bCs/>
                <w:lang w:eastAsia="en-GB"/>
              </w:rPr>
              <w:t xml:space="preserve">        LSA         </w:t>
            </w:r>
            <w:r>
              <w:rPr>
                <w:rFonts w:ascii="Corbel" w:eastAsia="Times New Roman" w:hAnsi="Corbel" w:cstheme="minorHAnsi"/>
                <w:b/>
                <w:bCs/>
                <w:lang w:eastAsia="en-GB"/>
              </w:rPr>
              <w:t xml:space="preserve">              PE staff</w:t>
            </w:r>
            <w:r w:rsidRPr="00621390">
              <w:rPr>
                <w:rFonts w:ascii="Corbel" w:eastAsia="Times New Roman" w:hAnsi="Corbel" w:cstheme="minorHAnsi"/>
                <w:b/>
                <w:bCs/>
                <w:lang w:eastAsia="en-GB"/>
              </w:rPr>
              <w:t xml:space="preserve">        </w:t>
            </w:r>
          </w:p>
          <w:p w14:paraId="377AD9F9" w14:textId="632CD416" w:rsidR="00543FEA" w:rsidRPr="00621390" w:rsidRDefault="00317276" w:rsidP="00543FEA">
            <w:pPr>
              <w:spacing w:after="0" w:line="240" w:lineRule="auto"/>
              <w:rPr>
                <w:rFonts w:ascii="Corbel" w:eastAsia="Times New Roman" w:hAnsi="Corbel" w:cstheme="minorHAnsi"/>
                <w:b/>
                <w:bCs/>
                <w:lang w:eastAsia="en-GB"/>
              </w:rPr>
            </w:pPr>
            <w:r w:rsidRPr="00814023">
              <w:rPr>
                <w:rFonts w:ascii="Corbel" w:eastAsia="Times New Roman" w:hAnsi="Corbel" w:cstheme="minorHAnsi"/>
                <w:b/>
                <w:bCs/>
                <w:noProof/>
                <w:sz w:val="22"/>
                <w:szCs w:val="22"/>
                <w:lang w:eastAsia="en-GB"/>
              </w:rPr>
              <mc:AlternateContent>
                <mc:Choice Requires="wps">
                  <w:drawing>
                    <wp:anchor distT="0" distB="0" distL="114300" distR="114300" simplePos="0" relativeHeight="251873280" behindDoc="0" locked="0" layoutInCell="1" allowOverlap="1" wp14:anchorId="38A92DBA" wp14:editId="10A7AD3D">
                      <wp:simplePos x="0" y="0"/>
                      <wp:positionH relativeFrom="column">
                        <wp:posOffset>5313527</wp:posOffset>
                      </wp:positionH>
                      <wp:positionV relativeFrom="paragraph">
                        <wp:posOffset>125730</wp:posOffset>
                      </wp:positionV>
                      <wp:extent cx="312420" cy="274320"/>
                      <wp:effectExtent l="0" t="0" r="11430" b="11430"/>
                      <wp:wrapNone/>
                      <wp:docPr id="302" name="Rectangle 302"/>
                      <wp:cNvGraphicFramePr/>
                      <a:graphic xmlns:a="http://schemas.openxmlformats.org/drawingml/2006/main">
                        <a:graphicData uri="http://schemas.microsoft.com/office/word/2010/wordprocessingShape">
                          <wps:wsp>
                            <wps:cNvSpPr/>
                            <wps:spPr>
                              <a:xfrm>
                                <a:off x="0" y="0"/>
                                <a:ext cx="312420" cy="274320"/>
                              </a:xfrm>
                              <a:prstGeom prst="rect">
                                <a:avLst/>
                              </a:prstGeom>
                              <a:solidFill>
                                <a:sysClr val="window" lastClr="FFFFFF"/>
                              </a:solidFill>
                              <a:ln w="25400" cap="flat" cmpd="sng" algn="ctr">
                                <a:solidFill>
                                  <a:sysClr val="windowText" lastClr="000000"/>
                                </a:solidFill>
                                <a:prstDash val="solid"/>
                              </a:ln>
                              <a:effectLst/>
                            </wps:spPr>
                            <wps:txbx>
                              <w:txbxContent>
                                <w:p w14:paraId="4C2D1FFC" w14:textId="77777777" w:rsidR="00F606A3" w:rsidRDefault="00F606A3" w:rsidP="00543FE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8A92DBA" id="Rectangle 302" o:spid="_x0000_s1032" style="position:absolute;margin-left:418.4pt;margin-top:9.9pt;width:24.6pt;height:21.6pt;z-index:2518732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" fillcolor="window" strokecolor="windowText" strokeweight="2pt">
                      <v:textbox>
                        <w:txbxContent>
                          <w:p w14:paraId="4C2D1FFC" w14:textId="77777777" w:rsidR="00F606A3" w:rsidRDefault="00F606A3" w:rsidP="00543FEA">
                            <w:pPr>
                              <w:jc w:val="center"/>
                            </w:pPr>
                          </w:p>
                        </w:txbxContent>
                      </v:textbox>
                    </v:rect>
                  </w:pict>
                </mc:Fallback>
              </mc:AlternateContent>
            </w:r>
            <w:r w:rsidR="00543FEA" w:rsidRPr="00621390">
              <w:rPr>
                <w:rFonts w:ascii="Corbel" w:eastAsia="Times New Roman" w:hAnsi="Corbel" w:cstheme="minorHAnsi"/>
                <w:b/>
                <w:bCs/>
                <w:noProof/>
                <w:lang w:eastAsia="en-GB"/>
              </w:rPr>
              <mc:AlternateContent>
                <mc:Choice Requires="wps">
                  <w:drawing>
                    <wp:anchor distT="0" distB="0" distL="114300" distR="114300" simplePos="0" relativeHeight="251869184" behindDoc="0" locked="0" layoutInCell="1" allowOverlap="1" wp14:anchorId="19DF0C3A" wp14:editId="4BA70005">
                      <wp:simplePos x="0" y="0"/>
                      <wp:positionH relativeFrom="column">
                        <wp:posOffset>1654864</wp:posOffset>
                      </wp:positionH>
                      <wp:positionV relativeFrom="paragraph">
                        <wp:posOffset>133553</wp:posOffset>
                      </wp:positionV>
                      <wp:extent cx="312420" cy="274320"/>
                      <wp:effectExtent l="0" t="0" r="11430" b="11430"/>
                      <wp:wrapNone/>
                      <wp:docPr id="319" name="Rectangle 319"/>
                      <wp:cNvGraphicFramePr/>
                      <a:graphic xmlns:a="http://schemas.openxmlformats.org/drawingml/2006/main">
                        <a:graphicData uri="http://schemas.microsoft.com/office/word/2010/wordprocessingShape">
                          <wps:wsp>
                            <wps:cNvSpPr/>
                            <wps:spPr>
                              <a:xfrm>
                                <a:off x="0" y="0"/>
                                <a:ext cx="312420" cy="274320"/>
                              </a:xfrm>
                              <a:prstGeom prst="rect">
                                <a:avLst/>
                              </a:prstGeom>
                              <a:solidFill>
                                <a:sysClr val="window" lastClr="FFFFFF"/>
                              </a:solidFill>
                              <a:ln w="25400" cap="flat" cmpd="sng" algn="ctr">
                                <a:solidFill>
                                  <a:sysClr val="windowText" lastClr="000000"/>
                                </a:solidFill>
                                <a:prstDash val="solid"/>
                              </a:ln>
                              <a:effectLst/>
                            </wps:spPr>
                            <wps:txbx>
                              <w:txbxContent>
                                <w:p w14:paraId="38C84126" w14:textId="77777777" w:rsidR="00F606A3" w:rsidRDefault="00F606A3" w:rsidP="00543FE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9DF0C3A" id="Rectangle 319" o:spid="_x0000_s1033" style="position:absolute;margin-left:130.3pt;margin-top:10.5pt;width:24.6pt;height:21.6pt;z-index:2518691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" fillcolor="window" strokecolor="windowText" strokeweight="2pt">
                      <v:textbox>
                        <w:txbxContent>
                          <w:p w14:paraId="38C84126" w14:textId="77777777" w:rsidR="00F606A3" w:rsidRDefault="00F606A3" w:rsidP="00543FEA">
                            <w:pPr>
                              <w:jc w:val="center"/>
                            </w:pPr>
                          </w:p>
                        </w:txbxContent>
                      </v:textbox>
                    </v:rect>
                  </w:pict>
                </mc:Fallback>
              </mc:AlternateContent>
            </w:r>
            <w:r w:rsidR="00543FEA" w:rsidRPr="00621390">
              <w:rPr>
                <w:rFonts w:ascii="Corbel" w:eastAsia="Times New Roman" w:hAnsi="Corbel" w:cstheme="minorHAnsi"/>
                <w:b/>
                <w:bCs/>
                <w:noProof/>
                <w:lang w:eastAsia="en-GB"/>
              </w:rPr>
              <mc:AlternateContent>
                <mc:Choice Requires="wps">
                  <w:drawing>
                    <wp:anchor distT="0" distB="0" distL="114300" distR="114300" simplePos="0" relativeHeight="251870208" behindDoc="0" locked="0" layoutInCell="1" allowOverlap="1" wp14:anchorId="7790F8A9" wp14:editId="49D1410F">
                      <wp:simplePos x="0" y="0"/>
                      <wp:positionH relativeFrom="column">
                        <wp:posOffset>3204845</wp:posOffset>
                      </wp:positionH>
                      <wp:positionV relativeFrom="paragraph">
                        <wp:posOffset>140970</wp:posOffset>
                      </wp:positionV>
                      <wp:extent cx="312420" cy="274320"/>
                      <wp:effectExtent l="0" t="0" r="11430" b="11430"/>
                      <wp:wrapNone/>
                      <wp:docPr id="318" name="Rectangle 318"/>
                      <wp:cNvGraphicFramePr/>
                      <a:graphic xmlns:a="http://schemas.openxmlformats.org/drawingml/2006/main">
                        <a:graphicData uri="http://schemas.microsoft.com/office/word/2010/wordprocessingShape">
                          <wps:wsp>
                            <wps:cNvSpPr/>
                            <wps:spPr>
                              <a:xfrm>
                                <a:off x="0" y="0"/>
                                <a:ext cx="312420" cy="274320"/>
                              </a:xfrm>
                              <a:prstGeom prst="rect">
                                <a:avLst/>
                              </a:prstGeom>
                              <a:solidFill>
                                <a:sysClr val="window" lastClr="FFFFFF"/>
                              </a:solidFill>
                              <a:ln w="25400" cap="flat" cmpd="sng" algn="ctr">
                                <a:solidFill>
                                  <a:sysClr val="windowText" lastClr="000000"/>
                                </a:solidFill>
                                <a:prstDash val="solid"/>
                              </a:ln>
                              <a:effectLst/>
                            </wps:spPr>
                            <wps:txbx>
                              <w:txbxContent>
                                <w:p w14:paraId="3FE0AA5A" w14:textId="77777777" w:rsidR="00F606A3" w:rsidRDefault="00F606A3" w:rsidP="00543FE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790F8A9" id="Rectangle 318" o:spid="_x0000_s1034" style="position:absolute;margin-left:252.35pt;margin-top:11.1pt;width:24.6pt;height:21.6pt;z-index:2518702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" fillcolor="window" strokecolor="windowText" strokeweight="2pt">
                      <v:textbox>
                        <w:txbxContent>
                          <w:p w14:paraId="3FE0AA5A" w14:textId="77777777" w:rsidR="00F606A3" w:rsidRDefault="00F606A3" w:rsidP="00543FEA">
                            <w:pPr>
                              <w:jc w:val="center"/>
                            </w:pPr>
                          </w:p>
                        </w:txbxContent>
                      </v:textbox>
                    </v:rect>
                  </w:pict>
                </mc:Fallback>
              </mc:AlternateContent>
            </w:r>
            <w:r w:rsidR="00543FEA" w:rsidRPr="00621390">
              <w:rPr>
                <w:rFonts w:ascii="Corbel" w:eastAsia="Times New Roman" w:hAnsi="Corbel" w:cstheme="minorHAnsi"/>
                <w:b/>
                <w:bCs/>
                <w:noProof/>
                <w:lang w:eastAsia="en-GB"/>
              </w:rPr>
              <mc:AlternateContent>
                <mc:Choice Requires="wps">
                  <w:drawing>
                    <wp:anchor distT="0" distB="0" distL="114300" distR="114300" simplePos="0" relativeHeight="251868160" behindDoc="0" locked="0" layoutInCell="1" allowOverlap="1" wp14:anchorId="0F7C23DF" wp14:editId="2878CD79">
                      <wp:simplePos x="0" y="0"/>
                      <wp:positionH relativeFrom="column">
                        <wp:posOffset>65405</wp:posOffset>
                      </wp:positionH>
                      <wp:positionV relativeFrom="paragraph">
                        <wp:posOffset>184150</wp:posOffset>
                      </wp:positionV>
                      <wp:extent cx="312420" cy="274320"/>
                      <wp:effectExtent l="0" t="0" r="11430" b="11430"/>
                      <wp:wrapNone/>
                      <wp:docPr id="109" name="Rectangle 109"/>
                      <wp:cNvGraphicFramePr/>
                      <a:graphic xmlns:a="http://schemas.openxmlformats.org/drawingml/2006/main">
                        <a:graphicData uri="http://schemas.microsoft.com/office/word/2010/wordprocessingShape">
                          <wps:wsp>
                            <wps:cNvSpPr/>
                            <wps:spPr>
                              <a:xfrm>
                                <a:off x="0" y="0"/>
                                <a:ext cx="312420" cy="274320"/>
                              </a:xfrm>
                              <a:prstGeom prst="rect">
                                <a:avLst/>
                              </a:prstGeom>
                              <a:solidFill>
                                <a:sysClr val="window" lastClr="FFFFFF"/>
                              </a:solidFill>
                              <a:ln w="25400" cap="flat" cmpd="sng" algn="ctr">
                                <a:solidFill>
                                  <a:sysClr val="windowText" lastClr="000000"/>
                                </a:solidFill>
                                <a:prstDash val="solid"/>
                              </a:ln>
                              <a:effectLst/>
                            </wps:spPr>
                            <wps:txbx>
                              <w:txbxContent>
                                <w:p w14:paraId="1A9737D4" w14:textId="77777777" w:rsidR="00F606A3" w:rsidRDefault="00F606A3" w:rsidP="00543FE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F7C23DF" id="Rectangle 109" o:spid="_x0000_s1035" style="position:absolute;margin-left:5.15pt;margin-top:14.5pt;width:24.6pt;height:21.6pt;z-index:2518681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" fillcolor="window" strokecolor="windowText" strokeweight="2pt">
                      <v:textbox>
                        <w:txbxContent>
                          <w:p w14:paraId="1A9737D4" w14:textId="77777777" w:rsidR="00F606A3" w:rsidRDefault="00F606A3" w:rsidP="00543FEA">
                            <w:pPr>
                              <w:jc w:val="center"/>
                            </w:pPr>
                          </w:p>
                        </w:txbxContent>
                      </v:textbox>
                    </v:rect>
                  </w:pict>
                </mc:Fallback>
              </mc:AlternateContent>
            </w:r>
          </w:p>
          <w:p w14:paraId="186D4A51" w14:textId="49C0A62D" w:rsidR="00543FEA" w:rsidRDefault="00543FEA" w:rsidP="00543FEA">
            <w:pPr>
              <w:rPr>
                <w:rFonts w:ascii="Corbel" w:eastAsia="Times New Roman" w:hAnsi="Corbel" w:cstheme="minorHAnsi"/>
                <w:b/>
                <w:bCs/>
                <w:lang w:eastAsia="en-GB"/>
              </w:rPr>
            </w:pPr>
            <w:r w:rsidRPr="00621390">
              <w:rPr>
                <w:rFonts w:ascii="Corbel" w:eastAsia="Times New Roman" w:hAnsi="Corbel" w:cstheme="minorHAnsi"/>
                <w:b/>
                <w:bCs/>
                <w:noProof/>
                <w:lang w:eastAsia="en-GB"/>
              </w:rPr>
              <mc:AlternateContent>
                <mc:Choice Requires="wps">
                  <w:drawing>
                    <wp:anchor distT="0" distB="0" distL="114300" distR="114300" simplePos="0" relativeHeight="251871232" behindDoc="0" locked="0" layoutInCell="1" allowOverlap="1" wp14:anchorId="3D6F5BEC" wp14:editId="7CBAEEDF">
                      <wp:simplePos x="0" y="0"/>
                      <wp:positionH relativeFrom="column">
                        <wp:posOffset>1819707</wp:posOffset>
                      </wp:positionH>
                      <wp:positionV relativeFrom="paragraph">
                        <wp:posOffset>274482</wp:posOffset>
                      </wp:positionV>
                      <wp:extent cx="312420" cy="274320"/>
                      <wp:effectExtent l="0" t="0" r="11430" b="11430"/>
                      <wp:wrapNone/>
                      <wp:docPr id="110" name="Rectangle 110"/>
                      <wp:cNvGraphicFramePr/>
                      <a:graphic xmlns:a="http://schemas.openxmlformats.org/drawingml/2006/main">
                        <a:graphicData uri="http://schemas.microsoft.com/office/word/2010/wordprocessingShape">
                          <wps:wsp>
                            <wps:cNvSpPr/>
                            <wps:spPr>
                              <a:xfrm>
                                <a:off x="0" y="0"/>
                                <a:ext cx="312420" cy="274320"/>
                              </a:xfrm>
                              <a:prstGeom prst="rect">
                                <a:avLst/>
                              </a:prstGeom>
                              <a:solidFill>
                                <a:sysClr val="window" lastClr="FFFFFF"/>
                              </a:solidFill>
                              <a:ln w="25400" cap="flat" cmpd="sng" algn="ctr">
                                <a:solidFill>
                                  <a:sysClr val="windowText" lastClr="000000"/>
                                </a:solidFill>
                                <a:prstDash val="solid"/>
                              </a:ln>
                              <a:effectLst/>
                            </wps:spPr>
                            <wps:txbx>
                              <w:txbxContent>
                                <w:p w14:paraId="21D3F5CB" w14:textId="77777777" w:rsidR="00F606A3" w:rsidRDefault="00F606A3" w:rsidP="00543FE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D6F5BEC" id="Rectangle 110" o:spid="_x0000_s1036" style="position:absolute;margin-left:143.3pt;margin-top:21.6pt;width:24.6pt;height:21.6pt;z-index:2518712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" fillcolor="window" strokecolor="windowText" strokeweight="2pt">
                      <v:textbox>
                        <w:txbxContent>
                          <w:p w14:paraId="21D3F5CB" w14:textId="77777777" w:rsidR="00F606A3" w:rsidRDefault="00F606A3" w:rsidP="00543FEA">
                            <w:pPr>
                              <w:jc w:val="center"/>
                            </w:pPr>
                          </w:p>
                        </w:txbxContent>
                      </v:textbox>
                    </v:rect>
                  </w:pict>
                </mc:Fallback>
              </mc:AlternateContent>
            </w:r>
            <w:r w:rsidRPr="00621390">
              <w:rPr>
                <w:rFonts w:ascii="Corbel" w:eastAsia="Times New Roman" w:hAnsi="Corbel" w:cstheme="minorHAnsi"/>
                <w:b/>
                <w:bCs/>
                <w:lang w:eastAsia="en-GB"/>
              </w:rPr>
              <w:t xml:space="preserve"> </w:t>
            </w:r>
            <w:r>
              <w:rPr>
                <w:rFonts w:ascii="Corbel" w:eastAsia="Times New Roman" w:hAnsi="Corbel" w:cstheme="minorHAnsi"/>
                <w:b/>
                <w:bCs/>
                <w:lang w:eastAsia="en-GB"/>
              </w:rPr>
              <w:t xml:space="preserve">       </w:t>
            </w:r>
            <w:r w:rsidRPr="00621390">
              <w:rPr>
                <w:rFonts w:ascii="Corbel" w:eastAsia="Times New Roman" w:hAnsi="Corbel" w:cstheme="minorHAnsi"/>
                <w:b/>
                <w:bCs/>
                <w:lang w:eastAsia="en-GB"/>
              </w:rPr>
              <w:t xml:space="preserve">       Music Teacher    </w:t>
            </w:r>
            <w:r>
              <w:rPr>
                <w:rFonts w:ascii="Corbel" w:eastAsia="Times New Roman" w:hAnsi="Corbel" w:cstheme="minorHAnsi"/>
                <w:b/>
                <w:bCs/>
                <w:lang w:eastAsia="en-GB"/>
              </w:rPr>
              <w:t xml:space="preserve">           </w:t>
            </w:r>
            <w:r w:rsidRPr="00621390">
              <w:rPr>
                <w:rFonts w:ascii="Corbel" w:eastAsia="Times New Roman" w:hAnsi="Corbel" w:cstheme="minorHAnsi"/>
                <w:b/>
                <w:bCs/>
                <w:lang w:eastAsia="en-GB"/>
              </w:rPr>
              <w:t xml:space="preserve">     </w:t>
            </w:r>
            <w:r>
              <w:rPr>
                <w:rFonts w:ascii="Corbel" w:eastAsia="Times New Roman" w:hAnsi="Corbel" w:cstheme="minorHAnsi"/>
                <w:b/>
                <w:bCs/>
                <w:lang w:eastAsia="en-GB"/>
              </w:rPr>
              <w:t xml:space="preserve">Allergy Lead                        </w:t>
            </w:r>
            <w:r w:rsidRPr="00621390">
              <w:rPr>
                <w:rFonts w:ascii="Corbel" w:eastAsia="Times New Roman" w:hAnsi="Corbel" w:cstheme="minorHAnsi"/>
                <w:b/>
                <w:bCs/>
                <w:lang w:eastAsia="en-GB"/>
              </w:rPr>
              <w:t xml:space="preserve">Senior Leadership Team   </w:t>
            </w:r>
            <w:r>
              <w:rPr>
                <w:rFonts w:ascii="Corbel" w:eastAsia="Times New Roman" w:hAnsi="Corbel" w:cstheme="minorHAnsi"/>
                <w:b/>
                <w:bCs/>
                <w:lang w:eastAsia="en-GB"/>
              </w:rPr>
              <w:t xml:space="preserve">          </w:t>
            </w:r>
            <w:r w:rsidRPr="00621390">
              <w:rPr>
                <w:rFonts w:ascii="Corbel" w:eastAsia="Times New Roman" w:hAnsi="Corbel" w:cstheme="minorHAnsi"/>
                <w:b/>
                <w:bCs/>
                <w:lang w:eastAsia="en-GB"/>
              </w:rPr>
              <w:t xml:space="preserve">     Office staff  </w:t>
            </w:r>
          </w:p>
          <w:p w14:paraId="33C8C7E3" w14:textId="35074A05" w:rsidR="00543FEA" w:rsidRPr="00621390" w:rsidRDefault="00543FEA" w:rsidP="00543FEA">
            <w:pPr>
              <w:spacing w:after="0" w:line="240" w:lineRule="auto"/>
              <w:rPr>
                <w:rFonts w:ascii="Corbel" w:eastAsia="Times New Roman" w:hAnsi="Corbel" w:cstheme="minorHAnsi"/>
                <w:b/>
                <w:bCs/>
                <w:lang w:eastAsia="en-GB"/>
              </w:rPr>
            </w:pPr>
            <w:r w:rsidRPr="00814023">
              <w:rPr>
                <w:rFonts w:ascii="Corbel" w:eastAsia="Times New Roman" w:hAnsi="Corbel" w:cstheme="minorHAnsi"/>
                <w:b/>
                <w:bCs/>
                <w:noProof/>
                <w:lang w:eastAsia="en-GB"/>
              </w:rPr>
              <mc:AlternateContent>
                <mc:Choice Requires="wps">
                  <w:drawing>
                    <wp:anchor distT="0" distB="0" distL="114300" distR="114300" simplePos="0" relativeHeight="251872256" behindDoc="0" locked="0" layoutInCell="1" allowOverlap="1" wp14:anchorId="78748958" wp14:editId="28C16EBF">
                      <wp:simplePos x="0" y="0"/>
                      <wp:positionH relativeFrom="column">
                        <wp:posOffset>71322</wp:posOffset>
                      </wp:positionH>
                      <wp:positionV relativeFrom="paragraph">
                        <wp:posOffset>45125</wp:posOffset>
                      </wp:positionV>
                      <wp:extent cx="312420" cy="274320"/>
                      <wp:effectExtent l="0" t="0" r="11430" b="11430"/>
                      <wp:wrapNone/>
                      <wp:docPr id="112" name="Rectangle 112"/>
                      <wp:cNvGraphicFramePr/>
                      <a:graphic xmlns:a="http://schemas.openxmlformats.org/drawingml/2006/main">
                        <a:graphicData uri="http://schemas.microsoft.com/office/word/2010/wordprocessingShape">
                          <wps:wsp>
                            <wps:cNvSpPr/>
                            <wps:spPr>
                              <a:xfrm>
                                <a:off x="0" y="0"/>
                                <a:ext cx="312420" cy="274320"/>
                              </a:xfrm>
                              <a:prstGeom prst="rect">
                                <a:avLst/>
                              </a:prstGeom>
                              <a:solidFill>
                                <a:sysClr val="window" lastClr="FFFFFF"/>
                              </a:solidFill>
                              <a:ln w="25400" cap="flat" cmpd="sng" algn="ctr">
                                <a:solidFill>
                                  <a:sysClr val="windowText" lastClr="000000"/>
                                </a:solidFill>
                                <a:prstDash val="solid"/>
                              </a:ln>
                              <a:effectLst/>
                            </wps:spPr>
                            <wps:txbx>
                              <w:txbxContent>
                                <w:p w14:paraId="3758345D" w14:textId="77777777" w:rsidR="00F606A3" w:rsidRDefault="00F606A3" w:rsidP="00543FE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8748958" id="Rectangle 112" o:spid="_x0000_s1037" style="position:absolute;margin-left:5.6pt;margin-top:3.55pt;width:24.6pt;height:21.6pt;z-index:2518722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" fillcolor="window" strokecolor="windowText" strokeweight="2pt">
                      <v:textbox>
                        <w:txbxContent>
                          <w:p w14:paraId="3758345D" w14:textId="77777777" w:rsidR="00F606A3" w:rsidRDefault="00F606A3" w:rsidP="00543FEA">
                            <w:pPr>
                              <w:jc w:val="center"/>
                            </w:pPr>
                          </w:p>
                        </w:txbxContent>
                      </v:textbox>
                    </v:rect>
                  </w:pict>
                </mc:Fallback>
              </mc:AlternateContent>
            </w:r>
            <w:r>
              <w:rPr>
                <w:rFonts w:ascii="Corbel" w:eastAsia="Times New Roman" w:hAnsi="Corbel" w:cstheme="minorHAnsi"/>
                <w:b/>
                <w:bCs/>
                <w:lang w:eastAsia="en-GB"/>
              </w:rPr>
              <w:t xml:space="preserve">          </w:t>
            </w:r>
            <w:r w:rsidRPr="00621390">
              <w:rPr>
                <w:rFonts w:ascii="Corbel" w:eastAsia="Times New Roman" w:hAnsi="Corbel" w:cstheme="minorHAnsi"/>
                <w:b/>
                <w:bCs/>
                <w:lang w:eastAsia="en-GB"/>
              </w:rPr>
              <w:t xml:space="preserve">      Lunchtime staff</w:t>
            </w:r>
            <w:r>
              <w:rPr>
                <w:rFonts w:ascii="Corbel" w:eastAsia="Times New Roman" w:hAnsi="Corbel" w:cstheme="minorHAnsi"/>
                <w:b/>
                <w:bCs/>
                <w:lang w:eastAsia="en-GB"/>
              </w:rPr>
              <w:t xml:space="preserve">                     Catering Team</w:t>
            </w:r>
          </w:p>
          <w:p w14:paraId="68126B9C" w14:textId="7264E2F8" w:rsidR="00C35C32" w:rsidRPr="00C35C32" w:rsidRDefault="00C35C32" w:rsidP="003B4EC6">
            <w:pPr>
              <w:spacing w:after="0" w:line="240" w:lineRule="auto"/>
              <w:rPr>
                <w:rFonts w:ascii="Corbel" w:eastAsia="Times New Roman" w:hAnsi="Corbel" w:cstheme="minorHAnsi"/>
                <w:lang w:eastAsia="en-GB"/>
              </w:rPr>
            </w:pPr>
            <w:r w:rsidRPr="00C35C32">
              <w:rPr>
                <w:rFonts w:ascii="Corbel" w:eastAsia="Times New Roman" w:hAnsi="Corbel" w:cstheme="minorHAnsi"/>
                <w:lang w:eastAsia="en-GB"/>
              </w:rPr>
              <w:t xml:space="preserve"> </w:t>
            </w:r>
          </w:p>
        </w:tc>
      </w:tr>
    </w:tbl>
    <w:p w14:paraId="7D1DFF77" w14:textId="77777777" w:rsidR="00C35C32" w:rsidRPr="00C35C32" w:rsidRDefault="00C35C32" w:rsidP="00C35C32">
      <w:pPr>
        <w:spacing w:after="0" w:line="240" w:lineRule="auto"/>
        <w:ind w:right="213"/>
        <w:rPr>
          <w:rFonts w:ascii="Corbel" w:eastAsia="Times New Roman" w:hAnsi="Corbel" w:cstheme="minorHAnsi"/>
          <w:lang w:eastAsia="en-GB"/>
        </w:rPr>
      </w:pPr>
    </w:p>
    <w:p w14:paraId="31A6FF1F" w14:textId="77777777" w:rsidR="00C35C32" w:rsidRPr="00C35C32" w:rsidRDefault="00C35C32" w:rsidP="00C35C32">
      <w:pPr>
        <w:spacing w:after="0" w:line="240" w:lineRule="auto"/>
        <w:ind w:right="213"/>
        <w:rPr>
          <w:rFonts w:ascii="Corbel" w:eastAsia="Times New Roman" w:hAnsi="Corbel" w:cstheme="minorHAnsi"/>
          <w:lang w:eastAsia="en-GB"/>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0"/>
        <w:gridCol w:w="7797"/>
      </w:tblGrid>
      <w:tr w:rsidR="00C35C32" w:rsidRPr="00C35C32" w14:paraId="0E3FECCC" w14:textId="77777777" w:rsidTr="00C35C32">
        <w:tc>
          <w:tcPr>
            <w:tcW w:w="10627" w:type="dxa"/>
            <w:gridSpan w:val="2"/>
            <w:shd w:val="clear" w:color="auto" w:fill="F2F2F2" w:themeFill="background1" w:themeFillShade="F2"/>
            <w:tcMar>
              <w:top w:w="57" w:type="dxa"/>
              <w:bottom w:w="57" w:type="dxa"/>
            </w:tcMar>
          </w:tcPr>
          <w:p w14:paraId="6E961210" w14:textId="77777777" w:rsidR="00C35C32" w:rsidRPr="00C35C32" w:rsidRDefault="00C35C32" w:rsidP="003B4EC6">
            <w:pPr>
              <w:spacing w:after="0" w:line="240" w:lineRule="auto"/>
              <w:jc w:val="center"/>
              <w:rPr>
                <w:rFonts w:ascii="Corbel" w:eastAsia="Times New Roman" w:hAnsi="Corbel" w:cstheme="minorHAnsi"/>
                <w:b/>
                <w:bCs/>
                <w:lang w:eastAsia="en-GB"/>
              </w:rPr>
            </w:pPr>
            <w:r w:rsidRPr="00C35C32">
              <w:rPr>
                <w:rFonts w:ascii="Corbel" w:eastAsia="Times New Roman" w:hAnsi="Corbel" w:cstheme="minorHAnsi"/>
                <w:b/>
                <w:bCs/>
                <w:lang w:eastAsia="en-GB"/>
              </w:rPr>
              <w:t>Plan Development Details</w:t>
            </w:r>
          </w:p>
        </w:tc>
      </w:tr>
      <w:tr w:rsidR="00543FEA" w:rsidRPr="00C35C32" w14:paraId="29554E38" w14:textId="77777777" w:rsidTr="003B4EC6">
        <w:tc>
          <w:tcPr>
            <w:tcW w:w="2830" w:type="dxa"/>
            <w:tcMar>
              <w:top w:w="57" w:type="dxa"/>
              <w:bottom w:w="57" w:type="dxa"/>
            </w:tcMar>
          </w:tcPr>
          <w:p w14:paraId="09A7A985" w14:textId="77777777" w:rsidR="00543FEA" w:rsidRDefault="00543FEA" w:rsidP="00543FEA">
            <w:pPr>
              <w:rPr>
                <w:rFonts w:ascii="Corbel" w:eastAsia="Times New Roman" w:hAnsi="Corbel" w:cstheme="minorHAnsi"/>
                <w:b/>
                <w:bCs/>
                <w:lang w:eastAsia="en-GB"/>
              </w:rPr>
            </w:pPr>
            <w:r w:rsidRPr="00C35C32">
              <w:rPr>
                <w:rFonts w:ascii="Corbel" w:eastAsia="Times New Roman" w:hAnsi="Corbel" w:cstheme="minorHAnsi"/>
                <w:b/>
                <w:bCs/>
                <w:lang w:eastAsia="en-GB"/>
              </w:rPr>
              <w:t>Plan Written By</w:t>
            </w:r>
          </w:p>
          <w:p w14:paraId="456C00B0" w14:textId="001EFC88" w:rsidR="00543FEA" w:rsidRPr="00C35C32" w:rsidRDefault="00543FEA" w:rsidP="00543FEA">
            <w:pPr>
              <w:spacing w:after="0" w:line="240" w:lineRule="auto"/>
              <w:rPr>
                <w:rFonts w:ascii="Corbel" w:eastAsia="Times New Roman" w:hAnsi="Corbel" w:cstheme="minorHAnsi"/>
                <w:b/>
                <w:bCs/>
                <w:lang w:eastAsia="en-GB"/>
              </w:rPr>
            </w:pPr>
            <w:r>
              <w:rPr>
                <w:rFonts w:ascii="Corbel" w:eastAsia="Times New Roman" w:hAnsi="Corbel" w:cstheme="minorHAnsi"/>
                <w:b/>
                <w:bCs/>
                <w:lang w:eastAsia="en-GB"/>
              </w:rPr>
              <w:t>(Name, signature and date)</w:t>
            </w:r>
          </w:p>
        </w:tc>
        <w:tc>
          <w:tcPr>
            <w:tcW w:w="7797" w:type="dxa"/>
            <w:tcMar>
              <w:top w:w="57" w:type="dxa"/>
              <w:bottom w:w="57" w:type="dxa"/>
            </w:tcMar>
          </w:tcPr>
          <w:p w14:paraId="3FCA9D23" w14:textId="77777777" w:rsidR="00543FEA" w:rsidRPr="00543FEA" w:rsidRDefault="00543FEA" w:rsidP="00543FEA">
            <w:pPr>
              <w:rPr>
                <w:rFonts w:ascii="Corbel" w:eastAsia="Times New Roman" w:hAnsi="Corbel" w:cstheme="minorHAnsi"/>
                <w:bCs/>
                <w:sz w:val="6"/>
                <w:lang w:eastAsia="en-GB"/>
              </w:rPr>
            </w:pPr>
          </w:p>
          <w:tbl>
            <w:tblPr>
              <w:tblStyle w:val="TableGrid"/>
              <w:tblW w:w="0" w:type="auto"/>
              <w:tblLayout w:type="fixed"/>
              <w:tblLook w:val="04A0" w:firstRow="1" w:lastRow="0" w:firstColumn="1" w:lastColumn="0" w:noHBand="0" w:noVBand="1"/>
            </w:tblPr>
            <w:tblGrid>
              <w:gridCol w:w="2408"/>
              <w:gridCol w:w="2408"/>
              <w:gridCol w:w="2408"/>
            </w:tblGrid>
            <w:tr w:rsidR="00543FEA" w:rsidRPr="00C35C32" w14:paraId="6221EFE9" w14:textId="77777777" w:rsidTr="00C25300">
              <w:trPr>
                <w:trHeight w:val="824"/>
              </w:trPr>
              <w:tc>
                <w:tcPr>
                  <w:tcW w:w="2408" w:type="dxa"/>
                </w:tcPr>
                <w:p w14:paraId="349034D1" w14:textId="77777777" w:rsidR="00543FEA" w:rsidRDefault="00543FEA" w:rsidP="00543FEA">
                  <w:pPr>
                    <w:rPr>
                      <w:rFonts w:ascii="Corbel" w:eastAsia="Times New Roman" w:hAnsi="Corbel" w:cstheme="minorHAnsi"/>
                      <w:b/>
                      <w:bCs/>
                      <w:lang w:eastAsia="en-GB"/>
                    </w:rPr>
                  </w:pPr>
                </w:p>
                <w:p w14:paraId="02C6BB61" w14:textId="77777777" w:rsidR="00543FEA" w:rsidRDefault="00543FEA" w:rsidP="00543FEA">
                  <w:pPr>
                    <w:rPr>
                      <w:rFonts w:ascii="Corbel" w:eastAsia="Times New Roman" w:hAnsi="Corbel" w:cstheme="minorHAnsi"/>
                      <w:b/>
                      <w:bCs/>
                      <w:lang w:eastAsia="en-GB"/>
                    </w:rPr>
                  </w:pPr>
                </w:p>
                <w:p w14:paraId="6A01D4CB" w14:textId="77777777" w:rsidR="00543FEA" w:rsidRDefault="00543FEA" w:rsidP="00543FEA">
                  <w:pPr>
                    <w:rPr>
                      <w:rFonts w:ascii="Corbel" w:eastAsia="Times New Roman" w:hAnsi="Corbel" w:cstheme="minorHAnsi"/>
                      <w:b/>
                      <w:bCs/>
                      <w:lang w:eastAsia="en-GB"/>
                    </w:rPr>
                  </w:pPr>
                </w:p>
                <w:p w14:paraId="5AFB163D" w14:textId="5C41F932" w:rsidR="00543FEA" w:rsidRPr="00C35C32" w:rsidRDefault="00543FEA" w:rsidP="00543FEA">
                  <w:pPr>
                    <w:rPr>
                      <w:rFonts w:ascii="Corbel" w:eastAsia="Times New Roman" w:hAnsi="Corbel" w:cstheme="minorHAnsi"/>
                      <w:b/>
                      <w:bCs/>
                      <w:lang w:eastAsia="en-GB"/>
                    </w:rPr>
                  </w:pPr>
                </w:p>
              </w:tc>
              <w:tc>
                <w:tcPr>
                  <w:tcW w:w="2408" w:type="dxa"/>
                </w:tcPr>
                <w:p w14:paraId="6D91182B" w14:textId="77777777" w:rsidR="00543FEA" w:rsidRPr="00C35C32" w:rsidRDefault="00543FEA" w:rsidP="00543FEA">
                  <w:pPr>
                    <w:rPr>
                      <w:rFonts w:ascii="Corbel" w:eastAsia="Times New Roman" w:hAnsi="Corbel" w:cstheme="minorHAnsi"/>
                      <w:b/>
                      <w:bCs/>
                      <w:lang w:eastAsia="en-GB"/>
                    </w:rPr>
                  </w:pPr>
                </w:p>
              </w:tc>
              <w:tc>
                <w:tcPr>
                  <w:tcW w:w="2408" w:type="dxa"/>
                </w:tcPr>
                <w:p w14:paraId="72592D0B" w14:textId="77777777" w:rsidR="00543FEA" w:rsidRPr="00C35C32" w:rsidRDefault="00543FEA" w:rsidP="00543FEA">
                  <w:pPr>
                    <w:rPr>
                      <w:rFonts w:ascii="Corbel" w:eastAsia="Times New Roman" w:hAnsi="Corbel" w:cstheme="minorHAnsi"/>
                      <w:b/>
                      <w:bCs/>
                      <w:lang w:eastAsia="en-GB"/>
                    </w:rPr>
                  </w:pPr>
                </w:p>
              </w:tc>
            </w:tr>
            <w:tr w:rsidR="00543FEA" w:rsidRPr="00C35C32" w14:paraId="6EC3DD43" w14:textId="77777777" w:rsidTr="00C25300">
              <w:trPr>
                <w:trHeight w:val="849"/>
              </w:trPr>
              <w:tc>
                <w:tcPr>
                  <w:tcW w:w="2408" w:type="dxa"/>
                </w:tcPr>
                <w:p w14:paraId="5B575AC1" w14:textId="77777777" w:rsidR="00543FEA" w:rsidRDefault="00543FEA" w:rsidP="00543FEA">
                  <w:pPr>
                    <w:rPr>
                      <w:rFonts w:ascii="Corbel" w:eastAsia="Times New Roman" w:hAnsi="Corbel" w:cstheme="minorHAnsi"/>
                      <w:b/>
                      <w:bCs/>
                      <w:lang w:eastAsia="en-GB"/>
                    </w:rPr>
                  </w:pPr>
                </w:p>
                <w:p w14:paraId="4B0A3030" w14:textId="77777777" w:rsidR="00543FEA" w:rsidRDefault="00543FEA" w:rsidP="00543FEA">
                  <w:pPr>
                    <w:rPr>
                      <w:rFonts w:ascii="Corbel" w:eastAsia="Times New Roman" w:hAnsi="Corbel" w:cstheme="minorHAnsi"/>
                      <w:b/>
                      <w:bCs/>
                      <w:lang w:eastAsia="en-GB"/>
                    </w:rPr>
                  </w:pPr>
                </w:p>
                <w:p w14:paraId="2449AF5F" w14:textId="77777777" w:rsidR="00543FEA" w:rsidRDefault="00543FEA" w:rsidP="00543FEA">
                  <w:pPr>
                    <w:rPr>
                      <w:rFonts w:ascii="Corbel" w:eastAsia="Times New Roman" w:hAnsi="Corbel" w:cstheme="minorHAnsi"/>
                      <w:b/>
                      <w:bCs/>
                      <w:lang w:eastAsia="en-GB"/>
                    </w:rPr>
                  </w:pPr>
                </w:p>
                <w:p w14:paraId="4AFDB3A8" w14:textId="3287F188" w:rsidR="00543FEA" w:rsidRPr="00C35C32" w:rsidRDefault="00543FEA" w:rsidP="00543FEA">
                  <w:pPr>
                    <w:rPr>
                      <w:rFonts w:ascii="Corbel" w:eastAsia="Times New Roman" w:hAnsi="Corbel" w:cstheme="minorHAnsi"/>
                      <w:b/>
                      <w:bCs/>
                      <w:lang w:eastAsia="en-GB"/>
                    </w:rPr>
                  </w:pPr>
                </w:p>
              </w:tc>
              <w:tc>
                <w:tcPr>
                  <w:tcW w:w="2408" w:type="dxa"/>
                </w:tcPr>
                <w:p w14:paraId="01E21119" w14:textId="77777777" w:rsidR="00543FEA" w:rsidRPr="00C35C32" w:rsidRDefault="00543FEA" w:rsidP="00543FEA">
                  <w:pPr>
                    <w:rPr>
                      <w:rFonts w:ascii="Corbel" w:eastAsia="Times New Roman" w:hAnsi="Corbel" w:cstheme="minorHAnsi"/>
                      <w:b/>
                      <w:bCs/>
                      <w:lang w:eastAsia="en-GB"/>
                    </w:rPr>
                  </w:pPr>
                </w:p>
              </w:tc>
              <w:tc>
                <w:tcPr>
                  <w:tcW w:w="2408" w:type="dxa"/>
                </w:tcPr>
                <w:p w14:paraId="58B6901F" w14:textId="77777777" w:rsidR="00543FEA" w:rsidRPr="00C35C32" w:rsidRDefault="00543FEA" w:rsidP="00543FEA">
                  <w:pPr>
                    <w:rPr>
                      <w:rFonts w:ascii="Corbel" w:eastAsia="Times New Roman" w:hAnsi="Corbel" w:cstheme="minorHAnsi"/>
                      <w:b/>
                      <w:bCs/>
                      <w:lang w:eastAsia="en-GB"/>
                    </w:rPr>
                  </w:pPr>
                </w:p>
              </w:tc>
            </w:tr>
          </w:tbl>
          <w:p w14:paraId="63400038" w14:textId="77777777" w:rsidR="00543FEA" w:rsidRPr="00C35C32" w:rsidRDefault="00543FEA" w:rsidP="00543FEA">
            <w:pPr>
              <w:spacing w:after="0" w:line="240" w:lineRule="auto"/>
              <w:rPr>
                <w:rFonts w:ascii="Corbel" w:eastAsia="Times New Roman" w:hAnsi="Corbel" w:cstheme="minorHAnsi"/>
                <w:bCs/>
                <w:lang w:eastAsia="en-GB"/>
              </w:rPr>
            </w:pPr>
          </w:p>
        </w:tc>
      </w:tr>
      <w:tr w:rsidR="00543FEA" w:rsidRPr="00C35C32" w14:paraId="73F435E8" w14:textId="77777777" w:rsidTr="003B4EC6">
        <w:tc>
          <w:tcPr>
            <w:tcW w:w="2830" w:type="dxa"/>
            <w:tcMar>
              <w:top w:w="57" w:type="dxa"/>
              <w:bottom w:w="57" w:type="dxa"/>
            </w:tcMar>
          </w:tcPr>
          <w:p w14:paraId="48A68712" w14:textId="514D0012" w:rsidR="00543FEA" w:rsidRPr="00C35C32" w:rsidRDefault="00543FEA" w:rsidP="00543FEA">
            <w:pPr>
              <w:spacing w:after="0" w:line="240" w:lineRule="auto"/>
              <w:rPr>
                <w:rFonts w:ascii="Corbel" w:eastAsia="Times New Roman" w:hAnsi="Corbel" w:cstheme="minorHAnsi"/>
                <w:b/>
                <w:lang w:eastAsia="en-GB"/>
              </w:rPr>
            </w:pPr>
            <w:r w:rsidRPr="00C35C32">
              <w:rPr>
                <w:rFonts w:ascii="Corbel" w:eastAsia="Times New Roman" w:hAnsi="Corbel" w:cstheme="minorHAnsi"/>
                <w:b/>
                <w:lang w:eastAsia="en-GB"/>
              </w:rPr>
              <w:t>Date Plan Developed</w:t>
            </w:r>
          </w:p>
        </w:tc>
        <w:tc>
          <w:tcPr>
            <w:tcW w:w="7797" w:type="dxa"/>
            <w:tcMar>
              <w:top w:w="57" w:type="dxa"/>
              <w:bottom w:w="57" w:type="dxa"/>
            </w:tcMar>
          </w:tcPr>
          <w:p w14:paraId="37989761" w14:textId="77777777" w:rsidR="00543FEA" w:rsidRPr="00C35C32" w:rsidRDefault="00543FEA" w:rsidP="00543FEA">
            <w:pPr>
              <w:spacing w:after="0" w:line="240" w:lineRule="auto"/>
              <w:rPr>
                <w:rFonts w:ascii="Corbel" w:eastAsia="Times New Roman" w:hAnsi="Corbel" w:cstheme="minorHAnsi"/>
                <w:lang w:eastAsia="en-GB"/>
              </w:rPr>
            </w:pPr>
          </w:p>
        </w:tc>
      </w:tr>
      <w:tr w:rsidR="00543FEA" w:rsidRPr="00C35C32" w14:paraId="1D72CBD6" w14:textId="77777777" w:rsidTr="003B4EC6">
        <w:tc>
          <w:tcPr>
            <w:tcW w:w="2830" w:type="dxa"/>
            <w:tcMar>
              <w:top w:w="57" w:type="dxa"/>
              <w:bottom w:w="57" w:type="dxa"/>
            </w:tcMar>
          </w:tcPr>
          <w:p w14:paraId="7AC50508" w14:textId="6C96BB90" w:rsidR="00543FEA" w:rsidRPr="00C35C32" w:rsidRDefault="00543FEA" w:rsidP="00543FEA">
            <w:pPr>
              <w:spacing w:after="0" w:line="240" w:lineRule="auto"/>
              <w:rPr>
                <w:rFonts w:ascii="Corbel" w:eastAsia="Times New Roman" w:hAnsi="Corbel" w:cstheme="minorHAnsi"/>
                <w:b/>
                <w:bCs/>
                <w:lang w:eastAsia="en-GB"/>
              </w:rPr>
            </w:pPr>
            <w:r w:rsidRPr="00C35C32">
              <w:rPr>
                <w:rFonts w:ascii="Corbel" w:eastAsia="Times New Roman" w:hAnsi="Corbel" w:cstheme="minorHAnsi"/>
                <w:b/>
                <w:bCs/>
                <w:lang w:eastAsia="en-GB"/>
              </w:rPr>
              <w:t>Review Schedule</w:t>
            </w:r>
          </w:p>
        </w:tc>
        <w:tc>
          <w:tcPr>
            <w:tcW w:w="7797" w:type="dxa"/>
            <w:tcMar>
              <w:top w:w="57" w:type="dxa"/>
              <w:bottom w:w="57" w:type="dxa"/>
            </w:tcMar>
          </w:tcPr>
          <w:p w14:paraId="735EF891" w14:textId="273B7A46" w:rsidR="00543FEA" w:rsidRPr="00C35C32" w:rsidRDefault="00543FEA" w:rsidP="00543FEA">
            <w:pPr>
              <w:spacing w:after="0" w:line="240" w:lineRule="auto"/>
              <w:rPr>
                <w:rFonts w:ascii="Corbel" w:eastAsia="Times New Roman" w:hAnsi="Corbel" w:cstheme="minorHAnsi"/>
                <w:bCs/>
                <w:lang w:eastAsia="en-GB"/>
              </w:rPr>
            </w:pPr>
            <w:r w:rsidRPr="00C35C32">
              <w:rPr>
                <w:rFonts w:ascii="Corbel" w:eastAsia="Times New Roman" w:hAnsi="Corbel" w:cstheme="minorHAnsi"/>
                <w:bCs/>
                <w:lang w:eastAsia="en-GB"/>
              </w:rPr>
              <w:t>Every 12 months (or when pertinent review information shared from professionals)</w:t>
            </w:r>
          </w:p>
        </w:tc>
      </w:tr>
      <w:tr w:rsidR="00543FEA" w:rsidRPr="00C35C32" w14:paraId="31DF18D4" w14:textId="77777777" w:rsidTr="003B4EC6">
        <w:tc>
          <w:tcPr>
            <w:tcW w:w="2830" w:type="dxa"/>
            <w:tcMar>
              <w:top w:w="57" w:type="dxa"/>
              <w:bottom w:w="57" w:type="dxa"/>
            </w:tcMar>
          </w:tcPr>
          <w:p w14:paraId="58029FA4" w14:textId="213307F0" w:rsidR="00543FEA" w:rsidRPr="00C35C32" w:rsidRDefault="00543FEA" w:rsidP="00543FEA">
            <w:pPr>
              <w:spacing w:after="0" w:line="240" w:lineRule="auto"/>
              <w:rPr>
                <w:rFonts w:ascii="Corbel" w:eastAsia="Times New Roman" w:hAnsi="Corbel" w:cstheme="minorHAnsi"/>
                <w:b/>
                <w:lang w:eastAsia="en-GB"/>
              </w:rPr>
            </w:pPr>
            <w:r w:rsidRPr="00C35C32">
              <w:rPr>
                <w:rFonts w:ascii="Corbel" w:eastAsia="Times New Roman" w:hAnsi="Corbel" w:cstheme="minorHAnsi"/>
                <w:b/>
                <w:lang w:eastAsia="en-GB"/>
              </w:rPr>
              <w:t>Date of Next Review</w:t>
            </w:r>
          </w:p>
        </w:tc>
        <w:tc>
          <w:tcPr>
            <w:tcW w:w="7797" w:type="dxa"/>
            <w:tcMar>
              <w:top w:w="57" w:type="dxa"/>
              <w:bottom w:w="57" w:type="dxa"/>
            </w:tcMar>
          </w:tcPr>
          <w:p w14:paraId="77B33AAE" w14:textId="77777777" w:rsidR="00543FEA" w:rsidRPr="00C35C32" w:rsidRDefault="00543FEA" w:rsidP="00543FEA">
            <w:pPr>
              <w:spacing w:after="0" w:line="240" w:lineRule="auto"/>
              <w:rPr>
                <w:rFonts w:ascii="Corbel" w:eastAsia="Times New Roman" w:hAnsi="Corbel" w:cstheme="minorHAnsi"/>
                <w:lang w:eastAsia="en-GB"/>
              </w:rPr>
            </w:pPr>
          </w:p>
        </w:tc>
      </w:tr>
    </w:tbl>
    <w:p w14:paraId="2998552C" w14:textId="77777777" w:rsidR="00C35C32" w:rsidRPr="00010A6C" w:rsidRDefault="00C35C32">
      <w:pPr>
        <w:tabs>
          <w:tab w:val="left" w:leader="dot" w:pos="6237"/>
          <w:tab w:val="right" w:pos="6946"/>
          <w:tab w:val="right" w:leader="dot" w:pos="9638"/>
        </w:tabs>
        <w:suppressAutoHyphens w:val="0"/>
        <w:spacing w:after="200"/>
        <w:rPr>
          <w:rFonts w:ascii="Corbel" w:eastAsia="Times New Roman" w:hAnsi="Corbel"/>
          <w:b/>
          <w:color w:val="FF0000"/>
          <w:kern w:val="0"/>
          <w:sz w:val="22"/>
          <w:szCs w:val="22"/>
          <w:lang w:bidi="en-US"/>
        </w:rPr>
      </w:pPr>
    </w:p>
    <w:p w14:paraId="7259513B" w14:textId="77777777" w:rsidR="00B82885" w:rsidRDefault="00B82885">
      <w:pPr>
        <w:tabs>
          <w:tab w:val="left" w:leader="dot" w:pos="6237"/>
          <w:tab w:val="right" w:pos="6946"/>
          <w:tab w:val="right" w:leader="dot" w:pos="9638"/>
        </w:tabs>
        <w:suppressAutoHyphens w:val="0"/>
        <w:spacing w:after="200"/>
        <w:rPr>
          <w:rFonts w:ascii="Corbel" w:eastAsia="Times New Roman" w:hAnsi="Corbel"/>
          <w:kern w:val="0"/>
          <w:sz w:val="22"/>
          <w:szCs w:val="22"/>
          <w:lang w:bidi="en-US"/>
        </w:rPr>
      </w:pPr>
    </w:p>
    <w:p w14:paraId="42074D9D" w14:textId="77777777" w:rsidR="006348DE" w:rsidRDefault="006348DE">
      <w:pPr>
        <w:tabs>
          <w:tab w:val="left" w:leader="dot" w:pos="6237"/>
          <w:tab w:val="right" w:pos="6946"/>
          <w:tab w:val="right" w:leader="dot" w:pos="9638"/>
        </w:tabs>
        <w:suppressAutoHyphens w:val="0"/>
        <w:spacing w:after="200"/>
        <w:rPr>
          <w:rFonts w:ascii="Corbel" w:eastAsia="Times New Roman" w:hAnsi="Corbel"/>
          <w:kern w:val="0"/>
          <w:sz w:val="22"/>
          <w:szCs w:val="22"/>
          <w:lang w:bidi="en-US"/>
        </w:rPr>
      </w:pPr>
    </w:p>
    <w:p w14:paraId="0AA46A49" w14:textId="77777777" w:rsidR="006348DE" w:rsidRDefault="006348DE">
      <w:pPr>
        <w:tabs>
          <w:tab w:val="left" w:leader="dot" w:pos="6237"/>
          <w:tab w:val="right" w:pos="6946"/>
          <w:tab w:val="right" w:leader="dot" w:pos="9638"/>
        </w:tabs>
        <w:suppressAutoHyphens w:val="0"/>
        <w:spacing w:after="200"/>
        <w:rPr>
          <w:rFonts w:ascii="Corbel" w:eastAsia="Times New Roman" w:hAnsi="Corbel"/>
          <w:kern w:val="0"/>
          <w:sz w:val="22"/>
          <w:szCs w:val="22"/>
          <w:lang w:bidi="en-US"/>
        </w:rPr>
      </w:pPr>
    </w:p>
    <w:p w14:paraId="6F61CF92" w14:textId="77777777" w:rsidR="006348DE" w:rsidRDefault="006348DE">
      <w:pPr>
        <w:tabs>
          <w:tab w:val="left" w:leader="dot" w:pos="6237"/>
          <w:tab w:val="right" w:pos="6946"/>
          <w:tab w:val="right" w:leader="dot" w:pos="9638"/>
        </w:tabs>
        <w:suppressAutoHyphens w:val="0"/>
        <w:spacing w:after="200"/>
        <w:rPr>
          <w:rFonts w:ascii="Corbel" w:eastAsia="Times New Roman" w:hAnsi="Corbel"/>
          <w:kern w:val="0"/>
          <w:sz w:val="22"/>
          <w:szCs w:val="22"/>
          <w:lang w:bidi="en-US"/>
        </w:rPr>
      </w:pPr>
    </w:p>
    <w:p w14:paraId="1101095F" w14:textId="77777777" w:rsidR="00621390" w:rsidRDefault="00621390" w:rsidP="00B82885">
      <w:pPr>
        <w:spacing w:before="100" w:after="100" w:line="240" w:lineRule="auto"/>
        <w:rPr>
          <w:rFonts w:ascii="Corbel" w:eastAsia="Times New Roman" w:hAnsi="Corbel"/>
          <w:bCs/>
          <w:color w:val="EE0000"/>
          <w:kern w:val="0"/>
          <w:sz w:val="22"/>
          <w:szCs w:val="22"/>
          <w:lang w:eastAsia="en-GB"/>
        </w:rPr>
      </w:pPr>
    </w:p>
    <w:p w14:paraId="407FDD9E" w14:textId="77777777" w:rsidR="00BB569B" w:rsidRDefault="00BB569B" w:rsidP="00B82885">
      <w:pPr>
        <w:spacing w:before="100" w:after="100" w:line="240" w:lineRule="auto"/>
        <w:rPr>
          <w:rFonts w:ascii="Corbel" w:eastAsia="Times New Roman" w:hAnsi="Corbel"/>
          <w:bCs/>
          <w:color w:val="EE0000"/>
          <w:kern w:val="0"/>
          <w:sz w:val="22"/>
          <w:szCs w:val="22"/>
          <w:lang w:eastAsia="en-GB"/>
        </w:rPr>
      </w:pPr>
    </w:p>
    <w:p w14:paraId="4DBC6AD2" w14:textId="77777777" w:rsidR="00BB569B" w:rsidRDefault="00BB569B" w:rsidP="00B82885">
      <w:pPr>
        <w:spacing w:before="100" w:after="100" w:line="240" w:lineRule="auto"/>
        <w:rPr>
          <w:rFonts w:ascii="Corbel" w:eastAsia="Times New Roman" w:hAnsi="Corbel"/>
          <w:bCs/>
          <w:color w:val="EE0000"/>
          <w:kern w:val="0"/>
          <w:sz w:val="22"/>
          <w:szCs w:val="22"/>
          <w:lang w:eastAsia="en-GB"/>
        </w:rPr>
      </w:pPr>
    </w:p>
    <w:p w14:paraId="7C418632" w14:textId="77777777" w:rsidR="00317276" w:rsidRDefault="00317276" w:rsidP="00B82885">
      <w:pPr>
        <w:spacing w:before="100" w:after="100" w:line="240" w:lineRule="auto"/>
        <w:rPr>
          <w:rFonts w:ascii="Corbel" w:eastAsia="Times New Roman" w:hAnsi="Corbel"/>
          <w:bCs/>
          <w:color w:val="EE0000"/>
          <w:kern w:val="0"/>
          <w:sz w:val="22"/>
          <w:szCs w:val="22"/>
          <w:lang w:eastAsia="en-GB"/>
        </w:rPr>
      </w:pPr>
    </w:p>
    <w:p w14:paraId="78C6173C" w14:textId="77777777" w:rsidR="00317276" w:rsidRDefault="00317276" w:rsidP="00B82885">
      <w:pPr>
        <w:spacing w:before="100" w:after="100" w:line="240" w:lineRule="auto"/>
        <w:rPr>
          <w:rFonts w:ascii="Corbel" w:eastAsia="Times New Roman" w:hAnsi="Corbel"/>
          <w:bCs/>
          <w:color w:val="EE0000"/>
          <w:kern w:val="0"/>
          <w:sz w:val="22"/>
          <w:szCs w:val="22"/>
          <w:lang w:eastAsia="en-GB"/>
        </w:rPr>
      </w:pPr>
    </w:p>
    <w:p w14:paraId="7321548D" w14:textId="478C4E15" w:rsidR="00621390" w:rsidRDefault="00621390" w:rsidP="00B82885">
      <w:pPr>
        <w:spacing w:before="100" w:after="100" w:line="240" w:lineRule="auto"/>
        <w:rPr>
          <w:rFonts w:ascii="Corbel" w:eastAsia="Times New Roman" w:hAnsi="Corbel"/>
          <w:bCs/>
          <w:color w:val="EE0000"/>
          <w:kern w:val="0"/>
          <w:sz w:val="22"/>
          <w:szCs w:val="22"/>
          <w:lang w:eastAsia="en-GB"/>
        </w:rPr>
      </w:pPr>
    </w:p>
    <w:p w14:paraId="1041B750" w14:textId="58FC6B37" w:rsidR="00621390" w:rsidRPr="00B95ED1" w:rsidRDefault="007A6551" w:rsidP="00621390">
      <w:pPr>
        <w:tabs>
          <w:tab w:val="left" w:leader="dot" w:pos="6237"/>
          <w:tab w:val="right" w:pos="6946"/>
          <w:tab w:val="right" w:leader="dot" w:pos="9638"/>
        </w:tabs>
        <w:suppressAutoHyphens w:val="0"/>
        <w:spacing w:after="200"/>
        <w:rPr>
          <w:rFonts w:ascii="Corbel" w:eastAsia="Times New Roman" w:hAnsi="Corbel"/>
          <w:b/>
          <w:kern w:val="0"/>
          <w:sz w:val="22"/>
          <w:szCs w:val="22"/>
          <w:lang w:bidi="en-US"/>
        </w:rPr>
      </w:pPr>
      <w:r w:rsidRPr="00B95ED1">
        <w:rPr>
          <w:rFonts w:ascii="Corbel" w:hAnsi="Corbel"/>
          <w:noProof/>
          <w:lang w:eastAsia="en-GB"/>
        </w:rPr>
        <mc:AlternateContent>
          <mc:Choice Requires="wps">
            <w:drawing>
              <wp:anchor distT="45720" distB="45720" distL="114300" distR="114300" simplePos="0" relativeHeight="251853824" behindDoc="0" locked="0" layoutInCell="1" allowOverlap="1" wp14:anchorId="14122A8D" wp14:editId="55876D7B">
                <wp:simplePos x="0" y="0"/>
                <wp:positionH relativeFrom="margin">
                  <wp:posOffset>5998210</wp:posOffset>
                </wp:positionH>
                <wp:positionV relativeFrom="paragraph">
                  <wp:posOffset>197485</wp:posOffset>
                </wp:positionV>
                <wp:extent cx="871220" cy="827405"/>
                <wp:effectExtent l="0" t="0" r="24130" b="10795"/>
                <wp:wrapNone/>
                <wp:docPr id="3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1220" cy="827405"/>
                        </a:xfrm>
                        <a:prstGeom prst="rect">
                          <a:avLst/>
                        </a:prstGeom>
                        <a:solidFill>
                          <a:srgbClr val="FFFFFF"/>
                        </a:solidFill>
                        <a:ln w="9525">
                          <a:solidFill>
                            <a:srgbClr val="000000"/>
                          </a:solidFill>
                          <a:miter lim="800000"/>
                          <a:headEnd/>
                          <a:tailEnd/>
                        </a:ln>
                      </wps:spPr>
                      <wps:txbx>
                        <w:txbxContent>
                          <w:p w14:paraId="6799CF9D" w14:textId="35C3D87C" w:rsidR="00F606A3" w:rsidRDefault="007548DC" w:rsidP="007A6551">
                            <w:r>
                              <w:rPr>
                                <w:noProof/>
                                <w:lang w:eastAsia="en-GB"/>
                              </w:rPr>
                              <w:drawing>
                                <wp:inline distT="0" distB="0" distL="0" distR="0" wp14:anchorId="3554CDA3" wp14:editId="4871614F">
                                  <wp:extent cx="694944" cy="723265"/>
                                  <wp:effectExtent l="0" t="0" r="0" b="635"/>
                                  <wp:docPr id="199" name="Picture 199"/>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rotWithShape="1">
                                          <a:blip r:embed="rId11">
                                            <a:extLst>
                                              <a:ext uri="{28A0092B-C50C-407E-A947-70E740481C1C}">
                                                <a14:useLocalDpi xmlns:a14="http://schemas.microsoft.com/office/drawing/2010/main" val="0"/>
                                              </a:ext>
                                            </a:extLst>
                                          </a:blip>
                                          <a:srcRect t="9667"/>
                                          <a:stretch/>
                                        </pic:blipFill>
                                        <pic:spPr bwMode="auto">
                                          <a:xfrm>
                                            <a:off x="0" y="0"/>
                                            <a:ext cx="711213" cy="740197"/>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122A8D" id="_x0000_s1038" type="#_x0000_t202" style="position:absolute;margin-left:472.3pt;margin-top:15.55pt;width:68.6pt;height:65.15pt;z-index:2518538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">
                <v:textbox>
                  <w:txbxContent>
                    <w:p w14:paraId="6799CF9D" w14:textId="35C3D87C" w:rsidR="00F606A3" w:rsidRDefault="007548DC" w:rsidP="007A6551">
                      <w:r>
                        <w:rPr>
                          <w:noProof/>
                          <w:lang w:eastAsia="en-GB"/>
                        </w:rPr>
                        <w:drawing>
                          <wp:inline distT="0" distB="0" distL="0" distR="0" wp14:anchorId="3554CDA3" wp14:editId="4871614F">
                            <wp:extent cx="694944" cy="723265"/>
                            <wp:effectExtent l="0" t="0" r="0" b="635"/>
                            <wp:docPr id="199" name="Picture 199"/>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rotWithShape="1">
                                    <a:blip r:embed="rId12">
                                      <a:extLst>
                                        <a:ext uri="{28A0092B-C50C-407E-A947-70E740481C1C}">
                                          <a14:useLocalDpi xmlns:a14="http://schemas.microsoft.com/office/drawing/2010/main" val="0"/>
                                        </a:ext>
                                      </a:extLst>
                                    </a:blip>
                                    <a:srcRect t="9667"/>
                                    <a:stretch/>
                                  </pic:blipFill>
                                  <pic:spPr bwMode="auto">
                                    <a:xfrm>
                                      <a:off x="0" y="0"/>
                                      <a:ext cx="711213" cy="740197"/>
                                    </a:xfrm>
                                    <a:prstGeom prst="rect">
                                      <a:avLst/>
                                    </a:prstGeom>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r w:rsidRPr="00B95ED1">
        <w:rPr>
          <w:rFonts w:ascii="Corbel" w:hAnsi="Corbel"/>
          <w:noProof/>
          <w:lang w:eastAsia="en-GB"/>
        </w:rPr>
        <w:drawing>
          <wp:anchor distT="0" distB="0" distL="114300" distR="114300" simplePos="0" relativeHeight="251852800" behindDoc="0" locked="0" layoutInCell="1" allowOverlap="1" wp14:anchorId="0F6380A5" wp14:editId="25AF8D0C">
            <wp:simplePos x="0" y="0"/>
            <wp:positionH relativeFrom="margin">
              <wp:posOffset>-333375</wp:posOffset>
            </wp:positionH>
            <wp:positionV relativeFrom="paragraph">
              <wp:posOffset>327025</wp:posOffset>
            </wp:positionV>
            <wp:extent cx="1466335" cy="747071"/>
            <wp:effectExtent l="0" t="0" r="635" b="0"/>
            <wp:wrapNone/>
            <wp:docPr id="315" name="Picture 315" descr="E:\Lighthouse Trust\Lighthouse Trust 2025-26\LOGOS\Lighthouse MTA logo 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ighthouse Trust\Lighthouse Trust 2025-26\LOGOS\Lighthouse MTA logo JPG.jpg"/>
                    <pic:cNvPicPr>
                      <a:picLocks noChangeAspect="1" noChangeArrowheads="1"/>
                    </pic:cNvPicPr>
                  </pic:nvPicPr>
                  <pic:blipFill>
                    <a:blip r:embed="rId16" cstate="print">
                      <a:clrChange>
                        <a:clrFrom>
                          <a:srgbClr val="FFFEFC"/>
                        </a:clrFrom>
                        <a:clrTo>
                          <a:srgbClr val="FFFEFC">
                            <a:alpha val="0"/>
                          </a:srgbClr>
                        </a:clrTo>
                      </a:clrChange>
                      <a:extLst>
                        <a:ext uri="{28A0092B-C50C-407E-A947-70E740481C1C}">
                          <a14:useLocalDpi xmlns:a14="http://schemas.microsoft.com/office/drawing/2010/main" val="0"/>
                        </a:ext>
                      </a:extLst>
                    </a:blip>
                    <a:srcRect/>
                    <a:stretch>
                      <a:fillRect/>
                    </a:stretch>
                  </pic:blipFill>
                  <pic:spPr bwMode="auto">
                    <a:xfrm>
                      <a:off x="0" y="0"/>
                      <a:ext cx="1466335" cy="747071"/>
                    </a:xfrm>
                    <a:prstGeom prst="rect">
                      <a:avLst/>
                    </a:prstGeom>
                    <a:noFill/>
                    <a:ln>
                      <a:noFill/>
                    </a:ln>
                  </pic:spPr>
                </pic:pic>
              </a:graphicData>
            </a:graphic>
            <wp14:sizeRelH relativeFrom="page">
              <wp14:pctWidth>0</wp14:pctWidth>
            </wp14:sizeRelH>
            <wp14:sizeRelV relativeFrom="page">
              <wp14:pctHeight>0</wp14:pctHeight>
            </wp14:sizeRelV>
          </wp:anchor>
        </w:drawing>
      </w:r>
      <w:r w:rsidR="00621390" w:rsidRPr="00B95ED1">
        <w:rPr>
          <w:rFonts w:ascii="Corbel" w:eastAsia="Times New Roman" w:hAnsi="Corbel"/>
          <w:b/>
          <w:kern w:val="0"/>
          <w:sz w:val="22"/>
          <w:szCs w:val="22"/>
          <w:lang w:bidi="en-US"/>
        </w:rPr>
        <w:t xml:space="preserve">Appendix 4- Individual Healthcare Plan                        Asthma </w:t>
      </w:r>
      <w:r w:rsidR="009F1DA2">
        <w:rPr>
          <w:rFonts w:ascii="Corbel" w:eastAsia="Times New Roman" w:hAnsi="Corbel"/>
          <w:b/>
          <w:kern w:val="0"/>
          <w:sz w:val="22"/>
          <w:szCs w:val="22"/>
          <w:lang w:bidi="en-US"/>
        </w:rPr>
        <w:t xml:space="preserve">Individual Health Care </w:t>
      </w:r>
      <w:r w:rsidR="00621390" w:rsidRPr="00B95ED1">
        <w:rPr>
          <w:rFonts w:ascii="Corbel" w:eastAsia="Times New Roman" w:hAnsi="Corbel"/>
          <w:b/>
          <w:kern w:val="0"/>
          <w:sz w:val="22"/>
          <w:szCs w:val="22"/>
          <w:lang w:bidi="en-US"/>
        </w:rPr>
        <w:t>Plan</w:t>
      </w:r>
    </w:p>
    <w:p w14:paraId="5CEE8538" w14:textId="2868078E" w:rsidR="00621390" w:rsidRPr="00621390" w:rsidRDefault="007A6551" w:rsidP="00621390">
      <w:pPr>
        <w:tabs>
          <w:tab w:val="left" w:pos="1635"/>
        </w:tabs>
        <w:spacing w:after="0"/>
        <w:rPr>
          <w:rFonts w:ascii="Corbel" w:hAnsi="Corbel"/>
        </w:rPr>
      </w:pPr>
      <w:r w:rsidRPr="00621390">
        <w:rPr>
          <w:rFonts w:ascii="Corbel" w:hAnsi="Corbel"/>
          <w:noProof/>
          <w:lang w:eastAsia="en-GB"/>
        </w:rPr>
        <mc:AlternateContent>
          <mc:Choice Requires="wps">
            <w:drawing>
              <wp:anchor distT="0" distB="0" distL="114300" distR="114300" simplePos="0" relativeHeight="251826176" behindDoc="0" locked="0" layoutInCell="1" allowOverlap="1" wp14:anchorId="25DD6184" wp14:editId="616732DD">
                <wp:simplePos x="0" y="0"/>
                <wp:positionH relativeFrom="page">
                  <wp:posOffset>1675130</wp:posOffset>
                </wp:positionH>
                <wp:positionV relativeFrom="paragraph">
                  <wp:posOffset>83820</wp:posOffset>
                </wp:positionV>
                <wp:extent cx="4676775" cy="552450"/>
                <wp:effectExtent l="0" t="0" r="28575" b="19050"/>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6775" cy="552450"/>
                        </a:xfrm>
                        <a:prstGeom prst="rect">
                          <a:avLst/>
                        </a:prstGeom>
                        <a:solidFill>
                          <a:srgbClr val="92D050"/>
                        </a:solidFill>
                        <a:ln w="9525">
                          <a:solidFill>
                            <a:srgbClr val="000000"/>
                          </a:solidFill>
                          <a:miter lim="800000"/>
                          <a:headEnd/>
                          <a:tailEnd/>
                        </a:ln>
                      </wps:spPr>
                      <wps:txbx>
                        <w:txbxContent>
                          <w:p w14:paraId="6E1024E6" w14:textId="77777777" w:rsidR="00F606A3" w:rsidRPr="00621390" w:rsidRDefault="00F606A3" w:rsidP="00621390">
                            <w:pPr>
                              <w:spacing w:after="0" w:line="240" w:lineRule="auto"/>
                              <w:jc w:val="both"/>
                              <w:rPr>
                                <w:rFonts w:ascii="Corbel" w:hAnsi="Corbel" w:cs="Arial"/>
                                <w:i/>
                              </w:rPr>
                            </w:pPr>
                            <w:r w:rsidRPr="00621390">
                              <w:rPr>
                                <w:rFonts w:ascii="Corbel" w:hAnsi="Corbel" w:cs="Arial"/>
                                <w:i/>
                              </w:rPr>
                              <w:t>The school is committed to safeguarding and promoting the wellbeing of all children and expects our staff and volunteers to share this commitment.</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5DD6184" id="Text Box 20" o:spid="_x0000_s1039" type="#_x0000_t202" style="position:absolute;margin-left:131.9pt;margin-top:6.6pt;width:368.25pt;height:43.5pt;z-index:2518261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" fillcolor="#92d050">
                <v:textbox>
                  <w:txbxContent>
                    <w:p w14:paraId="6E1024E6" w14:textId="77777777" w:rsidR="00F606A3" w:rsidRPr="00621390" w:rsidRDefault="00F606A3" w:rsidP="00621390">
                      <w:pPr>
                        <w:spacing w:after="0" w:line="240" w:lineRule="auto"/>
                        <w:jc w:val="both"/>
                        <w:rPr>
                          <w:rFonts w:ascii="Corbel" w:hAnsi="Corbel" w:cs="Arial"/>
                          <w:i/>
                        </w:rPr>
                      </w:pPr>
                      <w:r w:rsidRPr="00621390">
                        <w:rPr>
                          <w:rFonts w:ascii="Corbel" w:hAnsi="Corbel" w:cs="Arial"/>
                          <w:i/>
                        </w:rPr>
                        <w:t>The school is committed to safeguarding and promoting the wellbeing of all children and expects our staff and volunteers to share this commitment.</w:t>
                      </w:r>
                    </w:p>
                  </w:txbxContent>
                </v:textbox>
                <w10:wrap anchorx="page"/>
              </v:shape>
            </w:pict>
          </mc:Fallback>
        </mc:AlternateContent>
      </w:r>
      <w:r w:rsidR="00621390" w:rsidRPr="00621390">
        <w:rPr>
          <w:rFonts w:ascii="Corbel" w:hAnsi="Corbel"/>
        </w:rPr>
        <w:tab/>
      </w:r>
    </w:p>
    <w:p w14:paraId="4579AEA7" w14:textId="0EC3CE22" w:rsidR="00621390" w:rsidRPr="00621390" w:rsidRDefault="00621390" w:rsidP="00621390">
      <w:pPr>
        <w:tabs>
          <w:tab w:val="left" w:pos="1635"/>
        </w:tabs>
        <w:spacing w:after="0"/>
        <w:rPr>
          <w:rFonts w:ascii="Corbel" w:hAnsi="Corbel"/>
        </w:rPr>
      </w:pPr>
    </w:p>
    <w:p w14:paraId="682E196D" w14:textId="77777777" w:rsidR="00621390" w:rsidRPr="00621390" w:rsidRDefault="00621390" w:rsidP="00621390">
      <w:pPr>
        <w:tabs>
          <w:tab w:val="left" w:pos="1635"/>
        </w:tabs>
        <w:spacing w:after="0"/>
        <w:rPr>
          <w:rFonts w:ascii="Corbel" w:hAnsi="Corbel" w:cstheme="minorHAnsi"/>
          <w:b/>
          <w:sz w:val="20"/>
          <w:szCs w:val="28"/>
          <w:u w:val="single"/>
        </w:rPr>
      </w:pPr>
    </w:p>
    <w:p w14:paraId="4B9265DB" w14:textId="77777777" w:rsidR="00621390" w:rsidRDefault="00621390" w:rsidP="00621390">
      <w:pPr>
        <w:tabs>
          <w:tab w:val="left" w:pos="1635"/>
        </w:tabs>
        <w:spacing w:after="0"/>
        <w:rPr>
          <w:rFonts w:ascii="Corbel" w:hAnsi="Corbel" w:cstheme="minorHAnsi"/>
          <w:b/>
          <w:sz w:val="20"/>
          <w:szCs w:val="28"/>
          <w:u w:val="single"/>
        </w:rPr>
      </w:pPr>
    </w:p>
    <w:p w14:paraId="63B25BAD" w14:textId="77777777" w:rsidR="00317276" w:rsidRDefault="00317276" w:rsidP="00317276">
      <w:pPr>
        <w:rPr>
          <w:rFonts w:ascii="Corbel" w:eastAsia="Corbel" w:hAnsi="Corbel" w:cs="Corbel"/>
        </w:rPr>
      </w:pPr>
      <w:r w:rsidRPr="21BC2CE1">
        <w:rPr>
          <w:rFonts w:ascii="Corbel" w:eastAsia="Corbel" w:hAnsi="Corbel" w:cs="Corbel"/>
        </w:rPr>
        <w:t>Please list any medical, allergy or dietary requirements your child has:</w:t>
      </w:r>
    </w:p>
    <w:tbl>
      <w:tblPr>
        <w:tblStyle w:val="TableGrid"/>
        <w:tblW w:w="10867" w:type="dxa"/>
        <w:tblLook w:val="06A0" w:firstRow="1" w:lastRow="0" w:firstColumn="1" w:lastColumn="0" w:noHBand="1" w:noVBand="1"/>
      </w:tblPr>
      <w:tblGrid>
        <w:gridCol w:w="1686"/>
        <w:gridCol w:w="1632"/>
        <w:gridCol w:w="1714"/>
        <w:gridCol w:w="2040"/>
        <w:gridCol w:w="1650"/>
        <w:gridCol w:w="2145"/>
      </w:tblGrid>
      <w:tr w:rsidR="00317276" w14:paraId="38362929" w14:textId="77777777" w:rsidTr="00317276">
        <w:trPr>
          <w:trHeight w:val="300"/>
        </w:trPr>
        <w:tc>
          <w:tcPr>
            <w:tcW w:w="1686" w:type="dxa"/>
            <w:shd w:val="clear" w:color="auto" w:fill="C00000"/>
          </w:tcPr>
          <w:p w14:paraId="4C73F60E" w14:textId="77777777" w:rsidR="00317276" w:rsidRDefault="00317276" w:rsidP="00317276">
            <w:pPr>
              <w:rPr>
                <w:rFonts w:ascii="Corbel" w:eastAsia="Corbel" w:hAnsi="Corbel" w:cs="Corbel"/>
                <w:b/>
                <w:bCs/>
              </w:rPr>
            </w:pPr>
            <w:r w:rsidRPr="21BC2CE1">
              <w:rPr>
                <w:rFonts w:ascii="Corbel" w:eastAsia="Corbel" w:hAnsi="Corbel" w:cs="Corbel"/>
                <w:b/>
                <w:bCs/>
              </w:rPr>
              <w:t>Medical condition</w:t>
            </w:r>
          </w:p>
        </w:tc>
        <w:tc>
          <w:tcPr>
            <w:tcW w:w="1632" w:type="dxa"/>
            <w:shd w:val="clear" w:color="auto" w:fill="C00000"/>
          </w:tcPr>
          <w:p w14:paraId="17B35ABE" w14:textId="77777777" w:rsidR="00317276" w:rsidRDefault="00317276" w:rsidP="00317276">
            <w:pPr>
              <w:rPr>
                <w:rFonts w:ascii="Corbel" w:eastAsia="Corbel" w:hAnsi="Corbel" w:cs="Corbel"/>
                <w:b/>
                <w:bCs/>
              </w:rPr>
            </w:pPr>
            <w:r w:rsidRPr="21BC2CE1">
              <w:rPr>
                <w:rFonts w:ascii="Corbel" w:eastAsia="Corbel" w:hAnsi="Corbel" w:cs="Corbel"/>
                <w:b/>
                <w:bCs/>
              </w:rPr>
              <w:t>Food allergy</w:t>
            </w:r>
          </w:p>
        </w:tc>
        <w:tc>
          <w:tcPr>
            <w:tcW w:w="1714" w:type="dxa"/>
            <w:shd w:val="clear" w:color="auto" w:fill="C00000"/>
          </w:tcPr>
          <w:p w14:paraId="56ACF4D4" w14:textId="77777777" w:rsidR="00317276" w:rsidRDefault="00317276" w:rsidP="00317276">
            <w:pPr>
              <w:rPr>
                <w:rFonts w:ascii="Corbel" w:eastAsia="Corbel" w:hAnsi="Corbel" w:cs="Corbel"/>
                <w:b/>
                <w:bCs/>
              </w:rPr>
            </w:pPr>
            <w:r w:rsidRPr="21BC2CE1">
              <w:rPr>
                <w:rFonts w:ascii="Corbel" w:eastAsia="Corbel" w:hAnsi="Corbel" w:cs="Corbel"/>
                <w:b/>
                <w:bCs/>
              </w:rPr>
              <w:t>Food intolerance</w:t>
            </w:r>
          </w:p>
        </w:tc>
        <w:tc>
          <w:tcPr>
            <w:tcW w:w="2040" w:type="dxa"/>
            <w:shd w:val="clear" w:color="auto" w:fill="C00000"/>
          </w:tcPr>
          <w:p w14:paraId="44393FA2" w14:textId="77777777" w:rsidR="00317276" w:rsidRDefault="00317276" w:rsidP="00317276">
            <w:pPr>
              <w:rPr>
                <w:rFonts w:ascii="Corbel" w:eastAsia="Corbel" w:hAnsi="Corbel" w:cs="Corbel"/>
                <w:b/>
                <w:bCs/>
              </w:rPr>
            </w:pPr>
            <w:r w:rsidRPr="21BC2CE1">
              <w:rPr>
                <w:rFonts w:ascii="Corbel" w:eastAsia="Corbel" w:hAnsi="Corbel" w:cs="Corbel"/>
                <w:b/>
                <w:bCs/>
              </w:rPr>
              <w:t xml:space="preserve">Dietary requirements </w:t>
            </w:r>
          </w:p>
        </w:tc>
        <w:tc>
          <w:tcPr>
            <w:tcW w:w="1650" w:type="dxa"/>
            <w:shd w:val="clear" w:color="auto" w:fill="C00000"/>
          </w:tcPr>
          <w:p w14:paraId="634B02CA" w14:textId="77777777" w:rsidR="00317276" w:rsidRDefault="00317276" w:rsidP="00317276">
            <w:pPr>
              <w:rPr>
                <w:rFonts w:ascii="Corbel" w:eastAsia="Corbel" w:hAnsi="Corbel" w:cs="Corbel"/>
                <w:b/>
                <w:bCs/>
              </w:rPr>
            </w:pPr>
            <w:r w:rsidRPr="21BC2CE1">
              <w:rPr>
                <w:rFonts w:ascii="Corbel" w:eastAsia="Corbel" w:hAnsi="Corbel" w:cs="Corbel"/>
                <w:b/>
                <w:bCs/>
              </w:rPr>
              <w:t>Other allergy</w:t>
            </w:r>
          </w:p>
        </w:tc>
        <w:tc>
          <w:tcPr>
            <w:tcW w:w="2145" w:type="dxa"/>
            <w:shd w:val="clear" w:color="auto" w:fill="C00000"/>
          </w:tcPr>
          <w:p w14:paraId="4FB6F086" w14:textId="77777777" w:rsidR="00317276" w:rsidRDefault="00317276" w:rsidP="00317276">
            <w:pPr>
              <w:rPr>
                <w:rFonts w:ascii="Corbel" w:eastAsia="Corbel" w:hAnsi="Corbel" w:cs="Corbel"/>
                <w:b/>
                <w:bCs/>
              </w:rPr>
            </w:pPr>
            <w:r w:rsidRPr="21BC2CE1">
              <w:rPr>
                <w:rFonts w:ascii="Corbel" w:eastAsia="Corbel" w:hAnsi="Corbel" w:cs="Corbel"/>
                <w:b/>
                <w:bCs/>
              </w:rPr>
              <w:t>Other medical or health need</w:t>
            </w:r>
          </w:p>
        </w:tc>
      </w:tr>
      <w:tr w:rsidR="00317276" w14:paraId="40991C99" w14:textId="77777777" w:rsidTr="00317276">
        <w:trPr>
          <w:trHeight w:val="300"/>
        </w:trPr>
        <w:tc>
          <w:tcPr>
            <w:tcW w:w="1686" w:type="dxa"/>
          </w:tcPr>
          <w:p w14:paraId="10D5D3A1" w14:textId="77777777" w:rsidR="00317276" w:rsidRPr="0026174C" w:rsidRDefault="00317276" w:rsidP="00317276">
            <w:pPr>
              <w:rPr>
                <w:rFonts w:ascii="Corbel" w:eastAsia="Corbel" w:hAnsi="Corbel" w:cs="Corbel"/>
                <w:bCs/>
              </w:rPr>
            </w:pPr>
          </w:p>
        </w:tc>
        <w:tc>
          <w:tcPr>
            <w:tcW w:w="1632" w:type="dxa"/>
          </w:tcPr>
          <w:p w14:paraId="762470C5" w14:textId="77777777" w:rsidR="00317276" w:rsidRPr="0026174C" w:rsidRDefault="00317276" w:rsidP="00317276">
            <w:pPr>
              <w:rPr>
                <w:rFonts w:ascii="Corbel" w:eastAsia="Corbel" w:hAnsi="Corbel" w:cs="Corbel"/>
                <w:bCs/>
              </w:rPr>
            </w:pPr>
          </w:p>
        </w:tc>
        <w:tc>
          <w:tcPr>
            <w:tcW w:w="1714" w:type="dxa"/>
          </w:tcPr>
          <w:p w14:paraId="6F0738FD" w14:textId="77777777" w:rsidR="00317276" w:rsidRPr="0026174C" w:rsidRDefault="00317276" w:rsidP="00317276">
            <w:pPr>
              <w:rPr>
                <w:rFonts w:ascii="Corbel" w:eastAsia="Corbel" w:hAnsi="Corbel" w:cs="Corbel"/>
                <w:bCs/>
              </w:rPr>
            </w:pPr>
          </w:p>
        </w:tc>
        <w:tc>
          <w:tcPr>
            <w:tcW w:w="2040" w:type="dxa"/>
          </w:tcPr>
          <w:p w14:paraId="032232D5" w14:textId="77777777" w:rsidR="00317276" w:rsidRPr="0026174C" w:rsidRDefault="00317276" w:rsidP="00317276">
            <w:pPr>
              <w:rPr>
                <w:rFonts w:ascii="Corbel" w:eastAsia="Corbel" w:hAnsi="Corbel" w:cs="Corbel"/>
                <w:bCs/>
              </w:rPr>
            </w:pPr>
          </w:p>
        </w:tc>
        <w:tc>
          <w:tcPr>
            <w:tcW w:w="1650" w:type="dxa"/>
          </w:tcPr>
          <w:p w14:paraId="5204BEAA" w14:textId="77777777" w:rsidR="00317276" w:rsidRPr="0026174C" w:rsidRDefault="00317276" w:rsidP="00317276">
            <w:pPr>
              <w:rPr>
                <w:rFonts w:ascii="Corbel" w:eastAsia="Corbel" w:hAnsi="Corbel" w:cs="Corbel"/>
                <w:bCs/>
              </w:rPr>
            </w:pPr>
          </w:p>
          <w:p w14:paraId="1B135CD3" w14:textId="77777777" w:rsidR="00317276" w:rsidRPr="0026174C" w:rsidRDefault="00317276" w:rsidP="00317276">
            <w:pPr>
              <w:rPr>
                <w:rFonts w:ascii="Corbel" w:eastAsia="Corbel" w:hAnsi="Corbel" w:cs="Corbel"/>
                <w:bCs/>
              </w:rPr>
            </w:pPr>
          </w:p>
        </w:tc>
        <w:tc>
          <w:tcPr>
            <w:tcW w:w="2145" w:type="dxa"/>
          </w:tcPr>
          <w:p w14:paraId="50DCC5B2" w14:textId="77777777" w:rsidR="00317276" w:rsidRPr="0026174C" w:rsidRDefault="00317276" w:rsidP="00317276">
            <w:pPr>
              <w:rPr>
                <w:rFonts w:ascii="Corbel" w:eastAsia="Corbel" w:hAnsi="Corbel" w:cs="Corbel"/>
                <w:bCs/>
              </w:rPr>
            </w:pPr>
          </w:p>
        </w:tc>
      </w:tr>
    </w:tbl>
    <w:p w14:paraId="6EC30374" w14:textId="77777777" w:rsidR="00317276" w:rsidRPr="00621390" w:rsidRDefault="00317276" w:rsidP="00621390">
      <w:pPr>
        <w:tabs>
          <w:tab w:val="left" w:pos="1635"/>
        </w:tabs>
        <w:spacing w:after="0"/>
        <w:rPr>
          <w:rFonts w:ascii="Corbel" w:hAnsi="Corbel" w:cstheme="minorHAnsi"/>
          <w:b/>
          <w:sz w:val="20"/>
          <w:szCs w:val="28"/>
          <w:u w:val="single"/>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2"/>
        <w:gridCol w:w="4394"/>
        <w:gridCol w:w="3261"/>
      </w:tblGrid>
      <w:tr w:rsidR="00621390" w:rsidRPr="00621390" w14:paraId="066F740D" w14:textId="77777777" w:rsidTr="003B4EC6">
        <w:tc>
          <w:tcPr>
            <w:tcW w:w="10627" w:type="dxa"/>
            <w:gridSpan w:val="3"/>
            <w:shd w:val="clear" w:color="auto" w:fill="92D050"/>
            <w:tcMar>
              <w:top w:w="57" w:type="dxa"/>
              <w:bottom w:w="57" w:type="dxa"/>
            </w:tcMar>
          </w:tcPr>
          <w:p w14:paraId="4A5A54AE" w14:textId="77777777" w:rsidR="00621390" w:rsidRPr="00621390" w:rsidRDefault="00621390" w:rsidP="003B4EC6">
            <w:pPr>
              <w:spacing w:after="0" w:line="240" w:lineRule="auto"/>
              <w:jc w:val="center"/>
              <w:rPr>
                <w:rFonts w:ascii="Corbel" w:eastAsia="Times New Roman" w:hAnsi="Corbel" w:cstheme="minorHAnsi"/>
                <w:b/>
                <w:color w:val="FFFFFF" w:themeColor="background1"/>
                <w:lang w:eastAsia="en-GB"/>
              </w:rPr>
            </w:pPr>
            <w:r w:rsidRPr="00621390">
              <w:rPr>
                <w:rFonts w:ascii="Corbel" w:eastAsia="Times New Roman" w:hAnsi="Corbel" w:cstheme="minorHAnsi"/>
                <w:b/>
                <w:color w:val="FFFFFF" w:themeColor="background1"/>
                <w:lang w:eastAsia="en-GB"/>
              </w:rPr>
              <w:t>General Information</w:t>
            </w:r>
          </w:p>
        </w:tc>
      </w:tr>
      <w:tr w:rsidR="00621390" w:rsidRPr="00621390" w14:paraId="21105C05" w14:textId="77777777" w:rsidTr="003B4EC6">
        <w:tc>
          <w:tcPr>
            <w:tcW w:w="2972" w:type="dxa"/>
            <w:tcMar>
              <w:top w:w="57" w:type="dxa"/>
              <w:bottom w:w="57" w:type="dxa"/>
            </w:tcMar>
          </w:tcPr>
          <w:p w14:paraId="7CC3CC38" w14:textId="77777777" w:rsidR="00621390" w:rsidRPr="00621390" w:rsidRDefault="00621390" w:rsidP="003B4EC6">
            <w:pPr>
              <w:spacing w:after="0" w:line="240" w:lineRule="auto"/>
              <w:rPr>
                <w:rFonts w:ascii="Corbel" w:eastAsia="Times New Roman" w:hAnsi="Corbel" w:cstheme="minorHAnsi"/>
                <w:b/>
                <w:lang w:eastAsia="en-GB"/>
              </w:rPr>
            </w:pPr>
            <w:r w:rsidRPr="00621390">
              <w:rPr>
                <w:rFonts w:ascii="Corbel" w:eastAsia="Times New Roman" w:hAnsi="Corbel" w:cstheme="minorHAnsi"/>
                <w:b/>
                <w:lang w:eastAsia="en-GB"/>
              </w:rPr>
              <w:t>Child’s Name</w:t>
            </w:r>
          </w:p>
        </w:tc>
        <w:tc>
          <w:tcPr>
            <w:tcW w:w="4394" w:type="dxa"/>
            <w:tcMar>
              <w:top w:w="57" w:type="dxa"/>
              <w:bottom w:w="57" w:type="dxa"/>
            </w:tcMar>
          </w:tcPr>
          <w:p w14:paraId="7E7E74B4" w14:textId="77777777" w:rsidR="00621390" w:rsidRPr="00621390" w:rsidRDefault="00621390" w:rsidP="003B4EC6">
            <w:pPr>
              <w:spacing w:after="0" w:line="240" w:lineRule="auto"/>
              <w:rPr>
                <w:rFonts w:ascii="Corbel" w:eastAsia="Times New Roman" w:hAnsi="Corbel" w:cstheme="minorHAnsi"/>
                <w:lang w:eastAsia="en-GB"/>
              </w:rPr>
            </w:pPr>
          </w:p>
        </w:tc>
        <w:tc>
          <w:tcPr>
            <w:tcW w:w="3261" w:type="dxa"/>
            <w:vMerge w:val="restart"/>
            <w:shd w:val="clear" w:color="auto" w:fill="FFFFFF" w:themeFill="background1"/>
            <w:vAlign w:val="center"/>
          </w:tcPr>
          <w:p w14:paraId="5450210A" w14:textId="5042B5DF" w:rsidR="00621390" w:rsidRPr="00621390" w:rsidRDefault="001E4D23" w:rsidP="003B4EC6">
            <w:pPr>
              <w:spacing w:after="0" w:line="240" w:lineRule="auto"/>
              <w:jc w:val="center"/>
              <w:rPr>
                <w:rFonts w:ascii="Corbel" w:eastAsia="Times New Roman" w:hAnsi="Corbel" w:cstheme="minorHAnsi"/>
                <w:b/>
                <w:i/>
                <w:color w:val="FF0000"/>
                <w:lang w:eastAsia="en-GB"/>
              </w:rPr>
            </w:pPr>
            <w:r>
              <w:rPr>
                <w:rFonts w:ascii="Corbel" w:eastAsia="Times New Roman" w:hAnsi="Corbel" w:cstheme="minorHAnsi"/>
                <w:b/>
                <w:i/>
                <w:color w:val="FF0000"/>
                <w:lang w:eastAsia="en-GB"/>
              </w:rPr>
              <w:t>Insert photo of child</w:t>
            </w:r>
            <w:r w:rsidR="00621390" w:rsidRPr="00621390">
              <w:rPr>
                <w:rFonts w:ascii="Corbel" w:eastAsia="Times New Roman" w:hAnsi="Corbel" w:cstheme="minorHAnsi"/>
                <w:b/>
                <w:i/>
                <w:color w:val="FF0000"/>
                <w:lang w:eastAsia="en-GB"/>
              </w:rPr>
              <w:t xml:space="preserve"> </w:t>
            </w:r>
          </w:p>
        </w:tc>
      </w:tr>
      <w:tr w:rsidR="00621390" w:rsidRPr="00621390" w14:paraId="7F93D7C9" w14:textId="77777777" w:rsidTr="003B4EC6">
        <w:tc>
          <w:tcPr>
            <w:tcW w:w="2972" w:type="dxa"/>
            <w:tcMar>
              <w:top w:w="57" w:type="dxa"/>
              <w:bottom w:w="57" w:type="dxa"/>
            </w:tcMar>
          </w:tcPr>
          <w:p w14:paraId="0BA6E810" w14:textId="77777777" w:rsidR="00621390" w:rsidRPr="00621390" w:rsidRDefault="00621390" w:rsidP="003B4EC6">
            <w:pPr>
              <w:spacing w:after="0" w:line="240" w:lineRule="auto"/>
              <w:rPr>
                <w:rFonts w:ascii="Corbel" w:eastAsia="Times New Roman" w:hAnsi="Corbel" w:cstheme="minorHAnsi"/>
                <w:b/>
                <w:lang w:eastAsia="en-GB"/>
              </w:rPr>
            </w:pPr>
            <w:r w:rsidRPr="00621390">
              <w:rPr>
                <w:rFonts w:ascii="Corbel" w:eastAsia="Times New Roman" w:hAnsi="Corbel" w:cstheme="minorHAnsi"/>
                <w:b/>
                <w:noProof/>
                <w:lang w:eastAsia="en-GB"/>
              </w:rPr>
              <w:t>Class</w:t>
            </w:r>
          </w:p>
        </w:tc>
        <w:tc>
          <w:tcPr>
            <w:tcW w:w="4394" w:type="dxa"/>
            <w:tcMar>
              <w:top w:w="57" w:type="dxa"/>
              <w:bottom w:w="57" w:type="dxa"/>
            </w:tcMar>
          </w:tcPr>
          <w:p w14:paraId="1D2162CA" w14:textId="77777777" w:rsidR="00621390" w:rsidRPr="00621390" w:rsidRDefault="00621390" w:rsidP="003B4EC6">
            <w:pPr>
              <w:spacing w:after="0" w:line="240" w:lineRule="auto"/>
              <w:rPr>
                <w:rFonts w:ascii="Corbel" w:eastAsia="Times New Roman" w:hAnsi="Corbel" w:cstheme="minorHAnsi"/>
                <w:lang w:eastAsia="en-GB"/>
              </w:rPr>
            </w:pPr>
          </w:p>
        </w:tc>
        <w:tc>
          <w:tcPr>
            <w:tcW w:w="3261" w:type="dxa"/>
            <w:vMerge/>
            <w:shd w:val="clear" w:color="auto" w:fill="FFFFFF" w:themeFill="background1"/>
          </w:tcPr>
          <w:p w14:paraId="24D7A2F8" w14:textId="77777777" w:rsidR="00621390" w:rsidRPr="00621390" w:rsidRDefault="00621390" w:rsidP="003B4EC6">
            <w:pPr>
              <w:spacing w:after="0" w:line="240" w:lineRule="auto"/>
              <w:rPr>
                <w:rFonts w:ascii="Corbel" w:eastAsia="Times New Roman" w:hAnsi="Corbel" w:cstheme="minorHAnsi"/>
                <w:lang w:eastAsia="en-GB"/>
              </w:rPr>
            </w:pPr>
          </w:p>
        </w:tc>
      </w:tr>
      <w:tr w:rsidR="00621390" w:rsidRPr="00621390" w14:paraId="4432AB90" w14:textId="77777777" w:rsidTr="003B4EC6">
        <w:tc>
          <w:tcPr>
            <w:tcW w:w="2972" w:type="dxa"/>
            <w:tcMar>
              <w:top w:w="57" w:type="dxa"/>
              <w:bottom w:w="57" w:type="dxa"/>
            </w:tcMar>
          </w:tcPr>
          <w:p w14:paraId="65CA3619" w14:textId="77777777" w:rsidR="00621390" w:rsidRPr="00621390" w:rsidRDefault="00621390" w:rsidP="003B4EC6">
            <w:pPr>
              <w:spacing w:after="0" w:line="240" w:lineRule="auto"/>
              <w:rPr>
                <w:rFonts w:ascii="Corbel" w:eastAsia="Times New Roman" w:hAnsi="Corbel" w:cstheme="minorHAnsi"/>
                <w:b/>
                <w:lang w:eastAsia="en-GB"/>
              </w:rPr>
            </w:pPr>
            <w:r w:rsidRPr="00621390">
              <w:rPr>
                <w:rFonts w:ascii="Corbel" w:eastAsia="Times New Roman" w:hAnsi="Corbel" w:cstheme="minorHAnsi"/>
                <w:b/>
                <w:lang w:eastAsia="en-GB"/>
              </w:rPr>
              <w:t>Date of birth</w:t>
            </w:r>
          </w:p>
        </w:tc>
        <w:tc>
          <w:tcPr>
            <w:tcW w:w="4394" w:type="dxa"/>
            <w:tcMar>
              <w:top w:w="57" w:type="dxa"/>
              <w:bottom w:w="57" w:type="dxa"/>
            </w:tcMar>
          </w:tcPr>
          <w:p w14:paraId="198A557F" w14:textId="77777777" w:rsidR="00621390" w:rsidRPr="00621390" w:rsidRDefault="00621390" w:rsidP="003B4EC6">
            <w:pPr>
              <w:spacing w:after="0" w:line="240" w:lineRule="auto"/>
              <w:rPr>
                <w:rFonts w:ascii="Corbel" w:eastAsia="Times New Roman" w:hAnsi="Corbel" w:cstheme="minorHAnsi"/>
                <w:lang w:eastAsia="en-GB"/>
              </w:rPr>
            </w:pPr>
          </w:p>
        </w:tc>
        <w:tc>
          <w:tcPr>
            <w:tcW w:w="3261" w:type="dxa"/>
            <w:vMerge/>
            <w:shd w:val="clear" w:color="auto" w:fill="FFFFFF" w:themeFill="background1"/>
          </w:tcPr>
          <w:p w14:paraId="6AFE98A4" w14:textId="77777777" w:rsidR="00621390" w:rsidRPr="00621390" w:rsidRDefault="00621390" w:rsidP="003B4EC6">
            <w:pPr>
              <w:spacing w:after="0" w:line="240" w:lineRule="auto"/>
              <w:rPr>
                <w:rFonts w:ascii="Corbel" w:eastAsia="Times New Roman" w:hAnsi="Corbel" w:cstheme="minorHAnsi"/>
                <w:lang w:eastAsia="en-GB"/>
              </w:rPr>
            </w:pPr>
          </w:p>
        </w:tc>
      </w:tr>
      <w:tr w:rsidR="00621390" w:rsidRPr="00621390" w14:paraId="1D7B7411" w14:textId="77777777" w:rsidTr="003B4EC6">
        <w:tc>
          <w:tcPr>
            <w:tcW w:w="2972" w:type="dxa"/>
            <w:tcMar>
              <w:top w:w="57" w:type="dxa"/>
              <w:bottom w:w="57" w:type="dxa"/>
            </w:tcMar>
          </w:tcPr>
          <w:p w14:paraId="02D5F2C4" w14:textId="0509E069" w:rsidR="00621390" w:rsidRPr="00621390" w:rsidRDefault="00621390" w:rsidP="003B4EC6">
            <w:pPr>
              <w:spacing w:after="0" w:line="240" w:lineRule="auto"/>
              <w:rPr>
                <w:rFonts w:ascii="Corbel" w:eastAsia="Times New Roman" w:hAnsi="Corbel" w:cstheme="minorHAnsi"/>
                <w:b/>
                <w:lang w:eastAsia="en-GB"/>
              </w:rPr>
            </w:pPr>
            <w:r w:rsidRPr="00621390">
              <w:rPr>
                <w:rFonts w:ascii="Corbel" w:eastAsia="Times New Roman" w:hAnsi="Corbel" w:cstheme="minorHAnsi"/>
                <w:b/>
                <w:noProof/>
                <w:lang w:eastAsia="en-GB"/>
              </w:rPr>
              <w:t>Child’s address</w:t>
            </w:r>
          </w:p>
        </w:tc>
        <w:tc>
          <w:tcPr>
            <w:tcW w:w="4394" w:type="dxa"/>
            <w:tcMar>
              <w:top w:w="57" w:type="dxa"/>
              <w:bottom w:w="57" w:type="dxa"/>
            </w:tcMar>
          </w:tcPr>
          <w:p w14:paraId="66F2D337" w14:textId="77777777" w:rsidR="00621390" w:rsidRDefault="00621390" w:rsidP="003B4EC6">
            <w:pPr>
              <w:spacing w:after="0" w:line="240" w:lineRule="auto"/>
              <w:rPr>
                <w:rFonts w:ascii="Corbel" w:eastAsia="Times New Roman" w:hAnsi="Corbel" w:cstheme="minorHAnsi"/>
                <w:b/>
                <w:lang w:eastAsia="en-GB"/>
              </w:rPr>
            </w:pPr>
          </w:p>
          <w:p w14:paraId="64CEEF44" w14:textId="77777777" w:rsidR="00621390" w:rsidRPr="00621390" w:rsidRDefault="00621390" w:rsidP="003B4EC6">
            <w:pPr>
              <w:spacing w:after="0" w:line="240" w:lineRule="auto"/>
              <w:rPr>
                <w:rFonts w:ascii="Corbel" w:eastAsia="Times New Roman" w:hAnsi="Corbel" w:cstheme="minorHAnsi"/>
                <w:b/>
                <w:lang w:eastAsia="en-GB"/>
              </w:rPr>
            </w:pPr>
          </w:p>
        </w:tc>
        <w:tc>
          <w:tcPr>
            <w:tcW w:w="3261" w:type="dxa"/>
            <w:vMerge/>
            <w:shd w:val="clear" w:color="auto" w:fill="FFFFFF" w:themeFill="background1"/>
          </w:tcPr>
          <w:p w14:paraId="71BDE808" w14:textId="77777777" w:rsidR="00621390" w:rsidRPr="00621390" w:rsidRDefault="00621390" w:rsidP="003B4EC6">
            <w:pPr>
              <w:spacing w:after="0" w:line="240" w:lineRule="auto"/>
              <w:rPr>
                <w:rFonts w:ascii="Corbel" w:hAnsi="Corbel" w:cstheme="minorHAnsi"/>
                <w:b/>
                <w:color w:val="202124"/>
                <w:shd w:val="clear" w:color="auto" w:fill="FFFFFF"/>
              </w:rPr>
            </w:pPr>
          </w:p>
        </w:tc>
      </w:tr>
      <w:tr w:rsidR="00621390" w:rsidRPr="00621390" w14:paraId="06558DFE" w14:textId="77777777" w:rsidTr="003B4EC6">
        <w:tc>
          <w:tcPr>
            <w:tcW w:w="2972" w:type="dxa"/>
            <w:tcMar>
              <w:top w:w="57" w:type="dxa"/>
              <w:bottom w:w="57" w:type="dxa"/>
            </w:tcMar>
          </w:tcPr>
          <w:p w14:paraId="07C4EBF1" w14:textId="1D56BD98" w:rsidR="00621390" w:rsidRPr="00621390" w:rsidRDefault="00621390" w:rsidP="003B4EC6">
            <w:pPr>
              <w:spacing w:after="0" w:line="240" w:lineRule="auto"/>
              <w:rPr>
                <w:rFonts w:ascii="Corbel" w:eastAsia="Times New Roman" w:hAnsi="Corbel" w:cstheme="minorHAnsi"/>
                <w:b/>
                <w:lang w:eastAsia="en-GB"/>
              </w:rPr>
            </w:pPr>
            <w:r w:rsidRPr="00621390">
              <w:rPr>
                <w:rFonts w:ascii="Corbel" w:eastAsia="Times New Roman" w:hAnsi="Corbel" w:cstheme="minorHAnsi"/>
                <w:b/>
                <w:lang w:eastAsia="en-GB"/>
              </w:rPr>
              <w:t>Medical diagnosis or condition</w:t>
            </w:r>
          </w:p>
        </w:tc>
        <w:tc>
          <w:tcPr>
            <w:tcW w:w="4394" w:type="dxa"/>
            <w:tcMar>
              <w:top w:w="57" w:type="dxa"/>
              <w:bottom w:w="57" w:type="dxa"/>
            </w:tcMar>
          </w:tcPr>
          <w:p w14:paraId="289C24A4" w14:textId="77777777" w:rsidR="00621390" w:rsidRPr="00621390" w:rsidRDefault="00621390" w:rsidP="003B4EC6">
            <w:pPr>
              <w:spacing w:after="0" w:line="240" w:lineRule="auto"/>
              <w:rPr>
                <w:rFonts w:ascii="Corbel" w:eastAsia="Times New Roman" w:hAnsi="Corbel" w:cstheme="minorHAnsi"/>
                <w:b/>
                <w:lang w:eastAsia="en-GB"/>
              </w:rPr>
            </w:pPr>
          </w:p>
        </w:tc>
        <w:tc>
          <w:tcPr>
            <w:tcW w:w="3261" w:type="dxa"/>
            <w:vMerge/>
            <w:shd w:val="clear" w:color="auto" w:fill="FFFFFF" w:themeFill="background1"/>
          </w:tcPr>
          <w:p w14:paraId="093661E0" w14:textId="77777777" w:rsidR="00621390" w:rsidRPr="00621390" w:rsidRDefault="00621390" w:rsidP="003B4EC6">
            <w:pPr>
              <w:spacing w:after="0" w:line="240" w:lineRule="auto"/>
              <w:rPr>
                <w:rFonts w:ascii="Corbel" w:hAnsi="Corbel" w:cstheme="minorHAnsi"/>
                <w:b/>
                <w:color w:val="202124"/>
                <w:shd w:val="clear" w:color="auto" w:fill="FFFFFF"/>
              </w:rPr>
            </w:pPr>
          </w:p>
        </w:tc>
      </w:tr>
      <w:tr w:rsidR="00621390" w:rsidRPr="00621390" w14:paraId="06695014" w14:textId="77777777" w:rsidTr="003B4EC6">
        <w:tc>
          <w:tcPr>
            <w:tcW w:w="2972" w:type="dxa"/>
            <w:tcMar>
              <w:top w:w="57" w:type="dxa"/>
              <w:bottom w:w="57" w:type="dxa"/>
            </w:tcMar>
          </w:tcPr>
          <w:p w14:paraId="24207F14" w14:textId="77777777" w:rsidR="00621390" w:rsidRPr="00621390" w:rsidRDefault="00621390" w:rsidP="003B4EC6">
            <w:pPr>
              <w:spacing w:after="0" w:line="240" w:lineRule="auto"/>
              <w:rPr>
                <w:rFonts w:ascii="Corbel" w:eastAsia="Times New Roman" w:hAnsi="Corbel" w:cstheme="minorHAnsi"/>
                <w:b/>
                <w:lang w:eastAsia="en-GB"/>
              </w:rPr>
            </w:pPr>
            <w:r w:rsidRPr="00621390">
              <w:rPr>
                <w:rFonts w:ascii="Corbel" w:eastAsia="Times New Roman" w:hAnsi="Corbel" w:cstheme="minorHAnsi"/>
                <w:b/>
                <w:lang w:eastAsia="en-GB"/>
              </w:rPr>
              <w:t>Date of diagnosis</w:t>
            </w:r>
          </w:p>
        </w:tc>
        <w:tc>
          <w:tcPr>
            <w:tcW w:w="4394" w:type="dxa"/>
            <w:tcMar>
              <w:top w:w="57" w:type="dxa"/>
              <w:bottom w:w="57" w:type="dxa"/>
            </w:tcMar>
          </w:tcPr>
          <w:p w14:paraId="0DB7E003" w14:textId="77777777" w:rsidR="00621390" w:rsidRPr="00621390" w:rsidRDefault="00621390" w:rsidP="003B4EC6">
            <w:pPr>
              <w:spacing w:after="0" w:line="240" w:lineRule="auto"/>
              <w:rPr>
                <w:rFonts w:ascii="Corbel" w:eastAsia="Times New Roman" w:hAnsi="Corbel" w:cstheme="minorHAnsi"/>
                <w:lang w:eastAsia="en-GB"/>
              </w:rPr>
            </w:pPr>
          </w:p>
        </w:tc>
        <w:tc>
          <w:tcPr>
            <w:tcW w:w="3261" w:type="dxa"/>
            <w:vMerge/>
            <w:shd w:val="clear" w:color="auto" w:fill="FFFFFF" w:themeFill="background1"/>
          </w:tcPr>
          <w:p w14:paraId="621979FA" w14:textId="77777777" w:rsidR="00621390" w:rsidRPr="00621390" w:rsidRDefault="00621390" w:rsidP="003B4EC6">
            <w:pPr>
              <w:spacing w:after="0" w:line="240" w:lineRule="auto"/>
              <w:rPr>
                <w:rFonts w:ascii="Corbel" w:eastAsia="Times New Roman" w:hAnsi="Corbel" w:cstheme="minorHAnsi"/>
                <w:lang w:eastAsia="en-GB"/>
              </w:rPr>
            </w:pPr>
          </w:p>
        </w:tc>
      </w:tr>
      <w:tr w:rsidR="00621390" w:rsidRPr="00621390" w14:paraId="32421CF6" w14:textId="77777777" w:rsidTr="003B4EC6">
        <w:tc>
          <w:tcPr>
            <w:tcW w:w="2972" w:type="dxa"/>
            <w:tcMar>
              <w:top w:w="57" w:type="dxa"/>
              <w:bottom w:w="57" w:type="dxa"/>
            </w:tcMar>
          </w:tcPr>
          <w:p w14:paraId="1131C418" w14:textId="77777777" w:rsidR="00621390" w:rsidRPr="00621390" w:rsidRDefault="00621390" w:rsidP="003B4EC6">
            <w:pPr>
              <w:spacing w:after="0" w:line="240" w:lineRule="auto"/>
              <w:rPr>
                <w:rFonts w:ascii="Corbel" w:eastAsia="Times New Roman" w:hAnsi="Corbel" w:cstheme="minorHAnsi"/>
                <w:b/>
                <w:lang w:eastAsia="en-GB"/>
              </w:rPr>
            </w:pPr>
            <w:r w:rsidRPr="00621390">
              <w:rPr>
                <w:rFonts w:ascii="Corbel" w:eastAsia="Times New Roman" w:hAnsi="Corbel" w:cstheme="minorHAnsi"/>
                <w:b/>
                <w:lang w:eastAsia="en-GB"/>
              </w:rPr>
              <w:t xml:space="preserve">GP Surgery </w:t>
            </w:r>
          </w:p>
        </w:tc>
        <w:tc>
          <w:tcPr>
            <w:tcW w:w="4394" w:type="dxa"/>
            <w:tcMar>
              <w:top w:w="57" w:type="dxa"/>
              <w:bottom w:w="57" w:type="dxa"/>
            </w:tcMar>
          </w:tcPr>
          <w:p w14:paraId="3D3C825E" w14:textId="77777777" w:rsidR="00621390" w:rsidRPr="00621390" w:rsidRDefault="00621390" w:rsidP="003B4EC6">
            <w:pPr>
              <w:spacing w:after="0" w:line="240" w:lineRule="auto"/>
              <w:rPr>
                <w:rFonts w:ascii="Corbel" w:eastAsia="Times New Roman" w:hAnsi="Corbel" w:cstheme="minorHAnsi"/>
                <w:lang w:eastAsia="en-GB"/>
              </w:rPr>
            </w:pPr>
          </w:p>
        </w:tc>
        <w:tc>
          <w:tcPr>
            <w:tcW w:w="3261" w:type="dxa"/>
            <w:vMerge/>
            <w:shd w:val="clear" w:color="auto" w:fill="FFFFFF" w:themeFill="background1"/>
          </w:tcPr>
          <w:p w14:paraId="55622C16" w14:textId="77777777" w:rsidR="00621390" w:rsidRPr="00621390" w:rsidRDefault="00621390" w:rsidP="003B4EC6">
            <w:pPr>
              <w:spacing w:after="0" w:line="240" w:lineRule="auto"/>
              <w:rPr>
                <w:rFonts w:ascii="Corbel" w:eastAsia="Times New Roman" w:hAnsi="Corbel" w:cstheme="minorHAnsi"/>
                <w:lang w:eastAsia="en-GB"/>
              </w:rPr>
            </w:pPr>
          </w:p>
        </w:tc>
      </w:tr>
      <w:tr w:rsidR="00621390" w:rsidRPr="00621390" w14:paraId="3237F19C" w14:textId="77777777" w:rsidTr="003B4EC6">
        <w:tc>
          <w:tcPr>
            <w:tcW w:w="2972" w:type="dxa"/>
            <w:tcMar>
              <w:top w:w="57" w:type="dxa"/>
              <w:bottom w:w="57" w:type="dxa"/>
            </w:tcMar>
          </w:tcPr>
          <w:p w14:paraId="2D5DE275" w14:textId="77777777" w:rsidR="00621390" w:rsidRPr="00621390" w:rsidRDefault="00621390" w:rsidP="003B4EC6">
            <w:pPr>
              <w:spacing w:after="0" w:line="240" w:lineRule="auto"/>
              <w:rPr>
                <w:rFonts w:ascii="Corbel" w:eastAsia="Times New Roman" w:hAnsi="Corbel" w:cstheme="minorHAnsi"/>
                <w:b/>
                <w:lang w:eastAsia="en-GB"/>
              </w:rPr>
            </w:pPr>
            <w:r w:rsidRPr="00621390">
              <w:rPr>
                <w:rFonts w:ascii="Corbel" w:eastAsia="Times New Roman" w:hAnsi="Corbel" w:cstheme="minorHAnsi"/>
                <w:b/>
                <w:lang w:eastAsia="en-GB"/>
              </w:rPr>
              <w:t>GP Name</w:t>
            </w:r>
          </w:p>
        </w:tc>
        <w:tc>
          <w:tcPr>
            <w:tcW w:w="4394" w:type="dxa"/>
            <w:tcMar>
              <w:top w:w="57" w:type="dxa"/>
              <w:bottom w:w="57" w:type="dxa"/>
            </w:tcMar>
          </w:tcPr>
          <w:p w14:paraId="05C57B39" w14:textId="77777777" w:rsidR="00621390" w:rsidRPr="00621390" w:rsidRDefault="00621390" w:rsidP="003B4EC6">
            <w:pPr>
              <w:spacing w:after="0" w:line="240" w:lineRule="auto"/>
              <w:rPr>
                <w:rFonts w:ascii="Corbel" w:eastAsia="Times New Roman" w:hAnsi="Corbel" w:cstheme="minorHAnsi"/>
                <w:lang w:eastAsia="en-GB"/>
              </w:rPr>
            </w:pPr>
          </w:p>
        </w:tc>
        <w:tc>
          <w:tcPr>
            <w:tcW w:w="3261" w:type="dxa"/>
            <w:vMerge/>
            <w:shd w:val="clear" w:color="auto" w:fill="FFFFFF" w:themeFill="background1"/>
          </w:tcPr>
          <w:p w14:paraId="0414EF96" w14:textId="77777777" w:rsidR="00621390" w:rsidRPr="00621390" w:rsidRDefault="00621390" w:rsidP="003B4EC6">
            <w:pPr>
              <w:spacing w:after="0" w:line="240" w:lineRule="auto"/>
              <w:rPr>
                <w:rFonts w:ascii="Corbel" w:eastAsia="Times New Roman" w:hAnsi="Corbel" w:cstheme="minorHAnsi"/>
                <w:lang w:eastAsia="en-GB"/>
              </w:rPr>
            </w:pPr>
          </w:p>
        </w:tc>
      </w:tr>
      <w:tr w:rsidR="00621390" w:rsidRPr="00621390" w14:paraId="34A46A86" w14:textId="77777777" w:rsidTr="003B4EC6">
        <w:tc>
          <w:tcPr>
            <w:tcW w:w="2972" w:type="dxa"/>
            <w:tcMar>
              <w:top w:w="57" w:type="dxa"/>
              <w:bottom w:w="57" w:type="dxa"/>
            </w:tcMar>
          </w:tcPr>
          <w:p w14:paraId="273CB647" w14:textId="77777777" w:rsidR="00621390" w:rsidRPr="00621390" w:rsidRDefault="00621390" w:rsidP="003B4EC6">
            <w:pPr>
              <w:spacing w:after="0" w:line="240" w:lineRule="auto"/>
              <w:rPr>
                <w:rFonts w:ascii="Corbel" w:eastAsia="Times New Roman" w:hAnsi="Corbel" w:cstheme="minorHAnsi"/>
                <w:b/>
                <w:lang w:eastAsia="en-GB"/>
              </w:rPr>
            </w:pPr>
            <w:r w:rsidRPr="00621390">
              <w:rPr>
                <w:rFonts w:ascii="Corbel" w:eastAsia="Times New Roman" w:hAnsi="Corbel" w:cstheme="minorHAnsi"/>
                <w:b/>
                <w:lang w:eastAsia="en-GB"/>
              </w:rPr>
              <w:t>GP Contact Number</w:t>
            </w:r>
          </w:p>
        </w:tc>
        <w:tc>
          <w:tcPr>
            <w:tcW w:w="4394" w:type="dxa"/>
            <w:tcMar>
              <w:top w:w="57" w:type="dxa"/>
              <w:bottom w:w="57" w:type="dxa"/>
            </w:tcMar>
          </w:tcPr>
          <w:p w14:paraId="5F299C01" w14:textId="77777777" w:rsidR="00621390" w:rsidRPr="00621390" w:rsidRDefault="00621390" w:rsidP="003B4EC6">
            <w:pPr>
              <w:spacing w:after="0" w:line="240" w:lineRule="auto"/>
              <w:rPr>
                <w:rFonts w:ascii="Corbel" w:eastAsia="Times New Roman" w:hAnsi="Corbel" w:cstheme="minorHAnsi"/>
                <w:lang w:eastAsia="en-GB"/>
              </w:rPr>
            </w:pPr>
          </w:p>
        </w:tc>
        <w:tc>
          <w:tcPr>
            <w:tcW w:w="3261" w:type="dxa"/>
            <w:vMerge/>
            <w:shd w:val="clear" w:color="auto" w:fill="FFFFFF" w:themeFill="background1"/>
          </w:tcPr>
          <w:p w14:paraId="5A52C6E0" w14:textId="77777777" w:rsidR="00621390" w:rsidRPr="00621390" w:rsidRDefault="00621390" w:rsidP="003B4EC6">
            <w:pPr>
              <w:spacing w:after="0" w:line="240" w:lineRule="auto"/>
              <w:rPr>
                <w:rFonts w:ascii="Corbel" w:eastAsia="Times New Roman" w:hAnsi="Corbel" w:cstheme="minorHAnsi"/>
                <w:lang w:eastAsia="en-GB"/>
              </w:rPr>
            </w:pPr>
          </w:p>
        </w:tc>
      </w:tr>
    </w:tbl>
    <w:p w14:paraId="229766C8" w14:textId="77777777" w:rsidR="00621390" w:rsidRPr="00621390" w:rsidRDefault="00621390" w:rsidP="00621390">
      <w:pPr>
        <w:spacing w:after="0" w:line="240" w:lineRule="auto"/>
        <w:ind w:right="213"/>
        <w:rPr>
          <w:rFonts w:ascii="Corbel" w:eastAsia="Times New Roman" w:hAnsi="Corbel" w:cstheme="minorHAnsi"/>
          <w:lang w:eastAsia="en-GB"/>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2"/>
        <w:gridCol w:w="7655"/>
      </w:tblGrid>
      <w:tr w:rsidR="00621390" w:rsidRPr="00621390" w14:paraId="59475083" w14:textId="77777777" w:rsidTr="003B4EC6">
        <w:tc>
          <w:tcPr>
            <w:tcW w:w="10627" w:type="dxa"/>
            <w:gridSpan w:val="2"/>
            <w:shd w:val="clear" w:color="auto" w:fill="92D050"/>
            <w:tcMar>
              <w:top w:w="57" w:type="dxa"/>
              <w:bottom w:w="57" w:type="dxa"/>
            </w:tcMar>
          </w:tcPr>
          <w:p w14:paraId="254EC0CD" w14:textId="77777777" w:rsidR="00621390" w:rsidRPr="00621390" w:rsidRDefault="00621390" w:rsidP="003B4EC6">
            <w:pPr>
              <w:spacing w:after="0" w:line="240" w:lineRule="auto"/>
              <w:jc w:val="center"/>
              <w:rPr>
                <w:rFonts w:ascii="Corbel" w:eastAsia="Times New Roman" w:hAnsi="Corbel" w:cstheme="minorHAnsi"/>
                <w:b/>
                <w:bCs/>
                <w:lang w:eastAsia="en-GB"/>
              </w:rPr>
            </w:pPr>
            <w:r w:rsidRPr="00621390">
              <w:rPr>
                <w:rFonts w:ascii="Corbel" w:eastAsia="Times New Roman" w:hAnsi="Corbel" w:cstheme="minorHAnsi"/>
                <w:b/>
                <w:bCs/>
                <w:color w:val="FFFFFF" w:themeColor="background1"/>
                <w:lang w:eastAsia="en-GB"/>
              </w:rPr>
              <w:t>Emergency Contact Information – Parent 1</w:t>
            </w:r>
          </w:p>
        </w:tc>
      </w:tr>
      <w:tr w:rsidR="00621390" w:rsidRPr="00621390" w14:paraId="15A8D24D" w14:textId="77777777" w:rsidTr="003B4EC6">
        <w:tc>
          <w:tcPr>
            <w:tcW w:w="2972" w:type="dxa"/>
            <w:tcMar>
              <w:top w:w="57" w:type="dxa"/>
              <w:bottom w:w="57" w:type="dxa"/>
            </w:tcMar>
          </w:tcPr>
          <w:p w14:paraId="1FE89BD7" w14:textId="77777777" w:rsidR="00621390" w:rsidRPr="00621390" w:rsidRDefault="00621390" w:rsidP="003B4EC6">
            <w:pPr>
              <w:spacing w:after="0" w:line="240" w:lineRule="auto"/>
              <w:rPr>
                <w:rFonts w:ascii="Corbel" w:eastAsia="Times New Roman" w:hAnsi="Corbel" w:cstheme="minorHAnsi"/>
                <w:b/>
                <w:lang w:eastAsia="en-GB"/>
              </w:rPr>
            </w:pPr>
            <w:r w:rsidRPr="00621390">
              <w:rPr>
                <w:rFonts w:ascii="Corbel" w:eastAsia="Times New Roman" w:hAnsi="Corbel" w:cstheme="minorHAnsi"/>
                <w:b/>
                <w:lang w:eastAsia="en-GB"/>
              </w:rPr>
              <w:t>Name</w:t>
            </w:r>
          </w:p>
        </w:tc>
        <w:tc>
          <w:tcPr>
            <w:tcW w:w="7655" w:type="dxa"/>
            <w:tcMar>
              <w:top w:w="57" w:type="dxa"/>
              <w:bottom w:w="57" w:type="dxa"/>
            </w:tcMar>
          </w:tcPr>
          <w:p w14:paraId="39AF5050" w14:textId="77777777" w:rsidR="00621390" w:rsidRPr="00621390" w:rsidRDefault="00621390" w:rsidP="003B4EC6">
            <w:pPr>
              <w:spacing w:after="0" w:line="240" w:lineRule="auto"/>
              <w:rPr>
                <w:rFonts w:ascii="Corbel" w:eastAsia="Times New Roman" w:hAnsi="Corbel" w:cstheme="minorHAnsi"/>
                <w:lang w:eastAsia="en-GB"/>
              </w:rPr>
            </w:pPr>
          </w:p>
        </w:tc>
      </w:tr>
      <w:tr w:rsidR="00621390" w:rsidRPr="00621390" w14:paraId="50490E5A" w14:textId="77777777" w:rsidTr="003B4EC6">
        <w:tc>
          <w:tcPr>
            <w:tcW w:w="2972" w:type="dxa"/>
            <w:tcMar>
              <w:top w:w="57" w:type="dxa"/>
              <w:bottom w:w="57" w:type="dxa"/>
            </w:tcMar>
          </w:tcPr>
          <w:p w14:paraId="08988128" w14:textId="77777777" w:rsidR="00621390" w:rsidRPr="00621390" w:rsidRDefault="00621390" w:rsidP="003B4EC6">
            <w:pPr>
              <w:spacing w:after="0" w:line="240" w:lineRule="auto"/>
              <w:rPr>
                <w:rFonts w:ascii="Corbel" w:eastAsia="Times New Roman" w:hAnsi="Corbel" w:cstheme="minorHAnsi"/>
                <w:b/>
                <w:lang w:eastAsia="en-GB"/>
              </w:rPr>
            </w:pPr>
            <w:r w:rsidRPr="00621390">
              <w:rPr>
                <w:rFonts w:ascii="Corbel" w:eastAsia="Times New Roman" w:hAnsi="Corbel" w:cstheme="minorHAnsi"/>
                <w:b/>
                <w:lang w:eastAsia="en-GB"/>
              </w:rPr>
              <w:t>Relationship to child</w:t>
            </w:r>
          </w:p>
        </w:tc>
        <w:tc>
          <w:tcPr>
            <w:tcW w:w="7655" w:type="dxa"/>
            <w:tcMar>
              <w:top w:w="57" w:type="dxa"/>
              <w:bottom w:w="57" w:type="dxa"/>
            </w:tcMar>
          </w:tcPr>
          <w:p w14:paraId="5D9FA350" w14:textId="77777777" w:rsidR="00621390" w:rsidRPr="00621390" w:rsidRDefault="00621390" w:rsidP="003B4EC6">
            <w:pPr>
              <w:spacing w:after="0" w:line="240" w:lineRule="auto"/>
              <w:rPr>
                <w:rFonts w:ascii="Corbel" w:eastAsia="Times New Roman" w:hAnsi="Corbel" w:cstheme="minorHAnsi"/>
                <w:lang w:eastAsia="en-GB"/>
              </w:rPr>
            </w:pPr>
          </w:p>
        </w:tc>
      </w:tr>
      <w:tr w:rsidR="00621390" w:rsidRPr="00621390" w14:paraId="57A5DA54" w14:textId="77777777" w:rsidTr="003B4EC6">
        <w:tc>
          <w:tcPr>
            <w:tcW w:w="2972" w:type="dxa"/>
            <w:tcMar>
              <w:top w:w="57" w:type="dxa"/>
              <w:bottom w:w="57" w:type="dxa"/>
            </w:tcMar>
          </w:tcPr>
          <w:p w14:paraId="1DB867D1" w14:textId="77777777" w:rsidR="00621390" w:rsidRPr="00621390" w:rsidRDefault="00621390" w:rsidP="003B4EC6">
            <w:pPr>
              <w:spacing w:after="0" w:line="240" w:lineRule="auto"/>
              <w:rPr>
                <w:rFonts w:ascii="Corbel" w:eastAsia="Times New Roman" w:hAnsi="Corbel" w:cstheme="minorHAnsi"/>
                <w:b/>
                <w:lang w:eastAsia="en-GB"/>
              </w:rPr>
            </w:pPr>
            <w:r w:rsidRPr="00621390">
              <w:rPr>
                <w:rFonts w:ascii="Corbel" w:eastAsia="Times New Roman" w:hAnsi="Corbel" w:cstheme="minorHAnsi"/>
                <w:b/>
                <w:lang w:eastAsia="en-GB"/>
              </w:rPr>
              <w:t>Phone number (mobile)</w:t>
            </w:r>
          </w:p>
        </w:tc>
        <w:tc>
          <w:tcPr>
            <w:tcW w:w="7655" w:type="dxa"/>
            <w:tcMar>
              <w:top w:w="57" w:type="dxa"/>
              <w:bottom w:w="57" w:type="dxa"/>
            </w:tcMar>
          </w:tcPr>
          <w:p w14:paraId="46737D97" w14:textId="77777777" w:rsidR="00621390" w:rsidRPr="00621390" w:rsidRDefault="00621390" w:rsidP="003B4EC6">
            <w:pPr>
              <w:spacing w:after="0" w:line="240" w:lineRule="auto"/>
              <w:rPr>
                <w:rFonts w:ascii="Corbel" w:eastAsia="Times New Roman" w:hAnsi="Corbel" w:cstheme="minorHAnsi"/>
                <w:lang w:eastAsia="en-GB"/>
              </w:rPr>
            </w:pPr>
            <w:r w:rsidRPr="00621390">
              <w:rPr>
                <w:rFonts w:ascii="Corbel" w:hAnsi="Corbel"/>
              </w:rPr>
              <w:br/>
            </w:r>
          </w:p>
        </w:tc>
      </w:tr>
      <w:tr w:rsidR="00621390" w:rsidRPr="00621390" w14:paraId="0DC094BC" w14:textId="77777777" w:rsidTr="003B4EC6">
        <w:tc>
          <w:tcPr>
            <w:tcW w:w="2972" w:type="dxa"/>
            <w:tcMar>
              <w:top w:w="57" w:type="dxa"/>
              <w:bottom w:w="57" w:type="dxa"/>
            </w:tcMar>
          </w:tcPr>
          <w:p w14:paraId="10B5A581" w14:textId="77777777" w:rsidR="00621390" w:rsidRPr="00621390" w:rsidRDefault="00621390" w:rsidP="003B4EC6">
            <w:pPr>
              <w:spacing w:after="0" w:line="240" w:lineRule="auto"/>
              <w:rPr>
                <w:rFonts w:ascii="Corbel" w:eastAsia="Times New Roman" w:hAnsi="Corbel" w:cstheme="minorHAnsi"/>
                <w:b/>
                <w:lang w:eastAsia="en-GB"/>
              </w:rPr>
            </w:pPr>
            <w:r w:rsidRPr="00621390">
              <w:rPr>
                <w:rFonts w:ascii="Corbel" w:eastAsia="Times New Roman" w:hAnsi="Corbel" w:cstheme="minorHAnsi"/>
                <w:b/>
                <w:lang w:eastAsia="en-GB"/>
              </w:rPr>
              <w:t>Phone number (home)</w:t>
            </w:r>
          </w:p>
        </w:tc>
        <w:tc>
          <w:tcPr>
            <w:tcW w:w="7655" w:type="dxa"/>
            <w:tcMar>
              <w:top w:w="57" w:type="dxa"/>
              <w:bottom w:w="57" w:type="dxa"/>
            </w:tcMar>
          </w:tcPr>
          <w:p w14:paraId="239B094D" w14:textId="77777777" w:rsidR="00621390" w:rsidRPr="00621390" w:rsidRDefault="00621390" w:rsidP="003B4EC6">
            <w:pPr>
              <w:spacing w:after="0" w:line="240" w:lineRule="auto"/>
              <w:rPr>
                <w:rFonts w:ascii="Corbel" w:eastAsia="Times New Roman" w:hAnsi="Corbel" w:cstheme="minorHAnsi"/>
                <w:lang w:eastAsia="en-GB"/>
              </w:rPr>
            </w:pPr>
          </w:p>
        </w:tc>
      </w:tr>
      <w:tr w:rsidR="00621390" w:rsidRPr="00621390" w14:paraId="0E5F1153" w14:textId="77777777" w:rsidTr="003B4EC6">
        <w:tc>
          <w:tcPr>
            <w:tcW w:w="2972" w:type="dxa"/>
            <w:tcMar>
              <w:top w:w="57" w:type="dxa"/>
              <w:bottom w:w="57" w:type="dxa"/>
            </w:tcMar>
          </w:tcPr>
          <w:p w14:paraId="3016A7E5" w14:textId="77777777" w:rsidR="00621390" w:rsidRPr="00621390" w:rsidRDefault="00621390" w:rsidP="003B4EC6">
            <w:pPr>
              <w:spacing w:after="0" w:line="240" w:lineRule="auto"/>
              <w:rPr>
                <w:rFonts w:ascii="Corbel" w:eastAsia="Times New Roman" w:hAnsi="Corbel" w:cstheme="minorHAnsi"/>
                <w:b/>
                <w:lang w:eastAsia="en-GB"/>
              </w:rPr>
            </w:pPr>
            <w:r w:rsidRPr="00621390">
              <w:rPr>
                <w:rFonts w:ascii="Corbel" w:eastAsia="Times New Roman" w:hAnsi="Corbel" w:cstheme="minorHAnsi"/>
                <w:b/>
                <w:lang w:eastAsia="en-GB"/>
              </w:rPr>
              <w:t>Phone number (work)</w:t>
            </w:r>
          </w:p>
        </w:tc>
        <w:tc>
          <w:tcPr>
            <w:tcW w:w="7655" w:type="dxa"/>
            <w:tcMar>
              <w:top w:w="57" w:type="dxa"/>
              <w:bottom w:w="57" w:type="dxa"/>
            </w:tcMar>
          </w:tcPr>
          <w:p w14:paraId="7033CD7C" w14:textId="77777777" w:rsidR="00621390" w:rsidRPr="00621390" w:rsidRDefault="00621390" w:rsidP="003B4EC6">
            <w:pPr>
              <w:spacing w:after="0" w:line="240" w:lineRule="auto"/>
              <w:rPr>
                <w:rFonts w:ascii="Corbel" w:eastAsia="Times New Roman" w:hAnsi="Corbel" w:cstheme="minorHAnsi"/>
                <w:lang w:eastAsia="en-GB"/>
              </w:rPr>
            </w:pPr>
          </w:p>
        </w:tc>
      </w:tr>
      <w:tr w:rsidR="00621390" w:rsidRPr="00621390" w14:paraId="27235B51" w14:textId="77777777" w:rsidTr="003B4EC6">
        <w:tc>
          <w:tcPr>
            <w:tcW w:w="2972" w:type="dxa"/>
            <w:tcMar>
              <w:top w:w="57" w:type="dxa"/>
              <w:bottom w:w="57" w:type="dxa"/>
            </w:tcMar>
          </w:tcPr>
          <w:p w14:paraId="7028599E" w14:textId="77777777" w:rsidR="00621390" w:rsidRPr="00621390" w:rsidRDefault="00621390" w:rsidP="003B4EC6">
            <w:pPr>
              <w:spacing w:after="0" w:line="240" w:lineRule="auto"/>
              <w:rPr>
                <w:rFonts w:ascii="Corbel" w:eastAsia="Times New Roman" w:hAnsi="Corbel" w:cstheme="minorHAnsi"/>
                <w:b/>
                <w:lang w:eastAsia="en-GB"/>
              </w:rPr>
            </w:pPr>
            <w:r w:rsidRPr="00621390">
              <w:rPr>
                <w:rFonts w:ascii="Corbel" w:eastAsia="Times New Roman" w:hAnsi="Corbel" w:cstheme="minorHAnsi"/>
                <w:b/>
                <w:lang w:eastAsia="en-GB"/>
              </w:rPr>
              <w:t>Email address</w:t>
            </w:r>
          </w:p>
        </w:tc>
        <w:tc>
          <w:tcPr>
            <w:tcW w:w="7655" w:type="dxa"/>
            <w:tcMar>
              <w:top w:w="57" w:type="dxa"/>
              <w:bottom w:w="57" w:type="dxa"/>
            </w:tcMar>
          </w:tcPr>
          <w:p w14:paraId="5702F2A4" w14:textId="77777777" w:rsidR="00621390" w:rsidRPr="00621390" w:rsidRDefault="00621390" w:rsidP="003B4EC6">
            <w:pPr>
              <w:spacing w:after="0" w:line="240" w:lineRule="auto"/>
              <w:rPr>
                <w:rFonts w:ascii="Corbel" w:eastAsia="Times New Roman" w:hAnsi="Corbel" w:cstheme="minorHAnsi"/>
                <w:lang w:eastAsia="en-GB"/>
              </w:rPr>
            </w:pPr>
          </w:p>
        </w:tc>
      </w:tr>
    </w:tbl>
    <w:p w14:paraId="1272EED2" w14:textId="77777777" w:rsidR="00621390" w:rsidRPr="00621390" w:rsidRDefault="00621390" w:rsidP="00621390">
      <w:pPr>
        <w:spacing w:after="0" w:line="240" w:lineRule="auto"/>
        <w:ind w:right="213"/>
        <w:rPr>
          <w:rFonts w:ascii="Corbel" w:eastAsia="Times New Roman" w:hAnsi="Corbel" w:cstheme="minorHAnsi"/>
          <w:lang w:eastAsia="en-GB"/>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2"/>
        <w:gridCol w:w="7655"/>
      </w:tblGrid>
      <w:tr w:rsidR="00621390" w:rsidRPr="00621390" w14:paraId="72DAD33B" w14:textId="77777777" w:rsidTr="003B4EC6">
        <w:tc>
          <w:tcPr>
            <w:tcW w:w="10627" w:type="dxa"/>
            <w:gridSpan w:val="2"/>
            <w:shd w:val="clear" w:color="auto" w:fill="92D050"/>
            <w:tcMar>
              <w:top w:w="57" w:type="dxa"/>
              <w:bottom w:w="57" w:type="dxa"/>
            </w:tcMar>
          </w:tcPr>
          <w:p w14:paraId="5E40B133" w14:textId="77777777" w:rsidR="00621390" w:rsidRPr="00621390" w:rsidRDefault="00621390" w:rsidP="003B4EC6">
            <w:pPr>
              <w:spacing w:after="0" w:line="240" w:lineRule="auto"/>
              <w:jc w:val="center"/>
              <w:rPr>
                <w:rFonts w:ascii="Corbel" w:eastAsia="Times New Roman" w:hAnsi="Corbel" w:cstheme="minorHAnsi"/>
                <w:b/>
                <w:bCs/>
                <w:lang w:eastAsia="en-GB"/>
              </w:rPr>
            </w:pPr>
            <w:r w:rsidRPr="00621390">
              <w:rPr>
                <w:rFonts w:ascii="Corbel" w:eastAsia="Times New Roman" w:hAnsi="Corbel" w:cstheme="minorHAnsi"/>
                <w:b/>
                <w:bCs/>
                <w:color w:val="FFFFFF" w:themeColor="background1"/>
                <w:lang w:eastAsia="en-GB"/>
              </w:rPr>
              <w:t xml:space="preserve">Education Contact Details </w:t>
            </w:r>
          </w:p>
        </w:tc>
      </w:tr>
      <w:tr w:rsidR="00621390" w:rsidRPr="00621390" w14:paraId="641E6998" w14:textId="77777777" w:rsidTr="003B4EC6">
        <w:tc>
          <w:tcPr>
            <w:tcW w:w="2972" w:type="dxa"/>
            <w:tcMar>
              <w:top w:w="57" w:type="dxa"/>
              <w:bottom w:w="57" w:type="dxa"/>
            </w:tcMar>
          </w:tcPr>
          <w:p w14:paraId="4FE6793E" w14:textId="77777777" w:rsidR="00621390" w:rsidRPr="00621390" w:rsidRDefault="00621390" w:rsidP="003B4EC6">
            <w:pPr>
              <w:spacing w:after="0" w:line="240" w:lineRule="auto"/>
              <w:rPr>
                <w:rFonts w:ascii="Corbel" w:eastAsia="Times New Roman" w:hAnsi="Corbel" w:cstheme="minorHAnsi"/>
                <w:b/>
                <w:bCs/>
                <w:lang w:eastAsia="en-GB"/>
              </w:rPr>
            </w:pPr>
            <w:r w:rsidRPr="00621390">
              <w:rPr>
                <w:rFonts w:ascii="Corbel" w:eastAsia="Times New Roman" w:hAnsi="Corbel" w:cstheme="minorHAnsi"/>
                <w:b/>
                <w:bCs/>
                <w:lang w:eastAsia="en-GB"/>
              </w:rPr>
              <w:t>Class Teacher name</w:t>
            </w:r>
          </w:p>
        </w:tc>
        <w:tc>
          <w:tcPr>
            <w:tcW w:w="7655" w:type="dxa"/>
            <w:tcMar>
              <w:top w:w="57" w:type="dxa"/>
              <w:bottom w:w="57" w:type="dxa"/>
            </w:tcMar>
          </w:tcPr>
          <w:p w14:paraId="57C60E46" w14:textId="77777777" w:rsidR="00621390" w:rsidRPr="00621390" w:rsidRDefault="00621390" w:rsidP="003B4EC6">
            <w:pPr>
              <w:spacing w:after="0" w:line="240" w:lineRule="auto"/>
              <w:rPr>
                <w:rFonts w:ascii="Corbel" w:eastAsia="Times New Roman" w:hAnsi="Corbel" w:cstheme="minorHAnsi"/>
                <w:bCs/>
                <w:lang w:eastAsia="en-GB"/>
              </w:rPr>
            </w:pPr>
          </w:p>
        </w:tc>
      </w:tr>
      <w:tr w:rsidR="00621390" w:rsidRPr="00621390" w14:paraId="3A66EC03" w14:textId="77777777" w:rsidTr="003B4EC6">
        <w:tc>
          <w:tcPr>
            <w:tcW w:w="2972" w:type="dxa"/>
            <w:tcMar>
              <w:top w:w="57" w:type="dxa"/>
              <w:bottom w:w="57" w:type="dxa"/>
            </w:tcMar>
          </w:tcPr>
          <w:p w14:paraId="7DC5E812" w14:textId="77777777" w:rsidR="00621390" w:rsidRPr="00621390" w:rsidRDefault="00621390" w:rsidP="003B4EC6">
            <w:pPr>
              <w:spacing w:after="0" w:line="240" w:lineRule="auto"/>
              <w:rPr>
                <w:rFonts w:ascii="Corbel" w:eastAsia="Times New Roman" w:hAnsi="Corbel" w:cstheme="minorHAnsi"/>
                <w:b/>
                <w:lang w:eastAsia="en-GB"/>
              </w:rPr>
            </w:pPr>
            <w:r w:rsidRPr="00621390">
              <w:rPr>
                <w:rFonts w:ascii="Corbel" w:eastAsia="Times New Roman" w:hAnsi="Corbel" w:cstheme="minorHAnsi"/>
                <w:b/>
                <w:lang w:eastAsia="en-GB"/>
              </w:rPr>
              <w:t>SENDCo name</w:t>
            </w:r>
          </w:p>
        </w:tc>
        <w:tc>
          <w:tcPr>
            <w:tcW w:w="7655" w:type="dxa"/>
            <w:tcMar>
              <w:top w:w="57" w:type="dxa"/>
              <w:bottom w:w="57" w:type="dxa"/>
            </w:tcMar>
          </w:tcPr>
          <w:p w14:paraId="2C650469" w14:textId="0C9DD23B" w:rsidR="00621390" w:rsidRPr="00621390" w:rsidRDefault="00621390" w:rsidP="003B4EC6">
            <w:pPr>
              <w:spacing w:after="0" w:line="240" w:lineRule="auto"/>
              <w:rPr>
                <w:rFonts w:ascii="Corbel" w:eastAsia="Times New Roman" w:hAnsi="Corbel" w:cstheme="minorHAnsi"/>
                <w:lang w:eastAsia="en-GB"/>
              </w:rPr>
            </w:pPr>
          </w:p>
        </w:tc>
      </w:tr>
      <w:tr w:rsidR="00621390" w:rsidRPr="00621390" w14:paraId="5D73FC6A" w14:textId="77777777" w:rsidTr="003B4EC6">
        <w:tc>
          <w:tcPr>
            <w:tcW w:w="2972" w:type="dxa"/>
            <w:tcMar>
              <w:top w:w="57" w:type="dxa"/>
              <w:bottom w:w="57" w:type="dxa"/>
            </w:tcMar>
          </w:tcPr>
          <w:p w14:paraId="19790DF4" w14:textId="77777777" w:rsidR="00621390" w:rsidRPr="00621390" w:rsidRDefault="00621390" w:rsidP="003B4EC6">
            <w:pPr>
              <w:spacing w:after="0" w:line="240" w:lineRule="auto"/>
              <w:rPr>
                <w:rFonts w:ascii="Corbel" w:eastAsia="Times New Roman" w:hAnsi="Corbel" w:cstheme="minorHAnsi"/>
                <w:b/>
                <w:lang w:eastAsia="en-GB"/>
              </w:rPr>
            </w:pPr>
            <w:r w:rsidRPr="00621390">
              <w:rPr>
                <w:rFonts w:ascii="Corbel" w:eastAsia="Times New Roman" w:hAnsi="Corbel" w:cstheme="minorHAnsi"/>
                <w:b/>
                <w:lang w:eastAsia="en-GB"/>
              </w:rPr>
              <w:t>Learning Mentor name</w:t>
            </w:r>
          </w:p>
        </w:tc>
        <w:tc>
          <w:tcPr>
            <w:tcW w:w="7655" w:type="dxa"/>
            <w:tcMar>
              <w:top w:w="57" w:type="dxa"/>
              <w:bottom w:w="57" w:type="dxa"/>
            </w:tcMar>
          </w:tcPr>
          <w:p w14:paraId="5418FB78" w14:textId="1D96CE78" w:rsidR="00621390" w:rsidRPr="00621390" w:rsidRDefault="00621390" w:rsidP="003B4EC6">
            <w:pPr>
              <w:spacing w:after="0" w:line="240" w:lineRule="auto"/>
              <w:rPr>
                <w:rFonts w:ascii="Corbel" w:eastAsia="Times New Roman" w:hAnsi="Corbel" w:cstheme="minorHAnsi"/>
                <w:lang w:eastAsia="en-GB"/>
              </w:rPr>
            </w:pPr>
          </w:p>
        </w:tc>
      </w:tr>
    </w:tbl>
    <w:p w14:paraId="45A755D5" w14:textId="77777777" w:rsidR="00621390" w:rsidRPr="00621390" w:rsidRDefault="00621390" w:rsidP="00621390">
      <w:pPr>
        <w:spacing w:after="0" w:line="240" w:lineRule="auto"/>
        <w:ind w:right="213"/>
        <w:rPr>
          <w:rFonts w:ascii="Corbel" w:eastAsia="Times New Roman" w:hAnsi="Corbel" w:cstheme="minorHAnsi"/>
          <w:sz w:val="8"/>
          <w:szCs w:val="8"/>
          <w:lang w:eastAsia="en-GB"/>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2"/>
        <w:gridCol w:w="7655"/>
      </w:tblGrid>
      <w:tr w:rsidR="00621390" w:rsidRPr="00621390" w14:paraId="477F8412" w14:textId="77777777" w:rsidTr="003B4EC6">
        <w:tc>
          <w:tcPr>
            <w:tcW w:w="10627" w:type="dxa"/>
            <w:gridSpan w:val="2"/>
            <w:shd w:val="clear" w:color="auto" w:fill="92D050"/>
            <w:tcMar>
              <w:top w:w="57" w:type="dxa"/>
              <w:bottom w:w="57" w:type="dxa"/>
            </w:tcMar>
          </w:tcPr>
          <w:p w14:paraId="3F94B8BA" w14:textId="77777777" w:rsidR="00621390" w:rsidRPr="00621390" w:rsidRDefault="00621390" w:rsidP="003B4EC6">
            <w:pPr>
              <w:spacing w:after="0" w:line="240" w:lineRule="auto"/>
              <w:jc w:val="center"/>
              <w:rPr>
                <w:rFonts w:ascii="Corbel" w:eastAsia="Times New Roman" w:hAnsi="Corbel" w:cstheme="minorHAnsi"/>
                <w:b/>
                <w:bCs/>
                <w:lang w:eastAsia="en-GB"/>
              </w:rPr>
            </w:pPr>
            <w:r w:rsidRPr="00621390">
              <w:rPr>
                <w:rFonts w:ascii="Corbel" w:eastAsia="Times New Roman" w:hAnsi="Corbel" w:cstheme="minorHAnsi"/>
                <w:b/>
                <w:color w:val="FFFFFF" w:themeColor="background1"/>
                <w:lang w:eastAsia="en-GB"/>
              </w:rPr>
              <w:t>Description of Needs</w:t>
            </w:r>
          </w:p>
        </w:tc>
      </w:tr>
      <w:tr w:rsidR="00621390" w:rsidRPr="00621390" w14:paraId="5FC0568F" w14:textId="77777777" w:rsidTr="003B4EC6">
        <w:trPr>
          <w:trHeight w:val="445"/>
        </w:trPr>
        <w:tc>
          <w:tcPr>
            <w:tcW w:w="2972" w:type="dxa"/>
            <w:tcMar>
              <w:top w:w="57" w:type="dxa"/>
              <w:bottom w:w="57" w:type="dxa"/>
            </w:tcMar>
          </w:tcPr>
          <w:p w14:paraId="01FA91D7" w14:textId="77777777" w:rsidR="00621390" w:rsidRPr="00621390" w:rsidRDefault="00621390" w:rsidP="003B4EC6">
            <w:pPr>
              <w:spacing w:after="0" w:line="240" w:lineRule="auto"/>
              <w:rPr>
                <w:rFonts w:ascii="Corbel" w:eastAsia="Times New Roman" w:hAnsi="Corbel" w:cstheme="minorHAnsi"/>
                <w:lang w:eastAsia="en-GB"/>
              </w:rPr>
            </w:pPr>
            <w:r w:rsidRPr="00621390">
              <w:rPr>
                <w:rFonts w:ascii="Corbel" w:eastAsia="Times New Roman" w:hAnsi="Corbel" w:cstheme="minorHAnsi"/>
                <w:b/>
                <w:lang w:eastAsia="en-GB"/>
              </w:rPr>
              <w:t>Symptoms</w:t>
            </w:r>
          </w:p>
        </w:tc>
        <w:tc>
          <w:tcPr>
            <w:tcW w:w="7655" w:type="dxa"/>
            <w:tcMar>
              <w:top w:w="57" w:type="dxa"/>
              <w:bottom w:w="57" w:type="dxa"/>
            </w:tcMar>
            <w:vAlign w:val="center"/>
          </w:tcPr>
          <w:p w14:paraId="04B99CC8" w14:textId="77777777" w:rsidR="00621390" w:rsidRPr="00621390" w:rsidRDefault="00621390" w:rsidP="003B4EC6">
            <w:pPr>
              <w:spacing w:after="0" w:line="240" w:lineRule="auto"/>
              <w:jc w:val="both"/>
              <w:rPr>
                <w:rFonts w:ascii="Corbel" w:eastAsia="Times New Roman" w:hAnsi="Corbel" w:cstheme="minorHAnsi"/>
                <w:lang w:eastAsia="en-GB"/>
              </w:rPr>
            </w:pPr>
            <w:r w:rsidRPr="00621390">
              <w:rPr>
                <w:rFonts w:ascii="Corbel" w:eastAsia="Times New Roman" w:hAnsi="Corbel" w:cstheme="minorHAnsi"/>
                <w:lang w:eastAsia="en-GB"/>
              </w:rPr>
              <w:t xml:space="preserve"> </w:t>
            </w:r>
          </w:p>
        </w:tc>
      </w:tr>
      <w:tr w:rsidR="00621390" w:rsidRPr="00621390" w14:paraId="21340B54" w14:textId="77777777" w:rsidTr="003B4EC6">
        <w:trPr>
          <w:trHeight w:val="465"/>
        </w:trPr>
        <w:tc>
          <w:tcPr>
            <w:tcW w:w="2972" w:type="dxa"/>
            <w:tcMar>
              <w:top w:w="57" w:type="dxa"/>
              <w:bottom w:w="57" w:type="dxa"/>
            </w:tcMar>
          </w:tcPr>
          <w:p w14:paraId="70C59BBB" w14:textId="77777777" w:rsidR="00621390" w:rsidRPr="00621390" w:rsidRDefault="00621390" w:rsidP="003B4EC6">
            <w:pPr>
              <w:spacing w:after="0" w:line="240" w:lineRule="auto"/>
              <w:rPr>
                <w:rFonts w:ascii="Corbel" w:eastAsia="Times New Roman" w:hAnsi="Corbel" w:cstheme="minorHAnsi"/>
                <w:b/>
                <w:lang w:eastAsia="en-GB"/>
              </w:rPr>
            </w:pPr>
            <w:r w:rsidRPr="00621390">
              <w:rPr>
                <w:rFonts w:ascii="Corbel" w:eastAsia="Times New Roman" w:hAnsi="Corbel" w:cstheme="minorHAnsi"/>
                <w:b/>
                <w:lang w:eastAsia="en-GB"/>
              </w:rPr>
              <w:lastRenderedPageBreak/>
              <w:t>Triggers</w:t>
            </w:r>
          </w:p>
        </w:tc>
        <w:tc>
          <w:tcPr>
            <w:tcW w:w="7655" w:type="dxa"/>
            <w:tcMar>
              <w:top w:w="57" w:type="dxa"/>
              <w:bottom w:w="57" w:type="dxa"/>
            </w:tcMar>
            <w:vAlign w:val="center"/>
          </w:tcPr>
          <w:p w14:paraId="67F44626" w14:textId="77777777" w:rsidR="00621390" w:rsidRPr="00621390" w:rsidRDefault="00621390" w:rsidP="003B4EC6">
            <w:pPr>
              <w:spacing w:after="0" w:line="240" w:lineRule="auto"/>
              <w:jc w:val="both"/>
              <w:rPr>
                <w:rFonts w:ascii="Corbel" w:eastAsia="Times New Roman" w:hAnsi="Corbel" w:cstheme="minorHAnsi"/>
                <w:lang w:eastAsia="en-GB"/>
              </w:rPr>
            </w:pPr>
          </w:p>
        </w:tc>
      </w:tr>
      <w:tr w:rsidR="00621390" w:rsidRPr="00621390" w14:paraId="409B0C7D" w14:textId="77777777" w:rsidTr="003B4EC6">
        <w:trPr>
          <w:trHeight w:val="405"/>
        </w:trPr>
        <w:tc>
          <w:tcPr>
            <w:tcW w:w="2972" w:type="dxa"/>
            <w:tcMar>
              <w:top w:w="57" w:type="dxa"/>
              <w:bottom w:w="57" w:type="dxa"/>
            </w:tcMar>
          </w:tcPr>
          <w:p w14:paraId="64A36217" w14:textId="77777777" w:rsidR="00621390" w:rsidRPr="00621390" w:rsidRDefault="00621390" w:rsidP="003B4EC6">
            <w:pPr>
              <w:spacing w:after="0" w:line="240" w:lineRule="auto"/>
              <w:rPr>
                <w:rFonts w:ascii="Corbel" w:eastAsia="Times New Roman" w:hAnsi="Corbel" w:cstheme="minorHAnsi"/>
                <w:b/>
                <w:lang w:eastAsia="en-GB"/>
              </w:rPr>
            </w:pPr>
            <w:r w:rsidRPr="00621390">
              <w:rPr>
                <w:rFonts w:ascii="Corbel" w:eastAsia="Times New Roman" w:hAnsi="Corbel" w:cstheme="minorHAnsi"/>
                <w:b/>
                <w:lang w:eastAsia="en-GB"/>
              </w:rPr>
              <w:t>Treatments</w:t>
            </w:r>
          </w:p>
        </w:tc>
        <w:tc>
          <w:tcPr>
            <w:tcW w:w="7655" w:type="dxa"/>
            <w:tcMar>
              <w:top w:w="57" w:type="dxa"/>
              <w:bottom w:w="57" w:type="dxa"/>
            </w:tcMar>
            <w:vAlign w:val="center"/>
          </w:tcPr>
          <w:p w14:paraId="2092F3AE" w14:textId="77777777" w:rsidR="00621390" w:rsidRPr="00621390" w:rsidRDefault="00621390" w:rsidP="003B4EC6">
            <w:pPr>
              <w:spacing w:after="0" w:line="240" w:lineRule="auto"/>
              <w:jc w:val="both"/>
              <w:rPr>
                <w:rFonts w:ascii="Corbel" w:eastAsia="Times New Roman" w:hAnsi="Corbel" w:cstheme="minorHAnsi"/>
                <w:lang w:eastAsia="en-GB"/>
              </w:rPr>
            </w:pPr>
          </w:p>
        </w:tc>
      </w:tr>
      <w:tr w:rsidR="00621390" w:rsidRPr="00621390" w14:paraId="0F30FCCC" w14:textId="77777777" w:rsidTr="003B4EC6">
        <w:trPr>
          <w:trHeight w:val="441"/>
        </w:trPr>
        <w:tc>
          <w:tcPr>
            <w:tcW w:w="2972" w:type="dxa"/>
            <w:tcMar>
              <w:top w:w="57" w:type="dxa"/>
              <w:bottom w:w="57" w:type="dxa"/>
            </w:tcMar>
          </w:tcPr>
          <w:p w14:paraId="173AECAE" w14:textId="77777777" w:rsidR="00621390" w:rsidRPr="00621390" w:rsidRDefault="00621390" w:rsidP="003B4EC6">
            <w:pPr>
              <w:spacing w:after="0" w:line="240" w:lineRule="auto"/>
              <w:rPr>
                <w:rFonts w:ascii="Corbel" w:eastAsia="Times New Roman" w:hAnsi="Corbel" w:cstheme="minorHAnsi"/>
                <w:b/>
                <w:lang w:eastAsia="en-GB"/>
              </w:rPr>
            </w:pPr>
            <w:r w:rsidRPr="00621390">
              <w:rPr>
                <w:rFonts w:ascii="Corbel" w:eastAsia="Times New Roman" w:hAnsi="Corbel" w:cstheme="minorHAnsi"/>
                <w:b/>
                <w:lang w:eastAsia="en-GB"/>
              </w:rPr>
              <w:t>Required Equipment e.g. spacer</w:t>
            </w:r>
          </w:p>
        </w:tc>
        <w:tc>
          <w:tcPr>
            <w:tcW w:w="7655" w:type="dxa"/>
            <w:tcMar>
              <w:top w:w="57" w:type="dxa"/>
              <w:bottom w:w="57" w:type="dxa"/>
            </w:tcMar>
            <w:vAlign w:val="center"/>
          </w:tcPr>
          <w:p w14:paraId="4A969DCF" w14:textId="77777777" w:rsidR="00621390" w:rsidRPr="00621390" w:rsidRDefault="00621390" w:rsidP="003B4EC6">
            <w:pPr>
              <w:spacing w:after="0" w:line="240" w:lineRule="auto"/>
              <w:jc w:val="both"/>
              <w:rPr>
                <w:rFonts w:ascii="Corbel" w:eastAsia="Times New Roman" w:hAnsi="Corbel" w:cstheme="minorHAnsi"/>
                <w:lang w:eastAsia="en-GB"/>
              </w:rPr>
            </w:pPr>
          </w:p>
        </w:tc>
      </w:tr>
      <w:tr w:rsidR="00621390" w:rsidRPr="00621390" w14:paraId="213A5BF7" w14:textId="77777777" w:rsidTr="003B4EC6">
        <w:trPr>
          <w:trHeight w:val="443"/>
        </w:trPr>
        <w:tc>
          <w:tcPr>
            <w:tcW w:w="2972" w:type="dxa"/>
            <w:tcMar>
              <w:top w:w="57" w:type="dxa"/>
              <w:bottom w:w="57" w:type="dxa"/>
            </w:tcMar>
          </w:tcPr>
          <w:p w14:paraId="655ED57B" w14:textId="77777777" w:rsidR="00621390" w:rsidRPr="00621390" w:rsidRDefault="00621390" w:rsidP="003B4EC6">
            <w:pPr>
              <w:spacing w:after="0" w:line="240" w:lineRule="auto"/>
              <w:rPr>
                <w:rFonts w:ascii="Corbel" w:eastAsia="Times New Roman" w:hAnsi="Corbel" w:cstheme="minorHAnsi"/>
                <w:b/>
                <w:lang w:eastAsia="en-GB"/>
              </w:rPr>
            </w:pPr>
            <w:r w:rsidRPr="00621390">
              <w:rPr>
                <w:rFonts w:ascii="Corbel" w:eastAsia="Times New Roman" w:hAnsi="Corbel" w:cstheme="minorHAnsi"/>
                <w:b/>
                <w:lang w:eastAsia="en-GB"/>
              </w:rPr>
              <w:t>Other Details</w:t>
            </w:r>
          </w:p>
        </w:tc>
        <w:tc>
          <w:tcPr>
            <w:tcW w:w="7655" w:type="dxa"/>
            <w:tcMar>
              <w:top w:w="57" w:type="dxa"/>
              <w:bottom w:w="57" w:type="dxa"/>
            </w:tcMar>
            <w:vAlign w:val="center"/>
          </w:tcPr>
          <w:p w14:paraId="0230B271" w14:textId="77777777" w:rsidR="00621390" w:rsidRPr="00621390" w:rsidRDefault="00621390" w:rsidP="003B4EC6">
            <w:pPr>
              <w:spacing w:after="0" w:line="240" w:lineRule="auto"/>
              <w:jc w:val="both"/>
              <w:rPr>
                <w:rFonts w:ascii="Corbel" w:eastAsia="Times New Roman" w:hAnsi="Corbel" w:cstheme="minorHAnsi"/>
                <w:lang w:eastAsia="en-GB"/>
              </w:rPr>
            </w:pPr>
          </w:p>
        </w:tc>
      </w:tr>
    </w:tbl>
    <w:p w14:paraId="56E6CE13" w14:textId="77777777" w:rsidR="00621390" w:rsidRPr="00621390" w:rsidRDefault="00621390" w:rsidP="00621390">
      <w:pPr>
        <w:spacing w:after="0" w:line="240" w:lineRule="auto"/>
        <w:ind w:right="213"/>
        <w:rPr>
          <w:rFonts w:ascii="Corbel" w:eastAsia="Times New Roman" w:hAnsi="Corbel" w:cstheme="minorHAnsi"/>
          <w:lang w:eastAsia="en-GB"/>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2"/>
        <w:gridCol w:w="7655"/>
      </w:tblGrid>
      <w:tr w:rsidR="00621390" w:rsidRPr="00621390" w14:paraId="1A3A344E" w14:textId="77777777" w:rsidTr="003B4EC6">
        <w:tc>
          <w:tcPr>
            <w:tcW w:w="10627" w:type="dxa"/>
            <w:gridSpan w:val="2"/>
            <w:shd w:val="clear" w:color="auto" w:fill="92D050"/>
            <w:tcMar>
              <w:top w:w="57" w:type="dxa"/>
              <w:bottom w:w="57" w:type="dxa"/>
            </w:tcMar>
          </w:tcPr>
          <w:p w14:paraId="6F7C9A59" w14:textId="47617044" w:rsidR="00621390" w:rsidRPr="00621390" w:rsidRDefault="00621390" w:rsidP="003B4EC6">
            <w:pPr>
              <w:spacing w:after="0" w:line="240" w:lineRule="auto"/>
              <w:jc w:val="center"/>
              <w:rPr>
                <w:rFonts w:ascii="Corbel" w:eastAsia="Times New Roman" w:hAnsi="Corbel" w:cstheme="minorHAnsi"/>
                <w:b/>
                <w:bCs/>
                <w:lang w:eastAsia="en-GB"/>
              </w:rPr>
            </w:pPr>
            <w:r w:rsidRPr="00621390">
              <w:rPr>
                <w:rFonts w:ascii="Corbel" w:eastAsia="Times New Roman" w:hAnsi="Corbel" w:cstheme="minorHAnsi"/>
                <w:b/>
                <w:color w:val="FFFFFF" w:themeColor="background1"/>
                <w:lang w:eastAsia="en-GB"/>
              </w:rPr>
              <w:t xml:space="preserve">Medications to be Given During </w:t>
            </w:r>
            <w:r w:rsidR="006275FF">
              <w:rPr>
                <w:rFonts w:ascii="Corbel" w:eastAsia="Times New Roman" w:hAnsi="Corbel" w:cstheme="minorHAnsi"/>
                <w:b/>
                <w:color w:val="FFFFFF" w:themeColor="background1"/>
                <w:lang w:eastAsia="en-GB"/>
              </w:rPr>
              <w:t>Academy</w:t>
            </w:r>
            <w:r w:rsidRPr="00621390">
              <w:rPr>
                <w:rFonts w:ascii="Corbel" w:eastAsia="Times New Roman" w:hAnsi="Corbel" w:cstheme="minorHAnsi"/>
                <w:b/>
                <w:color w:val="FFFFFF" w:themeColor="background1"/>
                <w:lang w:eastAsia="en-GB"/>
              </w:rPr>
              <w:t xml:space="preserve"> Hours</w:t>
            </w:r>
          </w:p>
        </w:tc>
      </w:tr>
      <w:tr w:rsidR="00621390" w:rsidRPr="00621390" w14:paraId="0AB0816C" w14:textId="77777777" w:rsidTr="003B4EC6">
        <w:tc>
          <w:tcPr>
            <w:tcW w:w="2972" w:type="dxa"/>
            <w:tcMar>
              <w:top w:w="57" w:type="dxa"/>
              <w:bottom w:w="57" w:type="dxa"/>
            </w:tcMar>
          </w:tcPr>
          <w:p w14:paraId="45F5646F" w14:textId="77777777" w:rsidR="00621390" w:rsidRPr="00621390" w:rsidRDefault="00621390" w:rsidP="003B4EC6">
            <w:pPr>
              <w:spacing w:after="0" w:line="240" w:lineRule="auto"/>
              <w:rPr>
                <w:rFonts w:ascii="Corbel" w:eastAsia="Times New Roman" w:hAnsi="Corbel" w:cstheme="minorHAnsi"/>
                <w:lang w:eastAsia="en-GB"/>
              </w:rPr>
            </w:pPr>
            <w:r w:rsidRPr="00621390">
              <w:rPr>
                <w:rFonts w:ascii="Corbel" w:eastAsia="Times New Roman" w:hAnsi="Corbel" w:cstheme="minorHAnsi"/>
                <w:b/>
                <w:lang w:eastAsia="en-GB"/>
              </w:rPr>
              <w:t>Name of medication</w:t>
            </w:r>
          </w:p>
        </w:tc>
        <w:tc>
          <w:tcPr>
            <w:tcW w:w="7655" w:type="dxa"/>
            <w:tcMar>
              <w:top w:w="57" w:type="dxa"/>
              <w:bottom w:w="57" w:type="dxa"/>
            </w:tcMar>
            <w:vAlign w:val="center"/>
          </w:tcPr>
          <w:p w14:paraId="721AD6D4" w14:textId="77777777" w:rsidR="00621390" w:rsidRPr="00621390" w:rsidRDefault="00621390" w:rsidP="003B4EC6">
            <w:pPr>
              <w:spacing w:after="0" w:line="240" w:lineRule="auto"/>
              <w:jc w:val="both"/>
              <w:rPr>
                <w:rFonts w:ascii="Corbel" w:eastAsia="Times New Roman" w:hAnsi="Corbel" w:cstheme="minorHAnsi"/>
                <w:lang w:eastAsia="en-GB"/>
              </w:rPr>
            </w:pPr>
          </w:p>
        </w:tc>
      </w:tr>
      <w:tr w:rsidR="00621390" w:rsidRPr="00621390" w14:paraId="586A70B8" w14:textId="77777777" w:rsidTr="003B4EC6">
        <w:tc>
          <w:tcPr>
            <w:tcW w:w="2972" w:type="dxa"/>
            <w:tcMar>
              <w:top w:w="57" w:type="dxa"/>
              <w:bottom w:w="57" w:type="dxa"/>
            </w:tcMar>
          </w:tcPr>
          <w:p w14:paraId="3061D032" w14:textId="77777777" w:rsidR="00621390" w:rsidRPr="00621390" w:rsidRDefault="00621390" w:rsidP="003B4EC6">
            <w:pPr>
              <w:spacing w:after="0" w:line="240" w:lineRule="auto"/>
              <w:rPr>
                <w:rFonts w:ascii="Corbel" w:eastAsia="Times New Roman" w:hAnsi="Corbel" w:cstheme="minorHAnsi"/>
                <w:b/>
                <w:lang w:eastAsia="en-GB"/>
              </w:rPr>
            </w:pPr>
            <w:r w:rsidRPr="00621390">
              <w:rPr>
                <w:rFonts w:ascii="Corbel" w:eastAsia="Times New Roman" w:hAnsi="Corbel" w:cstheme="minorHAnsi"/>
                <w:b/>
                <w:lang w:eastAsia="en-GB"/>
              </w:rPr>
              <w:t>Dose</w:t>
            </w:r>
          </w:p>
        </w:tc>
        <w:tc>
          <w:tcPr>
            <w:tcW w:w="7655" w:type="dxa"/>
            <w:tcMar>
              <w:top w:w="57" w:type="dxa"/>
              <w:bottom w:w="57" w:type="dxa"/>
            </w:tcMar>
            <w:vAlign w:val="center"/>
          </w:tcPr>
          <w:p w14:paraId="337CDE57" w14:textId="77777777" w:rsidR="00621390" w:rsidRPr="00621390" w:rsidRDefault="00621390" w:rsidP="003B4EC6">
            <w:pPr>
              <w:spacing w:after="0" w:line="240" w:lineRule="auto"/>
              <w:jc w:val="both"/>
              <w:rPr>
                <w:rFonts w:ascii="Corbel" w:eastAsia="Times New Roman" w:hAnsi="Corbel" w:cstheme="minorHAnsi"/>
                <w:lang w:eastAsia="en-GB"/>
              </w:rPr>
            </w:pPr>
          </w:p>
        </w:tc>
      </w:tr>
      <w:tr w:rsidR="00621390" w:rsidRPr="00621390" w14:paraId="2C3997EA" w14:textId="77777777" w:rsidTr="003B4EC6">
        <w:tc>
          <w:tcPr>
            <w:tcW w:w="2972" w:type="dxa"/>
            <w:tcMar>
              <w:top w:w="57" w:type="dxa"/>
              <w:bottom w:w="57" w:type="dxa"/>
            </w:tcMar>
          </w:tcPr>
          <w:p w14:paraId="067316C4" w14:textId="77777777" w:rsidR="00621390" w:rsidRPr="00621390" w:rsidRDefault="00621390" w:rsidP="003B4EC6">
            <w:pPr>
              <w:spacing w:after="0" w:line="240" w:lineRule="auto"/>
              <w:rPr>
                <w:rFonts w:ascii="Corbel" w:eastAsia="Times New Roman" w:hAnsi="Corbel" w:cstheme="minorHAnsi"/>
                <w:b/>
                <w:lang w:eastAsia="en-GB"/>
              </w:rPr>
            </w:pPr>
            <w:r w:rsidRPr="00621390">
              <w:rPr>
                <w:rFonts w:ascii="Corbel" w:eastAsia="Times New Roman" w:hAnsi="Corbel" w:cstheme="minorHAnsi"/>
                <w:b/>
                <w:lang w:eastAsia="en-GB"/>
              </w:rPr>
              <w:t>Method of administration</w:t>
            </w:r>
          </w:p>
        </w:tc>
        <w:tc>
          <w:tcPr>
            <w:tcW w:w="7655" w:type="dxa"/>
            <w:tcMar>
              <w:top w:w="57" w:type="dxa"/>
              <w:bottom w:w="57" w:type="dxa"/>
            </w:tcMar>
            <w:vAlign w:val="center"/>
          </w:tcPr>
          <w:p w14:paraId="083D2177" w14:textId="77777777" w:rsidR="00621390" w:rsidRPr="00621390" w:rsidRDefault="00621390" w:rsidP="003B4EC6">
            <w:pPr>
              <w:spacing w:after="0" w:line="240" w:lineRule="auto"/>
              <w:jc w:val="both"/>
              <w:rPr>
                <w:rFonts w:ascii="Corbel" w:eastAsia="Times New Roman" w:hAnsi="Corbel" w:cstheme="minorHAnsi"/>
                <w:lang w:eastAsia="en-GB"/>
              </w:rPr>
            </w:pPr>
          </w:p>
        </w:tc>
      </w:tr>
      <w:tr w:rsidR="00621390" w:rsidRPr="00621390" w14:paraId="75616168" w14:textId="77777777" w:rsidTr="003B4EC6">
        <w:trPr>
          <w:trHeight w:val="367"/>
        </w:trPr>
        <w:tc>
          <w:tcPr>
            <w:tcW w:w="2972" w:type="dxa"/>
            <w:tcMar>
              <w:top w:w="57" w:type="dxa"/>
              <w:bottom w:w="57" w:type="dxa"/>
            </w:tcMar>
          </w:tcPr>
          <w:p w14:paraId="3885C300" w14:textId="77777777" w:rsidR="00621390" w:rsidRPr="00621390" w:rsidRDefault="00621390" w:rsidP="003B4EC6">
            <w:pPr>
              <w:spacing w:after="0" w:line="240" w:lineRule="auto"/>
              <w:rPr>
                <w:rFonts w:ascii="Corbel" w:eastAsia="Times New Roman" w:hAnsi="Corbel" w:cstheme="minorHAnsi"/>
                <w:b/>
                <w:lang w:eastAsia="en-GB"/>
              </w:rPr>
            </w:pPr>
            <w:r w:rsidRPr="00621390">
              <w:rPr>
                <w:rFonts w:ascii="Corbel" w:eastAsia="Times New Roman" w:hAnsi="Corbel" w:cstheme="minorHAnsi"/>
                <w:b/>
                <w:lang w:eastAsia="en-GB"/>
              </w:rPr>
              <w:t>Times of administration</w:t>
            </w:r>
          </w:p>
        </w:tc>
        <w:tc>
          <w:tcPr>
            <w:tcW w:w="7655" w:type="dxa"/>
            <w:tcMar>
              <w:top w:w="57" w:type="dxa"/>
              <w:bottom w:w="57" w:type="dxa"/>
            </w:tcMar>
            <w:vAlign w:val="center"/>
          </w:tcPr>
          <w:p w14:paraId="7E96AC6A" w14:textId="77777777" w:rsidR="00621390" w:rsidRPr="00621390" w:rsidRDefault="00621390" w:rsidP="003B4EC6">
            <w:pPr>
              <w:spacing w:after="0" w:line="240" w:lineRule="auto"/>
              <w:jc w:val="both"/>
              <w:rPr>
                <w:rFonts w:ascii="Corbel" w:eastAsia="Times New Roman" w:hAnsi="Corbel" w:cstheme="minorHAnsi"/>
                <w:lang w:eastAsia="en-GB"/>
              </w:rPr>
            </w:pPr>
          </w:p>
        </w:tc>
      </w:tr>
      <w:tr w:rsidR="00621390" w:rsidRPr="00621390" w14:paraId="3018D638" w14:textId="77777777" w:rsidTr="003B4EC6">
        <w:trPr>
          <w:trHeight w:val="431"/>
        </w:trPr>
        <w:tc>
          <w:tcPr>
            <w:tcW w:w="2972" w:type="dxa"/>
            <w:tcMar>
              <w:top w:w="57" w:type="dxa"/>
              <w:bottom w:w="57" w:type="dxa"/>
            </w:tcMar>
          </w:tcPr>
          <w:p w14:paraId="33E2B936" w14:textId="77777777" w:rsidR="00621390" w:rsidRPr="00621390" w:rsidRDefault="00621390" w:rsidP="003B4EC6">
            <w:pPr>
              <w:spacing w:after="0" w:line="240" w:lineRule="auto"/>
              <w:rPr>
                <w:rFonts w:ascii="Corbel" w:eastAsia="Times New Roman" w:hAnsi="Corbel" w:cstheme="minorHAnsi"/>
                <w:b/>
                <w:lang w:eastAsia="en-GB"/>
              </w:rPr>
            </w:pPr>
            <w:r w:rsidRPr="00621390">
              <w:rPr>
                <w:rFonts w:ascii="Corbel" w:eastAsia="Times New Roman" w:hAnsi="Corbel" w:cstheme="minorHAnsi"/>
                <w:b/>
                <w:lang w:eastAsia="en-GB"/>
              </w:rPr>
              <w:t>Known Side Effects</w:t>
            </w:r>
          </w:p>
        </w:tc>
        <w:tc>
          <w:tcPr>
            <w:tcW w:w="7655" w:type="dxa"/>
            <w:tcMar>
              <w:top w:w="57" w:type="dxa"/>
              <w:bottom w:w="57" w:type="dxa"/>
            </w:tcMar>
            <w:vAlign w:val="center"/>
          </w:tcPr>
          <w:p w14:paraId="1BE80BC9" w14:textId="77777777" w:rsidR="00621390" w:rsidRPr="00621390" w:rsidRDefault="00621390" w:rsidP="003B4EC6">
            <w:pPr>
              <w:spacing w:after="0" w:line="240" w:lineRule="auto"/>
              <w:jc w:val="both"/>
              <w:rPr>
                <w:rFonts w:ascii="Corbel" w:eastAsia="Times New Roman" w:hAnsi="Corbel" w:cstheme="minorHAnsi"/>
                <w:lang w:eastAsia="en-GB"/>
              </w:rPr>
            </w:pPr>
          </w:p>
        </w:tc>
      </w:tr>
      <w:tr w:rsidR="00621390" w:rsidRPr="00621390" w14:paraId="19C947DC" w14:textId="77777777" w:rsidTr="003B4EC6">
        <w:tc>
          <w:tcPr>
            <w:tcW w:w="2972" w:type="dxa"/>
            <w:tcMar>
              <w:top w:w="57" w:type="dxa"/>
              <w:bottom w:w="57" w:type="dxa"/>
            </w:tcMar>
          </w:tcPr>
          <w:p w14:paraId="43DEDEA9" w14:textId="77777777" w:rsidR="00621390" w:rsidRPr="00621390" w:rsidRDefault="00621390" w:rsidP="003B4EC6">
            <w:pPr>
              <w:spacing w:after="0" w:line="240" w:lineRule="auto"/>
              <w:rPr>
                <w:rFonts w:ascii="Corbel" w:eastAsia="Times New Roman" w:hAnsi="Corbel" w:cstheme="minorHAnsi"/>
                <w:b/>
                <w:lang w:eastAsia="en-GB"/>
              </w:rPr>
            </w:pPr>
            <w:r w:rsidRPr="00621390">
              <w:rPr>
                <w:rFonts w:ascii="Corbel" w:eastAsia="Times New Roman" w:hAnsi="Corbel" w:cstheme="minorHAnsi"/>
                <w:b/>
                <w:lang w:eastAsia="en-GB"/>
              </w:rPr>
              <w:t>Administration (self, support)</w:t>
            </w:r>
          </w:p>
        </w:tc>
        <w:tc>
          <w:tcPr>
            <w:tcW w:w="7655" w:type="dxa"/>
            <w:tcMar>
              <w:top w:w="57" w:type="dxa"/>
              <w:bottom w:w="57" w:type="dxa"/>
            </w:tcMar>
            <w:vAlign w:val="center"/>
          </w:tcPr>
          <w:p w14:paraId="5810DBB3" w14:textId="77777777" w:rsidR="00621390" w:rsidRPr="00621390" w:rsidRDefault="00621390" w:rsidP="003B4EC6">
            <w:pPr>
              <w:spacing w:after="0" w:line="240" w:lineRule="auto"/>
              <w:jc w:val="both"/>
              <w:rPr>
                <w:rFonts w:ascii="Corbel" w:eastAsia="Times New Roman" w:hAnsi="Corbel" w:cstheme="minorHAnsi"/>
                <w:lang w:eastAsia="en-GB"/>
              </w:rPr>
            </w:pPr>
          </w:p>
        </w:tc>
      </w:tr>
      <w:tr w:rsidR="00621390" w:rsidRPr="00621390" w14:paraId="5D8CF761" w14:textId="77777777" w:rsidTr="003B4EC6">
        <w:tc>
          <w:tcPr>
            <w:tcW w:w="2972" w:type="dxa"/>
            <w:tcMar>
              <w:top w:w="57" w:type="dxa"/>
              <w:bottom w:w="57" w:type="dxa"/>
            </w:tcMar>
          </w:tcPr>
          <w:p w14:paraId="59D670A0" w14:textId="5A70A1D2" w:rsidR="00621390" w:rsidRPr="00621390" w:rsidRDefault="00621390" w:rsidP="003B4EC6">
            <w:pPr>
              <w:spacing w:after="0" w:line="240" w:lineRule="auto"/>
              <w:rPr>
                <w:rFonts w:ascii="Corbel" w:eastAsia="Times New Roman" w:hAnsi="Corbel" w:cstheme="minorHAnsi"/>
                <w:b/>
                <w:lang w:eastAsia="en-GB"/>
              </w:rPr>
            </w:pPr>
            <w:r w:rsidRPr="00621390">
              <w:rPr>
                <w:rFonts w:ascii="Corbel" w:eastAsia="Times New Roman" w:hAnsi="Corbel" w:cstheme="minorHAnsi"/>
                <w:b/>
                <w:lang w:eastAsia="en-GB"/>
              </w:rPr>
              <w:t xml:space="preserve">Consent to use </w:t>
            </w:r>
            <w:r w:rsidR="006275FF">
              <w:rPr>
                <w:rFonts w:ascii="Corbel" w:eastAsia="Times New Roman" w:hAnsi="Corbel" w:cstheme="minorHAnsi"/>
                <w:b/>
                <w:lang w:eastAsia="en-GB"/>
              </w:rPr>
              <w:t xml:space="preserve">academy </w:t>
            </w:r>
            <w:r w:rsidRPr="00621390">
              <w:rPr>
                <w:rFonts w:ascii="Corbel" w:eastAsia="Times New Roman" w:hAnsi="Corbel" w:cstheme="minorHAnsi"/>
                <w:b/>
                <w:lang w:eastAsia="en-GB"/>
              </w:rPr>
              <w:t>emergency Inhaler</w:t>
            </w:r>
          </w:p>
        </w:tc>
        <w:tc>
          <w:tcPr>
            <w:tcW w:w="7655" w:type="dxa"/>
            <w:tcMar>
              <w:top w:w="57" w:type="dxa"/>
              <w:bottom w:w="57" w:type="dxa"/>
            </w:tcMar>
            <w:vAlign w:val="center"/>
          </w:tcPr>
          <w:p w14:paraId="12ABA2B0" w14:textId="77777777" w:rsidR="00621390" w:rsidRPr="00621390" w:rsidRDefault="00621390" w:rsidP="003B4EC6">
            <w:pPr>
              <w:spacing w:after="0" w:line="240" w:lineRule="auto"/>
              <w:jc w:val="both"/>
              <w:rPr>
                <w:rFonts w:ascii="Corbel" w:eastAsia="Times New Roman" w:hAnsi="Corbel" w:cstheme="minorHAnsi"/>
                <w:lang w:eastAsia="en-GB"/>
              </w:rPr>
            </w:pPr>
          </w:p>
        </w:tc>
      </w:tr>
    </w:tbl>
    <w:p w14:paraId="03FB1BFC" w14:textId="77777777" w:rsidR="00621390" w:rsidRPr="00621390" w:rsidRDefault="00621390" w:rsidP="00621390">
      <w:pPr>
        <w:spacing w:after="0" w:line="240" w:lineRule="auto"/>
        <w:ind w:right="213"/>
        <w:rPr>
          <w:rFonts w:ascii="Corbel" w:eastAsia="Times New Roman" w:hAnsi="Corbel" w:cstheme="minorHAnsi"/>
          <w:lang w:eastAsia="en-GB"/>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2"/>
        <w:gridCol w:w="7655"/>
      </w:tblGrid>
      <w:tr w:rsidR="00621390" w:rsidRPr="00621390" w14:paraId="206C59A4" w14:textId="77777777" w:rsidTr="003B4EC6">
        <w:tc>
          <w:tcPr>
            <w:tcW w:w="10627" w:type="dxa"/>
            <w:gridSpan w:val="2"/>
            <w:shd w:val="clear" w:color="auto" w:fill="92D050"/>
            <w:tcMar>
              <w:top w:w="57" w:type="dxa"/>
              <w:bottom w:w="57" w:type="dxa"/>
            </w:tcMar>
          </w:tcPr>
          <w:p w14:paraId="536D3A8F" w14:textId="77777777" w:rsidR="00621390" w:rsidRPr="00621390" w:rsidRDefault="00621390" w:rsidP="003B4EC6">
            <w:pPr>
              <w:spacing w:after="0" w:line="240" w:lineRule="auto"/>
              <w:rPr>
                <w:rFonts w:ascii="Corbel" w:eastAsia="Times New Roman" w:hAnsi="Corbel" w:cstheme="minorHAnsi"/>
                <w:b/>
                <w:bCs/>
                <w:lang w:eastAsia="en-GB"/>
              </w:rPr>
            </w:pPr>
            <w:r w:rsidRPr="00621390">
              <w:rPr>
                <w:rFonts w:ascii="Corbel" w:eastAsia="Times New Roman" w:hAnsi="Corbel" w:cstheme="minorHAnsi"/>
                <w:b/>
                <w:color w:val="FFFFFF" w:themeColor="background1"/>
                <w:lang w:eastAsia="en-GB"/>
              </w:rPr>
              <w:t>Medication to Be Taken Before Exercise</w:t>
            </w:r>
          </w:p>
        </w:tc>
      </w:tr>
      <w:tr w:rsidR="00621390" w:rsidRPr="00621390" w14:paraId="11562C38" w14:textId="77777777" w:rsidTr="003B4EC6">
        <w:tc>
          <w:tcPr>
            <w:tcW w:w="2972" w:type="dxa"/>
            <w:tcMar>
              <w:top w:w="57" w:type="dxa"/>
              <w:bottom w:w="57" w:type="dxa"/>
            </w:tcMar>
          </w:tcPr>
          <w:p w14:paraId="77B7AC4F" w14:textId="77777777" w:rsidR="00621390" w:rsidRPr="00621390" w:rsidRDefault="00621390" w:rsidP="003B4EC6">
            <w:pPr>
              <w:spacing w:after="0" w:line="240" w:lineRule="auto"/>
              <w:rPr>
                <w:rFonts w:ascii="Corbel" w:eastAsia="Times New Roman" w:hAnsi="Corbel" w:cstheme="minorHAnsi"/>
                <w:lang w:eastAsia="en-GB"/>
              </w:rPr>
            </w:pPr>
            <w:r w:rsidRPr="00621390">
              <w:rPr>
                <w:rFonts w:ascii="Corbel" w:eastAsia="Times New Roman" w:hAnsi="Corbel" w:cstheme="minorHAnsi"/>
                <w:b/>
                <w:lang w:eastAsia="en-GB"/>
              </w:rPr>
              <w:t>Name of medication</w:t>
            </w:r>
          </w:p>
        </w:tc>
        <w:tc>
          <w:tcPr>
            <w:tcW w:w="7655" w:type="dxa"/>
            <w:tcMar>
              <w:top w:w="57" w:type="dxa"/>
              <w:bottom w:w="57" w:type="dxa"/>
            </w:tcMar>
            <w:vAlign w:val="center"/>
          </w:tcPr>
          <w:p w14:paraId="5C5A5AB1" w14:textId="77777777" w:rsidR="00621390" w:rsidRPr="00621390" w:rsidRDefault="00621390" w:rsidP="003B4EC6">
            <w:pPr>
              <w:spacing w:after="0" w:line="240" w:lineRule="auto"/>
              <w:rPr>
                <w:rFonts w:ascii="Corbel" w:eastAsia="Times New Roman" w:hAnsi="Corbel" w:cstheme="minorHAnsi"/>
                <w:lang w:eastAsia="en-GB"/>
              </w:rPr>
            </w:pPr>
          </w:p>
        </w:tc>
      </w:tr>
      <w:tr w:rsidR="00621390" w:rsidRPr="00621390" w14:paraId="0A70BCDF" w14:textId="77777777" w:rsidTr="003B4EC6">
        <w:tc>
          <w:tcPr>
            <w:tcW w:w="2972" w:type="dxa"/>
            <w:tcMar>
              <w:top w:w="57" w:type="dxa"/>
              <w:bottom w:w="57" w:type="dxa"/>
            </w:tcMar>
          </w:tcPr>
          <w:p w14:paraId="31EB13BF" w14:textId="77777777" w:rsidR="00621390" w:rsidRPr="00621390" w:rsidRDefault="00621390" w:rsidP="003B4EC6">
            <w:pPr>
              <w:spacing w:after="0" w:line="240" w:lineRule="auto"/>
              <w:rPr>
                <w:rFonts w:ascii="Corbel" w:eastAsia="Times New Roman" w:hAnsi="Corbel" w:cstheme="minorHAnsi"/>
                <w:b/>
                <w:lang w:eastAsia="en-GB"/>
              </w:rPr>
            </w:pPr>
            <w:r w:rsidRPr="00621390">
              <w:rPr>
                <w:rFonts w:ascii="Corbel" w:eastAsia="Times New Roman" w:hAnsi="Corbel" w:cstheme="minorHAnsi"/>
                <w:b/>
                <w:lang w:eastAsia="en-GB"/>
              </w:rPr>
              <w:t>Dose</w:t>
            </w:r>
          </w:p>
        </w:tc>
        <w:tc>
          <w:tcPr>
            <w:tcW w:w="7655" w:type="dxa"/>
            <w:tcMar>
              <w:top w:w="57" w:type="dxa"/>
              <w:bottom w:w="57" w:type="dxa"/>
            </w:tcMar>
            <w:vAlign w:val="center"/>
          </w:tcPr>
          <w:p w14:paraId="22615118" w14:textId="77777777" w:rsidR="00621390" w:rsidRPr="00621390" w:rsidRDefault="00621390" w:rsidP="003B4EC6">
            <w:pPr>
              <w:spacing w:after="0" w:line="240" w:lineRule="auto"/>
              <w:rPr>
                <w:rFonts w:ascii="Corbel" w:eastAsia="Times New Roman" w:hAnsi="Corbel" w:cstheme="minorHAnsi"/>
                <w:lang w:eastAsia="en-GB"/>
              </w:rPr>
            </w:pPr>
          </w:p>
        </w:tc>
      </w:tr>
      <w:tr w:rsidR="00621390" w:rsidRPr="00621390" w14:paraId="38E14383" w14:textId="77777777" w:rsidTr="003B4EC6">
        <w:tc>
          <w:tcPr>
            <w:tcW w:w="2972" w:type="dxa"/>
            <w:tcMar>
              <w:top w:w="57" w:type="dxa"/>
              <w:bottom w:w="57" w:type="dxa"/>
            </w:tcMar>
          </w:tcPr>
          <w:p w14:paraId="220A5E80" w14:textId="77777777" w:rsidR="00621390" w:rsidRPr="00621390" w:rsidRDefault="00621390" w:rsidP="003B4EC6">
            <w:pPr>
              <w:spacing w:after="0" w:line="240" w:lineRule="auto"/>
              <w:rPr>
                <w:rFonts w:ascii="Corbel" w:eastAsia="Times New Roman" w:hAnsi="Corbel" w:cstheme="minorHAnsi"/>
                <w:b/>
                <w:lang w:eastAsia="en-GB"/>
              </w:rPr>
            </w:pPr>
            <w:r w:rsidRPr="00621390">
              <w:rPr>
                <w:rFonts w:ascii="Corbel" w:eastAsia="Times New Roman" w:hAnsi="Corbel" w:cstheme="minorHAnsi"/>
                <w:b/>
                <w:lang w:eastAsia="en-GB"/>
              </w:rPr>
              <w:t>Method of administration</w:t>
            </w:r>
          </w:p>
        </w:tc>
        <w:tc>
          <w:tcPr>
            <w:tcW w:w="7655" w:type="dxa"/>
            <w:tcMar>
              <w:top w:w="57" w:type="dxa"/>
              <w:bottom w:w="57" w:type="dxa"/>
            </w:tcMar>
            <w:vAlign w:val="center"/>
          </w:tcPr>
          <w:p w14:paraId="02D823C7" w14:textId="77777777" w:rsidR="00621390" w:rsidRPr="00621390" w:rsidRDefault="00621390" w:rsidP="003B4EC6">
            <w:pPr>
              <w:spacing w:after="0" w:line="240" w:lineRule="auto"/>
              <w:rPr>
                <w:rFonts w:ascii="Corbel" w:eastAsia="Times New Roman" w:hAnsi="Corbel" w:cstheme="minorHAnsi"/>
                <w:lang w:eastAsia="en-GB"/>
              </w:rPr>
            </w:pPr>
          </w:p>
        </w:tc>
      </w:tr>
      <w:tr w:rsidR="00621390" w:rsidRPr="00621390" w14:paraId="68B2FDFE" w14:textId="77777777" w:rsidTr="003B4EC6">
        <w:tc>
          <w:tcPr>
            <w:tcW w:w="2972" w:type="dxa"/>
            <w:tcMar>
              <w:top w:w="57" w:type="dxa"/>
              <w:bottom w:w="57" w:type="dxa"/>
            </w:tcMar>
          </w:tcPr>
          <w:p w14:paraId="34E7D79A" w14:textId="77777777" w:rsidR="00621390" w:rsidRPr="00621390" w:rsidRDefault="00621390" w:rsidP="003B4EC6">
            <w:pPr>
              <w:spacing w:after="0" w:line="240" w:lineRule="auto"/>
              <w:rPr>
                <w:rFonts w:ascii="Corbel" w:eastAsia="Times New Roman" w:hAnsi="Corbel" w:cstheme="minorHAnsi"/>
                <w:b/>
                <w:lang w:eastAsia="en-GB"/>
              </w:rPr>
            </w:pPr>
            <w:r w:rsidRPr="00621390">
              <w:rPr>
                <w:rFonts w:ascii="Corbel" w:eastAsia="Times New Roman" w:hAnsi="Corbel" w:cstheme="minorHAnsi"/>
                <w:b/>
                <w:lang w:eastAsia="en-GB"/>
              </w:rPr>
              <w:t>Times of administration</w:t>
            </w:r>
          </w:p>
        </w:tc>
        <w:tc>
          <w:tcPr>
            <w:tcW w:w="7655" w:type="dxa"/>
            <w:tcMar>
              <w:top w:w="57" w:type="dxa"/>
              <w:bottom w:w="57" w:type="dxa"/>
            </w:tcMar>
            <w:vAlign w:val="center"/>
          </w:tcPr>
          <w:p w14:paraId="3D4705B6" w14:textId="77777777" w:rsidR="00621390" w:rsidRPr="00621390" w:rsidRDefault="00621390" w:rsidP="003B4EC6">
            <w:pPr>
              <w:spacing w:after="0" w:line="240" w:lineRule="auto"/>
              <w:rPr>
                <w:rFonts w:ascii="Corbel" w:eastAsia="Times New Roman" w:hAnsi="Corbel" w:cstheme="minorHAnsi"/>
                <w:lang w:eastAsia="en-GB"/>
              </w:rPr>
            </w:pPr>
          </w:p>
        </w:tc>
      </w:tr>
      <w:tr w:rsidR="00621390" w:rsidRPr="00621390" w14:paraId="01B8DBAC" w14:textId="77777777" w:rsidTr="003B4EC6">
        <w:tc>
          <w:tcPr>
            <w:tcW w:w="2972" w:type="dxa"/>
            <w:tcMar>
              <w:top w:w="57" w:type="dxa"/>
              <w:bottom w:w="57" w:type="dxa"/>
            </w:tcMar>
          </w:tcPr>
          <w:p w14:paraId="35C6E22D" w14:textId="77777777" w:rsidR="00621390" w:rsidRPr="00621390" w:rsidRDefault="00621390" w:rsidP="003B4EC6">
            <w:pPr>
              <w:spacing w:after="0" w:line="240" w:lineRule="auto"/>
              <w:rPr>
                <w:rFonts w:ascii="Corbel" w:eastAsia="Times New Roman" w:hAnsi="Corbel" w:cstheme="minorHAnsi"/>
                <w:b/>
                <w:lang w:eastAsia="en-GB"/>
              </w:rPr>
            </w:pPr>
            <w:r w:rsidRPr="00621390">
              <w:rPr>
                <w:rFonts w:ascii="Corbel" w:eastAsia="Times New Roman" w:hAnsi="Corbel" w:cstheme="minorHAnsi"/>
                <w:b/>
                <w:lang w:eastAsia="en-GB"/>
              </w:rPr>
              <w:t>Known Side Effects</w:t>
            </w:r>
          </w:p>
        </w:tc>
        <w:tc>
          <w:tcPr>
            <w:tcW w:w="7655" w:type="dxa"/>
            <w:tcMar>
              <w:top w:w="57" w:type="dxa"/>
              <w:bottom w:w="57" w:type="dxa"/>
            </w:tcMar>
            <w:vAlign w:val="center"/>
          </w:tcPr>
          <w:p w14:paraId="29DF9737" w14:textId="77777777" w:rsidR="00621390" w:rsidRPr="00621390" w:rsidRDefault="00621390" w:rsidP="003B4EC6">
            <w:pPr>
              <w:spacing w:after="0" w:line="240" w:lineRule="auto"/>
              <w:rPr>
                <w:rFonts w:ascii="Corbel" w:eastAsia="Times New Roman" w:hAnsi="Corbel" w:cstheme="minorHAnsi"/>
                <w:lang w:eastAsia="en-GB"/>
              </w:rPr>
            </w:pPr>
          </w:p>
        </w:tc>
      </w:tr>
      <w:tr w:rsidR="00621390" w:rsidRPr="00621390" w14:paraId="5C77520C" w14:textId="77777777" w:rsidTr="003B4EC6">
        <w:tc>
          <w:tcPr>
            <w:tcW w:w="2972" w:type="dxa"/>
            <w:tcMar>
              <w:top w:w="57" w:type="dxa"/>
              <w:bottom w:w="57" w:type="dxa"/>
            </w:tcMar>
          </w:tcPr>
          <w:p w14:paraId="2BCFFBED" w14:textId="77777777" w:rsidR="00621390" w:rsidRPr="00621390" w:rsidRDefault="00621390" w:rsidP="003B4EC6">
            <w:pPr>
              <w:spacing w:after="0" w:line="240" w:lineRule="auto"/>
              <w:rPr>
                <w:rFonts w:ascii="Corbel" w:eastAsia="Times New Roman" w:hAnsi="Corbel" w:cstheme="minorHAnsi"/>
                <w:b/>
                <w:lang w:eastAsia="en-GB"/>
              </w:rPr>
            </w:pPr>
            <w:r w:rsidRPr="00621390">
              <w:rPr>
                <w:rFonts w:ascii="Corbel" w:eastAsia="Times New Roman" w:hAnsi="Corbel" w:cstheme="minorHAnsi"/>
                <w:b/>
                <w:lang w:eastAsia="en-GB"/>
              </w:rPr>
              <w:t>Administration (self, support)</w:t>
            </w:r>
          </w:p>
        </w:tc>
        <w:tc>
          <w:tcPr>
            <w:tcW w:w="7655" w:type="dxa"/>
            <w:tcMar>
              <w:top w:w="57" w:type="dxa"/>
              <w:bottom w:w="57" w:type="dxa"/>
            </w:tcMar>
            <w:vAlign w:val="center"/>
          </w:tcPr>
          <w:p w14:paraId="65006D8B" w14:textId="77777777" w:rsidR="00621390" w:rsidRPr="00621390" w:rsidRDefault="00621390" w:rsidP="003B4EC6">
            <w:pPr>
              <w:spacing w:after="0" w:line="240" w:lineRule="auto"/>
              <w:rPr>
                <w:rFonts w:ascii="Corbel" w:eastAsia="Times New Roman" w:hAnsi="Corbel" w:cstheme="minorHAnsi"/>
                <w:lang w:eastAsia="en-GB"/>
              </w:rPr>
            </w:pPr>
          </w:p>
        </w:tc>
      </w:tr>
    </w:tbl>
    <w:p w14:paraId="68938D6B" w14:textId="77777777" w:rsidR="00621390" w:rsidRPr="00621390" w:rsidRDefault="00621390" w:rsidP="00621390">
      <w:pPr>
        <w:spacing w:after="0" w:line="240" w:lineRule="auto"/>
        <w:ind w:right="213"/>
        <w:rPr>
          <w:rFonts w:ascii="Corbel" w:eastAsia="Times New Roman" w:hAnsi="Corbel" w:cstheme="minorHAnsi"/>
          <w:sz w:val="14"/>
          <w:szCs w:val="14"/>
          <w:lang w:eastAsia="en-GB"/>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47"/>
        <w:gridCol w:w="3118"/>
        <w:gridCol w:w="4962"/>
      </w:tblGrid>
      <w:tr w:rsidR="00621390" w:rsidRPr="00621390" w14:paraId="7FBF9D46" w14:textId="77777777" w:rsidTr="003B4EC6">
        <w:tc>
          <w:tcPr>
            <w:tcW w:w="10627" w:type="dxa"/>
            <w:gridSpan w:val="3"/>
            <w:shd w:val="clear" w:color="auto" w:fill="92D050"/>
            <w:tcMar>
              <w:top w:w="57" w:type="dxa"/>
              <w:bottom w:w="57" w:type="dxa"/>
            </w:tcMar>
          </w:tcPr>
          <w:p w14:paraId="7FA533C2" w14:textId="77777777" w:rsidR="00621390" w:rsidRPr="00621390" w:rsidRDefault="00621390" w:rsidP="003B4EC6">
            <w:pPr>
              <w:spacing w:after="0" w:line="240" w:lineRule="auto"/>
              <w:jc w:val="center"/>
              <w:rPr>
                <w:rFonts w:ascii="Corbel" w:eastAsia="Times New Roman" w:hAnsi="Corbel" w:cstheme="minorHAnsi"/>
                <w:b/>
                <w:bCs/>
                <w:lang w:eastAsia="en-GB"/>
              </w:rPr>
            </w:pPr>
            <w:r w:rsidRPr="00621390">
              <w:rPr>
                <w:rFonts w:ascii="Corbel" w:eastAsia="Times New Roman" w:hAnsi="Corbel" w:cstheme="minorHAnsi"/>
                <w:b/>
                <w:color w:val="FFFFFF" w:themeColor="background1"/>
                <w:lang w:eastAsia="en-GB"/>
              </w:rPr>
              <w:t>Progression of Symptoms</w:t>
            </w:r>
          </w:p>
        </w:tc>
      </w:tr>
      <w:tr w:rsidR="00621390" w:rsidRPr="00621390" w14:paraId="0F13C36F" w14:textId="77777777" w:rsidTr="003B4EC6">
        <w:tc>
          <w:tcPr>
            <w:tcW w:w="2547" w:type="dxa"/>
            <w:shd w:val="clear" w:color="auto" w:fill="00B050"/>
            <w:tcMar>
              <w:top w:w="57" w:type="dxa"/>
              <w:bottom w:w="57" w:type="dxa"/>
            </w:tcMar>
            <w:vAlign w:val="center"/>
          </w:tcPr>
          <w:p w14:paraId="750173BF" w14:textId="77777777" w:rsidR="00621390" w:rsidRPr="00621390" w:rsidRDefault="00621390" w:rsidP="003B4EC6">
            <w:pPr>
              <w:spacing w:after="0" w:line="240" w:lineRule="auto"/>
              <w:jc w:val="center"/>
              <w:rPr>
                <w:rFonts w:ascii="Corbel" w:eastAsia="Times New Roman" w:hAnsi="Corbel" w:cstheme="minorHAnsi"/>
                <w:lang w:eastAsia="en-GB"/>
              </w:rPr>
            </w:pPr>
            <w:r w:rsidRPr="00621390">
              <w:rPr>
                <w:rFonts w:ascii="Corbel" w:eastAsia="Times New Roman" w:hAnsi="Corbel" w:cstheme="minorHAnsi"/>
                <w:b/>
                <w:lang w:eastAsia="en-GB"/>
              </w:rPr>
              <w:t>Symptoms Controlled by Reliever</w:t>
            </w:r>
          </w:p>
        </w:tc>
        <w:tc>
          <w:tcPr>
            <w:tcW w:w="3118" w:type="dxa"/>
            <w:shd w:val="clear" w:color="auto" w:fill="FFC000"/>
            <w:tcMar>
              <w:top w:w="57" w:type="dxa"/>
              <w:bottom w:w="57" w:type="dxa"/>
            </w:tcMar>
            <w:vAlign w:val="center"/>
          </w:tcPr>
          <w:p w14:paraId="53C26730" w14:textId="77777777" w:rsidR="00621390" w:rsidRPr="00621390" w:rsidRDefault="00621390" w:rsidP="003B4EC6">
            <w:pPr>
              <w:spacing w:after="0" w:line="240" w:lineRule="auto"/>
              <w:jc w:val="center"/>
              <w:rPr>
                <w:rFonts w:ascii="Corbel" w:eastAsia="Times New Roman" w:hAnsi="Corbel" w:cstheme="minorHAnsi"/>
                <w:b/>
                <w:lang w:eastAsia="en-GB"/>
              </w:rPr>
            </w:pPr>
            <w:r w:rsidRPr="00621390">
              <w:rPr>
                <w:rFonts w:ascii="Corbel" w:eastAsia="Times New Roman" w:hAnsi="Corbel" w:cstheme="minorHAnsi"/>
                <w:b/>
                <w:lang w:eastAsia="en-GB"/>
              </w:rPr>
              <w:t>My symptoms are getting worse if…</w:t>
            </w:r>
          </w:p>
        </w:tc>
        <w:tc>
          <w:tcPr>
            <w:tcW w:w="4962" w:type="dxa"/>
            <w:shd w:val="clear" w:color="auto" w:fill="FF0000"/>
            <w:vAlign w:val="center"/>
          </w:tcPr>
          <w:p w14:paraId="63FD7F91" w14:textId="77777777" w:rsidR="00621390" w:rsidRPr="00621390" w:rsidRDefault="00621390" w:rsidP="003B4EC6">
            <w:pPr>
              <w:spacing w:after="0" w:line="240" w:lineRule="auto"/>
              <w:jc w:val="center"/>
              <w:rPr>
                <w:rFonts w:ascii="Corbel" w:eastAsia="Times New Roman" w:hAnsi="Corbel" w:cstheme="minorHAnsi"/>
                <w:b/>
                <w:lang w:eastAsia="en-GB"/>
              </w:rPr>
            </w:pPr>
            <w:r w:rsidRPr="00621390">
              <w:rPr>
                <w:rFonts w:ascii="Corbel" w:eastAsia="Times New Roman" w:hAnsi="Corbel" w:cstheme="minorHAnsi"/>
                <w:b/>
                <w:lang w:eastAsia="en-GB"/>
              </w:rPr>
              <w:t>I am at risk of, or could be having an asthma attack, if…</w:t>
            </w:r>
          </w:p>
        </w:tc>
      </w:tr>
      <w:tr w:rsidR="00621390" w:rsidRPr="00621390" w14:paraId="1036CA9C" w14:textId="77777777" w:rsidTr="00BB569B">
        <w:trPr>
          <w:trHeight w:val="1497"/>
        </w:trPr>
        <w:tc>
          <w:tcPr>
            <w:tcW w:w="2547" w:type="dxa"/>
            <w:tcMar>
              <w:top w:w="57" w:type="dxa"/>
              <w:bottom w:w="57" w:type="dxa"/>
            </w:tcMar>
          </w:tcPr>
          <w:p w14:paraId="043D2011" w14:textId="77777777" w:rsidR="00621390" w:rsidRPr="00621390" w:rsidRDefault="00621390" w:rsidP="00147F96">
            <w:pPr>
              <w:pStyle w:val="ListParagraph"/>
              <w:numPr>
                <w:ilvl w:val="0"/>
                <w:numId w:val="89"/>
              </w:numPr>
              <w:suppressAutoHyphens w:val="0"/>
              <w:autoSpaceDN/>
              <w:spacing w:after="0" w:line="240" w:lineRule="auto"/>
              <w:ind w:left="313" w:hanging="284"/>
              <w:contextualSpacing/>
              <w:rPr>
                <w:rFonts w:ascii="Corbel" w:eastAsia="Times New Roman" w:hAnsi="Corbel" w:cstheme="minorHAnsi"/>
                <w:sz w:val="22"/>
                <w:szCs w:val="22"/>
                <w:lang w:eastAsia="en-GB"/>
              </w:rPr>
            </w:pPr>
            <w:r w:rsidRPr="00621390">
              <w:rPr>
                <w:rFonts w:ascii="Corbel" w:eastAsia="Times New Roman" w:hAnsi="Corbel" w:cstheme="minorHAnsi"/>
                <w:sz w:val="22"/>
                <w:szCs w:val="22"/>
                <w:lang w:eastAsia="en-GB"/>
              </w:rPr>
              <w:t xml:space="preserve">I may wheeze, or cough, but my symptoms become controlled after my reliever inhaler is administered.  </w:t>
            </w:r>
          </w:p>
          <w:p w14:paraId="3803DC21" w14:textId="77777777" w:rsidR="00621390" w:rsidRPr="00621390" w:rsidRDefault="00621390" w:rsidP="003B4EC6">
            <w:pPr>
              <w:spacing w:after="0" w:line="240" w:lineRule="auto"/>
              <w:ind w:left="313" w:hanging="284"/>
              <w:rPr>
                <w:rFonts w:ascii="Corbel" w:eastAsia="Times New Roman" w:hAnsi="Corbel" w:cstheme="minorHAnsi"/>
                <w:sz w:val="22"/>
                <w:szCs w:val="22"/>
                <w:lang w:eastAsia="en-GB"/>
              </w:rPr>
            </w:pPr>
          </w:p>
          <w:p w14:paraId="0720C16C" w14:textId="77777777" w:rsidR="00621390" w:rsidRPr="00621390" w:rsidRDefault="00621390" w:rsidP="00147F96">
            <w:pPr>
              <w:pStyle w:val="ListParagraph"/>
              <w:numPr>
                <w:ilvl w:val="0"/>
                <w:numId w:val="88"/>
              </w:numPr>
              <w:suppressAutoHyphens w:val="0"/>
              <w:autoSpaceDN/>
              <w:spacing w:after="0" w:line="240" w:lineRule="auto"/>
              <w:ind w:left="313" w:hanging="284"/>
              <w:contextualSpacing/>
              <w:rPr>
                <w:rFonts w:ascii="Corbel" w:eastAsia="Times New Roman" w:hAnsi="Corbel" w:cstheme="minorHAnsi"/>
                <w:sz w:val="22"/>
                <w:szCs w:val="22"/>
                <w:lang w:eastAsia="en-GB"/>
              </w:rPr>
            </w:pPr>
            <w:r w:rsidRPr="00621390">
              <w:rPr>
                <w:rFonts w:ascii="Corbel" w:eastAsia="Times New Roman" w:hAnsi="Corbel" w:cstheme="minorHAnsi"/>
                <w:sz w:val="22"/>
                <w:szCs w:val="22"/>
                <w:lang w:eastAsia="en-GB"/>
              </w:rPr>
              <w:t>I may need additional monitoring or alterations to my involvement with some physical activities.</w:t>
            </w:r>
          </w:p>
        </w:tc>
        <w:tc>
          <w:tcPr>
            <w:tcW w:w="3118" w:type="dxa"/>
            <w:tcMar>
              <w:top w:w="57" w:type="dxa"/>
              <w:bottom w:w="57" w:type="dxa"/>
            </w:tcMar>
          </w:tcPr>
          <w:p w14:paraId="0EA90123" w14:textId="77777777" w:rsidR="00621390" w:rsidRPr="00621390" w:rsidRDefault="00621390" w:rsidP="00147F96">
            <w:pPr>
              <w:pStyle w:val="ListParagraph"/>
              <w:numPr>
                <w:ilvl w:val="0"/>
                <w:numId w:val="88"/>
              </w:numPr>
              <w:suppressAutoHyphens w:val="0"/>
              <w:autoSpaceDN/>
              <w:spacing w:after="0" w:line="240" w:lineRule="auto"/>
              <w:ind w:left="316"/>
              <w:contextualSpacing/>
              <w:rPr>
                <w:rFonts w:ascii="Corbel" w:eastAsia="Times New Roman" w:hAnsi="Corbel" w:cstheme="minorHAnsi"/>
                <w:sz w:val="22"/>
                <w:szCs w:val="22"/>
                <w:lang w:eastAsia="en-GB"/>
              </w:rPr>
            </w:pPr>
            <w:r w:rsidRPr="00621390">
              <w:rPr>
                <w:rFonts w:ascii="Corbel" w:eastAsia="Times New Roman" w:hAnsi="Corbel" w:cstheme="minorHAnsi"/>
                <w:sz w:val="22"/>
                <w:szCs w:val="22"/>
                <w:lang w:eastAsia="en-GB"/>
              </w:rPr>
              <w:t>I wheeze, cough, my chest hurts, or it’s hard to breathe.</w:t>
            </w:r>
          </w:p>
          <w:p w14:paraId="049D5856" w14:textId="77777777" w:rsidR="00621390" w:rsidRPr="00621390" w:rsidRDefault="00621390" w:rsidP="00147F96">
            <w:pPr>
              <w:pStyle w:val="ListParagraph"/>
              <w:numPr>
                <w:ilvl w:val="0"/>
                <w:numId w:val="88"/>
              </w:numPr>
              <w:suppressAutoHyphens w:val="0"/>
              <w:autoSpaceDN/>
              <w:spacing w:after="0" w:line="240" w:lineRule="auto"/>
              <w:ind w:left="316"/>
              <w:contextualSpacing/>
              <w:rPr>
                <w:rFonts w:ascii="Corbel" w:eastAsia="Times New Roman" w:hAnsi="Corbel" w:cstheme="minorHAnsi"/>
                <w:sz w:val="22"/>
                <w:szCs w:val="22"/>
                <w:lang w:eastAsia="en-GB"/>
              </w:rPr>
            </w:pPr>
            <w:r w:rsidRPr="00621390">
              <w:rPr>
                <w:rFonts w:ascii="Corbel" w:eastAsia="Times New Roman" w:hAnsi="Corbel" w:cstheme="minorHAnsi"/>
                <w:sz w:val="22"/>
                <w:szCs w:val="22"/>
                <w:lang w:eastAsia="en-GB"/>
              </w:rPr>
              <w:t>I need my reliever inhaler 3 or more times a week or</w:t>
            </w:r>
          </w:p>
          <w:p w14:paraId="23528CB2" w14:textId="77777777" w:rsidR="00621390" w:rsidRPr="00621390" w:rsidRDefault="00621390" w:rsidP="00147F96">
            <w:pPr>
              <w:pStyle w:val="ListParagraph"/>
              <w:numPr>
                <w:ilvl w:val="0"/>
                <w:numId w:val="88"/>
              </w:numPr>
              <w:suppressAutoHyphens w:val="0"/>
              <w:autoSpaceDN/>
              <w:spacing w:after="0" w:line="240" w:lineRule="auto"/>
              <w:ind w:left="316"/>
              <w:contextualSpacing/>
              <w:rPr>
                <w:rFonts w:ascii="Corbel" w:eastAsia="Times New Roman" w:hAnsi="Corbel" w:cstheme="minorHAnsi"/>
                <w:sz w:val="22"/>
                <w:szCs w:val="22"/>
                <w:lang w:eastAsia="en-GB"/>
              </w:rPr>
            </w:pPr>
            <w:r w:rsidRPr="00621390">
              <w:rPr>
                <w:rFonts w:ascii="Corbel" w:eastAsia="Times New Roman" w:hAnsi="Corbel" w:cstheme="minorHAnsi"/>
                <w:sz w:val="22"/>
                <w:szCs w:val="22"/>
                <w:lang w:eastAsia="en-GB"/>
              </w:rPr>
              <w:t>I am waking up at night because of my asthma symptoms.</w:t>
            </w:r>
          </w:p>
          <w:p w14:paraId="30EC5E02" w14:textId="77777777" w:rsidR="00621390" w:rsidRPr="00621390" w:rsidRDefault="00621390" w:rsidP="00147F96">
            <w:pPr>
              <w:pStyle w:val="ListParagraph"/>
              <w:numPr>
                <w:ilvl w:val="0"/>
                <w:numId w:val="88"/>
              </w:numPr>
              <w:suppressAutoHyphens w:val="0"/>
              <w:autoSpaceDN/>
              <w:spacing w:after="0" w:line="240" w:lineRule="auto"/>
              <w:ind w:left="316"/>
              <w:contextualSpacing/>
              <w:rPr>
                <w:rFonts w:ascii="Corbel" w:eastAsia="Times New Roman" w:hAnsi="Corbel" w:cstheme="minorHAnsi"/>
                <w:sz w:val="22"/>
                <w:szCs w:val="22"/>
                <w:lang w:eastAsia="en-GB"/>
              </w:rPr>
            </w:pPr>
            <w:r w:rsidRPr="00621390">
              <w:rPr>
                <w:rFonts w:ascii="Corbel" w:eastAsia="Times New Roman" w:hAnsi="Corbel" w:cstheme="minorHAnsi"/>
                <w:sz w:val="22"/>
                <w:szCs w:val="22"/>
                <w:lang w:eastAsia="en-GB"/>
              </w:rPr>
              <w:t>I may be advised to take my reliever inhaler every 4 hours (if needed)</w:t>
            </w:r>
          </w:p>
          <w:p w14:paraId="76DF484B" w14:textId="77777777" w:rsidR="00621390" w:rsidRPr="00621390" w:rsidRDefault="00621390" w:rsidP="003B4EC6">
            <w:pPr>
              <w:spacing w:after="0" w:line="240" w:lineRule="auto"/>
              <w:rPr>
                <w:rFonts w:ascii="Corbel" w:eastAsia="Times New Roman" w:hAnsi="Corbel" w:cstheme="minorHAnsi"/>
                <w:color w:val="FF0000"/>
                <w:sz w:val="22"/>
                <w:szCs w:val="22"/>
                <w:lang w:eastAsia="en-GB"/>
              </w:rPr>
            </w:pPr>
          </w:p>
          <w:p w14:paraId="6EE54FB7" w14:textId="77777777" w:rsidR="00621390" w:rsidRPr="00621390" w:rsidRDefault="00621390" w:rsidP="003B4EC6">
            <w:pPr>
              <w:spacing w:after="0" w:line="240" w:lineRule="auto"/>
              <w:rPr>
                <w:rFonts w:ascii="Corbel" w:eastAsia="Times New Roman" w:hAnsi="Corbel" w:cstheme="minorHAnsi"/>
                <w:b/>
                <w:color w:val="FF0000"/>
                <w:sz w:val="22"/>
                <w:szCs w:val="22"/>
                <w:lang w:eastAsia="en-GB"/>
              </w:rPr>
            </w:pPr>
            <w:r w:rsidRPr="00621390">
              <w:rPr>
                <w:rFonts w:ascii="Corbel" w:eastAsia="Times New Roman" w:hAnsi="Corbel" w:cstheme="minorHAnsi"/>
                <w:b/>
                <w:color w:val="FF0000"/>
                <w:sz w:val="22"/>
                <w:szCs w:val="22"/>
                <w:lang w:eastAsia="en-GB"/>
              </w:rPr>
              <w:t xml:space="preserve">If my reliever inhaler is not lasting for 4 hours, emergency </w:t>
            </w:r>
            <w:r w:rsidRPr="00621390">
              <w:rPr>
                <w:rFonts w:ascii="Corbel" w:eastAsia="Times New Roman" w:hAnsi="Corbel" w:cstheme="minorHAnsi"/>
                <w:b/>
                <w:color w:val="FF0000"/>
                <w:sz w:val="22"/>
                <w:szCs w:val="22"/>
                <w:lang w:eastAsia="en-GB"/>
              </w:rPr>
              <w:lastRenderedPageBreak/>
              <w:t xml:space="preserve">action is needed.  Parents must be notified immediately. </w:t>
            </w:r>
          </w:p>
          <w:p w14:paraId="6E302407" w14:textId="77777777" w:rsidR="00621390" w:rsidRPr="00621390" w:rsidRDefault="00621390" w:rsidP="003B4EC6">
            <w:pPr>
              <w:spacing w:after="0" w:line="240" w:lineRule="auto"/>
              <w:rPr>
                <w:rFonts w:ascii="Corbel" w:eastAsia="Times New Roman" w:hAnsi="Corbel" w:cstheme="minorHAnsi"/>
                <w:b/>
                <w:color w:val="FF0000"/>
                <w:sz w:val="22"/>
                <w:szCs w:val="22"/>
                <w:lang w:eastAsia="en-GB"/>
              </w:rPr>
            </w:pPr>
          </w:p>
          <w:p w14:paraId="47E306D2" w14:textId="77777777" w:rsidR="00621390" w:rsidRPr="00621390" w:rsidRDefault="00621390" w:rsidP="003B4EC6">
            <w:pPr>
              <w:spacing w:after="0" w:line="240" w:lineRule="auto"/>
              <w:rPr>
                <w:rFonts w:ascii="Corbel" w:eastAsia="Times New Roman" w:hAnsi="Corbel" w:cstheme="minorHAnsi"/>
                <w:sz w:val="22"/>
                <w:szCs w:val="22"/>
                <w:lang w:eastAsia="en-GB"/>
              </w:rPr>
            </w:pPr>
            <w:r w:rsidRPr="00621390">
              <w:rPr>
                <w:rFonts w:ascii="Corbel" w:eastAsia="Times New Roman" w:hAnsi="Corbel" w:cstheme="minorHAnsi"/>
                <w:b/>
                <w:color w:val="FF0000"/>
                <w:sz w:val="22"/>
                <w:szCs w:val="22"/>
                <w:lang w:eastAsia="en-GB"/>
              </w:rPr>
              <w:t>I am potentially at risk of an asthma attack.</w:t>
            </w:r>
          </w:p>
        </w:tc>
        <w:tc>
          <w:tcPr>
            <w:tcW w:w="4962" w:type="dxa"/>
          </w:tcPr>
          <w:p w14:paraId="6B897DE1" w14:textId="77777777" w:rsidR="00621390" w:rsidRPr="00621390" w:rsidRDefault="00621390" w:rsidP="00147F96">
            <w:pPr>
              <w:pStyle w:val="ListParagraph"/>
              <w:numPr>
                <w:ilvl w:val="0"/>
                <w:numId w:val="88"/>
              </w:numPr>
              <w:suppressAutoHyphens w:val="0"/>
              <w:autoSpaceDN/>
              <w:spacing w:after="0" w:line="240" w:lineRule="auto"/>
              <w:ind w:left="392"/>
              <w:contextualSpacing/>
              <w:rPr>
                <w:rFonts w:ascii="Corbel" w:eastAsia="Times New Roman" w:hAnsi="Corbel" w:cstheme="minorHAnsi"/>
                <w:sz w:val="22"/>
                <w:szCs w:val="22"/>
                <w:lang w:eastAsia="en-GB"/>
              </w:rPr>
            </w:pPr>
            <w:r w:rsidRPr="00621390">
              <w:rPr>
                <w:rFonts w:ascii="Corbel" w:eastAsia="Times New Roman" w:hAnsi="Corbel" w:cstheme="minorHAnsi"/>
                <w:sz w:val="22"/>
                <w:szCs w:val="22"/>
                <w:lang w:eastAsia="en-GB"/>
              </w:rPr>
              <w:lastRenderedPageBreak/>
              <w:t>My reliever inhaler isn’t helping or I need to use it more than every 4 hours.</w:t>
            </w:r>
          </w:p>
          <w:p w14:paraId="14AF078B" w14:textId="77777777" w:rsidR="00621390" w:rsidRPr="00621390" w:rsidRDefault="00621390" w:rsidP="00147F96">
            <w:pPr>
              <w:pStyle w:val="ListParagraph"/>
              <w:numPr>
                <w:ilvl w:val="0"/>
                <w:numId w:val="88"/>
              </w:numPr>
              <w:suppressAutoHyphens w:val="0"/>
              <w:autoSpaceDN/>
              <w:spacing w:after="0" w:line="240" w:lineRule="auto"/>
              <w:ind w:left="392"/>
              <w:contextualSpacing/>
              <w:rPr>
                <w:rFonts w:ascii="Corbel" w:eastAsia="Times New Roman" w:hAnsi="Corbel" w:cstheme="minorHAnsi"/>
                <w:sz w:val="22"/>
                <w:szCs w:val="22"/>
                <w:lang w:eastAsia="en-GB"/>
              </w:rPr>
            </w:pPr>
            <w:r w:rsidRPr="00621390">
              <w:rPr>
                <w:rFonts w:ascii="Corbel" w:eastAsia="Times New Roman" w:hAnsi="Corbel" w:cstheme="minorHAnsi"/>
                <w:sz w:val="22"/>
                <w:szCs w:val="22"/>
                <w:lang w:eastAsia="en-GB"/>
              </w:rPr>
              <w:t>I can’t talk, walk or eat easily</w:t>
            </w:r>
          </w:p>
          <w:p w14:paraId="19C11B11" w14:textId="77777777" w:rsidR="00621390" w:rsidRPr="00621390" w:rsidRDefault="00621390" w:rsidP="00147F96">
            <w:pPr>
              <w:pStyle w:val="ListParagraph"/>
              <w:numPr>
                <w:ilvl w:val="0"/>
                <w:numId w:val="88"/>
              </w:numPr>
              <w:suppressAutoHyphens w:val="0"/>
              <w:autoSpaceDN/>
              <w:spacing w:after="0" w:line="240" w:lineRule="auto"/>
              <w:ind w:left="392"/>
              <w:contextualSpacing/>
              <w:rPr>
                <w:rFonts w:ascii="Corbel" w:eastAsia="Times New Roman" w:hAnsi="Corbel" w:cstheme="minorHAnsi"/>
                <w:sz w:val="22"/>
                <w:szCs w:val="22"/>
                <w:lang w:eastAsia="en-GB"/>
              </w:rPr>
            </w:pPr>
            <w:r w:rsidRPr="00621390">
              <w:rPr>
                <w:rFonts w:ascii="Corbel" w:eastAsia="Times New Roman" w:hAnsi="Corbel" w:cstheme="minorHAnsi"/>
                <w:sz w:val="22"/>
                <w:szCs w:val="22"/>
                <w:lang w:eastAsia="en-GB"/>
              </w:rPr>
              <w:t>I am finding it hard to breathe</w:t>
            </w:r>
          </w:p>
          <w:p w14:paraId="20381E2A" w14:textId="77777777" w:rsidR="00621390" w:rsidRPr="00621390" w:rsidRDefault="00621390" w:rsidP="00147F96">
            <w:pPr>
              <w:pStyle w:val="ListParagraph"/>
              <w:numPr>
                <w:ilvl w:val="0"/>
                <w:numId w:val="88"/>
              </w:numPr>
              <w:suppressAutoHyphens w:val="0"/>
              <w:autoSpaceDN/>
              <w:spacing w:after="0" w:line="240" w:lineRule="auto"/>
              <w:ind w:left="392"/>
              <w:contextualSpacing/>
              <w:rPr>
                <w:rFonts w:ascii="Corbel" w:eastAsia="Times New Roman" w:hAnsi="Corbel" w:cstheme="minorHAnsi"/>
                <w:sz w:val="22"/>
                <w:szCs w:val="22"/>
                <w:lang w:eastAsia="en-GB"/>
              </w:rPr>
            </w:pPr>
            <w:r w:rsidRPr="00621390">
              <w:rPr>
                <w:rFonts w:ascii="Corbel" w:eastAsia="Times New Roman" w:hAnsi="Corbel" w:cstheme="minorHAnsi"/>
                <w:sz w:val="22"/>
                <w:szCs w:val="22"/>
                <w:lang w:eastAsia="en-GB"/>
              </w:rPr>
              <w:t>I’m coughing, or wheezing a lot; my chest may hurt or feel tight.</w:t>
            </w:r>
          </w:p>
          <w:p w14:paraId="23E9F392" w14:textId="77777777" w:rsidR="00621390" w:rsidRPr="00621390" w:rsidRDefault="00621390" w:rsidP="003B4EC6">
            <w:pPr>
              <w:spacing w:after="0" w:line="240" w:lineRule="auto"/>
              <w:rPr>
                <w:rFonts w:ascii="Corbel" w:eastAsia="Times New Roman" w:hAnsi="Corbel" w:cstheme="minorHAnsi"/>
                <w:sz w:val="22"/>
                <w:szCs w:val="22"/>
                <w:lang w:eastAsia="en-GB"/>
              </w:rPr>
            </w:pPr>
          </w:p>
          <w:p w14:paraId="6131F85C" w14:textId="77777777" w:rsidR="00621390" w:rsidRPr="00621390" w:rsidRDefault="00621390" w:rsidP="003B4EC6">
            <w:pPr>
              <w:spacing w:after="0" w:line="240" w:lineRule="auto"/>
              <w:rPr>
                <w:rFonts w:ascii="Corbel" w:eastAsia="Times New Roman" w:hAnsi="Corbel" w:cstheme="minorHAnsi"/>
                <w:b/>
                <w:sz w:val="22"/>
                <w:szCs w:val="22"/>
                <w:lang w:eastAsia="en-GB"/>
              </w:rPr>
            </w:pPr>
            <w:r w:rsidRPr="00621390">
              <w:rPr>
                <w:rFonts w:ascii="Corbel" w:eastAsia="Times New Roman" w:hAnsi="Corbel" w:cstheme="minorHAnsi"/>
                <w:b/>
                <w:sz w:val="22"/>
                <w:szCs w:val="22"/>
                <w:lang w:eastAsia="en-GB"/>
              </w:rPr>
              <w:t>ACTIONS:</w:t>
            </w:r>
          </w:p>
          <w:p w14:paraId="5511D6D5" w14:textId="77777777" w:rsidR="00621390" w:rsidRPr="00621390" w:rsidRDefault="00621390" w:rsidP="00147F96">
            <w:pPr>
              <w:pStyle w:val="ListParagraph"/>
              <w:numPr>
                <w:ilvl w:val="0"/>
                <w:numId w:val="90"/>
              </w:numPr>
              <w:suppressAutoHyphens w:val="0"/>
              <w:autoSpaceDN/>
              <w:spacing w:after="0" w:line="240" w:lineRule="auto"/>
              <w:ind w:left="315" w:hanging="284"/>
              <w:contextualSpacing/>
              <w:rPr>
                <w:rFonts w:ascii="Corbel" w:eastAsia="Times New Roman" w:hAnsi="Corbel" w:cstheme="minorHAnsi"/>
                <w:sz w:val="22"/>
                <w:szCs w:val="22"/>
                <w:lang w:eastAsia="en-GB"/>
              </w:rPr>
            </w:pPr>
            <w:r w:rsidRPr="00621390">
              <w:rPr>
                <w:rFonts w:ascii="Corbel" w:eastAsia="Times New Roman" w:hAnsi="Corbel" w:cstheme="minorHAnsi"/>
                <w:sz w:val="22"/>
                <w:szCs w:val="22"/>
                <w:lang w:eastAsia="en-GB"/>
              </w:rPr>
              <w:t>REMAIN CALM</w:t>
            </w:r>
          </w:p>
          <w:p w14:paraId="286B9B6C" w14:textId="77777777" w:rsidR="00621390" w:rsidRPr="00621390" w:rsidRDefault="00621390" w:rsidP="00147F96">
            <w:pPr>
              <w:pStyle w:val="ListParagraph"/>
              <w:numPr>
                <w:ilvl w:val="0"/>
                <w:numId w:val="90"/>
              </w:numPr>
              <w:suppressAutoHyphens w:val="0"/>
              <w:autoSpaceDN/>
              <w:spacing w:after="0" w:line="240" w:lineRule="auto"/>
              <w:ind w:left="315" w:hanging="284"/>
              <w:contextualSpacing/>
              <w:rPr>
                <w:rFonts w:ascii="Corbel" w:eastAsia="Times New Roman" w:hAnsi="Corbel" w:cstheme="minorHAnsi"/>
                <w:sz w:val="22"/>
                <w:szCs w:val="22"/>
                <w:lang w:eastAsia="en-GB"/>
              </w:rPr>
            </w:pPr>
            <w:r w:rsidRPr="00621390">
              <w:rPr>
                <w:rFonts w:ascii="Corbel" w:eastAsia="Times New Roman" w:hAnsi="Corbel" w:cstheme="minorHAnsi"/>
                <w:sz w:val="22"/>
                <w:szCs w:val="22"/>
                <w:lang w:eastAsia="en-GB"/>
              </w:rPr>
              <w:t>Seek assistance</w:t>
            </w:r>
          </w:p>
          <w:p w14:paraId="4336433E" w14:textId="77777777" w:rsidR="00621390" w:rsidRPr="00621390" w:rsidRDefault="00621390" w:rsidP="00147F96">
            <w:pPr>
              <w:pStyle w:val="ListParagraph"/>
              <w:numPr>
                <w:ilvl w:val="0"/>
                <w:numId w:val="90"/>
              </w:numPr>
              <w:suppressAutoHyphens w:val="0"/>
              <w:autoSpaceDN/>
              <w:spacing w:after="0" w:line="240" w:lineRule="auto"/>
              <w:ind w:left="315" w:hanging="284"/>
              <w:contextualSpacing/>
              <w:rPr>
                <w:rFonts w:ascii="Corbel" w:eastAsia="Times New Roman" w:hAnsi="Corbel" w:cstheme="minorHAnsi"/>
                <w:sz w:val="22"/>
                <w:szCs w:val="22"/>
                <w:lang w:eastAsia="en-GB"/>
              </w:rPr>
            </w:pPr>
            <w:r w:rsidRPr="00621390">
              <w:rPr>
                <w:rFonts w:ascii="Corbel" w:eastAsia="Times New Roman" w:hAnsi="Corbel" w:cstheme="minorHAnsi"/>
                <w:sz w:val="22"/>
                <w:szCs w:val="22"/>
                <w:lang w:eastAsia="en-GB"/>
              </w:rPr>
              <w:t>Don’t lie me down</w:t>
            </w:r>
          </w:p>
          <w:p w14:paraId="13BE8688" w14:textId="77777777" w:rsidR="00621390" w:rsidRPr="00621390" w:rsidRDefault="00621390" w:rsidP="00147F96">
            <w:pPr>
              <w:pStyle w:val="ListParagraph"/>
              <w:numPr>
                <w:ilvl w:val="0"/>
                <w:numId w:val="90"/>
              </w:numPr>
              <w:suppressAutoHyphens w:val="0"/>
              <w:autoSpaceDN/>
              <w:spacing w:after="0" w:line="240" w:lineRule="auto"/>
              <w:ind w:left="315" w:hanging="284"/>
              <w:contextualSpacing/>
              <w:rPr>
                <w:rFonts w:ascii="Corbel" w:eastAsia="Times New Roman" w:hAnsi="Corbel" w:cstheme="minorHAnsi"/>
                <w:sz w:val="22"/>
                <w:szCs w:val="22"/>
                <w:lang w:eastAsia="en-GB"/>
              </w:rPr>
            </w:pPr>
            <w:r w:rsidRPr="00621390">
              <w:rPr>
                <w:rFonts w:ascii="Corbel" w:eastAsia="Times New Roman" w:hAnsi="Corbel" w:cstheme="minorHAnsi"/>
                <w:sz w:val="22"/>
                <w:szCs w:val="22"/>
                <w:lang w:eastAsia="en-GB"/>
              </w:rPr>
              <w:t>Give me 1 puff of my reliever inhaler (with my spacer if I have it) every 30 to 60 seconds up to a total of 10 puffs.</w:t>
            </w:r>
          </w:p>
          <w:p w14:paraId="0F3BBD31" w14:textId="77777777" w:rsidR="00621390" w:rsidRPr="00621390" w:rsidRDefault="00621390" w:rsidP="00147F96">
            <w:pPr>
              <w:pStyle w:val="ListParagraph"/>
              <w:numPr>
                <w:ilvl w:val="0"/>
                <w:numId w:val="90"/>
              </w:numPr>
              <w:suppressAutoHyphens w:val="0"/>
              <w:autoSpaceDN/>
              <w:spacing w:after="0" w:line="240" w:lineRule="auto"/>
              <w:ind w:left="315" w:hanging="284"/>
              <w:contextualSpacing/>
              <w:rPr>
                <w:rFonts w:ascii="Corbel" w:eastAsia="Times New Roman" w:hAnsi="Corbel" w:cstheme="minorHAnsi"/>
                <w:sz w:val="22"/>
                <w:szCs w:val="22"/>
                <w:lang w:eastAsia="en-GB"/>
              </w:rPr>
            </w:pPr>
            <w:r w:rsidRPr="00621390">
              <w:rPr>
                <w:rFonts w:ascii="Corbel" w:eastAsia="Times New Roman" w:hAnsi="Corbel" w:cstheme="minorHAnsi"/>
                <w:sz w:val="22"/>
                <w:szCs w:val="22"/>
                <w:lang w:eastAsia="en-GB"/>
              </w:rPr>
              <w:lastRenderedPageBreak/>
              <w:t>Call emergency services (9)999.</w:t>
            </w:r>
          </w:p>
          <w:p w14:paraId="01D5B39B" w14:textId="77777777" w:rsidR="00621390" w:rsidRPr="00621390" w:rsidRDefault="00621390" w:rsidP="00147F96">
            <w:pPr>
              <w:pStyle w:val="ListParagraph"/>
              <w:numPr>
                <w:ilvl w:val="0"/>
                <w:numId w:val="90"/>
              </w:numPr>
              <w:suppressAutoHyphens w:val="0"/>
              <w:autoSpaceDN/>
              <w:spacing w:after="0" w:line="240" w:lineRule="auto"/>
              <w:ind w:left="315" w:hanging="284"/>
              <w:contextualSpacing/>
              <w:rPr>
                <w:rFonts w:ascii="Corbel" w:eastAsia="Times New Roman" w:hAnsi="Corbel" w:cstheme="minorHAnsi"/>
                <w:sz w:val="22"/>
                <w:szCs w:val="22"/>
                <w:lang w:eastAsia="en-GB"/>
              </w:rPr>
            </w:pPr>
            <w:r w:rsidRPr="00621390">
              <w:rPr>
                <w:rFonts w:ascii="Corbel" w:eastAsia="Times New Roman" w:hAnsi="Corbel" w:cstheme="minorHAnsi"/>
                <w:sz w:val="22"/>
                <w:szCs w:val="22"/>
                <w:lang w:eastAsia="en-GB"/>
              </w:rPr>
              <w:t>If the ambulance has not arrived after 10 minutes and my symptoms are not improving, repeat step 4 again.</w:t>
            </w:r>
          </w:p>
          <w:p w14:paraId="7E57FAA0" w14:textId="77777777" w:rsidR="00621390" w:rsidRPr="00621390" w:rsidRDefault="00621390" w:rsidP="00147F96">
            <w:pPr>
              <w:pStyle w:val="ListParagraph"/>
              <w:numPr>
                <w:ilvl w:val="0"/>
                <w:numId w:val="90"/>
              </w:numPr>
              <w:suppressAutoHyphens w:val="0"/>
              <w:autoSpaceDN/>
              <w:spacing w:after="0" w:line="240" w:lineRule="auto"/>
              <w:ind w:left="315" w:hanging="284"/>
              <w:contextualSpacing/>
              <w:rPr>
                <w:rFonts w:ascii="Corbel" w:eastAsia="Times New Roman" w:hAnsi="Corbel" w:cstheme="minorHAnsi"/>
                <w:sz w:val="22"/>
                <w:szCs w:val="22"/>
                <w:lang w:eastAsia="en-GB"/>
              </w:rPr>
            </w:pPr>
            <w:r w:rsidRPr="00621390">
              <w:rPr>
                <w:rFonts w:ascii="Corbel" w:eastAsia="Times New Roman" w:hAnsi="Corbel" w:cstheme="minorHAnsi"/>
                <w:sz w:val="22"/>
                <w:szCs w:val="22"/>
                <w:lang w:eastAsia="en-GB"/>
              </w:rPr>
              <w:t>If my symptoms are no better after repeating step 4, and the ambulance has not arrived, contact emergency services again immediately (9)999.</w:t>
            </w:r>
          </w:p>
        </w:tc>
      </w:tr>
    </w:tbl>
    <w:p w14:paraId="21077E3E" w14:textId="77777777" w:rsidR="00621390" w:rsidRPr="00621390" w:rsidRDefault="00621390" w:rsidP="00621390">
      <w:pPr>
        <w:spacing w:after="0" w:line="240" w:lineRule="auto"/>
        <w:ind w:right="213"/>
        <w:rPr>
          <w:rFonts w:ascii="Corbel" w:eastAsia="Times New Roman" w:hAnsi="Corbel" w:cstheme="minorHAnsi"/>
          <w:lang w:eastAsia="en-GB"/>
        </w:rPr>
      </w:pPr>
    </w:p>
    <w:p w14:paraId="3782D383" w14:textId="77777777" w:rsidR="00621390" w:rsidRPr="00621390" w:rsidRDefault="00621390" w:rsidP="00621390">
      <w:pPr>
        <w:spacing w:after="0" w:line="240" w:lineRule="auto"/>
        <w:ind w:right="213"/>
        <w:rPr>
          <w:rFonts w:ascii="Corbel" w:eastAsia="Times New Roman" w:hAnsi="Corbel" w:cstheme="minorHAnsi"/>
          <w:lang w:eastAsia="en-GB"/>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627"/>
      </w:tblGrid>
      <w:tr w:rsidR="00621390" w:rsidRPr="00621390" w14:paraId="5D24103D" w14:textId="77777777" w:rsidTr="003B4EC6">
        <w:tc>
          <w:tcPr>
            <w:tcW w:w="10627" w:type="dxa"/>
            <w:shd w:val="clear" w:color="auto" w:fill="92D050"/>
            <w:tcMar>
              <w:top w:w="57" w:type="dxa"/>
              <w:bottom w:w="57" w:type="dxa"/>
            </w:tcMar>
          </w:tcPr>
          <w:p w14:paraId="30F90AE7" w14:textId="77777777" w:rsidR="00621390" w:rsidRPr="00621390" w:rsidRDefault="00621390" w:rsidP="003B4EC6">
            <w:pPr>
              <w:spacing w:after="0" w:line="240" w:lineRule="auto"/>
              <w:jc w:val="center"/>
              <w:rPr>
                <w:rFonts w:ascii="Corbel" w:eastAsia="Times New Roman" w:hAnsi="Corbel" w:cstheme="minorHAnsi"/>
                <w:b/>
                <w:bCs/>
                <w:lang w:eastAsia="en-GB"/>
              </w:rPr>
            </w:pPr>
            <w:r w:rsidRPr="00621390">
              <w:rPr>
                <w:rFonts w:ascii="Corbel" w:eastAsia="Times New Roman" w:hAnsi="Corbel" w:cstheme="minorHAnsi"/>
                <w:b/>
                <w:bCs/>
                <w:color w:val="FFFFFF" w:themeColor="background1"/>
                <w:lang w:eastAsia="en-GB"/>
              </w:rPr>
              <w:t>Who needs to know about the child’s condition and have they been informed?</w:t>
            </w:r>
          </w:p>
        </w:tc>
      </w:tr>
      <w:tr w:rsidR="00621390" w:rsidRPr="00621390" w14:paraId="720C4276" w14:textId="77777777" w:rsidTr="003B4EC6">
        <w:tc>
          <w:tcPr>
            <w:tcW w:w="10627" w:type="dxa"/>
            <w:tcMar>
              <w:top w:w="57" w:type="dxa"/>
              <w:bottom w:w="57" w:type="dxa"/>
            </w:tcMar>
          </w:tcPr>
          <w:p w14:paraId="4B8FE993" w14:textId="77777777" w:rsidR="00621390" w:rsidRPr="00621390" w:rsidRDefault="00621390" w:rsidP="003B4EC6">
            <w:pPr>
              <w:spacing w:after="0" w:line="240" w:lineRule="auto"/>
              <w:rPr>
                <w:rFonts w:ascii="Corbel" w:eastAsia="Times New Roman" w:hAnsi="Corbel" w:cstheme="minorHAnsi"/>
                <w:sz w:val="6"/>
                <w:szCs w:val="6"/>
                <w:lang w:eastAsia="en-GB"/>
              </w:rPr>
            </w:pPr>
            <w:r w:rsidRPr="00621390">
              <w:rPr>
                <w:rFonts w:ascii="Corbel" w:eastAsia="Times New Roman" w:hAnsi="Corbel" w:cstheme="minorHAnsi"/>
                <w:b/>
                <w:bCs/>
                <w:noProof/>
                <w:lang w:eastAsia="en-GB"/>
              </w:rPr>
              <mc:AlternateContent>
                <mc:Choice Requires="wps">
                  <w:drawing>
                    <wp:anchor distT="0" distB="0" distL="114300" distR="114300" simplePos="0" relativeHeight="251834368" behindDoc="0" locked="0" layoutInCell="1" allowOverlap="1" wp14:anchorId="530760B8" wp14:editId="5D164916">
                      <wp:simplePos x="0" y="0"/>
                      <wp:positionH relativeFrom="column">
                        <wp:posOffset>4507865</wp:posOffset>
                      </wp:positionH>
                      <wp:positionV relativeFrom="paragraph">
                        <wp:posOffset>43180</wp:posOffset>
                      </wp:positionV>
                      <wp:extent cx="312420" cy="274320"/>
                      <wp:effectExtent l="0" t="0" r="11430" b="11430"/>
                      <wp:wrapNone/>
                      <wp:docPr id="288" name="Rectangle 288"/>
                      <wp:cNvGraphicFramePr/>
                      <a:graphic xmlns:a="http://schemas.openxmlformats.org/drawingml/2006/main">
                        <a:graphicData uri="http://schemas.microsoft.com/office/word/2010/wordprocessingShape">
                          <wps:wsp>
                            <wps:cNvSpPr/>
                            <wps:spPr>
                              <a:xfrm>
                                <a:off x="0" y="0"/>
                                <a:ext cx="312420" cy="274320"/>
                              </a:xfrm>
                              <a:prstGeom prst="rect">
                                <a:avLst/>
                              </a:prstGeom>
                              <a:solidFill>
                                <a:sysClr val="window" lastClr="FFFFFF"/>
                              </a:solidFill>
                              <a:ln w="25400" cap="flat" cmpd="sng" algn="ctr">
                                <a:solidFill>
                                  <a:sysClr val="windowText" lastClr="000000"/>
                                </a:solidFill>
                                <a:prstDash val="solid"/>
                              </a:ln>
                              <a:effectLst/>
                            </wps:spPr>
                            <wps:txbx>
                              <w:txbxContent>
                                <w:p w14:paraId="37A30B30" w14:textId="613F7421" w:rsidR="00F606A3" w:rsidRDefault="00F606A3" w:rsidP="0062139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30760B8" id="Rectangle 288" o:spid="_x0000_s1040" style="position:absolute;margin-left:354.95pt;margin-top:3.4pt;width:24.6pt;height:21.6pt;z-index:2518343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" fillcolor="window" strokecolor="windowText" strokeweight="2pt">
                      <v:textbox>
                        <w:txbxContent>
                          <w:p w14:paraId="37A30B30" w14:textId="613F7421" w:rsidR="00F606A3" w:rsidRDefault="00F606A3" w:rsidP="00621390">
                            <w:pPr>
                              <w:jc w:val="center"/>
                            </w:pPr>
                          </w:p>
                        </w:txbxContent>
                      </v:textbox>
                    </v:rect>
                  </w:pict>
                </mc:Fallback>
              </mc:AlternateContent>
            </w:r>
            <w:r w:rsidRPr="00621390">
              <w:rPr>
                <w:rFonts w:ascii="Corbel" w:eastAsia="Times New Roman" w:hAnsi="Corbel" w:cstheme="minorHAnsi"/>
                <w:b/>
                <w:bCs/>
                <w:noProof/>
                <w:lang w:eastAsia="en-GB"/>
              </w:rPr>
              <mc:AlternateContent>
                <mc:Choice Requires="wps">
                  <w:drawing>
                    <wp:anchor distT="0" distB="0" distL="114300" distR="114300" simplePos="0" relativeHeight="251831296" behindDoc="0" locked="0" layoutInCell="1" allowOverlap="1" wp14:anchorId="3AFEAD74" wp14:editId="57511A86">
                      <wp:simplePos x="0" y="0"/>
                      <wp:positionH relativeFrom="column">
                        <wp:posOffset>3380105</wp:posOffset>
                      </wp:positionH>
                      <wp:positionV relativeFrom="paragraph">
                        <wp:posOffset>37465</wp:posOffset>
                      </wp:positionV>
                      <wp:extent cx="312420" cy="274320"/>
                      <wp:effectExtent l="0" t="0" r="11430" b="11430"/>
                      <wp:wrapNone/>
                      <wp:docPr id="289" name="Rectangle 289"/>
                      <wp:cNvGraphicFramePr/>
                      <a:graphic xmlns:a="http://schemas.openxmlformats.org/drawingml/2006/main">
                        <a:graphicData uri="http://schemas.microsoft.com/office/word/2010/wordprocessingShape">
                          <wps:wsp>
                            <wps:cNvSpPr/>
                            <wps:spPr>
                              <a:xfrm>
                                <a:off x="0" y="0"/>
                                <a:ext cx="312420" cy="274320"/>
                              </a:xfrm>
                              <a:prstGeom prst="rect">
                                <a:avLst/>
                              </a:prstGeom>
                              <a:solidFill>
                                <a:sysClr val="window" lastClr="FFFFFF"/>
                              </a:solidFill>
                              <a:ln w="25400" cap="flat" cmpd="sng" algn="ctr">
                                <a:solidFill>
                                  <a:sysClr val="windowText" lastClr="000000"/>
                                </a:solidFill>
                                <a:prstDash val="solid"/>
                              </a:ln>
                              <a:effectLst/>
                            </wps:spPr>
                            <wps:txbx>
                              <w:txbxContent>
                                <w:p w14:paraId="2D9A1DAD" w14:textId="0C9F95B8" w:rsidR="00F606A3" w:rsidRDefault="00F606A3" w:rsidP="0062139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FEAD74" id="Rectangle 289" o:spid="_x0000_s1041" style="position:absolute;margin-left:266.15pt;margin-top:2.95pt;width:24.6pt;height:21.6pt;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" fillcolor="window" strokecolor="windowText" strokeweight="2pt">
                      <v:textbox>
                        <w:txbxContent>
                          <w:p w14:paraId="2D9A1DAD" w14:textId="0C9F95B8" w:rsidR="00F606A3" w:rsidRDefault="00F606A3" w:rsidP="00621390">
                            <w:pPr>
                              <w:jc w:val="center"/>
                            </w:pPr>
                          </w:p>
                        </w:txbxContent>
                      </v:textbox>
                    </v:rect>
                  </w:pict>
                </mc:Fallback>
              </mc:AlternateContent>
            </w:r>
            <w:r w:rsidRPr="00621390">
              <w:rPr>
                <w:rFonts w:ascii="Corbel" w:eastAsia="Times New Roman" w:hAnsi="Corbel" w:cstheme="minorHAnsi"/>
                <w:b/>
                <w:bCs/>
                <w:noProof/>
                <w:lang w:eastAsia="en-GB"/>
              </w:rPr>
              <mc:AlternateContent>
                <mc:Choice Requires="wps">
                  <w:drawing>
                    <wp:anchor distT="0" distB="0" distL="114300" distR="114300" simplePos="0" relativeHeight="251830272" behindDoc="0" locked="0" layoutInCell="1" allowOverlap="1" wp14:anchorId="5D736949" wp14:editId="2F9AF0DC">
                      <wp:simplePos x="0" y="0"/>
                      <wp:positionH relativeFrom="column">
                        <wp:posOffset>2480945</wp:posOffset>
                      </wp:positionH>
                      <wp:positionV relativeFrom="paragraph">
                        <wp:posOffset>37465</wp:posOffset>
                      </wp:positionV>
                      <wp:extent cx="312420" cy="274320"/>
                      <wp:effectExtent l="0" t="0" r="11430" b="11430"/>
                      <wp:wrapNone/>
                      <wp:docPr id="290" name="Rectangle 290"/>
                      <wp:cNvGraphicFramePr/>
                      <a:graphic xmlns:a="http://schemas.openxmlformats.org/drawingml/2006/main">
                        <a:graphicData uri="http://schemas.microsoft.com/office/word/2010/wordprocessingShape">
                          <wps:wsp>
                            <wps:cNvSpPr/>
                            <wps:spPr>
                              <a:xfrm>
                                <a:off x="0" y="0"/>
                                <a:ext cx="312420" cy="274320"/>
                              </a:xfrm>
                              <a:prstGeom prst="rect">
                                <a:avLst/>
                              </a:prstGeom>
                              <a:solidFill>
                                <a:sysClr val="window" lastClr="FFFFFF"/>
                              </a:solidFill>
                              <a:ln w="25400" cap="flat" cmpd="sng" algn="ctr">
                                <a:solidFill>
                                  <a:sysClr val="windowText" lastClr="000000"/>
                                </a:solidFill>
                                <a:prstDash val="solid"/>
                              </a:ln>
                              <a:effectLst/>
                            </wps:spPr>
                            <wps:txbx>
                              <w:txbxContent>
                                <w:p w14:paraId="6D1FDD40" w14:textId="135DB2C3" w:rsidR="00F606A3" w:rsidRDefault="00F606A3" w:rsidP="0062139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D736949" id="Rectangle 290" o:spid="_x0000_s1042" style="position:absolute;margin-left:195.35pt;margin-top:2.95pt;width:24.6pt;height:21.6pt;z-index:2518302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" fillcolor="window" strokecolor="windowText" strokeweight="2pt">
                      <v:textbox>
                        <w:txbxContent>
                          <w:p w14:paraId="6D1FDD40" w14:textId="135DB2C3" w:rsidR="00F606A3" w:rsidRDefault="00F606A3" w:rsidP="00621390">
                            <w:pPr>
                              <w:jc w:val="center"/>
                            </w:pPr>
                          </w:p>
                        </w:txbxContent>
                      </v:textbox>
                    </v:rect>
                  </w:pict>
                </mc:Fallback>
              </mc:AlternateContent>
            </w:r>
            <w:r w:rsidRPr="00621390">
              <w:rPr>
                <w:rFonts w:ascii="Corbel" w:eastAsia="Times New Roman" w:hAnsi="Corbel" w:cstheme="minorHAnsi"/>
                <w:b/>
                <w:bCs/>
                <w:noProof/>
                <w:lang w:eastAsia="en-GB"/>
              </w:rPr>
              <mc:AlternateContent>
                <mc:Choice Requires="wps">
                  <w:drawing>
                    <wp:anchor distT="0" distB="0" distL="114300" distR="114300" simplePos="0" relativeHeight="251828224" behindDoc="0" locked="0" layoutInCell="1" allowOverlap="1" wp14:anchorId="6616EB81" wp14:editId="1855ADED">
                      <wp:simplePos x="0" y="0"/>
                      <wp:positionH relativeFrom="column">
                        <wp:posOffset>1223645</wp:posOffset>
                      </wp:positionH>
                      <wp:positionV relativeFrom="paragraph">
                        <wp:posOffset>37465</wp:posOffset>
                      </wp:positionV>
                      <wp:extent cx="312420" cy="274320"/>
                      <wp:effectExtent l="0" t="0" r="11430" b="11430"/>
                      <wp:wrapNone/>
                      <wp:docPr id="291" name="Rectangle 291"/>
                      <wp:cNvGraphicFramePr/>
                      <a:graphic xmlns:a="http://schemas.openxmlformats.org/drawingml/2006/main">
                        <a:graphicData uri="http://schemas.microsoft.com/office/word/2010/wordprocessingShape">
                          <wps:wsp>
                            <wps:cNvSpPr/>
                            <wps:spPr>
                              <a:xfrm>
                                <a:off x="0" y="0"/>
                                <a:ext cx="312420" cy="274320"/>
                              </a:xfrm>
                              <a:prstGeom prst="rect">
                                <a:avLst/>
                              </a:prstGeom>
                              <a:solidFill>
                                <a:sysClr val="window" lastClr="FFFFFF"/>
                              </a:solidFill>
                              <a:ln w="25400" cap="flat" cmpd="sng" algn="ctr">
                                <a:solidFill>
                                  <a:sysClr val="windowText" lastClr="000000"/>
                                </a:solidFill>
                                <a:prstDash val="solid"/>
                              </a:ln>
                              <a:effectLst/>
                            </wps:spPr>
                            <wps:txbx>
                              <w:txbxContent>
                                <w:p w14:paraId="6424114D" w14:textId="27B98630" w:rsidR="00F606A3" w:rsidRDefault="00F606A3" w:rsidP="0062139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616EB81" id="Rectangle 291" o:spid="_x0000_s1043" style="position:absolute;margin-left:96.35pt;margin-top:2.95pt;width:24.6pt;height:21.6pt;z-index:2518282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" fillcolor="window" strokecolor="windowText" strokeweight="2pt">
                      <v:textbox>
                        <w:txbxContent>
                          <w:p w14:paraId="6424114D" w14:textId="27B98630" w:rsidR="00F606A3" w:rsidRDefault="00F606A3" w:rsidP="00621390">
                            <w:pPr>
                              <w:jc w:val="center"/>
                            </w:pPr>
                          </w:p>
                        </w:txbxContent>
                      </v:textbox>
                    </v:rect>
                  </w:pict>
                </mc:Fallback>
              </mc:AlternateContent>
            </w:r>
            <w:r w:rsidRPr="00621390">
              <w:rPr>
                <w:rFonts w:ascii="Corbel" w:eastAsia="Times New Roman" w:hAnsi="Corbel" w:cstheme="minorHAnsi"/>
                <w:b/>
                <w:bCs/>
                <w:noProof/>
                <w:lang w:eastAsia="en-GB"/>
              </w:rPr>
              <mc:AlternateContent>
                <mc:Choice Requires="wps">
                  <w:drawing>
                    <wp:anchor distT="0" distB="0" distL="114300" distR="114300" simplePos="0" relativeHeight="251827200" behindDoc="0" locked="0" layoutInCell="1" allowOverlap="1" wp14:anchorId="29FE0C74" wp14:editId="12309031">
                      <wp:simplePos x="0" y="0"/>
                      <wp:positionH relativeFrom="column">
                        <wp:posOffset>65405</wp:posOffset>
                      </wp:positionH>
                      <wp:positionV relativeFrom="paragraph">
                        <wp:posOffset>29845</wp:posOffset>
                      </wp:positionV>
                      <wp:extent cx="312420" cy="274320"/>
                      <wp:effectExtent l="0" t="0" r="11430" b="11430"/>
                      <wp:wrapNone/>
                      <wp:docPr id="292" name="Rectangle 292"/>
                      <wp:cNvGraphicFramePr/>
                      <a:graphic xmlns:a="http://schemas.openxmlformats.org/drawingml/2006/main">
                        <a:graphicData uri="http://schemas.microsoft.com/office/word/2010/wordprocessingShape">
                          <wps:wsp>
                            <wps:cNvSpPr/>
                            <wps:spPr>
                              <a:xfrm>
                                <a:off x="0" y="0"/>
                                <a:ext cx="312420" cy="274320"/>
                              </a:xfrm>
                              <a:prstGeom prst="rect">
                                <a:avLst/>
                              </a:prstGeom>
                              <a:solidFill>
                                <a:sysClr val="window" lastClr="FFFFFF"/>
                              </a:solidFill>
                              <a:ln w="25400" cap="flat" cmpd="sng" algn="ctr">
                                <a:solidFill>
                                  <a:sysClr val="windowText" lastClr="000000"/>
                                </a:solidFill>
                                <a:prstDash val="solid"/>
                              </a:ln>
                              <a:effectLst/>
                            </wps:spPr>
                            <wps:txbx>
                              <w:txbxContent>
                                <w:p w14:paraId="01BACBB0" w14:textId="3D7B8B70" w:rsidR="00F606A3" w:rsidRDefault="00F606A3" w:rsidP="0062139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9FE0C74" id="Rectangle 292" o:spid="_x0000_s1044" style="position:absolute;margin-left:5.15pt;margin-top:2.35pt;width:24.6pt;height:21.6pt;z-index:2518272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" fillcolor="window" strokecolor="windowText" strokeweight="2pt">
                      <v:textbox>
                        <w:txbxContent>
                          <w:p w14:paraId="01BACBB0" w14:textId="3D7B8B70" w:rsidR="00F606A3" w:rsidRDefault="00F606A3" w:rsidP="00621390">
                            <w:pPr>
                              <w:jc w:val="center"/>
                            </w:pPr>
                          </w:p>
                        </w:txbxContent>
                      </v:textbox>
                    </v:rect>
                  </w:pict>
                </mc:Fallback>
              </mc:AlternateContent>
            </w:r>
          </w:p>
          <w:p w14:paraId="515E4946" w14:textId="77777777" w:rsidR="00543FEA" w:rsidRPr="00621390" w:rsidRDefault="00543FEA" w:rsidP="00543FEA">
            <w:pPr>
              <w:spacing w:after="0" w:line="240" w:lineRule="auto"/>
              <w:rPr>
                <w:rFonts w:ascii="Corbel" w:eastAsia="Times New Roman" w:hAnsi="Corbel" w:cstheme="minorHAnsi"/>
                <w:sz w:val="6"/>
                <w:szCs w:val="6"/>
                <w:lang w:eastAsia="en-GB"/>
              </w:rPr>
            </w:pPr>
          </w:p>
          <w:p w14:paraId="292DDE12" w14:textId="77777777" w:rsidR="00543FEA" w:rsidRPr="00621390" w:rsidRDefault="00543FEA" w:rsidP="00543FEA">
            <w:pPr>
              <w:spacing w:after="0" w:line="240" w:lineRule="auto"/>
              <w:rPr>
                <w:rFonts w:ascii="Corbel" w:eastAsia="Times New Roman" w:hAnsi="Corbel" w:cstheme="minorHAnsi"/>
                <w:b/>
                <w:bCs/>
                <w:lang w:eastAsia="en-GB"/>
              </w:rPr>
            </w:pPr>
            <w:r w:rsidRPr="00621390">
              <w:rPr>
                <w:rFonts w:ascii="Corbel" w:eastAsia="Times New Roman" w:hAnsi="Corbel" w:cstheme="minorHAnsi"/>
                <w:b/>
                <w:bCs/>
                <w:lang w:eastAsia="en-GB"/>
              </w:rPr>
              <w:t xml:space="preserve">      </w:t>
            </w:r>
            <w:r>
              <w:rPr>
                <w:rFonts w:ascii="Corbel" w:eastAsia="Times New Roman" w:hAnsi="Corbel" w:cstheme="minorHAnsi"/>
                <w:b/>
                <w:bCs/>
                <w:lang w:eastAsia="en-GB"/>
              </w:rPr>
              <w:t xml:space="preserve">        </w:t>
            </w:r>
            <w:r w:rsidRPr="00621390">
              <w:rPr>
                <w:rFonts w:ascii="Corbel" w:eastAsia="Times New Roman" w:hAnsi="Corbel" w:cstheme="minorHAnsi"/>
                <w:b/>
                <w:bCs/>
                <w:lang w:eastAsia="en-GB"/>
              </w:rPr>
              <w:t xml:space="preserve"> Teacher</w:t>
            </w:r>
            <w:r>
              <w:rPr>
                <w:rFonts w:ascii="Corbel" w:eastAsia="Times New Roman" w:hAnsi="Corbel" w:cstheme="minorHAnsi"/>
                <w:b/>
                <w:bCs/>
                <w:lang w:eastAsia="en-GB"/>
              </w:rPr>
              <w:t xml:space="preserve">          </w:t>
            </w:r>
            <w:r w:rsidRPr="00621390">
              <w:rPr>
                <w:rFonts w:ascii="Corbel" w:eastAsia="Times New Roman" w:hAnsi="Corbel" w:cstheme="minorHAnsi"/>
                <w:b/>
                <w:bCs/>
                <w:lang w:eastAsia="en-GB"/>
              </w:rPr>
              <w:t xml:space="preserve">          SENDCO        </w:t>
            </w:r>
            <w:r>
              <w:rPr>
                <w:rFonts w:ascii="Corbel" w:eastAsia="Times New Roman" w:hAnsi="Corbel" w:cstheme="minorHAnsi"/>
                <w:b/>
                <w:bCs/>
                <w:lang w:eastAsia="en-GB"/>
              </w:rPr>
              <w:t xml:space="preserve">           </w:t>
            </w:r>
            <w:r w:rsidRPr="00621390">
              <w:rPr>
                <w:rFonts w:ascii="Corbel" w:eastAsia="Times New Roman" w:hAnsi="Corbel" w:cstheme="minorHAnsi"/>
                <w:b/>
                <w:bCs/>
                <w:lang w:eastAsia="en-GB"/>
              </w:rPr>
              <w:t xml:space="preserve">   TA    </w:t>
            </w:r>
            <w:r>
              <w:rPr>
                <w:rFonts w:ascii="Corbel" w:eastAsia="Times New Roman" w:hAnsi="Corbel" w:cstheme="minorHAnsi"/>
                <w:b/>
                <w:bCs/>
                <w:lang w:eastAsia="en-GB"/>
              </w:rPr>
              <w:t xml:space="preserve">          </w:t>
            </w:r>
            <w:r w:rsidRPr="00621390">
              <w:rPr>
                <w:rFonts w:ascii="Corbel" w:eastAsia="Times New Roman" w:hAnsi="Corbel" w:cstheme="minorHAnsi"/>
                <w:b/>
                <w:bCs/>
                <w:lang w:eastAsia="en-GB"/>
              </w:rPr>
              <w:t xml:space="preserve">        LSA         </w:t>
            </w:r>
            <w:r>
              <w:rPr>
                <w:rFonts w:ascii="Corbel" w:eastAsia="Times New Roman" w:hAnsi="Corbel" w:cstheme="minorHAnsi"/>
                <w:b/>
                <w:bCs/>
                <w:lang w:eastAsia="en-GB"/>
              </w:rPr>
              <w:t xml:space="preserve">                   PE staff</w:t>
            </w:r>
            <w:r w:rsidRPr="00621390">
              <w:rPr>
                <w:rFonts w:ascii="Corbel" w:eastAsia="Times New Roman" w:hAnsi="Corbel" w:cstheme="minorHAnsi"/>
                <w:b/>
                <w:bCs/>
                <w:lang w:eastAsia="en-GB"/>
              </w:rPr>
              <w:t xml:space="preserve">        </w:t>
            </w:r>
          </w:p>
          <w:p w14:paraId="5FAD11A2" w14:textId="48F47A22" w:rsidR="00543FEA" w:rsidRPr="00621390" w:rsidRDefault="00543FEA" w:rsidP="00543FEA">
            <w:pPr>
              <w:spacing w:after="0" w:line="240" w:lineRule="auto"/>
              <w:rPr>
                <w:rFonts w:ascii="Corbel" w:eastAsia="Times New Roman" w:hAnsi="Corbel" w:cstheme="minorHAnsi"/>
                <w:b/>
                <w:bCs/>
                <w:lang w:eastAsia="en-GB"/>
              </w:rPr>
            </w:pPr>
            <w:r w:rsidRPr="00621390">
              <w:rPr>
                <w:rFonts w:ascii="Corbel" w:eastAsia="Times New Roman" w:hAnsi="Corbel" w:cstheme="minorHAnsi"/>
                <w:b/>
                <w:bCs/>
                <w:noProof/>
                <w:lang w:eastAsia="en-GB"/>
              </w:rPr>
              <mc:AlternateContent>
                <mc:Choice Requires="wps">
                  <w:drawing>
                    <wp:anchor distT="0" distB="0" distL="114300" distR="114300" simplePos="0" relativeHeight="251862016" behindDoc="0" locked="0" layoutInCell="1" allowOverlap="1" wp14:anchorId="6F36A62E" wp14:editId="3B4121B3">
                      <wp:simplePos x="0" y="0"/>
                      <wp:positionH relativeFrom="column">
                        <wp:posOffset>1655486</wp:posOffset>
                      </wp:positionH>
                      <wp:positionV relativeFrom="paragraph">
                        <wp:posOffset>154953</wp:posOffset>
                      </wp:positionV>
                      <wp:extent cx="312420" cy="274320"/>
                      <wp:effectExtent l="0" t="0" r="11430" b="11430"/>
                      <wp:wrapNone/>
                      <wp:docPr id="295" name="Rectangle 295"/>
                      <wp:cNvGraphicFramePr/>
                      <a:graphic xmlns:a="http://schemas.openxmlformats.org/drawingml/2006/main">
                        <a:graphicData uri="http://schemas.microsoft.com/office/word/2010/wordprocessingShape">
                          <wps:wsp>
                            <wps:cNvSpPr/>
                            <wps:spPr>
                              <a:xfrm>
                                <a:off x="0" y="0"/>
                                <a:ext cx="312420" cy="274320"/>
                              </a:xfrm>
                              <a:prstGeom prst="rect">
                                <a:avLst/>
                              </a:prstGeom>
                              <a:solidFill>
                                <a:sysClr val="window" lastClr="FFFFFF"/>
                              </a:solidFill>
                              <a:ln w="25400" cap="flat" cmpd="sng" algn="ctr">
                                <a:solidFill>
                                  <a:sysClr val="windowText" lastClr="000000"/>
                                </a:solidFill>
                                <a:prstDash val="solid"/>
                              </a:ln>
                              <a:effectLst/>
                            </wps:spPr>
                            <wps:txbx>
                              <w:txbxContent>
                                <w:p w14:paraId="528C6620" w14:textId="77777777" w:rsidR="00F606A3" w:rsidRDefault="00F606A3" w:rsidP="00543FE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F36A62E" id="Rectangle 295" o:spid="_x0000_s1045" style="position:absolute;margin-left:130.35pt;margin-top:12.2pt;width:24.6pt;height:21.6pt;z-index:2518620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" fillcolor="window" strokecolor="windowText" strokeweight="2pt">
                      <v:textbox>
                        <w:txbxContent>
                          <w:p w14:paraId="528C6620" w14:textId="77777777" w:rsidR="00F606A3" w:rsidRDefault="00F606A3" w:rsidP="00543FEA">
                            <w:pPr>
                              <w:jc w:val="center"/>
                            </w:pPr>
                          </w:p>
                        </w:txbxContent>
                      </v:textbox>
                    </v:rect>
                  </w:pict>
                </mc:Fallback>
              </mc:AlternateContent>
            </w:r>
            <w:r w:rsidRPr="00621390">
              <w:rPr>
                <w:rFonts w:ascii="Corbel" w:eastAsia="Times New Roman" w:hAnsi="Corbel" w:cstheme="minorHAnsi"/>
                <w:b/>
                <w:bCs/>
                <w:noProof/>
                <w:lang w:eastAsia="en-GB"/>
              </w:rPr>
              <mc:AlternateContent>
                <mc:Choice Requires="wps">
                  <w:drawing>
                    <wp:anchor distT="0" distB="0" distL="114300" distR="114300" simplePos="0" relativeHeight="251863040" behindDoc="0" locked="0" layoutInCell="1" allowOverlap="1" wp14:anchorId="1AAA7FF7" wp14:editId="06B56073">
                      <wp:simplePos x="0" y="0"/>
                      <wp:positionH relativeFrom="column">
                        <wp:posOffset>3204845</wp:posOffset>
                      </wp:positionH>
                      <wp:positionV relativeFrom="paragraph">
                        <wp:posOffset>123460</wp:posOffset>
                      </wp:positionV>
                      <wp:extent cx="312420" cy="274320"/>
                      <wp:effectExtent l="0" t="0" r="11430" b="11430"/>
                      <wp:wrapNone/>
                      <wp:docPr id="294" name="Rectangle 294"/>
                      <wp:cNvGraphicFramePr/>
                      <a:graphic xmlns:a="http://schemas.openxmlformats.org/drawingml/2006/main">
                        <a:graphicData uri="http://schemas.microsoft.com/office/word/2010/wordprocessingShape">
                          <wps:wsp>
                            <wps:cNvSpPr/>
                            <wps:spPr>
                              <a:xfrm>
                                <a:off x="0" y="0"/>
                                <a:ext cx="312420" cy="274320"/>
                              </a:xfrm>
                              <a:prstGeom prst="rect">
                                <a:avLst/>
                              </a:prstGeom>
                              <a:solidFill>
                                <a:sysClr val="window" lastClr="FFFFFF"/>
                              </a:solidFill>
                              <a:ln w="25400" cap="flat" cmpd="sng" algn="ctr">
                                <a:solidFill>
                                  <a:sysClr val="windowText" lastClr="000000"/>
                                </a:solidFill>
                                <a:prstDash val="solid"/>
                              </a:ln>
                              <a:effectLst/>
                            </wps:spPr>
                            <wps:txbx>
                              <w:txbxContent>
                                <w:p w14:paraId="6848F92F" w14:textId="77777777" w:rsidR="00F606A3" w:rsidRDefault="00F606A3" w:rsidP="00543FE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AAA7FF7" id="Rectangle 294" o:spid="_x0000_s1046" style="position:absolute;margin-left:252.35pt;margin-top:9.7pt;width:24.6pt;height:21.6pt;z-index:2518630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" fillcolor="window" strokecolor="windowText" strokeweight="2pt">
                      <v:textbox>
                        <w:txbxContent>
                          <w:p w14:paraId="6848F92F" w14:textId="77777777" w:rsidR="00F606A3" w:rsidRDefault="00F606A3" w:rsidP="00543FEA">
                            <w:pPr>
                              <w:jc w:val="center"/>
                            </w:pPr>
                          </w:p>
                        </w:txbxContent>
                      </v:textbox>
                    </v:rect>
                  </w:pict>
                </mc:Fallback>
              </mc:AlternateContent>
            </w:r>
            <w:r w:rsidRPr="00814023">
              <w:rPr>
                <w:rFonts w:ascii="Corbel" w:eastAsia="Times New Roman" w:hAnsi="Corbel" w:cstheme="minorHAnsi"/>
                <w:b/>
                <w:bCs/>
                <w:noProof/>
                <w:sz w:val="22"/>
                <w:szCs w:val="22"/>
                <w:lang w:eastAsia="en-GB"/>
              </w:rPr>
              <mc:AlternateContent>
                <mc:Choice Requires="wps">
                  <w:drawing>
                    <wp:anchor distT="0" distB="0" distL="114300" distR="114300" simplePos="0" relativeHeight="251866112" behindDoc="0" locked="0" layoutInCell="1" allowOverlap="1" wp14:anchorId="300FD2A4" wp14:editId="44BEAB02">
                      <wp:simplePos x="0" y="0"/>
                      <wp:positionH relativeFrom="column">
                        <wp:posOffset>5356252</wp:posOffset>
                      </wp:positionH>
                      <wp:positionV relativeFrom="paragraph">
                        <wp:posOffset>125730</wp:posOffset>
                      </wp:positionV>
                      <wp:extent cx="312420" cy="274320"/>
                      <wp:effectExtent l="0" t="0" r="11430" b="11430"/>
                      <wp:wrapNone/>
                      <wp:docPr id="9" name="Rectangle 9"/>
                      <wp:cNvGraphicFramePr/>
                      <a:graphic xmlns:a="http://schemas.openxmlformats.org/drawingml/2006/main">
                        <a:graphicData uri="http://schemas.microsoft.com/office/word/2010/wordprocessingShape">
                          <wps:wsp>
                            <wps:cNvSpPr/>
                            <wps:spPr>
                              <a:xfrm>
                                <a:off x="0" y="0"/>
                                <a:ext cx="312420" cy="274320"/>
                              </a:xfrm>
                              <a:prstGeom prst="rect">
                                <a:avLst/>
                              </a:prstGeom>
                              <a:solidFill>
                                <a:sysClr val="window" lastClr="FFFFFF"/>
                              </a:solidFill>
                              <a:ln w="25400" cap="flat" cmpd="sng" algn="ctr">
                                <a:solidFill>
                                  <a:sysClr val="windowText" lastClr="000000"/>
                                </a:solidFill>
                                <a:prstDash val="solid"/>
                              </a:ln>
                              <a:effectLst/>
                            </wps:spPr>
                            <wps:txbx>
                              <w:txbxContent>
                                <w:p w14:paraId="4280F522" w14:textId="77777777" w:rsidR="00F606A3" w:rsidRDefault="00F606A3" w:rsidP="00543FE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00FD2A4" id="Rectangle 9" o:spid="_x0000_s1047" style="position:absolute;margin-left:421.75pt;margin-top:9.9pt;width:24.6pt;height:21.6pt;z-index:2518661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" fillcolor="window" strokecolor="windowText" strokeweight="2pt">
                      <v:textbox>
                        <w:txbxContent>
                          <w:p w14:paraId="4280F522" w14:textId="77777777" w:rsidR="00F606A3" w:rsidRDefault="00F606A3" w:rsidP="00543FEA">
                            <w:pPr>
                              <w:jc w:val="center"/>
                            </w:pPr>
                          </w:p>
                        </w:txbxContent>
                      </v:textbox>
                    </v:rect>
                  </w:pict>
                </mc:Fallback>
              </mc:AlternateContent>
            </w:r>
            <w:r w:rsidRPr="00621390">
              <w:rPr>
                <w:rFonts w:ascii="Corbel" w:eastAsia="Times New Roman" w:hAnsi="Corbel" w:cstheme="minorHAnsi"/>
                <w:b/>
                <w:bCs/>
                <w:noProof/>
                <w:lang w:eastAsia="en-GB"/>
              </w:rPr>
              <mc:AlternateContent>
                <mc:Choice Requires="wps">
                  <w:drawing>
                    <wp:anchor distT="0" distB="0" distL="114300" distR="114300" simplePos="0" relativeHeight="251860992" behindDoc="0" locked="0" layoutInCell="1" allowOverlap="1" wp14:anchorId="683C9DD3" wp14:editId="787F8EE7">
                      <wp:simplePos x="0" y="0"/>
                      <wp:positionH relativeFrom="column">
                        <wp:posOffset>65405</wp:posOffset>
                      </wp:positionH>
                      <wp:positionV relativeFrom="paragraph">
                        <wp:posOffset>184150</wp:posOffset>
                      </wp:positionV>
                      <wp:extent cx="312420" cy="274320"/>
                      <wp:effectExtent l="0" t="0" r="11430" b="11430"/>
                      <wp:wrapNone/>
                      <wp:docPr id="296" name="Rectangle 296"/>
                      <wp:cNvGraphicFramePr/>
                      <a:graphic xmlns:a="http://schemas.openxmlformats.org/drawingml/2006/main">
                        <a:graphicData uri="http://schemas.microsoft.com/office/word/2010/wordprocessingShape">
                          <wps:wsp>
                            <wps:cNvSpPr/>
                            <wps:spPr>
                              <a:xfrm>
                                <a:off x="0" y="0"/>
                                <a:ext cx="312420" cy="274320"/>
                              </a:xfrm>
                              <a:prstGeom prst="rect">
                                <a:avLst/>
                              </a:prstGeom>
                              <a:solidFill>
                                <a:sysClr val="window" lastClr="FFFFFF"/>
                              </a:solidFill>
                              <a:ln w="25400" cap="flat" cmpd="sng" algn="ctr">
                                <a:solidFill>
                                  <a:sysClr val="windowText" lastClr="000000"/>
                                </a:solidFill>
                                <a:prstDash val="solid"/>
                              </a:ln>
                              <a:effectLst/>
                            </wps:spPr>
                            <wps:txbx>
                              <w:txbxContent>
                                <w:p w14:paraId="6F36C299" w14:textId="77777777" w:rsidR="00F606A3" w:rsidRDefault="00F606A3" w:rsidP="00543FE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83C9DD3" id="Rectangle 296" o:spid="_x0000_s1048" style="position:absolute;margin-left:5.15pt;margin-top:14.5pt;width:24.6pt;height:21.6pt;z-index:2518609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" fillcolor="window" strokecolor="windowText" strokeweight="2pt">
                      <v:textbox>
                        <w:txbxContent>
                          <w:p w14:paraId="6F36C299" w14:textId="77777777" w:rsidR="00F606A3" w:rsidRDefault="00F606A3" w:rsidP="00543FEA">
                            <w:pPr>
                              <w:jc w:val="center"/>
                            </w:pPr>
                          </w:p>
                        </w:txbxContent>
                      </v:textbox>
                    </v:rect>
                  </w:pict>
                </mc:Fallback>
              </mc:AlternateContent>
            </w:r>
          </w:p>
          <w:p w14:paraId="102EF5D1" w14:textId="7CCDBCCB" w:rsidR="00543FEA" w:rsidRDefault="00543FEA" w:rsidP="00543FEA">
            <w:pPr>
              <w:rPr>
                <w:rFonts w:ascii="Corbel" w:eastAsia="Times New Roman" w:hAnsi="Corbel" w:cstheme="minorHAnsi"/>
                <w:b/>
                <w:bCs/>
                <w:lang w:eastAsia="en-GB"/>
              </w:rPr>
            </w:pPr>
            <w:r w:rsidRPr="00621390">
              <w:rPr>
                <w:rFonts w:ascii="Corbel" w:eastAsia="Times New Roman" w:hAnsi="Corbel" w:cstheme="minorHAnsi"/>
                <w:b/>
                <w:bCs/>
                <w:lang w:eastAsia="en-GB"/>
              </w:rPr>
              <w:t xml:space="preserve"> </w:t>
            </w:r>
            <w:r>
              <w:rPr>
                <w:rFonts w:ascii="Corbel" w:eastAsia="Times New Roman" w:hAnsi="Corbel" w:cstheme="minorHAnsi"/>
                <w:b/>
                <w:bCs/>
                <w:lang w:eastAsia="en-GB"/>
              </w:rPr>
              <w:t xml:space="preserve">       </w:t>
            </w:r>
            <w:r w:rsidRPr="00621390">
              <w:rPr>
                <w:rFonts w:ascii="Corbel" w:eastAsia="Times New Roman" w:hAnsi="Corbel" w:cstheme="minorHAnsi"/>
                <w:b/>
                <w:bCs/>
                <w:lang w:eastAsia="en-GB"/>
              </w:rPr>
              <w:t xml:space="preserve">       Music Teacher    </w:t>
            </w:r>
            <w:r>
              <w:rPr>
                <w:rFonts w:ascii="Corbel" w:eastAsia="Times New Roman" w:hAnsi="Corbel" w:cstheme="minorHAnsi"/>
                <w:b/>
                <w:bCs/>
                <w:lang w:eastAsia="en-GB"/>
              </w:rPr>
              <w:t xml:space="preserve">           </w:t>
            </w:r>
            <w:r w:rsidRPr="00621390">
              <w:rPr>
                <w:rFonts w:ascii="Corbel" w:eastAsia="Times New Roman" w:hAnsi="Corbel" w:cstheme="minorHAnsi"/>
                <w:b/>
                <w:bCs/>
                <w:lang w:eastAsia="en-GB"/>
              </w:rPr>
              <w:t xml:space="preserve">     </w:t>
            </w:r>
            <w:r>
              <w:rPr>
                <w:rFonts w:ascii="Corbel" w:eastAsia="Times New Roman" w:hAnsi="Corbel" w:cstheme="minorHAnsi"/>
                <w:b/>
                <w:bCs/>
                <w:lang w:eastAsia="en-GB"/>
              </w:rPr>
              <w:t xml:space="preserve">Allergy Lead                        </w:t>
            </w:r>
            <w:r w:rsidRPr="00621390">
              <w:rPr>
                <w:rFonts w:ascii="Corbel" w:eastAsia="Times New Roman" w:hAnsi="Corbel" w:cstheme="minorHAnsi"/>
                <w:b/>
                <w:bCs/>
                <w:lang w:eastAsia="en-GB"/>
              </w:rPr>
              <w:t xml:space="preserve">Senior Leadership Team   </w:t>
            </w:r>
            <w:r>
              <w:rPr>
                <w:rFonts w:ascii="Corbel" w:eastAsia="Times New Roman" w:hAnsi="Corbel" w:cstheme="minorHAnsi"/>
                <w:b/>
                <w:bCs/>
                <w:lang w:eastAsia="en-GB"/>
              </w:rPr>
              <w:t xml:space="preserve">          </w:t>
            </w:r>
            <w:r w:rsidRPr="00621390">
              <w:rPr>
                <w:rFonts w:ascii="Corbel" w:eastAsia="Times New Roman" w:hAnsi="Corbel" w:cstheme="minorHAnsi"/>
                <w:b/>
                <w:bCs/>
                <w:lang w:eastAsia="en-GB"/>
              </w:rPr>
              <w:t xml:space="preserve">     Office staff  </w:t>
            </w:r>
          </w:p>
          <w:p w14:paraId="749916E2" w14:textId="7BD0C150" w:rsidR="00543FEA" w:rsidRPr="00621390" w:rsidRDefault="00543FEA" w:rsidP="00543FEA">
            <w:pPr>
              <w:spacing w:after="0" w:line="240" w:lineRule="auto"/>
              <w:rPr>
                <w:rFonts w:ascii="Corbel" w:eastAsia="Times New Roman" w:hAnsi="Corbel" w:cstheme="minorHAnsi"/>
                <w:b/>
                <w:bCs/>
                <w:lang w:eastAsia="en-GB"/>
              </w:rPr>
            </w:pPr>
            <w:r w:rsidRPr="00621390">
              <w:rPr>
                <w:rFonts w:ascii="Corbel" w:eastAsia="Times New Roman" w:hAnsi="Corbel" w:cstheme="minorHAnsi"/>
                <w:b/>
                <w:bCs/>
                <w:noProof/>
                <w:lang w:eastAsia="en-GB"/>
              </w:rPr>
              <mc:AlternateContent>
                <mc:Choice Requires="wps">
                  <w:drawing>
                    <wp:anchor distT="0" distB="0" distL="114300" distR="114300" simplePos="0" relativeHeight="251864064" behindDoc="0" locked="0" layoutInCell="1" allowOverlap="1" wp14:anchorId="509A194C" wp14:editId="3965EBCC">
                      <wp:simplePos x="0" y="0"/>
                      <wp:positionH relativeFrom="column">
                        <wp:posOffset>1789389</wp:posOffset>
                      </wp:positionH>
                      <wp:positionV relativeFrom="paragraph">
                        <wp:posOffset>44491</wp:posOffset>
                      </wp:positionV>
                      <wp:extent cx="312420" cy="274320"/>
                      <wp:effectExtent l="0" t="0" r="11430" b="11430"/>
                      <wp:wrapNone/>
                      <wp:docPr id="293" name="Rectangle 293"/>
                      <wp:cNvGraphicFramePr/>
                      <a:graphic xmlns:a="http://schemas.openxmlformats.org/drawingml/2006/main">
                        <a:graphicData uri="http://schemas.microsoft.com/office/word/2010/wordprocessingShape">
                          <wps:wsp>
                            <wps:cNvSpPr/>
                            <wps:spPr>
                              <a:xfrm>
                                <a:off x="0" y="0"/>
                                <a:ext cx="312420" cy="274320"/>
                              </a:xfrm>
                              <a:prstGeom prst="rect">
                                <a:avLst/>
                              </a:prstGeom>
                              <a:solidFill>
                                <a:sysClr val="window" lastClr="FFFFFF"/>
                              </a:solidFill>
                              <a:ln w="25400" cap="flat" cmpd="sng" algn="ctr">
                                <a:solidFill>
                                  <a:sysClr val="windowText" lastClr="000000"/>
                                </a:solidFill>
                                <a:prstDash val="solid"/>
                              </a:ln>
                              <a:effectLst/>
                            </wps:spPr>
                            <wps:txbx>
                              <w:txbxContent>
                                <w:p w14:paraId="22D453C8" w14:textId="77777777" w:rsidR="00F606A3" w:rsidRDefault="00F606A3" w:rsidP="00543FE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09A194C" id="Rectangle 293" o:spid="_x0000_s1049" style="position:absolute;margin-left:140.9pt;margin-top:3.5pt;width:24.6pt;height:21.6pt;z-index:2518640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" fillcolor="window" strokecolor="windowText" strokeweight="2pt">
                      <v:textbox>
                        <w:txbxContent>
                          <w:p w14:paraId="22D453C8" w14:textId="77777777" w:rsidR="00F606A3" w:rsidRDefault="00F606A3" w:rsidP="00543FEA">
                            <w:pPr>
                              <w:jc w:val="center"/>
                            </w:pPr>
                          </w:p>
                        </w:txbxContent>
                      </v:textbox>
                    </v:rect>
                  </w:pict>
                </mc:Fallback>
              </mc:AlternateContent>
            </w:r>
            <w:r w:rsidRPr="00814023">
              <w:rPr>
                <w:rFonts w:ascii="Corbel" w:eastAsia="Times New Roman" w:hAnsi="Corbel" w:cstheme="minorHAnsi"/>
                <w:b/>
                <w:bCs/>
                <w:noProof/>
                <w:lang w:eastAsia="en-GB"/>
              </w:rPr>
              <mc:AlternateContent>
                <mc:Choice Requires="wps">
                  <w:drawing>
                    <wp:anchor distT="0" distB="0" distL="114300" distR="114300" simplePos="0" relativeHeight="251865088" behindDoc="0" locked="0" layoutInCell="1" allowOverlap="1" wp14:anchorId="3F0E273A" wp14:editId="7DB2DB93">
                      <wp:simplePos x="0" y="0"/>
                      <wp:positionH relativeFrom="column">
                        <wp:posOffset>61595</wp:posOffset>
                      </wp:positionH>
                      <wp:positionV relativeFrom="paragraph">
                        <wp:posOffset>64581</wp:posOffset>
                      </wp:positionV>
                      <wp:extent cx="312420" cy="274320"/>
                      <wp:effectExtent l="0" t="0" r="11430" b="11430"/>
                      <wp:wrapNone/>
                      <wp:docPr id="13" name="Rectangle 13"/>
                      <wp:cNvGraphicFramePr/>
                      <a:graphic xmlns:a="http://schemas.openxmlformats.org/drawingml/2006/main">
                        <a:graphicData uri="http://schemas.microsoft.com/office/word/2010/wordprocessingShape">
                          <wps:wsp>
                            <wps:cNvSpPr/>
                            <wps:spPr>
                              <a:xfrm>
                                <a:off x="0" y="0"/>
                                <a:ext cx="312420" cy="274320"/>
                              </a:xfrm>
                              <a:prstGeom prst="rect">
                                <a:avLst/>
                              </a:prstGeom>
                              <a:solidFill>
                                <a:sysClr val="window" lastClr="FFFFFF"/>
                              </a:solidFill>
                              <a:ln w="25400" cap="flat" cmpd="sng" algn="ctr">
                                <a:solidFill>
                                  <a:sysClr val="windowText" lastClr="000000"/>
                                </a:solidFill>
                                <a:prstDash val="solid"/>
                              </a:ln>
                              <a:effectLst/>
                            </wps:spPr>
                            <wps:txbx>
                              <w:txbxContent>
                                <w:p w14:paraId="57BFFDE2" w14:textId="77777777" w:rsidR="00F606A3" w:rsidRDefault="00F606A3" w:rsidP="00543FE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F0E273A" id="Rectangle 13" o:spid="_x0000_s1050" style="position:absolute;margin-left:4.85pt;margin-top:5.1pt;width:24.6pt;height:21.6pt;z-index:2518650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" fillcolor="window" strokecolor="windowText" strokeweight="2pt">
                      <v:textbox>
                        <w:txbxContent>
                          <w:p w14:paraId="57BFFDE2" w14:textId="77777777" w:rsidR="00F606A3" w:rsidRDefault="00F606A3" w:rsidP="00543FEA">
                            <w:pPr>
                              <w:jc w:val="center"/>
                            </w:pPr>
                          </w:p>
                        </w:txbxContent>
                      </v:textbox>
                    </v:rect>
                  </w:pict>
                </mc:Fallback>
              </mc:AlternateContent>
            </w:r>
            <w:r>
              <w:rPr>
                <w:rFonts w:ascii="Corbel" w:eastAsia="Times New Roman" w:hAnsi="Corbel" w:cstheme="minorHAnsi"/>
                <w:b/>
                <w:bCs/>
                <w:lang w:eastAsia="en-GB"/>
              </w:rPr>
              <w:t xml:space="preserve">          </w:t>
            </w:r>
            <w:r w:rsidRPr="00621390">
              <w:rPr>
                <w:rFonts w:ascii="Corbel" w:eastAsia="Times New Roman" w:hAnsi="Corbel" w:cstheme="minorHAnsi"/>
                <w:b/>
                <w:bCs/>
                <w:lang w:eastAsia="en-GB"/>
              </w:rPr>
              <w:t xml:space="preserve">      Lunchtime staff</w:t>
            </w:r>
            <w:r>
              <w:rPr>
                <w:rFonts w:ascii="Corbel" w:eastAsia="Times New Roman" w:hAnsi="Corbel" w:cstheme="minorHAnsi"/>
                <w:b/>
                <w:bCs/>
                <w:lang w:eastAsia="en-GB"/>
              </w:rPr>
              <w:t xml:space="preserve">                     Catering Team</w:t>
            </w:r>
          </w:p>
          <w:p w14:paraId="73D5F45B" w14:textId="77777777" w:rsidR="00621390" w:rsidRPr="00621390" w:rsidRDefault="00621390" w:rsidP="003B4EC6">
            <w:pPr>
              <w:spacing w:after="0" w:line="240" w:lineRule="auto"/>
              <w:rPr>
                <w:rFonts w:ascii="Corbel" w:eastAsia="Times New Roman" w:hAnsi="Corbel" w:cstheme="minorHAnsi"/>
                <w:lang w:eastAsia="en-GB"/>
              </w:rPr>
            </w:pPr>
            <w:r w:rsidRPr="00621390">
              <w:rPr>
                <w:rFonts w:ascii="Corbel" w:eastAsia="Times New Roman" w:hAnsi="Corbel" w:cstheme="minorHAnsi"/>
                <w:lang w:eastAsia="en-GB"/>
              </w:rPr>
              <w:t xml:space="preserve"> </w:t>
            </w:r>
          </w:p>
        </w:tc>
      </w:tr>
    </w:tbl>
    <w:p w14:paraId="2BD86970" w14:textId="225C29E8" w:rsidR="00621390" w:rsidRDefault="00621390" w:rsidP="00621390">
      <w:pPr>
        <w:tabs>
          <w:tab w:val="left" w:pos="1635"/>
        </w:tabs>
        <w:spacing w:after="0"/>
        <w:rPr>
          <w:rFonts w:ascii="Corbel" w:eastAsia="Times New Roman" w:hAnsi="Corbel" w:cstheme="minorHAnsi"/>
          <w:lang w:eastAsia="en-GB"/>
        </w:rPr>
      </w:pPr>
    </w:p>
    <w:p w14:paraId="44C06EBD" w14:textId="77777777" w:rsidR="00543FEA" w:rsidRDefault="00543FEA" w:rsidP="00621390">
      <w:pPr>
        <w:tabs>
          <w:tab w:val="left" w:pos="1635"/>
        </w:tabs>
        <w:spacing w:after="0"/>
        <w:rPr>
          <w:rFonts w:asciiTheme="minorHAnsi" w:hAnsiTheme="minorHAnsi" w:cstheme="minorHAnsi"/>
          <w:b/>
          <w:sz w:val="2"/>
          <w:szCs w:val="2"/>
        </w:rPr>
      </w:pPr>
    </w:p>
    <w:p w14:paraId="2851CAAD" w14:textId="77777777" w:rsidR="00621390" w:rsidRDefault="00621390" w:rsidP="00621390">
      <w:pPr>
        <w:tabs>
          <w:tab w:val="left" w:pos="1635"/>
        </w:tabs>
        <w:spacing w:after="0"/>
        <w:rPr>
          <w:rFonts w:asciiTheme="minorHAnsi" w:hAnsiTheme="minorHAnsi" w:cstheme="minorHAnsi"/>
          <w:b/>
          <w:sz w:val="2"/>
          <w:szCs w:val="2"/>
        </w:rPr>
      </w:pPr>
    </w:p>
    <w:p w14:paraId="64D91248" w14:textId="77777777" w:rsidR="00621390" w:rsidRDefault="00621390" w:rsidP="00621390">
      <w:pPr>
        <w:tabs>
          <w:tab w:val="left" w:pos="1635"/>
        </w:tabs>
        <w:spacing w:after="0"/>
        <w:rPr>
          <w:rFonts w:asciiTheme="minorHAnsi" w:hAnsiTheme="minorHAnsi" w:cstheme="minorHAnsi"/>
          <w:b/>
          <w:sz w:val="2"/>
          <w:szCs w:val="2"/>
        </w:rPr>
      </w:pPr>
    </w:p>
    <w:p w14:paraId="769F4046" w14:textId="77777777" w:rsidR="00621390" w:rsidRDefault="00621390" w:rsidP="00621390">
      <w:pPr>
        <w:tabs>
          <w:tab w:val="left" w:pos="1635"/>
        </w:tabs>
        <w:spacing w:after="0"/>
        <w:rPr>
          <w:rFonts w:asciiTheme="minorHAnsi" w:hAnsiTheme="minorHAnsi" w:cstheme="minorHAnsi"/>
          <w:b/>
          <w:sz w:val="2"/>
          <w:szCs w:val="2"/>
        </w:rPr>
      </w:pPr>
    </w:p>
    <w:p w14:paraId="5671C1C1" w14:textId="0845D1FC" w:rsidR="00621390" w:rsidRDefault="00621390" w:rsidP="00621390">
      <w:pPr>
        <w:tabs>
          <w:tab w:val="left" w:pos="1635"/>
        </w:tabs>
        <w:spacing w:after="0"/>
        <w:rPr>
          <w:rFonts w:asciiTheme="minorHAnsi" w:hAnsiTheme="minorHAnsi" w:cstheme="minorHAnsi"/>
          <w:b/>
          <w:sz w:val="2"/>
          <w:szCs w:val="2"/>
        </w:rPr>
      </w:pPr>
    </w:p>
    <w:p w14:paraId="799569F0" w14:textId="2CFEE655" w:rsidR="00543FEA" w:rsidRDefault="00543FEA" w:rsidP="00621390">
      <w:pPr>
        <w:tabs>
          <w:tab w:val="left" w:pos="1635"/>
        </w:tabs>
        <w:spacing w:after="0"/>
        <w:rPr>
          <w:rFonts w:asciiTheme="minorHAnsi" w:hAnsiTheme="minorHAnsi" w:cstheme="minorHAnsi"/>
          <w:b/>
          <w:sz w:val="2"/>
          <w:szCs w:val="2"/>
        </w:rPr>
      </w:pPr>
    </w:p>
    <w:p w14:paraId="49D71F9F" w14:textId="3706A332" w:rsidR="00543FEA" w:rsidRDefault="00543FEA" w:rsidP="00621390">
      <w:pPr>
        <w:tabs>
          <w:tab w:val="left" w:pos="1635"/>
        </w:tabs>
        <w:spacing w:after="0"/>
        <w:rPr>
          <w:rFonts w:asciiTheme="minorHAnsi" w:hAnsiTheme="minorHAnsi" w:cstheme="minorHAnsi"/>
          <w:b/>
          <w:sz w:val="2"/>
          <w:szCs w:val="2"/>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0"/>
        <w:gridCol w:w="7797"/>
      </w:tblGrid>
      <w:tr w:rsidR="00543FEA" w:rsidRPr="00C35C32" w14:paraId="50BF9956" w14:textId="77777777" w:rsidTr="00543FEA">
        <w:trPr>
          <w:trHeight w:val="36"/>
        </w:trPr>
        <w:tc>
          <w:tcPr>
            <w:tcW w:w="10627" w:type="dxa"/>
            <w:gridSpan w:val="2"/>
            <w:shd w:val="clear" w:color="auto" w:fill="92D050"/>
            <w:tcMar>
              <w:top w:w="57" w:type="dxa"/>
              <w:bottom w:w="57" w:type="dxa"/>
            </w:tcMar>
          </w:tcPr>
          <w:p w14:paraId="2EBAD664" w14:textId="536C670E" w:rsidR="00543FEA" w:rsidRPr="00543FEA" w:rsidRDefault="00543FEA" w:rsidP="00543FEA">
            <w:pPr>
              <w:jc w:val="center"/>
              <w:rPr>
                <w:rFonts w:ascii="Corbel" w:eastAsia="Times New Roman" w:hAnsi="Corbel" w:cstheme="minorHAnsi"/>
                <w:bCs/>
                <w:sz w:val="2"/>
                <w:lang w:eastAsia="en-GB"/>
              </w:rPr>
            </w:pPr>
            <w:r w:rsidRPr="00621390">
              <w:rPr>
                <w:rFonts w:ascii="Corbel" w:eastAsia="Times New Roman" w:hAnsi="Corbel" w:cstheme="minorHAnsi"/>
                <w:b/>
                <w:bCs/>
                <w:color w:val="FFFFFF" w:themeColor="background1"/>
                <w:lang w:eastAsia="en-GB"/>
              </w:rPr>
              <w:t xml:space="preserve">Plan </w:t>
            </w:r>
            <w:r>
              <w:rPr>
                <w:rFonts w:ascii="Corbel" w:eastAsia="Times New Roman" w:hAnsi="Corbel" w:cstheme="minorHAnsi"/>
                <w:b/>
                <w:bCs/>
                <w:color w:val="FFFFFF" w:themeColor="background1"/>
                <w:lang w:eastAsia="en-GB"/>
              </w:rPr>
              <w:t>Development Details</w:t>
            </w:r>
          </w:p>
        </w:tc>
      </w:tr>
      <w:tr w:rsidR="00543FEA" w:rsidRPr="00C35C32" w14:paraId="64AB4AF6" w14:textId="77777777" w:rsidTr="00C25300">
        <w:trPr>
          <w:trHeight w:val="2158"/>
        </w:trPr>
        <w:tc>
          <w:tcPr>
            <w:tcW w:w="2830" w:type="dxa"/>
            <w:tcMar>
              <w:top w:w="57" w:type="dxa"/>
              <w:bottom w:w="57" w:type="dxa"/>
            </w:tcMar>
          </w:tcPr>
          <w:p w14:paraId="05B26818" w14:textId="77777777" w:rsidR="00543FEA" w:rsidRDefault="00543FEA" w:rsidP="00C25300">
            <w:pPr>
              <w:rPr>
                <w:rFonts w:ascii="Corbel" w:eastAsia="Times New Roman" w:hAnsi="Corbel" w:cstheme="minorHAnsi"/>
                <w:b/>
                <w:bCs/>
                <w:lang w:eastAsia="en-GB"/>
              </w:rPr>
            </w:pPr>
            <w:r w:rsidRPr="00C35C32">
              <w:rPr>
                <w:rFonts w:ascii="Corbel" w:eastAsia="Times New Roman" w:hAnsi="Corbel" w:cstheme="minorHAnsi"/>
                <w:b/>
                <w:bCs/>
                <w:lang w:eastAsia="en-GB"/>
              </w:rPr>
              <w:t>Plan Written By</w:t>
            </w:r>
          </w:p>
          <w:p w14:paraId="28501000" w14:textId="77777777" w:rsidR="00543FEA" w:rsidRPr="00C35C32" w:rsidRDefault="00543FEA" w:rsidP="00C25300">
            <w:pPr>
              <w:spacing w:after="0" w:line="240" w:lineRule="auto"/>
              <w:rPr>
                <w:rFonts w:ascii="Corbel" w:eastAsia="Times New Roman" w:hAnsi="Corbel" w:cstheme="minorHAnsi"/>
                <w:b/>
                <w:bCs/>
                <w:lang w:eastAsia="en-GB"/>
              </w:rPr>
            </w:pPr>
            <w:r>
              <w:rPr>
                <w:rFonts w:ascii="Corbel" w:eastAsia="Times New Roman" w:hAnsi="Corbel" w:cstheme="minorHAnsi"/>
                <w:b/>
                <w:bCs/>
                <w:lang w:eastAsia="en-GB"/>
              </w:rPr>
              <w:t>(Name, signature and date)</w:t>
            </w:r>
          </w:p>
        </w:tc>
        <w:tc>
          <w:tcPr>
            <w:tcW w:w="7797" w:type="dxa"/>
            <w:tcMar>
              <w:top w:w="57" w:type="dxa"/>
              <w:bottom w:w="57" w:type="dxa"/>
            </w:tcMar>
          </w:tcPr>
          <w:p w14:paraId="22829B15" w14:textId="77777777" w:rsidR="00543FEA" w:rsidRPr="00543FEA" w:rsidRDefault="00543FEA" w:rsidP="00C25300">
            <w:pPr>
              <w:rPr>
                <w:rFonts w:ascii="Corbel" w:eastAsia="Times New Roman" w:hAnsi="Corbel" w:cstheme="minorHAnsi"/>
                <w:bCs/>
                <w:sz w:val="2"/>
                <w:lang w:eastAsia="en-GB"/>
              </w:rPr>
            </w:pPr>
          </w:p>
          <w:tbl>
            <w:tblPr>
              <w:tblStyle w:val="TableGrid"/>
              <w:tblW w:w="0" w:type="auto"/>
              <w:tblLayout w:type="fixed"/>
              <w:tblLook w:val="04A0" w:firstRow="1" w:lastRow="0" w:firstColumn="1" w:lastColumn="0" w:noHBand="0" w:noVBand="1"/>
            </w:tblPr>
            <w:tblGrid>
              <w:gridCol w:w="2408"/>
              <w:gridCol w:w="2408"/>
              <w:gridCol w:w="2408"/>
            </w:tblGrid>
            <w:tr w:rsidR="00543FEA" w:rsidRPr="00C35C32" w14:paraId="13F0BC9C" w14:textId="77777777" w:rsidTr="00C25300">
              <w:trPr>
                <w:trHeight w:val="824"/>
              </w:trPr>
              <w:tc>
                <w:tcPr>
                  <w:tcW w:w="2408" w:type="dxa"/>
                </w:tcPr>
                <w:p w14:paraId="6ED872FA" w14:textId="77777777" w:rsidR="00543FEA" w:rsidRDefault="00543FEA" w:rsidP="00C25300">
                  <w:pPr>
                    <w:rPr>
                      <w:rFonts w:ascii="Corbel" w:eastAsia="Times New Roman" w:hAnsi="Corbel" w:cstheme="minorHAnsi"/>
                      <w:b/>
                      <w:bCs/>
                      <w:lang w:eastAsia="en-GB"/>
                    </w:rPr>
                  </w:pPr>
                </w:p>
                <w:p w14:paraId="288E7F74" w14:textId="77777777" w:rsidR="00543FEA" w:rsidRDefault="00543FEA" w:rsidP="00C25300">
                  <w:pPr>
                    <w:rPr>
                      <w:rFonts w:ascii="Corbel" w:eastAsia="Times New Roman" w:hAnsi="Corbel" w:cstheme="minorHAnsi"/>
                      <w:b/>
                      <w:bCs/>
                      <w:lang w:eastAsia="en-GB"/>
                    </w:rPr>
                  </w:pPr>
                </w:p>
                <w:p w14:paraId="5A5F20B9" w14:textId="77777777" w:rsidR="00543FEA" w:rsidRDefault="00543FEA" w:rsidP="00C25300">
                  <w:pPr>
                    <w:rPr>
                      <w:rFonts w:ascii="Corbel" w:eastAsia="Times New Roman" w:hAnsi="Corbel" w:cstheme="minorHAnsi"/>
                      <w:b/>
                      <w:bCs/>
                      <w:lang w:eastAsia="en-GB"/>
                    </w:rPr>
                  </w:pPr>
                </w:p>
                <w:p w14:paraId="07842842" w14:textId="0BC9DE3A" w:rsidR="00543FEA" w:rsidRPr="00C35C32" w:rsidRDefault="00543FEA" w:rsidP="00C25300">
                  <w:pPr>
                    <w:rPr>
                      <w:rFonts w:ascii="Corbel" w:eastAsia="Times New Roman" w:hAnsi="Corbel" w:cstheme="minorHAnsi"/>
                      <w:b/>
                      <w:bCs/>
                      <w:lang w:eastAsia="en-GB"/>
                    </w:rPr>
                  </w:pPr>
                </w:p>
              </w:tc>
              <w:tc>
                <w:tcPr>
                  <w:tcW w:w="2408" w:type="dxa"/>
                </w:tcPr>
                <w:p w14:paraId="74092538" w14:textId="77777777" w:rsidR="00543FEA" w:rsidRPr="00C35C32" w:rsidRDefault="00543FEA" w:rsidP="00C25300">
                  <w:pPr>
                    <w:rPr>
                      <w:rFonts w:ascii="Corbel" w:eastAsia="Times New Roman" w:hAnsi="Corbel" w:cstheme="minorHAnsi"/>
                      <w:b/>
                      <w:bCs/>
                      <w:lang w:eastAsia="en-GB"/>
                    </w:rPr>
                  </w:pPr>
                </w:p>
              </w:tc>
              <w:tc>
                <w:tcPr>
                  <w:tcW w:w="2408" w:type="dxa"/>
                </w:tcPr>
                <w:p w14:paraId="1DE5CCDB" w14:textId="77777777" w:rsidR="00543FEA" w:rsidRPr="00C35C32" w:rsidRDefault="00543FEA" w:rsidP="00C25300">
                  <w:pPr>
                    <w:rPr>
                      <w:rFonts w:ascii="Corbel" w:eastAsia="Times New Roman" w:hAnsi="Corbel" w:cstheme="minorHAnsi"/>
                      <w:b/>
                      <w:bCs/>
                      <w:lang w:eastAsia="en-GB"/>
                    </w:rPr>
                  </w:pPr>
                </w:p>
              </w:tc>
            </w:tr>
            <w:tr w:rsidR="00543FEA" w:rsidRPr="00C35C32" w14:paraId="3D67FDD6" w14:textId="77777777" w:rsidTr="00C25300">
              <w:trPr>
                <w:trHeight w:val="849"/>
              </w:trPr>
              <w:tc>
                <w:tcPr>
                  <w:tcW w:w="2408" w:type="dxa"/>
                </w:tcPr>
                <w:p w14:paraId="32EC5187" w14:textId="77777777" w:rsidR="00543FEA" w:rsidRDefault="00543FEA" w:rsidP="00C25300">
                  <w:pPr>
                    <w:rPr>
                      <w:rFonts w:ascii="Corbel" w:eastAsia="Times New Roman" w:hAnsi="Corbel" w:cstheme="minorHAnsi"/>
                      <w:b/>
                      <w:bCs/>
                      <w:lang w:eastAsia="en-GB"/>
                    </w:rPr>
                  </w:pPr>
                </w:p>
                <w:p w14:paraId="2E76B07B" w14:textId="77777777" w:rsidR="00543FEA" w:rsidRDefault="00543FEA" w:rsidP="00C25300">
                  <w:pPr>
                    <w:rPr>
                      <w:rFonts w:ascii="Corbel" w:eastAsia="Times New Roman" w:hAnsi="Corbel" w:cstheme="minorHAnsi"/>
                      <w:b/>
                      <w:bCs/>
                      <w:lang w:eastAsia="en-GB"/>
                    </w:rPr>
                  </w:pPr>
                </w:p>
                <w:p w14:paraId="0D4F6E33" w14:textId="77777777" w:rsidR="00543FEA" w:rsidRDefault="00543FEA" w:rsidP="00C25300">
                  <w:pPr>
                    <w:rPr>
                      <w:rFonts w:ascii="Corbel" w:eastAsia="Times New Roman" w:hAnsi="Corbel" w:cstheme="minorHAnsi"/>
                      <w:b/>
                      <w:bCs/>
                      <w:lang w:eastAsia="en-GB"/>
                    </w:rPr>
                  </w:pPr>
                </w:p>
                <w:p w14:paraId="1580785A" w14:textId="7DA7114B" w:rsidR="00543FEA" w:rsidRPr="00C35C32" w:rsidRDefault="00543FEA" w:rsidP="00C25300">
                  <w:pPr>
                    <w:rPr>
                      <w:rFonts w:ascii="Corbel" w:eastAsia="Times New Roman" w:hAnsi="Corbel" w:cstheme="minorHAnsi"/>
                      <w:b/>
                      <w:bCs/>
                      <w:lang w:eastAsia="en-GB"/>
                    </w:rPr>
                  </w:pPr>
                </w:p>
              </w:tc>
              <w:tc>
                <w:tcPr>
                  <w:tcW w:w="2408" w:type="dxa"/>
                </w:tcPr>
                <w:p w14:paraId="7C95D9B3" w14:textId="77777777" w:rsidR="00543FEA" w:rsidRPr="00C35C32" w:rsidRDefault="00543FEA" w:rsidP="00C25300">
                  <w:pPr>
                    <w:rPr>
                      <w:rFonts w:ascii="Corbel" w:eastAsia="Times New Roman" w:hAnsi="Corbel" w:cstheme="minorHAnsi"/>
                      <w:b/>
                      <w:bCs/>
                      <w:lang w:eastAsia="en-GB"/>
                    </w:rPr>
                  </w:pPr>
                </w:p>
              </w:tc>
              <w:tc>
                <w:tcPr>
                  <w:tcW w:w="2408" w:type="dxa"/>
                </w:tcPr>
                <w:p w14:paraId="1BCDB366" w14:textId="77777777" w:rsidR="00543FEA" w:rsidRPr="00C35C32" w:rsidRDefault="00543FEA" w:rsidP="00C25300">
                  <w:pPr>
                    <w:rPr>
                      <w:rFonts w:ascii="Corbel" w:eastAsia="Times New Roman" w:hAnsi="Corbel" w:cstheme="minorHAnsi"/>
                      <w:b/>
                      <w:bCs/>
                      <w:lang w:eastAsia="en-GB"/>
                    </w:rPr>
                  </w:pPr>
                </w:p>
              </w:tc>
            </w:tr>
          </w:tbl>
          <w:p w14:paraId="5981D3E8" w14:textId="77777777" w:rsidR="00543FEA" w:rsidRPr="00C35C32" w:rsidRDefault="00543FEA" w:rsidP="00C25300">
            <w:pPr>
              <w:spacing w:after="0" w:line="240" w:lineRule="auto"/>
              <w:rPr>
                <w:rFonts w:ascii="Corbel" w:eastAsia="Times New Roman" w:hAnsi="Corbel" w:cstheme="minorHAnsi"/>
                <w:bCs/>
                <w:lang w:eastAsia="en-GB"/>
              </w:rPr>
            </w:pPr>
          </w:p>
        </w:tc>
      </w:tr>
      <w:tr w:rsidR="00543FEA" w:rsidRPr="00C35C32" w14:paraId="09533D06" w14:textId="77777777" w:rsidTr="00C25300">
        <w:tc>
          <w:tcPr>
            <w:tcW w:w="2830" w:type="dxa"/>
            <w:tcMar>
              <w:top w:w="57" w:type="dxa"/>
              <w:bottom w:w="57" w:type="dxa"/>
            </w:tcMar>
          </w:tcPr>
          <w:p w14:paraId="1A67BDD9" w14:textId="77777777" w:rsidR="00543FEA" w:rsidRPr="00C35C32" w:rsidRDefault="00543FEA" w:rsidP="00C25300">
            <w:pPr>
              <w:spacing w:after="0" w:line="240" w:lineRule="auto"/>
              <w:rPr>
                <w:rFonts w:ascii="Corbel" w:eastAsia="Times New Roman" w:hAnsi="Corbel" w:cstheme="minorHAnsi"/>
                <w:b/>
                <w:lang w:eastAsia="en-GB"/>
              </w:rPr>
            </w:pPr>
            <w:r w:rsidRPr="00C35C32">
              <w:rPr>
                <w:rFonts w:ascii="Corbel" w:eastAsia="Times New Roman" w:hAnsi="Corbel" w:cstheme="minorHAnsi"/>
                <w:b/>
                <w:lang w:eastAsia="en-GB"/>
              </w:rPr>
              <w:t>Date Plan Developed</w:t>
            </w:r>
          </w:p>
        </w:tc>
        <w:tc>
          <w:tcPr>
            <w:tcW w:w="7797" w:type="dxa"/>
            <w:tcMar>
              <w:top w:w="57" w:type="dxa"/>
              <w:bottom w:w="57" w:type="dxa"/>
            </w:tcMar>
          </w:tcPr>
          <w:p w14:paraId="18EAF8B0" w14:textId="77777777" w:rsidR="00543FEA" w:rsidRPr="00C35C32" w:rsidRDefault="00543FEA" w:rsidP="00C25300">
            <w:pPr>
              <w:spacing w:after="0" w:line="240" w:lineRule="auto"/>
              <w:rPr>
                <w:rFonts w:ascii="Corbel" w:eastAsia="Times New Roman" w:hAnsi="Corbel" w:cstheme="minorHAnsi"/>
                <w:lang w:eastAsia="en-GB"/>
              </w:rPr>
            </w:pPr>
          </w:p>
        </w:tc>
      </w:tr>
      <w:tr w:rsidR="00543FEA" w:rsidRPr="00C35C32" w14:paraId="46238452" w14:textId="77777777" w:rsidTr="00C25300">
        <w:tc>
          <w:tcPr>
            <w:tcW w:w="2830" w:type="dxa"/>
            <w:tcMar>
              <w:top w:w="57" w:type="dxa"/>
              <w:bottom w:w="57" w:type="dxa"/>
            </w:tcMar>
          </w:tcPr>
          <w:p w14:paraId="5958D4C9" w14:textId="77777777" w:rsidR="00543FEA" w:rsidRPr="00C35C32" w:rsidRDefault="00543FEA" w:rsidP="00C25300">
            <w:pPr>
              <w:spacing w:after="0" w:line="240" w:lineRule="auto"/>
              <w:rPr>
                <w:rFonts w:ascii="Corbel" w:eastAsia="Times New Roman" w:hAnsi="Corbel" w:cstheme="minorHAnsi"/>
                <w:b/>
                <w:bCs/>
                <w:lang w:eastAsia="en-GB"/>
              </w:rPr>
            </w:pPr>
            <w:r w:rsidRPr="00C35C32">
              <w:rPr>
                <w:rFonts w:ascii="Corbel" w:eastAsia="Times New Roman" w:hAnsi="Corbel" w:cstheme="minorHAnsi"/>
                <w:b/>
                <w:bCs/>
                <w:lang w:eastAsia="en-GB"/>
              </w:rPr>
              <w:t>Review Schedule</w:t>
            </w:r>
          </w:p>
        </w:tc>
        <w:tc>
          <w:tcPr>
            <w:tcW w:w="7797" w:type="dxa"/>
            <w:tcMar>
              <w:top w:w="57" w:type="dxa"/>
              <w:bottom w:w="57" w:type="dxa"/>
            </w:tcMar>
          </w:tcPr>
          <w:p w14:paraId="3FE81968" w14:textId="77777777" w:rsidR="00543FEA" w:rsidRPr="00C35C32" w:rsidRDefault="00543FEA" w:rsidP="00C25300">
            <w:pPr>
              <w:spacing w:after="0" w:line="240" w:lineRule="auto"/>
              <w:rPr>
                <w:rFonts w:ascii="Corbel" w:eastAsia="Times New Roman" w:hAnsi="Corbel" w:cstheme="minorHAnsi"/>
                <w:bCs/>
                <w:lang w:eastAsia="en-GB"/>
              </w:rPr>
            </w:pPr>
            <w:r w:rsidRPr="00C35C32">
              <w:rPr>
                <w:rFonts w:ascii="Corbel" w:eastAsia="Times New Roman" w:hAnsi="Corbel" w:cstheme="minorHAnsi"/>
                <w:bCs/>
                <w:lang w:eastAsia="en-GB"/>
              </w:rPr>
              <w:t>Every 12 months (or when pertinent review information shared from professionals)</w:t>
            </w:r>
          </w:p>
        </w:tc>
      </w:tr>
      <w:tr w:rsidR="00543FEA" w:rsidRPr="00C35C32" w14:paraId="2A56C9E5" w14:textId="77777777" w:rsidTr="00C25300">
        <w:tc>
          <w:tcPr>
            <w:tcW w:w="2830" w:type="dxa"/>
            <w:tcMar>
              <w:top w:w="57" w:type="dxa"/>
              <w:bottom w:w="57" w:type="dxa"/>
            </w:tcMar>
          </w:tcPr>
          <w:p w14:paraId="5B9819F3" w14:textId="77777777" w:rsidR="00543FEA" w:rsidRPr="00C35C32" w:rsidRDefault="00543FEA" w:rsidP="00C25300">
            <w:pPr>
              <w:spacing w:after="0" w:line="240" w:lineRule="auto"/>
              <w:rPr>
                <w:rFonts w:ascii="Corbel" w:eastAsia="Times New Roman" w:hAnsi="Corbel" w:cstheme="minorHAnsi"/>
                <w:b/>
                <w:lang w:eastAsia="en-GB"/>
              </w:rPr>
            </w:pPr>
            <w:r w:rsidRPr="00C35C32">
              <w:rPr>
                <w:rFonts w:ascii="Corbel" w:eastAsia="Times New Roman" w:hAnsi="Corbel" w:cstheme="minorHAnsi"/>
                <w:b/>
                <w:lang w:eastAsia="en-GB"/>
              </w:rPr>
              <w:t>Date of Next Review</w:t>
            </w:r>
          </w:p>
        </w:tc>
        <w:tc>
          <w:tcPr>
            <w:tcW w:w="7797" w:type="dxa"/>
            <w:tcMar>
              <w:top w:w="57" w:type="dxa"/>
              <w:bottom w:w="57" w:type="dxa"/>
            </w:tcMar>
          </w:tcPr>
          <w:p w14:paraId="75286926" w14:textId="77777777" w:rsidR="00543FEA" w:rsidRPr="00C35C32" w:rsidRDefault="00543FEA" w:rsidP="00C25300">
            <w:pPr>
              <w:spacing w:after="0" w:line="240" w:lineRule="auto"/>
              <w:rPr>
                <w:rFonts w:ascii="Corbel" w:eastAsia="Times New Roman" w:hAnsi="Corbel" w:cstheme="minorHAnsi"/>
                <w:lang w:eastAsia="en-GB"/>
              </w:rPr>
            </w:pPr>
          </w:p>
        </w:tc>
      </w:tr>
    </w:tbl>
    <w:p w14:paraId="14AF735C" w14:textId="77777777" w:rsidR="00543FEA" w:rsidRDefault="00543FEA" w:rsidP="00621390">
      <w:pPr>
        <w:tabs>
          <w:tab w:val="left" w:pos="1635"/>
        </w:tabs>
        <w:spacing w:after="0"/>
        <w:rPr>
          <w:rFonts w:asciiTheme="minorHAnsi" w:hAnsiTheme="minorHAnsi" w:cstheme="minorHAnsi"/>
          <w:b/>
          <w:sz w:val="2"/>
          <w:szCs w:val="2"/>
        </w:rPr>
      </w:pPr>
    </w:p>
    <w:p w14:paraId="6522DA8F" w14:textId="77777777" w:rsidR="00621390" w:rsidRDefault="00621390" w:rsidP="00621390">
      <w:pPr>
        <w:tabs>
          <w:tab w:val="left" w:pos="1635"/>
        </w:tabs>
        <w:spacing w:after="0"/>
        <w:rPr>
          <w:rFonts w:asciiTheme="minorHAnsi" w:hAnsiTheme="minorHAnsi" w:cstheme="minorHAnsi"/>
          <w:b/>
          <w:sz w:val="2"/>
          <w:szCs w:val="2"/>
        </w:rPr>
      </w:pPr>
    </w:p>
    <w:p w14:paraId="05278ACD" w14:textId="77777777" w:rsidR="00621390" w:rsidRDefault="00621390" w:rsidP="00621390">
      <w:pPr>
        <w:tabs>
          <w:tab w:val="left" w:pos="1635"/>
        </w:tabs>
        <w:spacing w:after="0"/>
        <w:rPr>
          <w:rFonts w:asciiTheme="minorHAnsi" w:hAnsiTheme="minorHAnsi" w:cstheme="minorHAnsi"/>
          <w:b/>
          <w:sz w:val="2"/>
          <w:szCs w:val="2"/>
        </w:rPr>
      </w:pPr>
    </w:p>
    <w:p w14:paraId="59048EB2" w14:textId="77777777" w:rsidR="00621390" w:rsidRDefault="00621390" w:rsidP="00621390">
      <w:pPr>
        <w:tabs>
          <w:tab w:val="left" w:pos="1635"/>
        </w:tabs>
        <w:spacing w:after="0"/>
        <w:rPr>
          <w:rFonts w:asciiTheme="minorHAnsi" w:hAnsiTheme="minorHAnsi" w:cstheme="minorHAnsi"/>
          <w:b/>
          <w:sz w:val="2"/>
          <w:szCs w:val="2"/>
        </w:rPr>
      </w:pPr>
    </w:p>
    <w:p w14:paraId="1EE333A9" w14:textId="77777777" w:rsidR="00621390" w:rsidRDefault="00621390" w:rsidP="00621390">
      <w:pPr>
        <w:tabs>
          <w:tab w:val="left" w:pos="1635"/>
        </w:tabs>
        <w:spacing w:after="0"/>
        <w:rPr>
          <w:rFonts w:asciiTheme="minorHAnsi" w:hAnsiTheme="minorHAnsi" w:cstheme="minorHAnsi"/>
          <w:b/>
          <w:sz w:val="2"/>
          <w:szCs w:val="2"/>
        </w:rPr>
      </w:pPr>
    </w:p>
    <w:p w14:paraId="0D418A94" w14:textId="77777777" w:rsidR="00621390" w:rsidRDefault="00621390" w:rsidP="00621390">
      <w:pPr>
        <w:tabs>
          <w:tab w:val="left" w:pos="1635"/>
        </w:tabs>
        <w:spacing w:after="0"/>
        <w:rPr>
          <w:rFonts w:asciiTheme="minorHAnsi" w:hAnsiTheme="minorHAnsi" w:cstheme="minorHAnsi"/>
          <w:b/>
          <w:sz w:val="2"/>
          <w:szCs w:val="2"/>
        </w:rPr>
      </w:pPr>
    </w:p>
    <w:p w14:paraId="266DFB60" w14:textId="77777777" w:rsidR="00621390" w:rsidRDefault="00621390" w:rsidP="00621390">
      <w:pPr>
        <w:tabs>
          <w:tab w:val="left" w:pos="1635"/>
        </w:tabs>
        <w:spacing w:after="0"/>
        <w:rPr>
          <w:rFonts w:asciiTheme="minorHAnsi" w:hAnsiTheme="minorHAnsi" w:cstheme="minorHAnsi"/>
          <w:b/>
          <w:sz w:val="2"/>
          <w:szCs w:val="2"/>
        </w:rPr>
      </w:pPr>
    </w:p>
    <w:p w14:paraId="645160C6" w14:textId="77777777" w:rsidR="00621390" w:rsidRDefault="00621390" w:rsidP="00621390">
      <w:pPr>
        <w:tabs>
          <w:tab w:val="left" w:pos="1635"/>
        </w:tabs>
        <w:spacing w:after="0"/>
        <w:rPr>
          <w:rFonts w:asciiTheme="minorHAnsi" w:hAnsiTheme="minorHAnsi" w:cstheme="minorHAnsi"/>
          <w:b/>
          <w:sz w:val="2"/>
          <w:szCs w:val="2"/>
        </w:rPr>
      </w:pPr>
    </w:p>
    <w:p w14:paraId="20FA7009" w14:textId="77777777" w:rsidR="00621390" w:rsidRDefault="00621390" w:rsidP="00621390">
      <w:pPr>
        <w:tabs>
          <w:tab w:val="left" w:pos="1635"/>
        </w:tabs>
        <w:spacing w:after="0"/>
        <w:rPr>
          <w:rFonts w:asciiTheme="minorHAnsi" w:hAnsiTheme="minorHAnsi" w:cstheme="minorHAnsi"/>
          <w:b/>
          <w:sz w:val="2"/>
          <w:szCs w:val="2"/>
        </w:rPr>
      </w:pPr>
    </w:p>
    <w:p w14:paraId="42A8D685" w14:textId="77777777" w:rsidR="00621390" w:rsidRDefault="00621390" w:rsidP="00621390">
      <w:pPr>
        <w:tabs>
          <w:tab w:val="left" w:pos="1635"/>
        </w:tabs>
        <w:spacing w:after="0"/>
        <w:rPr>
          <w:rFonts w:asciiTheme="minorHAnsi" w:hAnsiTheme="minorHAnsi" w:cstheme="minorHAnsi"/>
          <w:b/>
          <w:sz w:val="2"/>
          <w:szCs w:val="2"/>
        </w:rPr>
      </w:pPr>
    </w:p>
    <w:p w14:paraId="623A9092" w14:textId="77777777" w:rsidR="00621390" w:rsidRDefault="00621390" w:rsidP="00621390">
      <w:pPr>
        <w:tabs>
          <w:tab w:val="left" w:pos="1635"/>
        </w:tabs>
        <w:spacing w:after="0"/>
        <w:rPr>
          <w:rFonts w:asciiTheme="minorHAnsi" w:hAnsiTheme="minorHAnsi" w:cstheme="minorHAnsi"/>
          <w:b/>
          <w:sz w:val="2"/>
          <w:szCs w:val="2"/>
        </w:rPr>
      </w:pPr>
    </w:p>
    <w:p w14:paraId="7BC90C39" w14:textId="77777777" w:rsidR="00621390" w:rsidRDefault="00621390" w:rsidP="00621390">
      <w:pPr>
        <w:tabs>
          <w:tab w:val="left" w:pos="1635"/>
        </w:tabs>
        <w:spacing w:after="0"/>
        <w:rPr>
          <w:rFonts w:asciiTheme="minorHAnsi" w:hAnsiTheme="minorHAnsi" w:cstheme="minorHAnsi"/>
          <w:b/>
          <w:sz w:val="2"/>
          <w:szCs w:val="2"/>
        </w:rPr>
      </w:pPr>
    </w:p>
    <w:p w14:paraId="6AE6E914" w14:textId="77777777" w:rsidR="00621390" w:rsidRDefault="00621390" w:rsidP="00621390">
      <w:pPr>
        <w:tabs>
          <w:tab w:val="left" w:pos="1635"/>
        </w:tabs>
        <w:spacing w:after="0"/>
        <w:rPr>
          <w:rFonts w:asciiTheme="minorHAnsi" w:hAnsiTheme="minorHAnsi" w:cstheme="minorHAnsi"/>
          <w:b/>
          <w:sz w:val="2"/>
          <w:szCs w:val="2"/>
        </w:rPr>
      </w:pPr>
    </w:p>
    <w:p w14:paraId="3788A691" w14:textId="77777777" w:rsidR="00621390" w:rsidRDefault="00621390" w:rsidP="00621390">
      <w:pPr>
        <w:tabs>
          <w:tab w:val="left" w:pos="1635"/>
        </w:tabs>
        <w:spacing w:after="0"/>
        <w:rPr>
          <w:rFonts w:asciiTheme="minorHAnsi" w:hAnsiTheme="minorHAnsi" w:cstheme="minorHAnsi"/>
          <w:b/>
          <w:sz w:val="2"/>
          <w:szCs w:val="2"/>
        </w:rPr>
      </w:pPr>
    </w:p>
    <w:p w14:paraId="106ADDB9" w14:textId="77777777" w:rsidR="00621390" w:rsidRDefault="00621390" w:rsidP="00621390">
      <w:pPr>
        <w:tabs>
          <w:tab w:val="left" w:pos="1635"/>
        </w:tabs>
        <w:spacing w:after="0"/>
        <w:rPr>
          <w:rFonts w:asciiTheme="minorHAnsi" w:hAnsiTheme="minorHAnsi" w:cstheme="minorHAnsi"/>
          <w:b/>
          <w:sz w:val="2"/>
          <w:szCs w:val="2"/>
        </w:rPr>
      </w:pPr>
    </w:p>
    <w:p w14:paraId="6EC8BBE6" w14:textId="77777777" w:rsidR="00621390" w:rsidRDefault="00621390" w:rsidP="00621390">
      <w:pPr>
        <w:tabs>
          <w:tab w:val="left" w:pos="1635"/>
        </w:tabs>
        <w:spacing w:after="0"/>
        <w:rPr>
          <w:rFonts w:asciiTheme="minorHAnsi" w:hAnsiTheme="minorHAnsi" w:cstheme="minorHAnsi"/>
          <w:b/>
          <w:sz w:val="2"/>
          <w:szCs w:val="2"/>
        </w:rPr>
      </w:pPr>
    </w:p>
    <w:p w14:paraId="3D0316FA" w14:textId="72010773" w:rsidR="00621390" w:rsidRDefault="00621390" w:rsidP="00B82885">
      <w:pPr>
        <w:spacing w:before="100" w:after="100" w:line="240" w:lineRule="auto"/>
        <w:rPr>
          <w:rFonts w:ascii="Corbel" w:eastAsia="Times New Roman" w:hAnsi="Corbel"/>
          <w:bCs/>
          <w:color w:val="EE0000"/>
          <w:kern w:val="0"/>
          <w:sz w:val="22"/>
          <w:szCs w:val="22"/>
          <w:lang w:eastAsia="en-GB"/>
        </w:rPr>
      </w:pPr>
    </w:p>
    <w:p w14:paraId="2C87CABA" w14:textId="07948DAA" w:rsidR="00B87C01" w:rsidRDefault="00B87C01" w:rsidP="00B82885">
      <w:pPr>
        <w:spacing w:before="100" w:after="100" w:line="240" w:lineRule="auto"/>
        <w:rPr>
          <w:rFonts w:ascii="Corbel" w:eastAsia="Times New Roman" w:hAnsi="Corbel"/>
          <w:bCs/>
          <w:color w:val="EE0000"/>
          <w:kern w:val="0"/>
          <w:sz w:val="22"/>
          <w:szCs w:val="22"/>
          <w:lang w:eastAsia="en-GB"/>
        </w:rPr>
      </w:pPr>
    </w:p>
    <w:p w14:paraId="690B64CF" w14:textId="7D834250" w:rsidR="00B87C01" w:rsidRDefault="00B87C01" w:rsidP="00B82885">
      <w:pPr>
        <w:spacing w:before="100" w:after="100" w:line="240" w:lineRule="auto"/>
        <w:rPr>
          <w:rFonts w:ascii="Corbel" w:eastAsia="Times New Roman" w:hAnsi="Corbel"/>
          <w:bCs/>
          <w:color w:val="EE0000"/>
          <w:kern w:val="0"/>
          <w:sz w:val="22"/>
          <w:szCs w:val="22"/>
          <w:lang w:eastAsia="en-GB"/>
        </w:rPr>
      </w:pPr>
    </w:p>
    <w:p w14:paraId="2F94020E" w14:textId="70356A54" w:rsidR="00B87C01" w:rsidRDefault="00B87C01" w:rsidP="00B82885">
      <w:pPr>
        <w:spacing w:before="100" w:after="100" w:line="240" w:lineRule="auto"/>
        <w:rPr>
          <w:rFonts w:ascii="Corbel" w:eastAsia="Times New Roman" w:hAnsi="Corbel"/>
          <w:bCs/>
          <w:color w:val="EE0000"/>
          <w:kern w:val="0"/>
          <w:sz w:val="22"/>
          <w:szCs w:val="22"/>
          <w:lang w:eastAsia="en-GB"/>
        </w:rPr>
      </w:pPr>
    </w:p>
    <w:p w14:paraId="4C3D14D2" w14:textId="1B518AD0" w:rsidR="00B87C01" w:rsidRDefault="00B87C01" w:rsidP="00B82885">
      <w:pPr>
        <w:spacing w:before="100" w:after="100" w:line="240" w:lineRule="auto"/>
        <w:rPr>
          <w:rFonts w:ascii="Corbel" w:eastAsia="Times New Roman" w:hAnsi="Corbel"/>
          <w:bCs/>
          <w:color w:val="EE0000"/>
          <w:kern w:val="0"/>
          <w:sz w:val="22"/>
          <w:szCs w:val="22"/>
          <w:lang w:eastAsia="en-GB"/>
        </w:rPr>
      </w:pPr>
    </w:p>
    <w:p w14:paraId="22470097" w14:textId="7FA0466A" w:rsidR="00B87C01" w:rsidRDefault="00B87C01" w:rsidP="00B82885">
      <w:pPr>
        <w:spacing w:before="100" w:after="100" w:line="240" w:lineRule="auto"/>
        <w:rPr>
          <w:rFonts w:ascii="Corbel" w:eastAsia="Times New Roman" w:hAnsi="Corbel"/>
          <w:bCs/>
          <w:color w:val="EE0000"/>
          <w:kern w:val="0"/>
          <w:sz w:val="22"/>
          <w:szCs w:val="22"/>
          <w:lang w:eastAsia="en-GB"/>
        </w:rPr>
      </w:pPr>
    </w:p>
    <w:p w14:paraId="42BA46E5" w14:textId="73FC8E8D" w:rsidR="00B87C01" w:rsidRDefault="00B87C01" w:rsidP="00B82885">
      <w:pPr>
        <w:spacing w:before="100" w:after="100" w:line="240" w:lineRule="auto"/>
        <w:rPr>
          <w:rFonts w:ascii="Corbel" w:eastAsia="Times New Roman" w:hAnsi="Corbel"/>
          <w:bCs/>
          <w:color w:val="EE0000"/>
          <w:kern w:val="0"/>
          <w:sz w:val="22"/>
          <w:szCs w:val="22"/>
          <w:lang w:eastAsia="en-GB"/>
        </w:rPr>
      </w:pPr>
    </w:p>
    <w:p w14:paraId="3AF5AB5D" w14:textId="21BDB51E" w:rsidR="00B87C01" w:rsidRDefault="00B87C01" w:rsidP="00B82885">
      <w:pPr>
        <w:spacing w:before="100" w:after="100" w:line="240" w:lineRule="auto"/>
        <w:rPr>
          <w:rFonts w:ascii="Corbel" w:eastAsia="Times New Roman" w:hAnsi="Corbel"/>
          <w:bCs/>
          <w:color w:val="EE0000"/>
          <w:kern w:val="0"/>
          <w:sz w:val="22"/>
          <w:szCs w:val="22"/>
          <w:lang w:eastAsia="en-GB"/>
        </w:rPr>
      </w:pPr>
    </w:p>
    <w:p w14:paraId="05DA15C5" w14:textId="17E545F4" w:rsidR="00B87C01" w:rsidRDefault="00B87C01" w:rsidP="00B82885">
      <w:pPr>
        <w:spacing w:before="100" w:after="100" w:line="240" w:lineRule="auto"/>
        <w:rPr>
          <w:rFonts w:ascii="Corbel" w:eastAsia="Times New Roman" w:hAnsi="Corbel"/>
          <w:bCs/>
          <w:color w:val="EE0000"/>
          <w:kern w:val="0"/>
          <w:sz w:val="22"/>
          <w:szCs w:val="22"/>
          <w:lang w:eastAsia="en-GB"/>
        </w:rPr>
      </w:pPr>
    </w:p>
    <w:p w14:paraId="51B96680" w14:textId="3E58E010" w:rsidR="00B87C01" w:rsidRDefault="00B87C01" w:rsidP="00B82885">
      <w:pPr>
        <w:spacing w:before="100" w:after="100" w:line="240" w:lineRule="auto"/>
        <w:rPr>
          <w:rFonts w:ascii="Corbel" w:eastAsia="Times New Roman" w:hAnsi="Corbel"/>
          <w:bCs/>
          <w:color w:val="EE0000"/>
          <w:kern w:val="0"/>
          <w:sz w:val="22"/>
          <w:szCs w:val="22"/>
          <w:lang w:eastAsia="en-GB"/>
        </w:rPr>
      </w:pPr>
    </w:p>
    <w:p w14:paraId="5298D633" w14:textId="2AE7D00D" w:rsidR="00B87C01" w:rsidRDefault="00B87C01" w:rsidP="00B82885">
      <w:pPr>
        <w:spacing w:before="100" w:after="100" w:line="240" w:lineRule="auto"/>
        <w:rPr>
          <w:rFonts w:ascii="Corbel" w:eastAsia="Times New Roman" w:hAnsi="Corbel"/>
          <w:bCs/>
          <w:color w:val="EE0000"/>
          <w:kern w:val="0"/>
          <w:sz w:val="22"/>
          <w:szCs w:val="22"/>
          <w:lang w:eastAsia="en-GB"/>
        </w:rPr>
      </w:pPr>
    </w:p>
    <w:p w14:paraId="487EE43A" w14:textId="77777777" w:rsidR="000C67D5" w:rsidRDefault="000C67D5" w:rsidP="00B82885">
      <w:pPr>
        <w:spacing w:before="100" w:after="100" w:line="240" w:lineRule="auto"/>
        <w:rPr>
          <w:rFonts w:ascii="Corbel" w:eastAsia="Times New Roman" w:hAnsi="Corbel"/>
          <w:bCs/>
          <w:color w:val="EE0000"/>
          <w:kern w:val="0"/>
          <w:sz w:val="22"/>
          <w:szCs w:val="22"/>
          <w:lang w:eastAsia="en-GB"/>
        </w:rPr>
      </w:pPr>
    </w:p>
    <w:p w14:paraId="74737D5A" w14:textId="71FAF0F8" w:rsidR="00B87C01" w:rsidRDefault="00B87C01" w:rsidP="00B87C01">
      <w:pPr>
        <w:pStyle w:val="BodyText"/>
        <w:ind w:right="231"/>
        <w:rPr>
          <w:rFonts w:ascii="Corbel" w:hAnsi="Corbel"/>
          <w:color w:val="FF0000"/>
        </w:rPr>
      </w:pPr>
      <w:r>
        <w:rPr>
          <w:rFonts w:ascii="Corbel" w:hAnsi="Corbel"/>
          <w:color w:val="FF0000"/>
        </w:rPr>
        <w:lastRenderedPageBreak/>
        <w:t>Appendix 4</w:t>
      </w:r>
      <w:r w:rsidRPr="00724D5F">
        <w:rPr>
          <w:rFonts w:ascii="Corbel" w:hAnsi="Corbel"/>
          <w:color w:val="FF0000"/>
        </w:rPr>
        <w:t>- Allery Individual Health Care Plan</w:t>
      </w:r>
    </w:p>
    <w:p w14:paraId="0D9CDFDE" w14:textId="5A73BFA6" w:rsidR="00B87C01" w:rsidRDefault="00B87C01" w:rsidP="00B87C01">
      <w:pPr>
        <w:pStyle w:val="BodyText"/>
        <w:ind w:right="231"/>
        <w:rPr>
          <w:rFonts w:ascii="Corbel" w:hAnsi="Corbel"/>
          <w:color w:val="FF0000"/>
        </w:rPr>
      </w:pPr>
    </w:p>
    <w:p w14:paraId="5644FDAC" w14:textId="258C2709" w:rsidR="00B87C01" w:rsidRPr="00814023" w:rsidRDefault="000C67D5" w:rsidP="00B87C01">
      <w:pPr>
        <w:pStyle w:val="BodyText"/>
        <w:ind w:right="231"/>
        <w:jc w:val="center"/>
        <w:rPr>
          <w:rFonts w:ascii="Corbel" w:hAnsi="Corbel"/>
          <w:b/>
          <w:sz w:val="28"/>
          <w:u w:val="single"/>
        </w:rPr>
      </w:pPr>
      <w:r w:rsidRPr="007A6551">
        <w:rPr>
          <w:rFonts w:ascii="Comic Sans MS" w:hAnsi="Comic Sans MS"/>
          <w:noProof/>
          <w:lang w:val="en-GB" w:eastAsia="en-GB"/>
        </w:rPr>
        <w:drawing>
          <wp:anchor distT="0" distB="0" distL="114300" distR="114300" simplePos="0" relativeHeight="251879424" behindDoc="0" locked="0" layoutInCell="1" allowOverlap="1" wp14:anchorId="1873D54F" wp14:editId="783C33F6">
            <wp:simplePos x="0" y="0"/>
            <wp:positionH relativeFrom="margin">
              <wp:posOffset>121027</wp:posOffset>
            </wp:positionH>
            <wp:positionV relativeFrom="paragraph">
              <wp:posOffset>9923</wp:posOffset>
            </wp:positionV>
            <wp:extent cx="1343025" cy="684247"/>
            <wp:effectExtent l="0" t="0" r="0" b="1905"/>
            <wp:wrapNone/>
            <wp:docPr id="194" name="Picture 194" descr="E:\Lighthouse Trust\Lighthouse Trust 2025-26\LOGOS\Lighthouse MTA logo 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ighthouse Trust\Lighthouse Trust 2025-26\LOGOS\Lighthouse MTA logo JPG.jpg"/>
                    <pic:cNvPicPr>
                      <a:picLocks noChangeAspect="1" noChangeArrowheads="1"/>
                    </pic:cNvPicPr>
                  </pic:nvPicPr>
                  <pic:blipFill>
                    <a:blip r:embed="rId18" cstate="print">
                      <a:clrChange>
                        <a:clrFrom>
                          <a:srgbClr val="FFFEFC"/>
                        </a:clrFrom>
                        <a:clrTo>
                          <a:srgbClr val="FFFEFC">
                            <a:alpha val="0"/>
                          </a:srgbClr>
                        </a:clrTo>
                      </a:clrChange>
                      <a:extLst>
                        <a:ext uri="{28A0092B-C50C-407E-A947-70E740481C1C}">
                          <a14:useLocalDpi xmlns:a14="http://schemas.microsoft.com/office/drawing/2010/main" val="0"/>
                        </a:ext>
                      </a:extLst>
                    </a:blip>
                    <a:srcRect/>
                    <a:stretch>
                      <a:fillRect/>
                    </a:stretch>
                  </pic:blipFill>
                  <pic:spPr bwMode="auto">
                    <a:xfrm>
                      <a:off x="0" y="0"/>
                      <a:ext cx="1343025" cy="684247"/>
                    </a:xfrm>
                    <a:prstGeom prst="rect">
                      <a:avLst/>
                    </a:prstGeom>
                    <a:noFill/>
                    <a:ln>
                      <a:noFill/>
                    </a:ln>
                  </pic:spPr>
                </pic:pic>
              </a:graphicData>
            </a:graphic>
            <wp14:sizeRelH relativeFrom="page">
              <wp14:pctWidth>0</wp14:pctWidth>
            </wp14:sizeRelH>
            <wp14:sizeRelV relativeFrom="page">
              <wp14:pctHeight>0</wp14:pctHeight>
            </wp14:sizeRelV>
          </wp:anchor>
        </w:drawing>
      </w:r>
      <w:r w:rsidR="00B87C01" w:rsidRPr="00814023">
        <w:rPr>
          <w:rFonts w:ascii="Corbel" w:hAnsi="Corbel"/>
          <w:b/>
          <w:sz w:val="28"/>
          <w:u w:val="single"/>
        </w:rPr>
        <w:t>Allergy Individual Health Care Plan</w:t>
      </w:r>
    </w:p>
    <w:p w14:paraId="2FC487E7" w14:textId="24B5616B" w:rsidR="00B87C01" w:rsidRDefault="000C67D5" w:rsidP="00B87C01">
      <w:pPr>
        <w:tabs>
          <w:tab w:val="left" w:leader="dot" w:pos="6237"/>
          <w:tab w:val="right" w:pos="6946"/>
          <w:tab w:val="right" w:leader="dot" w:pos="9638"/>
        </w:tabs>
        <w:suppressAutoHyphens w:val="0"/>
        <w:spacing w:after="200"/>
        <w:rPr>
          <w:rFonts w:ascii="Corbel" w:eastAsia="Times New Roman" w:hAnsi="Corbel"/>
          <w:b/>
          <w:color w:val="FF0000"/>
          <w:kern w:val="0"/>
          <w:sz w:val="22"/>
          <w:szCs w:val="22"/>
          <w:lang w:bidi="en-US"/>
        </w:rPr>
      </w:pPr>
      <w:r w:rsidRPr="007A6551">
        <w:rPr>
          <w:rFonts w:ascii="Comic Sans MS" w:hAnsi="Comic Sans MS"/>
          <w:noProof/>
          <w:lang w:eastAsia="en-GB"/>
        </w:rPr>
        <mc:AlternateContent>
          <mc:Choice Requires="wps">
            <w:drawing>
              <wp:anchor distT="45720" distB="45720" distL="114300" distR="114300" simplePos="0" relativeHeight="251878400" behindDoc="0" locked="0" layoutInCell="1" allowOverlap="1" wp14:anchorId="3C676F98" wp14:editId="1916C768">
                <wp:simplePos x="0" y="0"/>
                <wp:positionH relativeFrom="margin">
                  <wp:align>right</wp:align>
                </wp:positionH>
                <wp:positionV relativeFrom="paragraph">
                  <wp:posOffset>6420</wp:posOffset>
                </wp:positionV>
                <wp:extent cx="871220" cy="675005"/>
                <wp:effectExtent l="0" t="0" r="24130" b="10795"/>
                <wp:wrapNone/>
                <wp:docPr id="1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1220" cy="675005"/>
                        </a:xfrm>
                        <a:prstGeom prst="rect">
                          <a:avLst/>
                        </a:prstGeom>
                        <a:solidFill>
                          <a:srgbClr val="FFFFFF"/>
                        </a:solidFill>
                        <a:ln w="9525">
                          <a:solidFill>
                            <a:srgbClr val="000000"/>
                          </a:solidFill>
                          <a:miter lim="800000"/>
                          <a:headEnd/>
                          <a:tailEnd/>
                        </a:ln>
                      </wps:spPr>
                      <wps:txbx>
                        <w:txbxContent>
                          <w:p w14:paraId="7969EF43" w14:textId="5E9CF28F" w:rsidR="00F606A3" w:rsidRDefault="007548DC" w:rsidP="00B87C01">
                            <w:r>
                              <w:rPr>
                                <w:noProof/>
                                <w:lang w:eastAsia="en-GB"/>
                              </w:rPr>
                              <w:drawing>
                                <wp:inline distT="0" distB="0" distL="0" distR="0" wp14:anchorId="46123323" wp14:editId="2DF1C87F">
                                  <wp:extent cx="679450" cy="570586"/>
                                  <wp:effectExtent l="0" t="0" r="6350" b="1270"/>
                                  <wp:docPr id="200" name="Picture 200"/>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rotWithShape="1">
                                          <a:blip r:embed="rId12">
                                            <a:extLst>
                                              <a:ext uri="{28A0092B-C50C-407E-A947-70E740481C1C}">
                                                <a14:useLocalDpi xmlns:a14="http://schemas.microsoft.com/office/drawing/2010/main" val="0"/>
                                              </a:ext>
                                            </a:extLst>
                                          </a:blip>
                                          <a:srcRect t="9667"/>
                                          <a:stretch/>
                                        </pic:blipFill>
                                        <pic:spPr bwMode="auto">
                                          <a:xfrm>
                                            <a:off x="0" y="0"/>
                                            <a:ext cx="683661" cy="574122"/>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676F98" id="_x0000_s1051" type="#_x0000_t202" style="position:absolute;margin-left:17.4pt;margin-top:.5pt;width:68.6pt;height:53.15pt;z-index:25187840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">
                <v:textbox>
                  <w:txbxContent>
                    <w:p w14:paraId="7969EF43" w14:textId="5E9CF28F" w:rsidR="00F606A3" w:rsidRDefault="007548DC" w:rsidP="00B87C01">
                      <w:r>
                        <w:rPr>
                          <w:noProof/>
                          <w:lang w:eastAsia="en-GB"/>
                        </w:rPr>
                        <w:drawing>
                          <wp:inline distT="0" distB="0" distL="0" distR="0" wp14:anchorId="46123323" wp14:editId="2DF1C87F">
                            <wp:extent cx="679450" cy="570586"/>
                            <wp:effectExtent l="0" t="0" r="6350" b="1270"/>
                            <wp:docPr id="200" name="Picture 200"/>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rotWithShape="1">
                                    <a:blip r:embed="rId12">
                                      <a:extLst>
                                        <a:ext uri="{28A0092B-C50C-407E-A947-70E740481C1C}">
                                          <a14:useLocalDpi xmlns:a14="http://schemas.microsoft.com/office/drawing/2010/main" val="0"/>
                                        </a:ext>
                                      </a:extLst>
                                    </a:blip>
                                    <a:srcRect t="9667"/>
                                    <a:stretch/>
                                  </pic:blipFill>
                                  <pic:spPr bwMode="auto">
                                    <a:xfrm>
                                      <a:off x="0" y="0"/>
                                      <a:ext cx="683661" cy="574122"/>
                                    </a:xfrm>
                                    <a:prstGeom prst="rect">
                                      <a:avLst/>
                                    </a:prstGeom>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r w:rsidR="00B87C01" w:rsidRPr="000D2D8B">
        <w:rPr>
          <w:rFonts w:ascii="Comic Sans MS" w:hAnsi="Comic Sans MS"/>
          <w:noProof/>
          <w:lang w:eastAsia="en-GB"/>
        </w:rPr>
        <mc:AlternateContent>
          <mc:Choice Requires="wps">
            <w:drawing>
              <wp:anchor distT="0" distB="0" distL="114300" distR="114300" simplePos="0" relativeHeight="251877376" behindDoc="0" locked="0" layoutInCell="1" allowOverlap="1" wp14:anchorId="5B661CC0" wp14:editId="5D670017">
                <wp:simplePos x="0" y="0"/>
                <wp:positionH relativeFrom="page">
                  <wp:posOffset>2217906</wp:posOffset>
                </wp:positionH>
                <wp:positionV relativeFrom="paragraph">
                  <wp:posOffset>61663</wp:posOffset>
                </wp:positionV>
                <wp:extent cx="3841115" cy="734384"/>
                <wp:effectExtent l="0" t="0" r="26035" b="27940"/>
                <wp:wrapNone/>
                <wp:docPr id="118" name="Text 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41115" cy="734384"/>
                        </a:xfrm>
                        <a:prstGeom prst="rect">
                          <a:avLst/>
                        </a:prstGeom>
                        <a:solidFill>
                          <a:schemeClr val="bg1">
                            <a:lumMod val="95000"/>
                          </a:schemeClr>
                        </a:solidFill>
                        <a:ln w="9525">
                          <a:solidFill>
                            <a:srgbClr val="000000"/>
                          </a:solidFill>
                          <a:miter lim="800000"/>
                          <a:headEnd/>
                          <a:tailEnd/>
                        </a:ln>
                      </wps:spPr>
                      <wps:txbx>
                        <w:txbxContent>
                          <w:p w14:paraId="38B5CE01" w14:textId="77777777" w:rsidR="00F606A3" w:rsidRPr="000C67D5" w:rsidRDefault="00F606A3" w:rsidP="00B87C01">
                            <w:pPr>
                              <w:spacing w:after="0" w:line="240" w:lineRule="auto"/>
                              <w:jc w:val="both"/>
                              <w:rPr>
                                <w:rFonts w:ascii="Corbel" w:hAnsi="Corbel" w:cs="Arial"/>
                                <w:i/>
                              </w:rPr>
                            </w:pPr>
                            <w:r w:rsidRPr="000C67D5">
                              <w:rPr>
                                <w:rFonts w:ascii="Corbel" w:hAnsi="Corbel" w:cs="Arial"/>
                                <w:i/>
                                <w:shd w:val="clear" w:color="auto" w:fill="F2F2F2" w:themeFill="background1" w:themeFillShade="F2"/>
                              </w:rPr>
                              <w:t>The academy is committed to safeguarding and promoting the wellbeing of all children and expects our staff and volunteers to share this commitment</w:t>
                            </w:r>
                            <w:r w:rsidRPr="000C67D5">
                              <w:rPr>
                                <w:rFonts w:ascii="Corbel" w:hAnsi="Corbel" w:cs="Arial"/>
                                <w:i/>
                              </w:rPr>
                              <w:t>.</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B661CC0" id="Text Box 118" o:spid="_x0000_s1052" type="#_x0000_t202" style="position:absolute;margin-left:174.65pt;margin-top:4.85pt;width:302.45pt;height:57.85pt;z-index:2518773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" fillcolor="#f2f2f2 [3052]">
                <v:textbox>
                  <w:txbxContent>
                    <w:p w14:paraId="38B5CE01" w14:textId="77777777" w:rsidR="00F606A3" w:rsidRPr="000C67D5" w:rsidRDefault="00F606A3" w:rsidP="00B87C01">
                      <w:pPr>
                        <w:spacing w:after="0" w:line="240" w:lineRule="auto"/>
                        <w:jc w:val="both"/>
                        <w:rPr>
                          <w:rFonts w:ascii="Corbel" w:hAnsi="Corbel" w:cs="Arial"/>
                          <w:i/>
                        </w:rPr>
                      </w:pPr>
                      <w:r w:rsidRPr="000C67D5">
                        <w:rPr>
                          <w:rFonts w:ascii="Corbel" w:hAnsi="Corbel" w:cs="Arial"/>
                          <w:i/>
                          <w:shd w:val="clear" w:color="auto" w:fill="F2F2F2" w:themeFill="background1" w:themeFillShade="F2"/>
                        </w:rPr>
                        <w:t>The academy is committed to safeguarding and promoting the wellbeing of all children and expects our staff and volunteers to share this commitment</w:t>
                      </w:r>
                      <w:r w:rsidRPr="000C67D5">
                        <w:rPr>
                          <w:rFonts w:ascii="Corbel" w:hAnsi="Corbel" w:cs="Arial"/>
                          <w:i/>
                        </w:rPr>
                        <w:t>.</w:t>
                      </w:r>
                    </w:p>
                  </w:txbxContent>
                </v:textbox>
                <w10:wrap anchorx="page"/>
              </v:shape>
            </w:pict>
          </mc:Fallback>
        </mc:AlternateContent>
      </w:r>
    </w:p>
    <w:p w14:paraId="219E6949" w14:textId="77777777" w:rsidR="00B87C01" w:rsidRDefault="00B87C01" w:rsidP="00B87C01">
      <w:pPr>
        <w:tabs>
          <w:tab w:val="left" w:leader="dot" w:pos="6237"/>
          <w:tab w:val="right" w:pos="6946"/>
          <w:tab w:val="right" w:leader="dot" w:pos="9638"/>
        </w:tabs>
        <w:suppressAutoHyphens w:val="0"/>
        <w:spacing w:after="200"/>
        <w:rPr>
          <w:rFonts w:ascii="Corbel" w:eastAsia="Times New Roman" w:hAnsi="Corbel"/>
          <w:b/>
          <w:color w:val="FF0000"/>
          <w:kern w:val="0"/>
          <w:sz w:val="22"/>
          <w:szCs w:val="22"/>
          <w:lang w:bidi="en-US"/>
        </w:rPr>
      </w:pPr>
    </w:p>
    <w:p w14:paraId="19ECA74B" w14:textId="77777777" w:rsidR="000C67D5" w:rsidRDefault="00B87C01" w:rsidP="000C67D5">
      <w:pPr>
        <w:rPr>
          <w:rFonts w:ascii="Comic Sans MS" w:hAnsi="Comic Sans MS"/>
        </w:rPr>
      </w:pPr>
      <w:r w:rsidRPr="000D2D8B">
        <w:rPr>
          <w:rFonts w:ascii="Comic Sans MS" w:hAnsi="Comic Sans MS"/>
        </w:rPr>
        <w:tab/>
      </w:r>
    </w:p>
    <w:p w14:paraId="56D24FD2" w14:textId="26DA98CD" w:rsidR="000C67D5" w:rsidRDefault="000C67D5" w:rsidP="000C67D5">
      <w:pPr>
        <w:rPr>
          <w:rFonts w:ascii="Corbel" w:eastAsia="Corbel" w:hAnsi="Corbel" w:cs="Corbel"/>
        </w:rPr>
      </w:pPr>
      <w:r w:rsidRPr="21BC2CE1">
        <w:rPr>
          <w:rFonts w:ascii="Corbel" w:eastAsia="Corbel" w:hAnsi="Corbel" w:cs="Corbel"/>
        </w:rPr>
        <w:t>Please list any medical, allergy or dietary requirements your child has:</w:t>
      </w:r>
    </w:p>
    <w:tbl>
      <w:tblPr>
        <w:tblStyle w:val="TableGrid"/>
        <w:tblW w:w="10867" w:type="dxa"/>
        <w:tblLook w:val="06A0" w:firstRow="1" w:lastRow="0" w:firstColumn="1" w:lastColumn="0" w:noHBand="1" w:noVBand="1"/>
      </w:tblPr>
      <w:tblGrid>
        <w:gridCol w:w="1686"/>
        <w:gridCol w:w="1632"/>
        <w:gridCol w:w="1714"/>
        <w:gridCol w:w="2040"/>
        <w:gridCol w:w="1650"/>
        <w:gridCol w:w="2145"/>
      </w:tblGrid>
      <w:tr w:rsidR="000C67D5" w14:paraId="7CF9E80E" w14:textId="77777777" w:rsidTr="00F606A3">
        <w:trPr>
          <w:trHeight w:val="300"/>
        </w:trPr>
        <w:tc>
          <w:tcPr>
            <w:tcW w:w="1686" w:type="dxa"/>
            <w:shd w:val="clear" w:color="auto" w:fill="C00000"/>
          </w:tcPr>
          <w:p w14:paraId="5D4D1BFB" w14:textId="77777777" w:rsidR="000C67D5" w:rsidRDefault="000C67D5" w:rsidP="00F606A3">
            <w:pPr>
              <w:rPr>
                <w:rFonts w:ascii="Corbel" w:eastAsia="Corbel" w:hAnsi="Corbel" w:cs="Corbel"/>
                <w:b/>
                <w:bCs/>
              </w:rPr>
            </w:pPr>
            <w:r w:rsidRPr="21BC2CE1">
              <w:rPr>
                <w:rFonts w:ascii="Corbel" w:eastAsia="Corbel" w:hAnsi="Corbel" w:cs="Corbel"/>
                <w:b/>
                <w:bCs/>
              </w:rPr>
              <w:t>Medical condition</w:t>
            </w:r>
          </w:p>
        </w:tc>
        <w:tc>
          <w:tcPr>
            <w:tcW w:w="1632" w:type="dxa"/>
            <w:shd w:val="clear" w:color="auto" w:fill="C00000"/>
          </w:tcPr>
          <w:p w14:paraId="72374D37" w14:textId="77777777" w:rsidR="000C67D5" w:rsidRDefault="000C67D5" w:rsidP="00F606A3">
            <w:pPr>
              <w:rPr>
                <w:rFonts w:ascii="Corbel" w:eastAsia="Corbel" w:hAnsi="Corbel" w:cs="Corbel"/>
                <w:b/>
                <w:bCs/>
              </w:rPr>
            </w:pPr>
            <w:r w:rsidRPr="21BC2CE1">
              <w:rPr>
                <w:rFonts w:ascii="Corbel" w:eastAsia="Corbel" w:hAnsi="Corbel" w:cs="Corbel"/>
                <w:b/>
                <w:bCs/>
              </w:rPr>
              <w:t>Food allergy</w:t>
            </w:r>
          </w:p>
        </w:tc>
        <w:tc>
          <w:tcPr>
            <w:tcW w:w="1714" w:type="dxa"/>
            <w:shd w:val="clear" w:color="auto" w:fill="C00000"/>
          </w:tcPr>
          <w:p w14:paraId="4E9A1970" w14:textId="77777777" w:rsidR="000C67D5" w:rsidRDefault="000C67D5" w:rsidP="00F606A3">
            <w:pPr>
              <w:rPr>
                <w:rFonts w:ascii="Corbel" w:eastAsia="Corbel" w:hAnsi="Corbel" w:cs="Corbel"/>
                <w:b/>
                <w:bCs/>
              </w:rPr>
            </w:pPr>
            <w:r w:rsidRPr="21BC2CE1">
              <w:rPr>
                <w:rFonts w:ascii="Corbel" w:eastAsia="Corbel" w:hAnsi="Corbel" w:cs="Corbel"/>
                <w:b/>
                <w:bCs/>
              </w:rPr>
              <w:t>Food intolerance</w:t>
            </w:r>
          </w:p>
        </w:tc>
        <w:tc>
          <w:tcPr>
            <w:tcW w:w="2040" w:type="dxa"/>
            <w:shd w:val="clear" w:color="auto" w:fill="C00000"/>
          </w:tcPr>
          <w:p w14:paraId="08CEAB3E" w14:textId="77777777" w:rsidR="000C67D5" w:rsidRDefault="000C67D5" w:rsidP="00F606A3">
            <w:pPr>
              <w:rPr>
                <w:rFonts w:ascii="Corbel" w:eastAsia="Corbel" w:hAnsi="Corbel" w:cs="Corbel"/>
                <w:b/>
                <w:bCs/>
              </w:rPr>
            </w:pPr>
            <w:r w:rsidRPr="21BC2CE1">
              <w:rPr>
                <w:rFonts w:ascii="Corbel" w:eastAsia="Corbel" w:hAnsi="Corbel" w:cs="Corbel"/>
                <w:b/>
                <w:bCs/>
              </w:rPr>
              <w:t xml:space="preserve">Dietary requirements </w:t>
            </w:r>
          </w:p>
        </w:tc>
        <w:tc>
          <w:tcPr>
            <w:tcW w:w="1650" w:type="dxa"/>
            <w:shd w:val="clear" w:color="auto" w:fill="C00000"/>
          </w:tcPr>
          <w:p w14:paraId="7B8C1CEC" w14:textId="77777777" w:rsidR="000C67D5" w:rsidRDefault="000C67D5" w:rsidP="00F606A3">
            <w:pPr>
              <w:rPr>
                <w:rFonts w:ascii="Corbel" w:eastAsia="Corbel" w:hAnsi="Corbel" w:cs="Corbel"/>
                <w:b/>
                <w:bCs/>
              </w:rPr>
            </w:pPr>
            <w:r w:rsidRPr="21BC2CE1">
              <w:rPr>
                <w:rFonts w:ascii="Corbel" w:eastAsia="Corbel" w:hAnsi="Corbel" w:cs="Corbel"/>
                <w:b/>
                <w:bCs/>
              </w:rPr>
              <w:t>Other allergy</w:t>
            </w:r>
          </w:p>
        </w:tc>
        <w:tc>
          <w:tcPr>
            <w:tcW w:w="2145" w:type="dxa"/>
            <w:shd w:val="clear" w:color="auto" w:fill="C00000"/>
          </w:tcPr>
          <w:p w14:paraId="493E7ACD" w14:textId="77777777" w:rsidR="000C67D5" w:rsidRDefault="000C67D5" w:rsidP="00F606A3">
            <w:pPr>
              <w:rPr>
                <w:rFonts w:ascii="Corbel" w:eastAsia="Corbel" w:hAnsi="Corbel" w:cs="Corbel"/>
                <w:b/>
                <w:bCs/>
              </w:rPr>
            </w:pPr>
            <w:r w:rsidRPr="21BC2CE1">
              <w:rPr>
                <w:rFonts w:ascii="Corbel" w:eastAsia="Corbel" w:hAnsi="Corbel" w:cs="Corbel"/>
                <w:b/>
                <w:bCs/>
              </w:rPr>
              <w:t>Other medical or health need</w:t>
            </w:r>
          </w:p>
        </w:tc>
      </w:tr>
      <w:tr w:rsidR="000C67D5" w14:paraId="31CBBCA1" w14:textId="77777777" w:rsidTr="00F606A3">
        <w:trPr>
          <w:trHeight w:val="300"/>
        </w:trPr>
        <w:tc>
          <w:tcPr>
            <w:tcW w:w="1686" w:type="dxa"/>
          </w:tcPr>
          <w:p w14:paraId="1A485C45" w14:textId="77777777" w:rsidR="000C67D5" w:rsidRPr="0026174C" w:rsidRDefault="000C67D5" w:rsidP="00F606A3">
            <w:pPr>
              <w:rPr>
                <w:rFonts w:ascii="Corbel" w:eastAsia="Corbel" w:hAnsi="Corbel" w:cs="Corbel"/>
                <w:bCs/>
              </w:rPr>
            </w:pPr>
          </w:p>
        </w:tc>
        <w:tc>
          <w:tcPr>
            <w:tcW w:w="1632" w:type="dxa"/>
          </w:tcPr>
          <w:p w14:paraId="65088E38" w14:textId="77777777" w:rsidR="000C67D5" w:rsidRPr="0026174C" w:rsidRDefault="000C67D5" w:rsidP="00F606A3">
            <w:pPr>
              <w:rPr>
                <w:rFonts w:ascii="Corbel" w:eastAsia="Corbel" w:hAnsi="Corbel" w:cs="Corbel"/>
                <w:bCs/>
              </w:rPr>
            </w:pPr>
          </w:p>
        </w:tc>
        <w:tc>
          <w:tcPr>
            <w:tcW w:w="1714" w:type="dxa"/>
          </w:tcPr>
          <w:p w14:paraId="1444DB4E" w14:textId="77777777" w:rsidR="000C67D5" w:rsidRPr="0026174C" w:rsidRDefault="000C67D5" w:rsidP="00F606A3">
            <w:pPr>
              <w:rPr>
                <w:rFonts w:ascii="Corbel" w:eastAsia="Corbel" w:hAnsi="Corbel" w:cs="Corbel"/>
                <w:bCs/>
              </w:rPr>
            </w:pPr>
          </w:p>
        </w:tc>
        <w:tc>
          <w:tcPr>
            <w:tcW w:w="2040" w:type="dxa"/>
          </w:tcPr>
          <w:p w14:paraId="309DF476" w14:textId="77777777" w:rsidR="000C67D5" w:rsidRPr="0026174C" w:rsidRDefault="000C67D5" w:rsidP="00F606A3">
            <w:pPr>
              <w:rPr>
                <w:rFonts w:ascii="Corbel" w:eastAsia="Corbel" w:hAnsi="Corbel" w:cs="Corbel"/>
                <w:bCs/>
              </w:rPr>
            </w:pPr>
          </w:p>
        </w:tc>
        <w:tc>
          <w:tcPr>
            <w:tcW w:w="1650" w:type="dxa"/>
          </w:tcPr>
          <w:p w14:paraId="36B82464" w14:textId="77777777" w:rsidR="000C67D5" w:rsidRPr="0026174C" w:rsidRDefault="000C67D5" w:rsidP="00F606A3">
            <w:pPr>
              <w:rPr>
                <w:rFonts w:ascii="Corbel" w:eastAsia="Corbel" w:hAnsi="Corbel" w:cs="Corbel"/>
                <w:bCs/>
              </w:rPr>
            </w:pPr>
          </w:p>
          <w:p w14:paraId="5158DBC8" w14:textId="77777777" w:rsidR="000C67D5" w:rsidRPr="0026174C" w:rsidRDefault="000C67D5" w:rsidP="00F606A3">
            <w:pPr>
              <w:rPr>
                <w:rFonts w:ascii="Corbel" w:eastAsia="Corbel" w:hAnsi="Corbel" w:cs="Corbel"/>
                <w:bCs/>
              </w:rPr>
            </w:pPr>
          </w:p>
        </w:tc>
        <w:tc>
          <w:tcPr>
            <w:tcW w:w="2145" w:type="dxa"/>
          </w:tcPr>
          <w:p w14:paraId="58F45E1F" w14:textId="77777777" w:rsidR="000C67D5" w:rsidRPr="0026174C" w:rsidRDefault="000C67D5" w:rsidP="00F606A3">
            <w:pPr>
              <w:rPr>
                <w:rFonts w:ascii="Corbel" w:eastAsia="Corbel" w:hAnsi="Corbel" w:cs="Corbel"/>
                <w:bCs/>
              </w:rPr>
            </w:pPr>
          </w:p>
        </w:tc>
      </w:tr>
    </w:tbl>
    <w:p w14:paraId="250BCE5F" w14:textId="19A2B164" w:rsidR="00B87C01" w:rsidRPr="000C67D5" w:rsidRDefault="00B87C01" w:rsidP="00B87C01">
      <w:pPr>
        <w:rPr>
          <w:rFonts w:ascii="Comic Sans MS" w:hAnsi="Comic Sans MS"/>
          <w:sz w:val="2"/>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05"/>
        <w:gridCol w:w="4961"/>
        <w:gridCol w:w="3261"/>
      </w:tblGrid>
      <w:tr w:rsidR="00B87C01" w:rsidRPr="00446816" w14:paraId="74FB139F" w14:textId="77777777" w:rsidTr="00C25300">
        <w:tc>
          <w:tcPr>
            <w:tcW w:w="10627" w:type="dxa"/>
            <w:gridSpan w:val="3"/>
            <w:shd w:val="clear" w:color="auto" w:fill="A568D2"/>
            <w:tcMar>
              <w:top w:w="57" w:type="dxa"/>
              <w:bottom w:w="57" w:type="dxa"/>
            </w:tcMar>
          </w:tcPr>
          <w:p w14:paraId="50F8D473" w14:textId="77777777" w:rsidR="00B87C01" w:rsidRPr="00446816" w:rsidRDefault="00B87C01" w:rsidP="00C25300">
            <w:pPr>
              <w:spacing w:after="0" w:line="240" w:lineRule="auto"/>
              <w:jc w:val="center"/>
              <w:rPr>
                <w:rFonts w:ascii="Corbel" w:eastAsia="Times New Roman" w:hAnsi="Corbel" w:cstheme="minorHAnsi"/>
                <w:b/>
                <w:color w:val="FFFFFF" w:themeColor="background1"/>
                <w:sz w:val="22"/>
                <w:szCs w:val="22"/>
                <w:lang w:eastAsia="en-GB"/>
              </w:rPr>
            </w:pPr>
            <w:r w:rsidRPr="00446816">
              <w:rPr>
                <w:rFonts w:ascii="Corbel" w:eastAsia="Times New Roman" w:hAnsi="Corbel" w:cstheme="minorHAnsi"/>
                <w:b/>
                <w:color w:val="FFFFFF" w:themeColor="background1"/>
                <w:sz w:val="22"/>
                <w:szCs w:val="22"/>
                <w:lang w:eastAsia="en-GB"/>
              </w:rPr>
              <w:t>General Information</w:t>
            </w:r>
          </w:p>
        </w:tc>
      </w:tr>
      <w:tr w:rsidR="00B87C01" w:rsidRPr="00446816" w14:paraId="6B048B0E" w14:textId="77777777" w:rsidTr="00C25300">
        <w:tc>
          <w:tcPr>
            <w:tcW w:w="2405" w:type="dxa"/>
            <w:tcMar>
              <w:top w:w="57" w:type="dxa"/>
              <w:bottom w:w="57" w:type="dxa"/>
            </w:tcMar>
          </w:tcPr>
          <w:p w14:paraId="5F2C9E6A" w14:textId="77777777" w:rsidR="00B87C01" w:rsidRPr="00446816" w:rsidRDefault="00B87C01" w:rsidP="00C25300">
            <w:pPr>
              <w:spacing w:after="0" w:line="240" w:lineRule="auto"/>
              <w:rPr>
                <w:rFonts w:ascii="Corbel" w:eastAsia="Times New Roman" w:hAnsi="Corbel" w:cstheme="minorHAnsi"/>
                <w:b/>
                <w:sz w:val="22"/>
                <w:szCs w:val="22"/>
                <w:lang w:eastAsia="en-GB"/>
              </w:rPr>
            </w:pPr>
            <w:r w:rsidRPr="00446816">
              <w:rPr>
                <w:rFonts w:ascii="Corbel" w:eastAsia="Times New Roman" w:hAnsi="Corbel" w:cstheme="minorHAnsi"/>
                <w:b/>
                <w:sz w:val="22"/>
                <w:szCs w:val="22"/>
                <w:lang w:eastAsia="en-GB"/>
              </w:rPr>
              <w:t>Child’s Name</w:t>
            </w:r>
          </w:p>
        </w:tc>
        <w:tc>
          <w:tcPr>
            <w:tcW w:w="4961" w:type="dxa"/>
            <w:tcMar>
              <w:top w:w="57" w:type="dxa"/>
              <w:bottom w:w="57" w:type="dxa"/>
            </w:tcMar>
          </w:tcPr>
          <w:p w14:paraId="45AC50F4" w14:textId="47066E92" w:rsidR="00B87C01" w:rsidRPr="00446816" w:rsidRDefault="00B87C01" w:rsidP="00C25300">
            <w:pPr>
              <w:spacing w:after="0" w:line="240" w:lineRule="auto"/>
              <w:rPr>
                <w:rFonts w:ascii="Corbel" w:eastAsia="Times New Roman" w:hAnsi="Corbel" w:cstheme="minorHAnsi"/>
                <w:sz w:val="22"/>
                <w:szCs w:val="22"/>
                <w:lang w:eastAsia="en-GB"/>
              </w:rPr>
            </w:pPr>
          </w:p>
        </w:tc>
        <w:tc>
          <w:tcPr>
            <w:tcW w:w="3261" w:type="dxa"/>
            <w:vMerge w:val="restart"/>
            <w:shd w:val="clear" w:color="auto" w:fill="FFFFFF" w:themeFill="background1"/>
            <w:vAlign w:val="center"/>
          </w:tcPr>
          <w:p w14:paraId="7EAA6C2A" w14:textId="19FD74E7" w:rsidR="00B87C01" w:rsidRPr="00446816" w:rsidRDefault="001E4D23" w:rsidP="00C25300">
            <w:pPr>
              <w:spacing w:after="0" w:line="240" w:lineRule="auto"/>
              <w:jc w:val="center"/>
              <w:rPr>
                <w:rFonts w:ascii="Corbel" w:eastAsia="Times New Roman" w:hAnsi="Corbel" w:cstheme="minorHAnsi"/>
                <w:b/>
                <w:i/>
                <w:color w:val="FF0000"/>
                <w:sz w:val="22"/>
                <w:szCs w:val="22"/>
                <w:lang w:eastAsia="en-GB"/>
              </w:rPr>
            </w:pPr>
            <w:r>
              <w:rPr>
                <w:rFonts w:ascii="Corbel" w:eastAsia="Times New Roman" w:hAnsi="Corbel" w:cstheme="minorHAnsi"/>
                <w:b/>
                <w:i/>
                <w:color w:val="FF0000"/>
                <w:sz w:val="22"/>
                <w:szCs w:val="22"/>
                <w:lang w:eastAsia="en-GB"/>
              </w:rPr>
              <w:t>Insert photo of child</w:t>
            </w:r>
          </w:p>
        </w:tc>
      </w:tr>
      <w:tr w:rsidR="00B87C01" w:rsidRPr="00446816" w14:paraId="3B027BD7" w14:textId="77777777" w:rsidTr="00C25300">
        <w:tc>
          <w:tcPr>
            <w:tcW w:w="2405" w:type="dxa"/>
            <w:tcMar>
              <w:top w:w="57" w:type="dxa"/>
              <w:bottom w:w="57" w:type="dxa"/>
            </w:tcMar>
          </w:tcPr>
          <w:p w14:paraId="28578568" w14:textId="77777777" w:rsidR="00B87C01" w:rsidRPr="00446816" w:rsidRDefault="00B87C01" w:rsidP="00C25300">
            <w:pPr>
              <w:spacing w:after="0" w:line="240" w:lineRule="auto"/>
              <w:rPr>
                <w:rFonts w:ascii="Corbel" w:eastAsia="Times New Roman" w:hAnsi="Corbel" w:cstheme="minorHAnsi"/>
                <w:b/>
                <w:sz w:val="22"/>
                <w:szCs w:val="22"/>
                <w:lang w:eastAsia="en-GB"/>
              </w:rPr>
            </w:pPr>
            <w:r w:rsidRPr="00446816">
              <w:rPr>
                <w:rFonts w:ascii="Corbel" w:eastAsia="Times New Roman" w:hAnsi="Corbel" w:cstheme="minorHAnsi"/>
                <w:b/>
                <w:noProof/>
                <w:sz w:val="22"/>
                <w:szCs w:val="22"/>
                <w:lang w:eastAsia="en-GB"/>
              </w:rPr>
              <w:t>Class</w:t>
            </w:r>
          </w:p>
        </w:tc>
        <w:tc>
          <w:tcPr>
            <w:tcW w:w="4961" w:type="dxa"/>
            <w:tcMar>
              <w:top w:w="57" w:type="dxa"/>
              <w:bottom w:w="57" w:type="dxa"/>
            </w:tcMar>
          </w:tcPr>
          <w:p w14:paraId="40A5C138" w14:textId="77777777" w:rsidR="00B87C01" w:rsidRPr="00446816" w:rsidRDefault="00B87C01" w:rsidP="00C25300">
            <w:pPr>
              <w:spacing w:after="0" w:line="240" w:lineRule="auto"/>
              <w:rPr>
                <w:rFonts w:ascii="Corbel" w:eastAsia="Times New Roman" w:hAnsi="Corbel" w:cstheme="minorHAnsi"/>
                <w:sz w:val="22"/>
                <w:szCs w:val="22"/>
                <w:lang w:eastAsia="en-GB"/>
              </w:rPr>
            </w:pPr>
          </w:p>
        </w:tc>
        <w:tc>
          <w:tcPr>
            <w:tcW w:w="3261" w:type="dxa"/>
            <w:vMerge/>
            <w:shd w:val="clear" w:color="auto" w:fill="FFFFFF" w:themeFill="background1"/>
          </w:tcPr>
          <w:p w14:paraId="31F26466" w14:textId="77777777" w:rsidR="00B87C01" w:rsidRPr="00446816" w:rsidRDefault="00B87C01" w:rsidP="00C25300">
            <w:pPr>
              <w:spacing w:after="0" w:line="240" w:lineRule="auto"/>
              <w:rPr>
                <w:rFonts w:ascii="Corbel" w:eastAsia="Times New Roman" w:hAnsi="Corbel" w:cstheme="minorHAnsi"/>
                <w:sz w:val="22"/>
                <w:szCs w:val="22"/>
                <w:lang w:eastAsia="en-GB"/>
              </w:rPr>
            </w:pPr>
          </w:p>
        </w:tc>
      </w:tr>
      <w:tr w:rsidR="00B87C01" w:rsidRPr="00446816" w14:paraId="47C50902" w14:textId="77777777" w:rsidTr="00C25300">
        <w:tc>
          <w:tcPr>
            <w:tcW w:w="2405" w:type="dxa"/>
            <w:tcMar>
              <w:top w:w="57" w:type="dxa"/>
              <w:bottom w:w="57" w:type="dxa"/>
            </w:tcMar>
          </w:tcPr>
          <w:p w14:paraId="6955B853" w14:textId="77777777" w:rsidR="00B87C01" w:rsidRPr="00446816" w:rsidRDefault="00B87C01" w:rsidP="00C25300">
            <w:pPr>
              <w:spacing w:after="0" w:line="240" w:lineRule="auto"/>
              <w:rPr>
                <w:rFonts w:ascii="Corbel" w:eastAsia="Times New Roman" w:hAnsi="Corbel" w:cstheme="minorHAnsi"/>
                <w:b/>
                <w:sz w:val="22"/>
                <w:szCs w:val="22"/>
                <w:lang w:eastAsia="en-GB"/>
              </w:rPr>
            </w:pPr>
            <w:r w:rsidRPr="00446816">
              <w:rPr>
                <w:rFonts w:ascii="Corbel" w:eastAsia="Times New Roman" w:hAnsi="Corbel" w:cstheme="minorHAnsi"/>
                <w:b/>
                <w:sz w:val="22"/>
                <w:szCs w:val="22"/>
                <w:lang w:eastAsia="en-GB"/>
              </w:rPr>
              <w:t>Date of birth</w:t>
            </w:r>
          </w:p>
        </w:tc>
        <w:tc>
          <w:tcPr>
            <w:tcW w:w="4961" w:type="dxa"/>
            <w:tcMar>
              <w:top w:w="57" w:type="dxa"/>
              <w:bottom w:w="57" w:type="dxa"/>
            </w:tcMar>
          </w:tcPr>
          <w:p w14:paraId="188D4476" w14:textId="77777777" w:rsidR="00B87C01" w:rsidRPr="00446816" w:rsidRDefault="00B87C01" w:rsidP="00C25300">
            <w:pPr>
              <w:spacing w:after="0" w:line="240" w:lineRule="auto"/>
              <w:rPr>
                <w:rFonts w:ascii="Corbel" w:eastAsia="Times New Roman" w:hAnsi="Corbel" w:cstheme="minorHAnsi"/>
                <w:sz w:val="22"/>
                <w:szCs w:val="22"/>
                <w:lang w:eastAsia="en-GB"/>
              </w:rPr>
            </w:pPr>
          </w:p>
        </w:tc>
        <w:tc>
          <w:tcPr>
            <w:tcW w:w="3261" w:type="dxa"/>
            <w:vMerge/>
            <w:shd w:val="clear" w:color="auto" w:fill="FFFFFF" w:themeFill="background1"/>
          </w:tcPr>
          <w:p w14:paraId="7E882374" w14:textId="77777777" w:rsidR="00B87C01" w:rsidRPr="00446816" w:rsidRDefault="00B87C01" w:rsidP="00C25300">
            <w:pPr>
              <w:spacing w:after="0" w:line="240" w:lineRule="auto"/>
              <w:rPr>
                <w:rFonts w:ascii="Corbel" w:eastAsia="Times New Roman" w:hAnsi="Corbel" w:cstheme="minorHAnsi"/>
                <w:sz w:val="22"/>
                <w:szCs w:val="22"/>
                <w:lang w:eastAsia="en-GB"/>
              </w:rPr>
            </w:pPr>
          </w:p>
        </w:tc>
      </w:tr>
      <w:tr w:rsidR="00BC4DAC" w:rsidRPr="00446816" w14:paraId="4587DC2C" w14:textId="77777777" w:rsidTr="00C25300">
        <w:tc>
          <w:tcPr>
            <w:tcW w:w="2405" w:type="dxa"/>
            <w:tcMar>
              <w:top w:w="57" w:type="dxa"/>
              <w:bottom w:w="57" w:type="dxa"/>
            </w:tcMar>
          </w:tcPr>
          <w:p w14:paraId="20B61F9A" w14:textId="081666E5" w:rsidR="00BC4DAC" w:rsidRPr="00446816" w:rsidRDefault="00BC4DAC" w:rsidP="00C25300">
            <w:pPr>
              <w:spacing w:after="0" w:line="240" w:lineRule="auto"/>
              <w:rPr>
                <w:rFonts w:ascii="Corbel" w:eastAsia="Times New Roman" w:hAnsi="Corbel" w:cstheme="minorHAnsi"/>
                <w:b/>
                <w:sz w:val="22"/>
                <w:szCs w:val="22"/>
                <w:lang w:eastAsia="en-GB"/>
              </w:rPr>
            </w:pPr>
            <w:r w:rsidRPr="00621390">
              <w:rPr>
                <w:rFonts w:ascii="Corbel" w:eastAsia="Times New Roman" w:hAnsi="Corbel" w:cstheme="minorHAnsi"/>
                <w:b/>
                <w:noProof/>
                <w:lang w:eastAsia="en-GB"/>
              </w:rPr>
              <w:t>Child’s address</w:t>
            </w:r>
          </w:p>
        </w:tc>
        <w:tc>
          <w:tcPr>
            <w:tcW w:w="4961" w:type="dxa"/>
            <w:tcMar>
              <w:top w:w="57" w:type="dxa"/>
              <w:bottom w:w="57" w:type="dxa"/>
            </w:tcMar>
          </w:tcPr>
          <w:p w14:paraId="05E70E66" w14:textId="77777777" w:rsidR="00BC4DAC" w:rsidRPr="00446816" w:rsidRDefault="00BC4DAC" w:rsidP="00C25300">
            <w:pPr>
              <w:spacing w:after="0" w:line="240" w:lineRule="auto"/>
              <w:rPr>
                <w:rFonts w:ascii="Corbel" w:eastAsia="Times New Roman" w:hAnsi="Corbel" w:cstheme="minorHAnsi"/>
                <w:sz w:val="22"/>
                <w:szCs w:val="22"/>
                <w:lang w:eastAsia="en-GB"/>
              </w:rPr>
            </w:pPr>
          </w:p>
        </w:tc>
        <w:tc>
          <w:tcPr>
            <w:tcW w:w="3261" w:type="dxa"/>
            <w:vMerge/>
            <w:shd w:val="clear" w:color="auto" w:fill="FFFFFF" w:themeFill="background1"/>
          </w:tcPr>
          <w:p w14:paraId="0C20130F" w14:textId="77777777" w:rsidR="00BC4DAC" w:rsidRPr="00446816" w:rsidRDefault="00BC4DAC" w:rsidP="00C25300">
            <w:pPr>
              <w:spacing w:after="0" w:line="240" w:lineRule="auto"/>
              <w:rPr>
                <w:rFonts w:ascii="Corbel" w:eastAsia="Times New Roman" w:hAnsi="Corbel" w:cstheme="minorHAnsi"/>
                <w:sz w:val="22"/>
                <w:szCs w:val="22"/>
                <w:lang w:eastAsia="en-GB"/>
              </w:rPr>
            </w:pPr>
          </w:p>
        </w:tc>
      </w:tr>
      <w:tr w:rsidR="00B87C01" w:rsidRPr="00446816" w14:paraId="7AC55160" w14:textId="77777777" w:rsidTr="00C25300">
        <w:tc>
          <w:tcPr>
            <w:tcW w:w="2405" w:type="dxa"/>
            <w:tcMar>
              <w:top w:w="57" w:type="dxa"/>
              <w:bottom w:w="57" w:type="dxa"/>
            </w:tcMar>
          </w:tcPr>
          <w:p w14:paraId="6CF772E8" w14:textId="77777777" w:rsidR="00B87C01" w:rsidRPr="00446816" w:rsidRDefault="00B87C01" w:rsidP="00C25300">
            <w:pPr>
              <w:rPr>
                <w:rFonts w:ascii="Corbel" w:eastAsia="Times New Roman" w:hAnsi="Corbel" w:cstheme="minorHAnsi"/>
                <w:b/>
                <w:sz w:val="22"/>
                <w:szCs w:val="22"/>
                <w:lang w:eastAsia="en-GB"/>
              </w:rPr>
            </w:pPr>
            <w:r w:rsidRPr="00446816">
              <w:rPr>
                <w:rFonts w:ascii="Corbel" w:eastAsia="Times New Roman" w:hAnsi="Corbel" w:cstheme="minorHAnsi"/>
                <w:b/>
                <w:sz w:val="22"/>
                <w:szCs w:val="22"/>
                <w:lang w:eastAsia="en-GB"/>
              </w:rPr>
              <w:t xml:space="preserve">GP Surgery </w:t>
            </w:r>
          </w:p>
        </w:tc>
        <w:tc>
          <w:tcPr>
            <w:tcW w:w="4961" w:type="dxa"/>
            <w:tcMar>
              <w:top w:w="57" w:type="dxa"/>
              <w:bottom w:w="57" w:type="dxa"/>
            </w:tcMar>
          </w:tcPr>
          <w:p w14:paraId="6C001EAC" w14:textId="77777777" w:rsidR="00B87C01" w:rsidRPr="00446816" w:rsidRDefault="00B87C01" w:rsidP="00C25300">
            <w:pPr>
              <w:rPr>
                <w:rFonts w:ascii="Corbel" w:eastAsia="Times New Roman" w:hAnsi="Corbel" w:cstheme="minorHAnsi"/>
                <w:sz w:val="22"/>
                <w:szCs w:val="22"/>
                <w:lang w:eastAsia="en-GB"/>
              </w:rPr>
            </w:pPr>
          </w:p>
        </w:tc>
        <w:tc>
          <w:tcPr>
            <w:tcW w:w="3261" w:type="dxa"/>
            <w:vMerge/>
            <w:shd w:val="clear" w:color="auto" w:fill="FFFFFF" w:themeFill="background1"/>
          </w:tcPr>
          <w:p w14:paraId="5BA59801" w14:textId="77777777" w:rsidR="00B87C01" w:rsidRPr="00446816" w:rsidRDefault="00B87C01" w:rsidP="00C25300">
            <w:pPr>
              <w:rPr>
                <w:rFonts w:ascii="Corbel" w:eastAsia="Times New Roman" w:hAnsi="Corbel" w:cstheme="minorHAnsi"/>
                <w:sz w:val="22"/>
                <w:szCs w:val="22"/>
                <w:lang w:eastAsia="en-GB"/>
              </w:rPr>
            </w:pPr>
          </w:p>
        </w:tc>
      </w:tr>
      <w:tr w:rsidR="00B87C01" w:rsidRPr="00446816" w14:paraId="451E7CC9" w14:textId="77777777" w:rsidTr="00C25300">
        <w:tc>
          <w:tcPr>
            <w:tcW w:w="2405" w:type="dxa"/>
            <w:tcMar>
              <w:top w:w="57" w:type="dxa"/>
              <w:bottom w:w="57" w:type="dxa"/>
            </w:tcMar>
          </w:tcPr>
          <w:p w14:paraId="7ECFC91B" w14:textId="77777777" w:rsidR="00B87C01" w:rsidRPr="00446816" w:rsidRDefault="00B87C01" w:rsidP="00C25300">
            <w:pPr>
              <w:rPr>
                <w:rFonts w:ascii="Corbel" w:eastAsia="Times New Roman" w:hAnsi="Corbel" w:cstheme="minorHAnsi"/>
                <w:b/>
                <w:sz w:val="22"/>
                <w:szCs w:val="22"/>
                <w:lang w:eastAsia="en-GB"/>
              </w:rPr>
            </w:pPr>
            <w:r w:rsidRPr="00446816">
              <w:rPr>
                <w:rFonts w:ascii="Corbel" w:eastAsia="Times New Roman" w:hAnsi="Corbel" w:cstheme="minorHAnsi"/>
                <w:b/>
                <w:sz w:val="22"/>
                <w:szCs w:val="22"/>
                <w:lang w:eastAsia="en-GB"/>
              </w:rPr>
              <w:t>GP Name</w:t>
            </w:r>
          </w:p>
        </w:tc>
        <w:tc>
          <w:tcPr>
            <w:tcW w:w="4961" w:type="dxa"/>
            <w:tcMar>
              <w:top w:w="57" w:type="dxa"/>
              <w:bottom w:w="57" w:type="dxa"/>
            </w:tcMar>
          </w:tcPr>
          <w:p w14:paraId="04630D1E" w14:textId="77777777" w:rsidR="00B87C01" w:rsidRPr="00446816" w:rsidRDefault="00B87C01" w:rsidP="00C25300">
            <w:pPr>
              <w:rPr>
                <w:rFonts w:ascii="Corbel" w:eastAsia="Times New Roman" w:hAnsi="Corbel" w:cstheme="minorHAnsi"/>
                <w:sz w:val="22"/>
                <w:szCs w:val="22"/>
                <w:lang w:eastAsia="en-GB"/>
              </w:rPr>
            </w:pPr>
          </w:p>
        </w:tc>
        <w:tc>
          <w:tcPr>
            <w:tcW w:w="3261" w:type="dxa"/>
            <w:vMerge/>
            <w:shd w:val="clear" w:color="auto" w:fill="FFFFFF" w:themeFill="background1"/>
          </w:tcPr>
          <w:p w14:paraId="66FAF88F" w14:textId="77777777" w:rsidR="00B87C01" w:rsidRPr="00446816" w:rsidRDefault="00B87C01" w:rsidP="00C25300">
            <w:pPr>
              <w:rPr>
                <w:rFonts w:ascii="Corbel" w:eastAsia="Times New Roman" w:hAnsi="Corbel" w:cstheme="minorHAnsi"/>
                <w:sz w:val="22"/>
                <w:szCs w:val="22"/>
                <w:lang w:eastAsia="en-GB"/>
              </w:rPr>
            </w:pPr>
          </w:p>
        </w:tc>
      </w:tr>
      <w:tr w:rsidR="00B87C01" w:rsidRPr="00446816" w14:paraId="1A105C6A" w14:textId="77777777" w:rsidTr="00C25300">
        <w:trPr>
          <w:trHeight w:val="299"/>
        </w:trPr>
        <w:tc>
          <w:tcPr>
            <w:tcW w:w="2405" w:type="dxa"/>
            <w:tcMar>
              <w:top w:w="57" w:type="dxa"/>
              <w:bottom w:w="57" w:type="dxa"/>
            </w:tcMar>
          </w:tcPr>
          <w:p w14:paraId="3DA60802" w14:textId="77777777" w:rsidR="00B87C01" w:rsidRPr="00446816" w:rsidRDefault="00B87C01" w:rsidP="00C25300">
            <w:pPr>
              <w:rPr>
                <w:rFonts w:ascii="Corbel" w:eastAsia="Times New Roman" w:hAnsi="Corbel" w:cstheme="minorHAnsi"/>
                <w:b/>
                <w:sz w:val="22"/>
                <w:szCs w:val="22"/>
                <w:lang w:eastAsia="en-GB"/>
              </w:rPr>
            </w:pPr>
            <w:r w:rsidRPr="00446816">
              <w:rPr>
                <w:rFonts w:ascii="Corbel" w:eastAsia="Times New Roman" w:hAnsi="Corbel" w:cstheme="minorHAnsi"/>
                <w:b/>
                <w:sz w:val="22"/>
                <w:szCs w:val="22"/>
                <w:lang w:eastAsia="en-GB"/>
              </w:rPr>
              <w:t>GP Contact Number</w:t>
            </w:r>
          </w:p>
        </w:tc>
        <w:tc>
          <w:tcPr>
            <w:tcW w:w="4961" w:type="dxa"/>
            <w:tcMar>
              <w:top w:w="57" w:type="dxa"/>
              <w:bottom w:w="57" w:type="dxa"/>
            </w:tcMar>
          </w:tcPr>
          <w:p w14:paraId="258DF82A" w14:textId="77777777" w:rsidR="00B87C01" w:rsidRPr="00446816" w:rsidRDefault="00B87C01" w:rsidP="00C25300">
            <w:pPr>
              <w:rPr>
                <w:rFonts w:ascii="Corbel" w:eastAsia="Times New Roman" w:hAnsi="Corbel" w:cstheme="minorHAnsi"/>
                <w:sz w:val="22"/>
                <w:szCs w:val="22"/>
                <w:lang w:eastAsia="en-GB"/>
              </w:rPr>
            </w:pPr>
          </w:p>
        </w:tc>
        <w:tc>
          <w:tcPr>
            <w:tcW w:w="3261" w:type="dxa"/>
            <w:vMerge/>
            <w:shd w:val="clear" w:color="auto" w:fill="FFFFFF" w:themeFill="background1"/>
          </w:tcPr>
          <w:p w14:paraId="52762904" w14:textId="77777777" w:rsidR="00B87C01" w:rsidRPr="00446816" w:rsidRDefault="00B87C01" w:rsidP="00C25300">
            <w:pPr>
              <w:rPr>
                <w:rFonts w:ascii="Corbel" w:eastAsia="Times New Roman" w:hAnsi="Corbel" w:cstheme="minorHAnsi"/>
                <w:sz w:val="22"/>
                <w:szCs w:val="22"/>
                <w:lang w:eastAsia="en-GB"/>
              </w:rPr>
            </w:pPr>
          </w:p>
        </w:tc>
      </w:tr>
    </w:tbl>
    <w:p w14:paraId="00B61FCF" w14:textId="77777777" w:rsidR="00B87C01" w:rsidRPr="00446816" w:rsidRDefault="00B87C01" w:rsidP="00B87C01">
      <w:pPr>
        <w:spacing w:after="0" w:line="240" w:lineRule="auto"/>
        <w:ind w:right="213"/>
        <w:rPr>
          <w:rFonts w:ascii="Corbel" w:eastAsia="Times New Roman" w:hAnsi="Corbel" w:cstheme="minorHAnsi"/>
          <w:sz w:val="22"/>
          <w:szCs w:val="22"/>
          <w:lang w:eastAsia="en-GB"/>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05"/>
        <w:gridCol w:w="8222"/>
      </w:tblGrid>
      <w:tr w:rsidR="00B87C01" w:rsidRPr="00446816" w14:paraId="1CAFC839" w14:textId="77777777" w:rsidTr="00C25300">
        <w:tc>
          <w:tcPr>
            <w:tcW w:w="10627" w:type="dxa"/>
            <w:gridSpan w:val="2"/>
            <w:shd w:val="clear" w:color="auto" w:fill="A568D2"/>
            <w:tcMar>
              <w:top w:w="57" w:type="dxa"/>
              <w:bottom w:w="57" w:type="dxa"/>
            </w:tcMar>
          </w:tcPr>
          <w:p w14:paraId="65EEFEBF" w14:textId="77777777" w:rsidR="00B87C01" w:rsidRPr="00446816" w:rsidRDefault="00B87C01" w:rsidP="00C25300">
            <w:pPr>
              <w:spacing w:after="0" w:line="240" w:lineRule="auto"/>
              <w:jc w:val="center"/>
              <w:rPr>
                <w:rFonts w:ascii="Corbel" w:eastAsia="Times New Roman" w:hAnsi="Corbel" w:cstheme="minorHAnsi"/>
                <w:b/>
                <w:bCs/>
                <w:sz w:val="22"/>
                <w:szCs w:val="22"/>
                <w:lang w:eastAsia="en-GB"/>
              </w:rPr>
            </w:pPr>
            <w:r w:rsidRPr="00446816">
              <w:rPr>
                <w:rFonts w:ascii="Corbel" w:eastAsia="Times New Roman" w:hAnsi="Corbel" w:cstheme="minorHAnsi"/>
                <w:b/>
                <w:bCs/>
                <w:color w:val="FFFFFF" w:themeColor="background1"/>
                <w:sz w:val="22"/>
                <w:szCs w:val="22"/>
                <w:lang w:eastAsia="en-GB"/>
              </w:rPr>
              <w:t>Family Contact 1 - Information</w:t>
            </w:r>
          </w:p>
        </w:tc>
      </w:tr>
      <w:tr w:rsidR="00B87C01" w:rsidRPr="00446816" w14:paraId="7BAA2955" w14:textId="77777777" w:rsidTr="00C25300">
        <w:tc>
          <w:tcPr>
            <w:tcW w:w="2405" w:type="dxa"/>
            <w:tcMar>
              <w:top w:w="57" w:type="dxa"/>
              <w:bottom w:w="57" w:type="dxa"/>
            </w:tcMar>
          </w:tcPr>
          <w:p w14:paraId="1EA0E1B0" w14:textId="77777777" w:rsidR="00B87C01" w:rsidRPr="00446816" w:rsidRDefault="00B87C01" w:rsidP="00C25300">
            <w:pPr>
              <w:spacing w:after="0" w:line="240" w:lineRule="auto"/>
              <w:rPr>
                <w:rFonts w:ascii="Corbel" w:eastAsia="Times New Roman" w:hAnsi="Corbel" w:cstheme="minorHAnsi"/>
                <w:b/>
                <w:sz w:val="22"/>
                <w:szCs w:val="22"/>
                <w:lang w:eastAsia="en-GB"/>
              </w:rPr>
            </w:pPr>
            <w:r w:rsidRPr="00446816">
              <w:rPr>
                <w:rFonts w:ascii="Corbel" w:eastAsia="Times New Roman" w:hAnsi="Corbel" w:cstheme="minorHAnsi"/>
                <w:b/>
                <w:sz w:val="22"/>
                <w:szCs w:val="22"/>
                <w:lang w:eastAsia="en-GB"/>
              </w:rPr>
              <w:t>Name</w:t>
            </w:r>
          </w:p>
        </w:tc>
        <w:tc>
          <w:tcPr>
            <w:tcW w:w="8222" w:type="dxa"/>
            <w:tcMar>
              <w:top w:w="57" w:type="dxa"/>
              <w:bottom w:w="57" w:type="dxa"/>
            </w:tcMar>
          </w:tcPr>
          <w:p w14:paraId="1CFEF282" w14:textId="77777777" w:rsidR="00B87C01" w:rsidRPr="00446816" w:rsidRDefault="00B87C01" w:rsidP="00C25300">
            <w:pPr>
              <w:spacing w:after="0" w:line="240" w:lineRule="auto"/>
              <w:rPr>
                <w:rFonts w:ascii="Corbel" w:eastAsia="Times New Roman" w:hAnsi="Corbel" w:cstheme="minorHAnsi"/>
                <w:sz w:val="22"/>
                <w:szCs w:val="22"/>
                <w:lang w:eastAsia="en-GB"/>
              </w:rPr>
            </w:pPr>
          </w:p>
        </w:tc>
      </w:tr>
      <w:tr w:rsidR="00B87C01" w:rsidRPr="00446816" w14:paraId="4C55E421" w14:textId="77777777" w:rsidTr="00C25300">
        <w:tc>
          <w:tcPr>
            <w:tcW w:w="2405" w:type="dxa"/>
            <w:tcMar>
              <w:top w:w="57" w:type="dxa"/>
              <w:bottom w:w="57" w:type="dxa"/>
            </w:tcMar>
          </w:tcPr>
          <w:p w14:paraId="4A00A65A" w14:textId="77777777" w:rsidR="00B87C01" w:rsidRPr="00446816" w:rsidRDefault="00B87C01" w:rsidP="00C25300">
            <w:pPr>
              <w:spacing w:after="0" w:line="240" w:lineRule="auto"/>
              <w:rPr>
                <w:rFonts w:ascii="Corbel" w:eastAsia="Times New Roman" w:hAnsi="Corbel" w:cstheme="minorHAnsi"/>
                <w:b/>
                <w:sz w:val="22"/>
                <w:szCs w:val="22"/>
                <w:lang w:eastAsia="en-GB"/>
              </w:rPr>
            </w:pPr>
            <w:r w:rsidRPr="00446816">
              <w:rPr>
                <w:rFonts w:ascii="Corbel" w:eastAsia="Times New Roman" w:hAnsi="Corbel" w:cstheme="minorHAnsi"/>
                <w:b/>
                <w:sz w:val="22"/>
                <w:szCs w:val="22"/>
                <w:lang w:eastAsia="en-GB"/>
              </w:rPr>
              <w:t>Relationship to child</w:t>
            </w:r>
          </w:p>
        </w:tc>
        <w:tc>
          <w:tcPr>
            <w:tcW w:w="8222" w:type="dxa"/>
            <w:tcMar>
              <w:top w:w="57" w:type="dxa"/>
              <w:bottom w:w="57" w:type="dxa"/>
            </w:tcMar>
          </w:tcPr>
          <w:p w14:paraId="15FAA9EF" w14:textId="77777777" w:rsidR="00B87C01" w:rsidRPr="00446816" w:rsidRDefault="00B87C01" w:rsidP="00C25300">
            <w:pPr>
              <w:spacing w:after="0" w:line="240" w:lineRule="auto"/>
              <w:rPr>
                <w:rFonts w:ascii="Corbel" w:eastAsia="Times New Roman" w:hAnsi="Corbel" w:cstheme="minorHAnsi"/>
                <w:sz w:val="22"/>
                <w:szCs w:val="22"/>
                <w:lang w:eastAsia="en-GB"/>
              </w:rPr>
            </w:pPr>
          </w:p>
        </w:tc>
      </w:tr>
      <w:tr w:rsidR="00B87C01" w:rsidRPr="00446816" w14:paraId="7504541C" w14:textId="77777777" w:rsidTr="00C25300">
        <w:tc>
          <w:tcPr>
            <w:tcW w:w="2405" w:type="dxa"/>
            <w:tcMar>
              <w:top w:w="57" w:type="dxa"/>
              <w:bottom w:w="57" w:type="dxa"/>
            </w:tcMar>
          </w:tcPr>
          <w:p w14:paraId="161DA992" w14:textId="77777777" w:rsidR="00B87C01" w:rsidRPr="00446816" w:rsidRDefault="00B87C01" w:rsidP="00C25300">
            <w:pPr>
              <w:spacing w:after="0" w:line="240" w:lineRule="auto"/>
              <w:rPr>
                <w:rFonts w:ascii="Corbel" w:eastAsia="Times New Roman" w:hAnsi="Corbel" w:cstheme="minorHAnsi"/>
                <w:b/>
                <w:sz w:val="22"/>
                <w:szCs w:val="22"/>
                <w:lang w:eastAsia="en-GB"/>
              </w:rPr>
            </w:pPr>
            <w:r w:rsidRPr="00446816">
              <w:rPr>
                <w:rFonts w:ascii="Corbel" w:eastAsia="Times New Roman" w:hAnsi="Corbel" w:cstheme="minorHAnsi"/>
                <w:b/>
                <w:sz w:val="22"/>
                <w:szCs w:val="22"/>
                <w:lang w:eastAsia="en-GB"/>
              </w:rPr>
              <w:t>Phone number (mobile)</w:t>
            </w:r>
          </w:p>
        </w:tc>
        <w:tc>
          <w:tcPr>
            <w:tcW w:w="8222" w:type="dxa"/>
            <w:tcMar>
              <w:top w:w="57" w:type="dxa"/>
              <w:bottom w:w="57" w:type="dxa"/>
            </w:tcMar>
          </w:tcPr>
          <w:p w14:paraId="0AFF08E1" w14:textId="77777777" w:rsidR="00B87C01" w:rsidRPr="00446816" w:rsidRDefault="00B87C01" w:rsidP="00C25300">
            <w:pPr>
              <w:spacing w:after="0" w:line="240" w:lineRule="auto"/>
              <w:rPr>
                <w:rFonts w:ascii="Corbel" w:eastAsia="Times New Roman" w:hAnsi="Corbel" w:cstheme="minorHAnsi"/>
                <w:sz w:val="22"/>
                <w:szCs w:val="22"/>
                <w:lang w:eastAsia="en-GB"/>
              </w:rPr>
            </w:pPr>
          </w:p>
        </w:tc>
      </w:tr>
      <w:tr w:rsidR="00B87C01" w:rsidRPr="00446816" w14:paraId="523455D9" w14:textId="77777777" w:rsidTr="00C25300">
        <w:tc>
          <w:tcPr>
            <w:tcW w:w="2405" w:type="dxa"/>
            <w:tcMar>
              <w:top w:w="57" w:type="dxa"/>
              <w:bottom w:w="57" w:type="dxa"/>
            </w:tcMar>
          </w:tcPr>
          <w:p w14:paraId="421BB51A" w14:textId="77777777" w:rsidR="00B87C01" w:rsidRPr="00446816" w:rsidRDefault="00B87C01" w:rsidP="00C25300">
            <w:pPr>
              <w:spacing w:after="0" w:line="240" w:lineRule="auto"/>
              <w:rPr>
                <w:rFonts w:ascii="Corbel" w:eastAsia="Times New Roman" w:hAnsi="Corbel" w:cstheme="minorHAnsi"/>
                <w:b/>
                <w:sz w:val="22"/>
                <w:szCs w:val="22"/>
                <w:lang w:eastAsia="en-GB"/>
              </w:rPr>
            </w:pPr>
            <w:r w:rsidRPr="00446816">
              <w:rPr>
                <w:rFonts w:ascii="Corbel" w:eastAsia="Times New Roman" w:hAnsi="Corbel" w:cstheme="minorHAnsi"/>
                <w:b/>
                <w:sz w:val="22"/>
                <w:szCs w:val="22"/>
                <w:lang w:eastAsia="en-GB"/>
              </w:rPr>
              <w:t>Phone number (home)</w:t>
            </w:r>
          </w:p>
        </w:tc>
        <w:tc>
          <w:tcPr>
            <w:tcW w:w="8222" w:type="dxa"/>
            <w:tcMar>
              <w:top w:w="57" w:type="dxa"/>
              <w:bottom w:w="57" w:type="dxa"/>
            </w:tcMar>
          </w:tcPr>
          <w:p w14:paraId="3BFF74E5" w14:textId="77777777" w:rsidR="00B87C01" w:rsidRPr="00446816" w:rsidRDefault="00B87C01" w:rsidP="00C25300">
            <w:pPr>
              <w:spacing w:after="0" w:line="240" w:lineRule="auto"/>
              <w:rPr>
                <w:rFonts w:ascii="Corbel" w:eastAsia="Times New Roman" w:hAnsi="Corbel" w:cstheme="minorHAnsi"/>
                <w:sz w:val="22"/>
                <w:szCs w:val="22"/>
                <w:lang w:eastAsia="en-GB"/>
              </w:rPr>
            </w:pPr>
          </w:p>
        </w:tc>
      </w:tr>
      <w:tr w:rsidR="00B87C01" w:rsidRPr="00446816" w14:paraId="7EA98934" w14:textId="77777777" w:rsidTr="00C25300">
        <w:tc>
          <w:tcPr>
            <w:tcW w:w="2405" w:type="dxa"/>
            <w:tcMar>
              <w:top w:w="57" w:type="dxa"/>
              <w:bottom w:w="57" w:type="dxa"/>
            </w:tcMar>
          </w:tcPr>
          <w:p w14:paraId="3CCE4BCF" w14:textId="77777777" w:rsidR="00B87C01" w:rsidRPr="00446816" w:rsidRDefault="00B87C01" w:rsidP="00C25300">
            <w:pPr>
              <w:spacing w:after="0" w:line="240" w:lineRule="auto"/>
              <w:rPr>
                <w:rFonts w:ascii="Corbel" w:eastAsia="Times New Roman" w:hAnsi="Corbel" w:cstheme="minorHAnsi"/>
                <w:b/>
                <w:sz w:val="22"/>
                <w:szCs w:val="22"/>
                <w:lang w:eastAsia="en-GB"/>
              </w:rPr>
            </w:pPr>
            <w:r w:rsidRPr="00446816">
              <w:rPr>
                <w:rFonts w:ascii="Corbel" w:eastAsia="Times New Roman" w:hAnsi="Corbel" w:cstheme="minorHAnsi"/>
                <w:b/>
                <w:sz w:val="22"/>
                <w:szCs w:val="22"/>
                <w:lang w:eastAsia="en-GB"/>
              </w:rPr>
              <w:t>Phone number (work)</w:t>
            </w:r>
          </w:p>
        </w:tc>
        <w:tc>
          <w:tcPr>
            <w:tcW w:w="8222" w:type="dxa"/>
            <w:tcMar>
              <w:top w:w="57" w:type="dxa"/>
              <w:bottom w:w="57" w:type="dxa"/>
            </w:tcMar>
          </w:tcPr>
          <w:p w14:paraId="513F2634" w14:textId="77777777" w:rsidR="00B87C01" w:rsidRPr="00446816" w:rsidRDefault="00B87C01" w:rsidP="00C25300">
            <w:pPr>
              <w:spacing w:after="0" w:line="240" w:lineRule="auto"/>
              <w:rPr>
                <w:rFonts w:ascii="Corbel" w:eastAsia="Times New Roman" w:hAnsi="Corbel" w:cstheme="minorHAnsi"/>
                <w:sz w:val="22"/>
                <w:szCs w:val="22"/>
                <w:lang w:eastAsia="en-GB"/>
              </w:rPr>
            </w:pPr>
          </w:p>
        </w:tc>
      </w:tr>
      <w:tr w:rsidR="00B87C01" w:rsidRPr="00446816" w14:paraId="62B34DD2" w14:textId="77777777" w:rsidTr="00C25300">
        <w:tc>
          <w:tcPr>
            <w:tcW w:w="2405" w:type="dxa"/>
            <w:tcMar>
              <w:top w:w="57" w:type="dxa"/>
              <w:bottom w:w="57" w:type="dxa"/>
            </w:tcMar>
          </w:tcPr>
          <w:p w14:paraId="49019ACF" w14:textId="77777777" w:rsidR="00B87C01" w:rsidRPr="00446816" w:rsidRDefault="00B87C01" w:rsidP="00C25300">
            <w:pPr>
              <w:spacing w:after="0" w:line="240" w:lineRule="auto"/>
              <w:rPr>
                <w:rFonts w:ascii="Corbel" w:eastAsia="Times New Roman" w:hAnsi="Corbel" w:cstheme="minorHAnsi"/>
                <w:b/>
                <w:sz w:val="22"/>
                <w:szCs w:val="22"/>
                <w:lang w:eastAsia="en-GB"/>
              </w:rPr>
            </w:pPr>
            <w:r w:rsidRPr="00446816">
              <w:rPr>
                <w:rFonts w:ascii="Corbel" w:eastAsia="Times New Roman" w:hAnsi="Corbel" w:cstheme="minorHAnsi"/>
                <w:b/>
                <w:sz w:val="22"/>
                <w:szCs w:val="22"/>
                <w:lang w:eastAsia="en-GB"/>
              </w:rPr>
              <w:t>Email address</w:t>
            </w:r>
          </w:p>
        </w:tc>
        <w:tc>
          <w:tcPr>
            <w:tcW w:w="8222" w:type="dxa"/>
            <w:tcMar>
              <w:top w:w="57" w:type="dxa"/>
              <w:bottom w:w="57" w:type="dxa"/>
            </w:tcMar>
          </w:tcPr>
          <w:p w14:paraId="5D9CC80C" w14:textId="77777777" w:rsidR="00B87C01" w:rsidRPr="00446816" w:rsidRDefault="00B87C01" w:rsidP="00C25300">
            <w:pPr>
              <w:spacing w:after="0" w:line="240" w:lineRule="auto"/>
              <w:rPr>
                <w:rFonts w:ascii="Corbel" w:eastAsia="Times New Roman" w:hAnsi="Corbel" w:cstheme="minorHAnsi"/>
                <w:sz w:val="22"/>
                <w:szCs w:val="22"/>
                <w:lang w:eastAsia="en-GB"/>
              </w:rPr>
            </w:pPr>
          </w:p>
        </w:tc>
      </w:tr>
    </w:tbl>
    <w:p w14:paraId="13BD6CD9" w14:textId="77777777" w:rsidR="00B87C01" w:rsidRPr="00446816" w:rsidRDefault="00B87C01" w:rsidP="00B87C01">
      <w:pPr>
        <w:spacing w:after="0" w:line="240" w:lineRule="auto"/>
        <w:ind w:right="213"/>
        <w:rPr>
          <w:rFonts w:ascii="Corbel" w:eastAsia="Times New Roman" w:hAnsi="Corbel" w:cstheme="minorHAnsi"/>
          <w:sz w:val="22"/>
          <w:szCs w:val="22"/>
          <w:lang w:eastAsia="en-GB"/>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0"/>
        <w:gridCol w:w="7797"/>
      </w:tblGrid>
      <w:tr w:rsidR="00B87C01" w:rsidRPr="00446816" w14:paraId="20510996" w14:textId="77777777" w:rsidTr="00C25300">
        <w:tc>
          <w:tcPr>
            <w:tcW w:w="10627" w:type="dxa"/>
            <w:gridSpan w:val="2"/>
            <w:shd w:val="clear" w:color="auto" w:fill="A568D2"/>
            <w:tcMar>
              <w:top w:w="57" w:type="dxa"/>
              <w:bottom w:w="57" w:type="dxa"/>
            </w:tcMar>
          </w:tcPr>
          <w:p w14:paraId="65058876" w14:textId="77777777" w:rsidR="00B87C01" w:rsidRPr="00446816" w:rsidRDefault="00B87C01" w:rsidP="00C25300">
            <w:pPr>
              <w:spacing w:after="0" w:line="240" w:lineRule="auto"/>
              <w:jc w:val="center"/>
              <w:rPr>
                <w:rFonts w:ascii="Corbel" w:eastAsia="Times New Roman" w:hAnsi="Corbel" w:cstheme="minorHAnsi"/>
                <w:b/>
                <w:bCs/>
                <w:sz w:val="22"/>
                <w:szCs w:val="22"/>
                <w:lang w:eastAsia="en-GB"/>
              </w:rPr>
            </w:pPr>
            <w:r w:rsidRPr="00446816">
              <w:rPr>
                <w:rFonts w:ascii="Corbel" w:eastAsia="Times New Roman" w:hAnsi="Corbel" w:cstheme="minorHAnsi"/>
                <w:b/>
                <w:bCs/>
                <w:color w:val="FFFFFF" w:themeColor="background1"/>
                <w:sz w:val="22"/>
                <w:szCs w:val="22"/>
                <w:lang w:eastAsia="en-GB"/>
              </w:rPr>
              <w:t xml:space="preserve">Education Contact Details </w:t>
            </w:r>
          </w:p>
        </w:tc>
      </w:tr>
      <w:tr w:rsidR="00B87C01" w:rsidRPr="00446816" w14:paraId="5BF65A74" w14:textId="77777777" w:rsidTr="00C25300">
        <w:tc>
          <w:tcPr>
            <w:tcW w:w="2830" w:type="dxa"/>
            <w:tcMar>
              <w:top w:w="57" w:type="dxa"/>
              <w:bottom w:w="57" w:type="dxa"/>
            </w:tcMar>
          </w:tcPr>
          <w:p w14:paraId="5FE9767D" w14:textId="77777777" w:rsidR="00B87C01" w:rsidRPr="00446816" w:rsidRDefault="00B87C01" w:rsidP="00C25300">
            <w:pPr>
              <w:spacing w:after="0" w:line="240" w:lineRule="auto"/>
              <w:rPr>
                <w:rFonts w:ascii="Corbel" w:eastAsia="Times New Roman" w:hAnsi="Corbel" w:cstheme="minorHAnsi"/>
                <w:b/>
                <w:bCs/>
                <w:sz w:val="22"/>
                <w:szCs w:val="22"/>
                <w:lang w:eastAsia="en-GB"/>
              </w:rPr>
            </w:pPr>
            <w:r w:rsidRPr="00446816">
              <w:rPr>
                <w:rFonts w:ascii="Corbel" w:eastAsia="Times New Roman" w:hAnsi="Corbel" w:cstheme="minorHAnsi"/>
                <w:b/>
                <w:bCs/>
                <w:sz w:val="22"/>
                <w:szCs w:val="22"/>
                <w:lang w:eastAsia="en-GB"/>
              </w:rPr>
              <w:t>Class Teacher name</w:t>
            </w:r>
          </w:p>
        </w:tc>
        <w:tc>
          <w:tcPr>
            <w:tcW w:w="7797" w:type="dxa"/>
            <w:tcMar>
              <w:top w:w="57" w:type="dxa"/>
              <w:bottom w:w="57" w:type="dxa"/>
            </w:tcMar>
          </w:tcPr>
          <w:p w14:paraId="1A737FB1" w14:textId="77777777" w:rsidR="00B87C01" w:rsidRPr="00446816" w:rsidRDefault="00B87C01" w:rsidP="00C25300">
            <w:pPr>
              <w:spacing w:after="0" w:line="240" w:lineRule="auto"/>
              <w:rPr>
                <w:rFonts w:ascii="Corbel" w:eastAsia="Times New Roman" w:hAnsi="Corbel" w:cstheme="minorHAnsi"/>
                <w:bCs/>
                <w:sz w:val="22"/>
                <w:szCs w:val="22"/>
                <w:lang w:eastAsia="en-GB"/>
              </w:rPr>
            </w:pPr>
          </w:p>
        </w:tc>
      </w:tr>
      <w:tr w:rsidR="00B87C01" w:rsidRPr="00446816" w14:paraId="003FCD35" w14:textId="77777777" w:rsidTr="00C25300">
        <w:tc>
          <w:tcPr>
            <w:tcW w:w="2830" w:type="dxa"/>
            <w:tcMar>
              <w:top w:w="57" w:type="dxa"/>
              <w:bottom w:w="57" w:type="dxa"/>
            </w:tcMar>
          </w:tcPr>
          <w:p w14:paraId="14F8F3FA" w14:textId="77777777" w:rsidR="00B87C01" w:rsidRPr="00446816" w:rsidRDefault="00B87C01" w:rsidP="00C25300">
            <w:pPr>
              <w:rPr>
                <w:rFonts w:ascii="Corbel" w:eastAsia="Times New Roman" w:hAnsi="Corbel" w:cstheme="minorHAnsi"/>
                <w:b/>
                <w:sz w:val="22"/>
                <w:szCs w:val="22"/>
                <w:lang w:eastAsia="en-GB"/>
              </w:rPr>
            </w:pPr>
            <w:r w:rsidRPr="00446816">
              <w:rPr>
                <w:rFonts w:ascii="Corbel" w:eastAsia="Times New Roman" w:hAnsi="Corbel" w:cstheme="minorHAnsi"/>
                <w:b/>
                <w:sz w:val="22"/>
                <w:szCs w:val="22"/>
                <w:lang w:eastAsia="en-GB"/>
              </w:rPr>
              <w:t>Allergy Lead name</w:t>
            </w:r>
          </w:p>
        </w:tc>
        <w:tc>
          <w:tcPr>
            <w:tcW w:w="7797" w:type="dxa"/>
            <w:tcMar>
              <w:top w:w="57" w:type="dxa"/>
              <w:bottom w:w="57" w:type="dxa"/>
            </w:tcMar>
          </w:tcPr>
          <w:p w14:paraId="2DB47D83" w14:textId="77777777" w:rsidR="00B87C01" w:rsidRPr="00446816" w:rsidRDefault="00B87C01" w:rsidP="00C25300">
            <w:pPr>
              <w:spacing w:after="0" w:line="240" w:lineRule="auto"/>
              <w:rPr>
                <w:rFonts w:ascii="Corbel" w:eastAsia="Times New Roman" w:hAnsi="Corbel" w:cstheme="minorHAnsi"/>
                <w:sz w:val="22"/>
                <w:szCs w:val="22"/>
                <w:lang w:eastAsia="en-GB"/>
              </w:rPr>
            </w:pPr>
          </w:p>
        </w:tc>
      </w:tr>
      <w:tr w:rsidR="00B87C01" w:rsidRPr="00446816" w14:paraId="32239147" w14:textId="77777777" w:rsidTr="00C25300">
        <w:tc>
          <w:tcPr>
            <w:tcW w:w="2830" w:type="dxa"/>
            <w:tcMar>
              <w:top w:w="57" w:type="dxa"/>
              <w:bottom w:w="57" w:type="dxa"/>
            </w:tcMar>
          </w:tcPr>
          <w:p w14:paraId="2AB009BA" w14:textId="77777777" w:rsidR="00B87C01" w:rsidRPr="00446816" w:rsidRDefault="00B87C01" w:rsidP="00C25300">
            <w:pPr>
              <w:spacing w:after="0" w:line="240" w:lineRule="auto"/>
              <w:rPr>
                <w:rFonts w:ascii="Corbel" w:eastAsia="Times New Roman" w:hAnsi="Corbel" w:cstheme="minorHAnsi"/>
                <w:b/>
                <w:sz w:val="22"/>
                <w:szCs w:val="22"/>
                <w:lang w:eastAsia="en-GB"/>
              </w:rPr>
            </w:pPr>
            <w:r w:rsidRPr="00446816">
              <w:rPr>
                <w:rFonts w:ascii="Corbel" w:eastAsia="Times New Roman" w:hAnsi="Corbel" w:cstheme="minorHAnsi"/>
                <w:b/>
                <w:sz w:val="22"/>
                <w:szCs w:val="22"/>
                <w:lang w:eastAsia="en-GB"/>
              </w:rPr>
              <w:t>Learning Mentor name</w:t>
            </w:r>
          </w:p>
        </w:tc>
        <w:tc>
          <w:tcPr>
            <w:tcW w:w="7797" w:type="dxa"/>
            <w:tcMar>
              <w:top w:w="57" w:type="dxa"/>
              <w:bottom w:w="57" w:type="dxa"/>
            </w:tcMar>
          </w:tcPr>
          <w:p w14:paraId="3E71E323" w14:textId="77777777" w:rsidR="00B87C01" w:rsidRPr="00446816" w:rsidRDefault="00B87C01" w:rsidP="00C25300">
            <w:pPr>
              <w:spacing w:after="0" w:line="240" w:lineRule="auto"/>
              <w:rPr>
                <w:rFonts w:ascii="Corbel" w:eastAsia="Times New Roman" w:hAnsi="Corbel" w:cstheme="minorHAnsi"/>
                <w:sz w:val="22"/>
                <w:szCs w:val="22"/>
                <w:lang w:eastAsia="en-GB"/>
              </w:rPr>
            </w:pPr>
          </w:p>
        </w:tc>
      </w:tr>
    </w:tbl>
    <w:p w14:paraId="19892949" w14:textId="77777777" w:rsidR="00B87C01" w:rsidRPr="00446816" w:rsidRDefault="00B87C01" w:rsidP="00B87C01">
      <w:pPr>
        <w:ind w:right="213"/>
        <w:rPr>
          <w:rFonts w:ascii="Corbel" w:eastAsia="Times New Roman" w:hAnsi="Corbel" w:cstheme="minorHAnsi"/>
          <w:sz w:val="22"/>
          <w:szCs w:val="22"/>
          <w:lang w:eastAsia="en-GB"/>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2"/>
        <w:gridCol w:w="8505"/>
      </w:tblGrid>
      <w:tr w:rsidR="00B87C01" w:rsidRPr="00446816" w14:paraId="5EEB2E09" w14:textId="77777777" w:rsidTr="00C25300">
        <w:trPr>
          <w:trHeight w:val="328"/>
        </w:trPr>
        <w:tc>
          <w:tcPr>
            <w:tcW w:w="10627" w:type="dxa"/>
            <w:gridSpan w:val="2"/>
            <w:shd w:val="clear" w:color="auto" w:fill="A568D2"/>
            <w:tcMar>
              <w:top w:w="57" w:type="dxa"/>
              <w:bottom w:w="57" w:type="dxa"/>
            </w:tcMar>
          </w:tcPr>
          <w:p w14:paraId="3E019CDA" w14:textId="77777777" w:rsidR="00B87C01" w:rsidRPr="00446816" w:rsidRDefault="00B87C01" w:rsidP="00C25300">
            <w:pPr>
              <w:spacing w:after="0"/>
              <w:ind w:right="57"/>
              <w:jc w:val="center"/>
              <w:rPr>
                <w:rFonts w:ascii="Corbel" w:hAnsi="Corbel"/>
                <w:b/>
                <w:iCs/>
                <w:sz w:val="22"/>
                <w:szCs w:val="22"/>
              </w:rPr>
            </w:pPr>
            <w:r w:rsidRPr="00446816">
              <w:rPr>
                <w:rFonts w:ascii="Corbel" w:hAnsi="Corbel"/>
                <w:b/>
                <w:iCs/>
                <w:color w:val="FFFFFF" w:themeColor="background1"/>
                <w:sz w:val="22"/>
                <w:szCs w:val="22"/>
              </w:rPr>
              <w:t>Description of needs</w:t>
            </w:r>
          </w:p>
        </w:tc>
      </w:tr>
      <w:tr w:rsidR="00B87C01" w:rsidRPr="00446816" w14:paraId="3084EBF9" w14:textId="77777777" w:rsidTr="000C67D5">
        <w:trPr>
          <w:trHeight w:val="1054"/>
        </w:trPr>
        <w:tc>
          <w:tcPr>
            <w:tcW w:w="2122" w:type="dxa"/>
            <w:tcMar>
              <w:top w:w="57" w:type="dxa"/>
              <w:bottom w:w="57" w:type="dxa"/>
            </w:tcMar>
          </w:tcPr>
          <w:p w14:paraId="7F51FD1C" w14:textId="77777777" w:rsidR="00B87C01" w:rsidRPr="00446816" w:rsidRDefault="00B87C01" w:rsidP="00C25300">
            <w:pPr>
              <w:rPr>
                <w:rFonts w:ascii="Corbel" w:eastAsia="Times New Roman" w:hAnsi="Corbel" w:cstheme="minorHAnsi"/>
                <w:b/>
                <w:sz w:val="22"/>
                <w:szCs w:val="22"/>
                <w:lang w:eastAsia="en-GB"/>
              </w:rPr>
            </w:pPr>
            <w:r w:rsidRPr="00446816">
              <w:rPr>
                <w:rFonts w:ascii="Corbel" w:eastAsia="Times New Roman" w:hAnsi="Corbel" w:cstheme="minorHAnsi"/>
                <w:b/>
                <w:sz w:val="22"/>
                <w:szCs w:val="22"/>
                <w:lang w:eastAsia="en-GB"/>
              </w:rPr>
              <w:t xml:space="preserve">Allergy </w:t>
            </w:r>
          </w:p>
        </w:tc>
        <w:tc>
          <w:tcPr>
            <w:tcW w:w="8505" w:type="dxa"/>
            <w:tcMar>
              <w:top w:w="57" w:type="dxa"/>
              <w:bottom w:w="57" w:type="dxa"/>
            </w:tcMar>
          </w:tcPr>
          <w:p w14:paraId="07682651" w14:textId="77777777" w:rsidR="00B87C01" w:rsidRPr="00446816" w:rsidRDefault="00B87C01" w:rsidP="00B87C01">
            <w:pPr>
              <w:spacing w:after="0" w:line="240" w:lineRule="auto"/>
              <w:ind w:right="58"/>
              <w:rPr>
                <w:rFonts w:ascii="Corbel" w:hAnsi="Corbel"/>
                <w:i/>
                <w:iCs/>
                <w:sz w:val="22"/>
                <w:szCs w:val="22"/>
              </w:rPr>
            </w:pPr>
            <w:r w:rsidRPr="00446816">
              <w:rPr>
                <w:rFonts w:ascii="Corbel" w:hAnsi="Corbel"/>
                <w:i/>
                <w:iCs/>
                <w:sz w:val="22"/>
                <w:szCs w:val="22"/>
              </w:rPr>
              <w:t xml:space="preserve">Note what allergy the child or young person has.  </w:t>
            </w:r>
          </w:p>
          <w:p w14:paraId="4192B0BE" w14:textId="77777777" w:rsidR="00B87C01" w:rsidRPr="00446816" w:rsidRDefault="00B87C01" w:rsidP="00B87C01">
            <w:pPr>
              <w:spacing w:after="0" w:line="240" w:lineRule="auto"/>
              <w:ind w:left="58" w:right="58"/>
              <w:rPr>
                <w:rFonts w:ascii="Corbel" w:hAnsi="Corbel"/>
                <w:i/>
                <w:iCs/>
                <w:sz w:val="22"/>
                <w:szCs w:val="22"/>
              </w:rPr>
            </w:pPr>
            <w:r w:rsidRPr="00446816">
              <w:rPr>
                <w:rFonts w:ascii="Corbel" w:hAnsi="Corbel"/>
                <w:i/>
                <w:iCs/>
                <w:sz w:val="22"/>
                <w:szCs w:val="22"/>
              </w:rPr>
              <w:t xml:space="preserve">Note any known allergens. </w:t>
            </w:r>
          </w:p>
          <w:p w14:paraId="33932F28" w14:textId="77777777" w:rsidR="00B87C01" w:rsidRPr="00446816" w:rsidRDefault="00B87C01" w:rsidP="00B87C01">
            <w:pPr>
              <w:spacing w:after="0" w:line="240" w:lineRule="auto"/>
              <w:ind w:left="58" w:right="58"/>
              <w:rPr>
                <w:rFonts w:ascii="Corbel" w:hAnsi="Corbel"/>
                <w:i/>
                <w:iCs/>
                <w:sz w:val="22"/>
                <w:szCs w:val="22"/>
              </w:rPr>
            </w:pPr>
            <w:r w:rsidRPr="00446816">
              <w:rPr>
                <w:rFonts w:ascii="Corbel" w:hAnsi="Corbel"/>
                <w:i/>
                <w:iCs/>
                <w:sz w:val="22"/>
                <w:szCs w:val="22"/>
              </w:rPr>
              <w:t>Note whether the child or young person is likely to be aware that they are having an allergic reaction and whether they can alert others</w:t>
            </w:r>
          </w:p>
        </w:tc>
      </w:tr>
      <w:tr w:rsidR="00B87C01" w:rsidRPr="00446816" w14:paraId="305100F8" w14:textId="77777777" w:rsidTr="000C67D5">
        <w:trPr>
          <w:trHeight w:val="1054"/>
        </w:trPr>
        <w:tc>
          <w:tcPr>
            <w:tcW w:w="2122" w:type="dxa"/>
            <w:tcMar>
              <w:top w:w="57" w:type="dxa"/>
              <w:bottom w:w="57" w:type="dxa"/>
            </w:tcMar>
          </w:tcPr>
          <w:p w14:paraId="765D6C25" w14:textId="77777777" w:rsidR="00B87C01" w:rsidRPr="00446816" w:rsidRDefault="00B87C01" w:rsidP="00C25300">
            <w:pPr>
              <w:rPr>
                <w:rFonts w:ascii="Corbel" w:eastAsia="Times New Roman" w:hAnsi="Corbel" w:cstheme="minorHAnsi"/>
                <w:b/>
                <w:sz w:val="22"/>
                <w:szCs w:val="22"/>
                <w:lang w:eastAsia="en-GB"/>
              </w:rPr>
            </w:pPr>
            <w:r w:rsidRPr="00446816">
              <w:rPr>
                <w:rFonts w:ascii="Corbel" w:eastAsia="Times New Roman" w:hAnsi="Corbel" w:cstheme="minorHAnsi"/>
                <w:b/>
                <w:sz w:val="22"/>
                <w:szCs w:val="22"/>
                <w:lang w:eastAsia="en-GB"/>
              </w:rPr>
              <w:lastRenderedPageBreak/>
              <w:t xml:space="preserve">How the allergy is managed </w:t>
            </w:r>
          </w:p>
        </w:tc>
        <w:tc>
          <w:tcPr>
            <w:tcW w:w="8505" w:type="dxa"/>
            <w:tcMar>
              <w:top w:w="57" w:type="dxa"/>
              <w:bottom w:w="57" w:type="dxa"/>
            </w:tcMar>
          </w:tcPr>
          <w:p w14:paraId="790ACC96" w14:textId="77777777" w:rsidR="00B87C01" w:rsidRPr="00446816" w:rsidRDefault="00B87C01" w:rsidP="00B87C01">
            <w:pPr>
              <w:spacing w:after="0" w:line="240" w:lineRule="auto"/>
              <w:ind w:left="58" w:right="58"/>
              <w:rPr>
                <w:rFonts w:ascii="Corbel" w:hAnsi="Corbel"/>
                <w:i/>
                <w:iCs/>
                <w:sz w:val="22"/>
                <w:szCs w:val="22"/>
              </w:rPr>
            </w:pPr>
            <w:r w:rsidRPr="00446816">
              <w:rPr>
                <w:rFonts w:ascii="Corbel" w:hAnsi="Corbel"/>
                <w:i/>
                <w:iCs/>
                <w:sz w:val="22"/>
                <w:szCs w:val="22"/>
              </w:rPr>
              <w:t xml:space="preserve">Note any care or action plans or prescribed medication issued by healthcare professionals.  </w:t>
            </w:r>
          </w:p>
          <w:p w14:paraId="2E578E27" w14:textId="77777777" w:rsidR="00B87C01" w:rsidRPr="00446816" w:rsidRDefault="00B87C01" w:rsidP="00B87C01">
            <w:pPr>
              <w:spacing w:after="0" w:line="240" w:lineRule="auto"/>
              <w:ind w:left="58" w:right="58"/>
              <w:rPr>
                <w:rFonts w:ascii="Corbel" w:hAnsi="Corbel"/>
                <w:i/>
                <w:iCs/>
                <w:sz w:val="22"/>
                <w:szCs w:val="22"/>
              </w:rPr>
            </w:pPr>
            <w:r w:rsidRPr="00446816">
              <w:rPr>
                <w:rFonts w:ascii="Corbel" w:hAnsi="Corbel"/>
                <w:i/>
                <w:iCs/>
                <w:sz w:val="22"/>
                <w:szCs w:val="22"/>
              </w:rPr>
              <w:t xml:space="preserve">If the allergy can be partly or wholly managed by practical adjustments (for example avoidance of known allergens), note them here.  </w:t>
            </w:r>
          </w:p>
          <w:p w14:paraId="6FF54B27" w14:textId="77777777" w:rsidR="00B87C01" w:rsidRPr="00446816" w:rsidRDefault="00B87C01" w:rsidP="00B87C01">
            <w:pPr>
              <w:spacing w:after="0" w:line="240" w:lineRule="auto"/>
              <w:rPr>
                <w:rFonts w:ascii="Corbel" w:eastAsia="Times New Roman" w:hAnsi="Corbel" w:cstheme="minorHAnsi"/>
                <w:sz w:val="22"/>
                <w:szCs w:val="22"/>
                <w:lang w:eastAsia="en-GB"/>
              </w:rPr>
            </w:pPr>
            <w:r w:rsidRPr="00446816">
              <w:rPr>
                <w:rFonts w:ascii="Corbel" w:hAnsi="Corbel"/>
                <w:i/>
                <w:iCs/>
                <w:sz w:val="22"/>
                <w:szCs w:val="22"/>
              </w:rPr>
              <w:t>Note the extent to which the child or young person is able to take responsibility for managing their allergy.</w:t>
            </w:r>
          </w:p>
        </w:tc>
      </w:tr>
      <w:tr w:rsidR="00B87C01" w:rsidRPr="00446816" w14:paraId="5DDA126A" w14:textId="77777777" w:rsidTr="000C67D5">
        <w:trPr>
          <w:trHeight w:val="1054"/>
        </w:trPr>
        <w:tc>
          <w:tcPr>
            <w:tcW w:w="2122" w:type="dxa"/>
            <w:tcMar>
              <w:top w:w="57" w:type="dxa"/>
              <w:bottom w:w="57" w:type="dxa"/>
            </w:tcMar>
          </w:tcPr>
          <w:p w14:paraId="2E9EEFDA" w14:textId="77777777" w:rsidR="00B87C01" w:rsidRPr="00446816" w:rsidRDefault="00B87C01" w:rsidP="00C25300">
            <w:pPr>
              <w:rPr>
                <w:rFonts w:ascii="Corbel" w:eastAsia="Times New Roman" w:hAnsi="Corbel" w:cstheme="minorHAnsi"/>
                <w:b/>
                <w:sz w:val="22"/>
                <w:szCs w:val="22"/>
                <w:lang w:eastAsia="en-GB"/>
              </w:rPr>
            </w:pPr>
            <w:r w:rsidRPr="00446816">
              <w:rPr>
                <w:rFonts w:ascii="Corbel" w:eastAsia="Times New Roman" w:hAnsi="Corbel" w:cstheme="minorHAnsi"/>
                <w:b/>
                <w:sz w:val="22"/>
                <w:szCs w:val="22"/>
                <w:lang w:eastAsia="en-GB"/>
              </w:rPr>
              <w:t>Impact on Education</w:t>
            </w:r>
          </w:p>
        </w:tc>
        <w:tc>
          <w:tcPr>
            <w:tcW w:w="8505" w:type="dxa"/>
            <w:tcMar>
              <w:top w:w="57" w:type="dxa"/>
              <w:bottom w:w="57" w:type="dxa"/>
            </w:tcMar>
          </w:tcPr>
          <w:p w14:paraId="22645C28" w14:textId="77777777" w:rsidR="00B87C01" w:rsidRPr="00446816" w:rsidRDefault="00B87C01" w:rsidP="00B87C01">
            <w:pPr>
              <w:spacing w:after="0" w:line="240" w:lineRule="auto"/>
              <w:ind w:left="58" w:right="58"/>
              <w:rPr>
                <w:rFonts w:ascii="Corbel" w:hAnsi="Corbel"/>
                <w:i/>
                <w:iCs/>
                <w:sz w:val="22"/>
                <w:szCs w:val="22"/>
              </w:rPr>
            </w:pPr>
            <w:r w:rsidRPr="00446816">
              <w:rPr>
                <w:rFonts w:ascii="Corbel" w:hAnsi="Corbel"/>
                <w:i/>
                <w:iCs/>
                <w:sz w:val="22"/>
                <w:szCs w:val="22"/>
              </w:rPr>
              <w:t>Indicate the potential harm which might come to the child or young person if their allergy is not managed properly.</w:t>
            </w:r>
          </w:p>
          <w:p w14:paraId="7F303BD3" w14:textId="77777777" w:rsidR="00B87C01" w:rsidRPr="00446816" w:rsidRDefault="00B87C01" w:rsidP="00B87C01">
            <w:pPr>
              <w:spacing w:after="0" w:line="240" w:lineRule="auto"/>
              <w:ind w:left="58" w:right="58"/>
              <w:rPr>
                <w:rFonts w:ascii="Corbel" w:hAnsi="Corbel"/>
                <w:i/>
                <w:iCs/>
                <w:sz w:val="22"/>
                <w:szCs w:val="22"/>
              </w:rPr>
            </w:pPr>
            <w:r w:rsidRPr="00446816">
              <w:rPr>
                <w:rFonts w:ascii="Corbel" w:hAnsi="Corbel"/>
                <w:i/>
                <w:iCs/>
                <w:sz w:val="22"/>
                <w:szCs w:val="22"/>
              </w:rPr>
              <w:t xml:space="preserve">Indicate how the allergy may impact on the child or young person’s learning. </w:t>
            </w:r>
          </w:p>
          <w:p w14:paraId="787410EC" w14:textId="77777777" w:rsidR="00B87C01" w:rsidRPr="00446816" w:rsidRDefault="00B87C01" w:rsidP="00B87C01">
            <w:pPr>
              <w:spacing w:after="0" w:line="240" w:lineRule="auto"/>
              <w:ind w:left="58" w:right="58"/>
              <w:rPr>
                <w:rFonts w:ascii="Corbel" w:hAnsi="Corbel"/>
                <w:i/>
                <w:iCs/>
                <w:sz w:val="22"/>
                <w:szCs w:val="22"/>
              </w:rPr>
            </w:pPr>
            <w:r w:rsidRPr="00446816">
              <w:rPr>
                <w:rFonts w:ascii="Corbel" w:hAnsi="Corbel"/>
                <w:i/>
                <w:iCs/>
                <w:sz w:val="22"/>
                <w:szCs w:val="22"/>
              </w:rPr>
              <w:t xml:space="preserve">Indicate how the allergy may impact on the child or young person’s emotional wellbeing. </w:t>
            </w:r>
          </w:p>
          <w:p w14:paraId="17BA36EE" w14:textId="77777777" w:rsidR="00B87C01" w:rsidRPr="00446816" w:rsidRDefault="00B87C01" w:rsidP="00B87C01">
            <w:pPr>
              <w:spacing w:after="0" w:line="240" w:lineRule="auto"/>
              <w:ind w:left="58" w:right="58"/>
              <w:rPr>
                <w:rFonts w:ascii="Corbel" w:hAnsi="Corbel"/>
                <w:i/>
                <w:iCs/>
                <w:sz w:val="22"/>
                <w:szCs w:val="22"/>
              </w:rPr>
            </w:pPr>
            <w:r w:rsidRPr="00446816">
              <w:rPr>
                <w:rFonts w:ascii="Corbel" w:hAnsi="Corbel"/>
                <w:i/>
                <w:iCs/>
                <w:sz w:val="22"/>
                <w:szCs w:val="22"/>
              </w:rPr>
              <w:t xml:space="preserve">If relevant, note any interaction between allergy and SEN.  </w:t>
            </w:r>
          </w:p>
        </w:tc>
      </w:tr>
      <w:tr w:rsidR="00B87C01" w:rsidRPr="00446816" w14:paraId="52D0D105" w14:textId="77777777" w:rsidTr="000C67D5">
        <w:trPr>
          <w:trHeight w:val="1054"/>
        </w:trPr>
        <w:tc>
          <w:tcPr>
            <w:tcW w:w="2122" w:type="dxa"/>
            <w:tcMar>
              <w:top w:w="57" w:type="dxa"/>
              <w:bottom w:w="57" w:type="dxa"/>
            </w:tcMar>
          </w:tcPr>
          <w:p w14:paraId="12015111" w14:textId="77777777" w:rsidR="00B87C01" w:rsidRPr="00446816" w:rsidRDefault="00B87C01" w:rsidP="00C25300">
            <w:pPr>
              <w:rPr>
                <w:rFonts w:ascii="Corbel" w:eastAsia="Times New Roman" w:hAnsi="Corbel" w:cstheme="minorHAnsi"/>
                <w:b/>
                <w:sz w:val="22"/>
                <w:szCs w:val="22"/>
                <w:lang w:eastAsia="en-GB"/>
              </w:rPr>
            </w:pPr>
            <w:r w:rsidRPr="00446816">
              <w:rPr>
                <w:rFonts w:ascii="Corbel" w:eastAsia="Times New Roman" w:hAnsi="Corbel" w:cstheme="minorHAnsi"/>
                <w:b/>
                <w:sz w:val="22"/>
                <w:szCs w:val="22"/>
                <w:lang w:eastAsia="en-GB"/>
              </w:rPr>
              <w:t>Arrangements for support</w:t>
            </w:r>
          </w:p>
        </w:tc>
        <w:tc>
          <w:tcPr>
            <w:tcW w:w="8505" w:type="dxa"/>
            <w:tcMar>
              <w:top w:w="57" w:type="dxa"/>
              <w:bottom w:w="57" w:type="dxa"/>
            </w:tcMar>
          </w:tcPr>
          <w:p w14:paraId="578FA382" w14:textId="19A331B2" w:rsidR="00B87C01" w:rsidRPr="00446816" w:rsidRDefault="00B87C01" w:rsidP="00B87C01">
            <w:pPr>
              <w:spacing w:after="0" w:line="240" w:lineRule="auto"/>
              <w:ind w:left="58" w:right="58"/>
              <w:rPr>
                <w:rFonts w:ascii="Corbel" w:hAnsi="Corbel"/>
                <w:i/>
                <w:iCs/>
                <w:sz w:val="22"/>
                <w:szCs w:val="22"/>
              </w:rPr>
            </w:pPr>
            <w:r w:rsidRPr="00446816">
              <w:rPr>
                <w:rFonts w:ascii="Corbel" w:hAnsi="Corbel"/>
                <w:i/>
                <w:iCs/>
                <w:sz w:val="22"/>
                <w:szCs w:val="22"/>
              </w:rPr>
              <w:t>Give details of the specific support or adaptations which the</w:t>
            </w:r>
            <w:r w:rsidR="00BD30A9">
              <w:rPr>
                <w:rFonts w:ascii="Corbel" w:hAnsi="Corbel"/>
                <w:i/>
                <w:iCs/>
                <w:sz w:val="22"/>
                <w:szCs w:val="22"/>
              </w:rPr>
              <w:t xml:space="preserve"> academy</w:t>
            </w:r>
            <w:r w:rsidRPr="00446816">
              <w:rPr>
                <w:rFonts w:ascii="Corbel" w:hAnsi="Corbel"/>
                <w:i/>
                <w:iCs/>
                <w:sz w:val="22"/>
                <w:szCs w:val="22"/>
              </w:rPr>
              <w:t xml:space="preserve"> or early years setting will put in place, within its educational remit.  </w:t>
            </w:r>
          </w:p>
          <w:p w14:paraId="3C80A41E" w14:textId="77777777" w:rsidR="00B87C01" w:rsidRPr="00446816" w:rsidRDefault="00B87C01" w:rsidP="00B87C01">
            <w:pPr>
              <w:spacing w:after="0" w:line="240" w:lineRule="auto"/>
              <w:ind w:left="58" w:right="58"/>
              <w:rPr>
                <w:rFonts w:ascii="Corbel" w:hAnsi="Corbel"/>
                <w:i/>
                <w:iCs/>
                <w:sz w:val="22"/>
                <w:szCs w:val="22"/>
              </w:rPr>
            </w:pPr>
            <w:r w:rsidRPr="00446816">
              <w:rPr>
                <w:rFonts w:ascii="Corbel" w:hAnsi="Corbel"/>
                <w:i/>
                <w:iCs/>
                <w:sz w:val="22"/>
                <w:szCs w:val="22"/>
              </w:rPr>
              <w:t xml:space="preserve">Outline measures to reduce the risk of contact with known allergens.  </w:t>
            </w:r>
          </w:p>
          <w:p w14:paraId="2E24F056" w14:textId="77777777" w:rsidR="00B87C01" w:rsidRPr="00446816" w:rsidRDefault="00B87C01" w:rsidP="00B87C01">
            <w:pPr>
              <w:spacing w:after="0" w:line="240" w:lineRule="auto"/>
              <w:ind w:left="58" w:right="58"/>
              <w:rPr>
                <w:rFonts w:ascii="Corbel" w:hAnsi="Corbel"/>
                <w:i/>
                <w:iCs/>
                <w:sz w:val="22"/>
                <w:szCs w:val="22"/>
              </w:rPr>
            </w:pPr>
            <w:r w:rsidRPr="00446816">
              <w:rPr>
                <w:rFonts w:ascii="Corbel" w:hAnsi="Corbel"/>
                <w:i/>
                <w:iCs/>
                <w:sz w:val="22"/>
                <w:szCs w:val="22"/>
              </w:rPr>
              <w:t xml:space="preserve">Give details of the specific support or adaptations to manage food allergy at meal and snack times. </w:t>
            </w:r>
          </w:p>
          <w:p w14:paraId="5A24DA20" w14:textId="77777777" w:rsidR="00B87C01" w:rsidRPr="00446816" w:rsidRDefault="00B87C01" w:rsidP="00B87C01">
            <w:pPr>
              <w:spacing w:after="0" w:line="240" w:lineRule="auto"/>
              <w:ind w:left="58" w:right="58"/>
              <w:rPr>
                <w:rFonts w:ascii="Corbel" w:hAnsi="Corbel"/>
                <w:i/>
                <w:iCs/>
                <w:sz w:val="22"/>
                <w:szCs w:val="22"/>
              </w:rPr>
            </w:pPr>
            <w:r w:rsidRPr="00446816">
              <w:rPr>
                <w:rFonts w:ascii="Corbel" w:hAnsi="Corbel"/>
                <w:i/>
                <w:iCs/>
                <w:sz w:val="22"/>
                <w:szCs w:val="22"/>
              </w:rPr>
              <w:t>Note arrangements for maintaining educational progress where absence or missed learning occurs due to allergy.</w:t>
            </w:r>
          </w:p>
        </w:tc>
      </w:tr>
      <w:tr w:rsidR="00B87C01" w:rsidRPr="00446816" w14:paraId="5BDCBE1D" w14:textId="77777777" w:rsidTr="000C67D5">
        <w:trPr>
          <w:trHeight w:val="1054"/>
        </w:trPr>
        <w:tc>
          <w:tcPr>
            <w:tcW w:w="2122" w:type="dxa"/>
            <w:tcMar>
              <w:top w:w="57" w:type="dxa"/>
              <w:bottom w:w="57" w:type="dxa"/>
            </w:tcMar>
          </w:tcPr>
          <w:p w14:paraId="2FEF8D07" w14:textId="77777777" w:rsidR="00B87C01" w:rsidRPr="00446816" w:rsidRDefault="00B87C01" w:rsidP="00C25300">
            <w:pPr>
              <w:rPr>
                <w:rFonts w:ascii="Corbel" w:eastAsia="Times New Roman" w:hAnsi="Corbel" w:cstheme="minorHAnsi"/>
                <w:b/>
                <w:sz w:val="22"/>
                <w:szCs w:val="22"/>
                <w:lang w:eastAsia="en-GB"/>
              </w:rPr>
            </w:pPr>
            <w:r w:rsidRPr="00446816">
              <w:rPr>
                <w:rFonts w:ascii="Corbel" w:eastAsia="Times New Roman" w:hAnsi="Corbel" w:cstheme="minorHAnsi"/>
                <w:b/>
                <w:sz w:val="22"/>
                <w:szCs w:val="22"/>
                <w:lang w:eastAsia="en-GB"/>
              </w:rPr>
              <w:t>Visits and Trips</w:t>
            </w:r>
          </w:p>
        </w:tc>
        <w:tc>
          <w:tcPr>
            <w:tcW w:w="8505" w:type="dxa"/>
            <w:tcMar>
              <w:top w:w="57" w:type="dxa"/>
              <w:bottom w:w="57" w:type="dxa"/>
            </w:tcMar>
          </w:tcPr>
          <w:p w14:paraId="140201B7" w14:textId="122263F5" w:rsidR="00B87C01" w:rsidRPr="00446816" w:rsidRDefault="00B87C01" w:rsidP="00147F96">
            <w:pPr>
              <w:pStyle w:val="ListParagraph"/>
              <w:numPr>
                <w:ilvl w:val="0"/>
                <w:numId w:val="93"/>
              </w:numPr>
              <w:suppressAutoHyphens w:val="0"/>
              <w:autoSpaceDN/>
              <w:spacing w:after="0" w:line="240" w:lineRule="auto"/>
              <w:ind w:left="58" w:right="58"/>
              <w:contextualSpacing/>
              <w:rPr>
                <w:rFonts w:ascii="Corbel" w:hAnsi="Corbel"/>
                <w:i/>
                <w:iCs/>
                <w:sz w:val="22"/>
                <w:szCs w:val="22"/>
              </w:rPr>
            </w:pPr>
            <w:r w:rsidRPr="00446816">
              <w:rPr>
                <w:rFonts w:ascii="Corbel" w:hAnsi="Corbel"/>
                <w:i/>
                <w:iCs/>
                <w:sz w:val="22"/>
                <w:szCs w:val="22"/>
              </w:rPr>
              <w:t>Give details of any arrangements or procedures which may be required for</w:t>
            </w:r>
            <w:r w:rsidR="00BD30A9">
              <w:rPr>
                <w:rFonts w:ascii="Corbel" w:hAnsi="Corbel"/>
                <w:i/>
                <w:iCs/>
                <w:sz w:val="22"/>
                <w:szCs w:val="22"/>
              </w:rPr>
              <w:t xml:space="preserve"> academy</w:t>
            </w:r>
            <w:r w:rsidRPr="00446816">
              <w:rPr>
                <w:rFonts w:ascii="Corbel" w:hAnsi="Corbel"/>
                <w:i/>
                <w:iCs/>
                <w:sz w:val="22"/>
                <w:szCs w:val="22"/>
              </w:rPr>
              <w:t xml:space="preserve"> trips or other activities outside of the normal timetable that will ensure the child can participate. </w:t>
            </w:r>
          </w:p>
          <w:p w14:paraId="2C08777D" w14:textId="77777777" w:rsidR="00B87C01" w:rsidRPr="00446816" w:rsidRDefault="00B87C01" w:rsidP="00B87C01">
            <w:pPr>
              <w:spacing w:after="0" w:line="240" w:lineRule="auto"/>
              <w:ind w:left="58" w:right="58"/>
              <w:rPr>
                <w:rFonts w:ascii="Corbel" w:hAnsi="Corbel"/>
                <w:i/>
                <w:iCs/>
                <w:sz w:val="22"/>
                <w:szCs w:val="22"/>
              </w:rPr>
            </w:pPr>
            <w:r w:rsidRPr="00446816">
              <w:rPr>
                <w:rFonts w:ascii="Corbel" w:hAnsi="Corbel"/>
                <w:i/>
                <w:iCs/>
                <w:sz w:val="22"/>
                <w:szCs w:val="22"/>
              </w:rPr>
              <w:t>Note any requirement for a risk assessment and prompts for specific issues which should be considered.</w:t>
            </w:r>
          </w:p>
        </w:tc>
      </w:tr>
      <w:tr w:rsidR="00B87C01" w:rsidRPr="00446816" w14:paraId="6539B91D" w14:textId="77777777" w:rsidTr="000C67D5">
        <w:trPr>
          <w:trHeight w:val="1054"/>
        </w:trPr>
        <w:tc>
          <w:tcPr>
            <w:tcW w:w="2122" w:type="dxa"/>
            <w:tcMar>
              <w:top w:w="57" w:type="dxa"/>
              <w:bottom w:w="57" w:type="dxa"/>
            </w:tcMar>
          </w:tcPr>
          <w:p w14:paraId="3E765838" w14:textId="77777777" w:rsidR="00B87C01" w:rsidRPr="00446816" w:rsidRDefault="00B87C01" w:rsidP="00C25300">
            <w:pPr>
              <w:rPr>
                <w:rFonts w:ascii="Corbel" w:eastAsia="Times New Roman" w:hAnsi="Corbel" w:cstheme="minorHAnsi"/>
                <w:b/>
                <w:sz w:val="22"/>
                <w:szCs w:val="22"/>
                <w:lang w:eastAsia="en-GB"/>
              </w:rPr>
            </w:pPr>
            <w:r w:rsidRPr="00446816">
              <w:rPr>
                <w:rFonts w:ascii="Corbel" w:eastAsia="Times New Roman" w:hAnsi="Corbel" w:cstheme="minorHAnsi"/>
                <w:b/>
                <w:sz w:val="22"/>
                <w:szCs w:val="22"/>
                <w:lang w:eastAsia="en-GB"/>
              </w:rPr>
              <w:t xml:space="preserve">Emergency response </w:t>
            </w:r>
          </w:p>
        </w:tc>
        <w:tc>
          <w:tcPr>
            <w:tcW w:w="8505" w:type="dxa"/>
            <w:tcMar>
              <w:top w:w="57" w:type="dxa"/>
              <w:bottom w:w="57" w:type="dxa"/>
            </w:tcMar>
          </w:tcPr>
          <w:p w14:paraId="5D233595" w14:textId="77777777" w:rsidR="00B87C01" w:rsidRPr="00446816" w:rsidRDefault="00B87C01" w:rsidP="00B87C01">
            <w:pPr>
              <w:spacing w:after="0" w:line="240" w:lineRule="auto"/>
              <w:ind w:left="58" w:right="58"/>
              <w:rPr>
                <w:rFonts w:ascii="Corbel" w:hAnsi="Corbel"/>
                <w:i/>
                <w:iCs/>
                <w:sz w:val="22"/>
                <w:szCs w:val="22"/>
              </w:rPr>
            </w:pPr>
            <w:r w:rsidRPr="00446816">
              <w:rPr>
                <w:rFonts w:ascii="Corbel" w:hAnsi="Corbel"/>
                <w:i/>
                <w:iCs/>
                <w:sz w:val="22"/>
                <w:szCs w:val="22"/>
              </w:rPr>
              <w:t xml:space="preserve">Where an Action Plan issued by a healthcare professional covers emergency response, refer to it and ensure it is attached.  </w:t>
            </w:r>
          </w:p>
          <w:p w14:paraId="2ACB7BC8" w14:textId="77777777" w:rsidR="00B87C01" w:rsidRPr="00446816" w:rsidRDefault="00B87C01" w:rsidP="00B87C01">
            <w:pPr>
              <w:spacing w:after="0" w:line="240" w:lineRule="auto"/>
              <w:ind w:left="58" w:right="58"/>
              <w:rPr>
                <w:rFonts w:ascii="Corbel" w:hAnsi="Corbel"/>
                <w:i/>
                <w:iCs/>
                <w:sz w:val="22"/>
                <w:szCs w:val="22"/>
              </w:rPr>
            </w:pPr>
            <w:r w:rsidRPr="00446816">
              <w:rPr>
                <w:rFonts w:ascii="Corbel" w:hAnsi="Corbel"/>
                <w:i/>
                <w:iCs/>
                <w:sz w:val="22"/>
                <w:szCs w:val="22"/>
              </w:rPr>
              <w:t xml:space="preserve">Otherwise summarise the signs or symptoms which would indicate an emergency.  </w:t>
            </w:r>
          </w:p>
          <w:p w14:paraId="5B587BA6" w14:textId="77777777" w:rsidR="00B87C01" w:rsidRPr="00446816" w:rsidRDefault="00B87C01" w:rsidP="00B87C01">
            <w:pPr>
              <w:spacing w:after="0" w:line="240" w:lineRule="auto"/>
              <w:ind w:left="58" w:right="58"/>
              <w:rPr>
                <w:rFonts w:ascii="Corbel" w:hAnsi="Corbel"/>
                <w:i/>
                <w:iCs/>
                <w:sz w:val="22"/>
                <w:szCs w:val="22"/>
              </w:rPr>
            </w:pPr>
            <w:r w:rsidRPr="00446816">
              <w:rPr>
                <w:rFonts w:ascii="Corbel" w:hAnsi="Corbel"/>
                <w:i/>
                <w:iCs/>
                <w:sz w:val="22"/>
                <w:szCs w:val="22"/>
              </w:rPr>
              <w:t>Set out</w:t>
            </w:r>
            <w:r w:rsidRPr="00446816" w:rsidDel="00A11FED">
              <w:rPr>
                <w:rFonts w:ascii="Corbel" w:hAnsi="Corbel"/>
                <w:i/>
                <w:iCs/>
                <w:sz w:val="22"/>
                <w:szCs w:val="22"/>
              </w:rPr>
              <w:t xml:space="preserve"> what to do in an emergency, including whom to contact. </w:t>
            </w:r>
          </w:p>
          <w:p w14:paraId="6C8C80E5" w14:textId="77777777" w:rsidR="00B87C01" w:rsidRPr="00446816" w:rsidRDefault="00B87C01" w:rsidP="00147F96">
            <w:pPr>
              <w:pStyle w:val="ListParagraph"/>
              <w:numPr>
                <w:ilvl w:val="0"/>
                <w:numId w:val="93"/>
              </w:numPr>
              <w:suppressAutoHyphens w:val="0"/>
              <w:autoSpaceDN/>
              <w:spacing w:after="0" w:line="240" w:lineRule="auto"/>
              <w:ind w:left="58" w:right="58"/>
              <w:contextualSpacing/>
              <w:rPr>
                <w:rFonts w:ascii="Corbel" w:hAnsi="Corbel"/>
                <w:i/>
                <w:iCs/>
                <w:sz w:val="22"/>
                <w:szCs w:val="22"/>
              </w:rPr>
            </w:pPr>
            <w:r w:rsidRPr="00446816">
              <w:rPr>
                <w:rFonts w:ascii="Corbel" w:hAnsi="Corbel"/>
                <w:i/>
                <w:iCs/>
                <w:sz w:val="22"/>
                <w:szCs w:val="22"/>
              </w:rPr>
              <w:t xml:space="preserve">If relevant, note where “spare” adrenaline devices are located.  </w:t>
            </w:r>
          </w:p>
        </w:tc>
      </w:tr>
    </w:tbl>
    <w:p w14:paraId="727F8B56" w14:textId="77777777" w:rsidR="00B87C01" w:rsidRPr="00621390" w:rsidRDefault="00B87C01" w:rsidP="00B87C01">
      <w:pPr>
        <w:spacing w:after="0" w:line="240" w:lineRule="auto"/>
        <w:ind w:right="213"/>
        <w:rPr>
          <w:rFonts w:ascii="Corbel" w:eastAsia="Times New Roman" w:hAnsi="Corbel" w:cstheme="minorHAnsi"/>
          <w:lang w:eastAsia="en-GB"/>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627"/>
      </w:tblGrid>
      <w:tr w:rsidR="00B87C01" w:rsidRPr="00621390" w14:paraId="0FD522EC" w14:textId="77777777" w:rsidTr="00C25300">
        <w:tc>
          <w:tcPr>
            <w:tcW w:w="10627" w:type="dxa"/>
            <w:shd w:val="clear" w:color="auto" w:fill="A568D2"/>
            <w:tcMar>
              <w:top w:w="57" w:type="dxa"/>
              <w:bottom w:w="57" w:type="dxa"/>
            </w:tcMar>
          </w:tcPr>
          <w:p w14:paraId="22116179" w14:textId="77777777" w:rsidR="00B87C01" w:rsidRPr="00446816" w:rsidRDefault="00B87C01" w:rsidP="00C25300">
            <w:pPr>
              <w:jc w:val="center"/>
              <w:rPr>
                <w:rFonts w:ascii="Corbel" w:eastAsia="Times New Roman" w:hAnsi="Corbel" w:cstheme="minorHAnsi"/>
                <w:b/>
                <w:bCs/>
                <w:color w:val="FFFFFF" w:themeColor="background1"/>
                <w:lang w:eastAsia="en-GB"/>
              </w:rPr>
            </w:pPr>
            <w:r w:rsidRPr="00446816">
              <w:rPr>
                <w:rFonts w:ascii="Corbel" w:eastAsia="Times New Roman" w:hAnsi="Corbel" w:cstheme="minorHAnsi"/>
                <w:b/>
                <w:bCs/>
                <w:color w:val="FFFFFF" w:themeColor="background1"/>
                <w:lang w:eastAsia="en-GB"/>
              </w:rPr>
              <w:t>Who needs to know about the child’s allergy  and have they been informed?</w:t>
            </w:r>
          </w:p>
        </w:tc>
      </w:tr>
      <w:tr w:rsidR="00B87C01" w:rsidRPr="00621390" w14:paraId="3C6BC2AA" w14:textId="77777777" w:rsidTr="00C25300">
        <w:tc>
          <w:tcPr>
            <w:tcW w:w="10627" w:type="dxa"/>
            <w:tcMar>
              <w:top w:w="57" w:type="dxa"/>
              <w:bottom w:w="57" w:type="dxa"/>
            </w:tcMar>
          </w:tcPr>
          <w:p w14:paraId="7EA9618A" w14:textId="13304E83" w:rsidR="00B87C01" w:rsidRPr="00621390" w:rsidRDefault="000C67D5" w:rsidP="00C25300">
            <w:pPr>
              <w:spacing w:after="0" w:line="240" w:lineRule="auto"/>
              <w:rPr>
                <w:rFonts w:ascii="Corbel" w:eastAsia="Times New Roman" w:hAnsi="Corbel" w:cstheme="minorHAnsi"/>
                <w:sz w:val="6"/>
                <w:szCs w:val="6"/>
                <w:lang w:eastAsia="en-GB"/>
              </w:rPr>
            </w:pPr>
            <w:r w:rsidRPr="00621390">
              <w:rPr>
                <w:rFonts w:ascii="Corbel" w:eastAsia="Times New Roman" w:hAnsi="Corbel" w:cstheme="minorHAnsi"/>
                <w:b/>
                <w:bCs/>
                <w:noProof/>
                <w:lang w:eastAsia="en-GB"/>
              </w:rPr>
              <mc:AlternateContent>
                <mc:Choice Requires="wps">
                  <w:drawing>
                    <wp:anchor distT="0" distB="0" distL="114300" distR="114300" simplePos="0" relativeHeight="251887616" behindDoc="0" locked="0" layoutInCell="1" allowOverlap="1" wp14:anchorId="32943BEE" wp14:editId="22894B80">
                      <wp:simplePos x="0" y="0"/>
                      <wp:positionH relativeFrom="column">
                        <wp:posOffset>4543571</wp:posOffset>
                      </wp:positionH>
                      <wp:positionV relativeFrom="paragraph">
                        <wp:posOffset>15191</wp:posOffset>
                      </wp:positionV>
                      <wp:extent cx="312420" cy="245137"/>
                      <wp:effectExtent l="0" t="0" r="11430" b="21590"/>
                      <wp:wrapNone/>
                      <wp:docPr id="119" name="Rectangle 119"/>
                      <wp:cNvGraphicFramePr/>
                      <a:graphic xmlns:a="http://schemas.openxmlformats.org/drawingml/2006/main">
                        <a:graphicData uri="http://schemas.microsoft.com/office/word/2010/wordprocessingShape">
                          <wps:wsp>
                            <wps:cNvSpPr/>
                            <wps:spPr>
                              <a:xfrm>
                                <a:off x="0" y="0"/>
                                <a:ext cx="312420" cy="245137"/>
                              </a:xfrm>
                              <a:prstGeom prst="rect">
                                <a:avLst/>
                              </a:prstGeom>
                              <a:solidFill>
                                <a:sysClr val="window" lastClr="FFFFFF"/>
                              </a:solidFill>
                              <a:ln w="25400" cap="flat" cmpd="sng" algn="ctr">
                                <a:solidFill>
                                  <a:sysClr val="windowText" lastClr="000000"/>
                                </a:solidFill>
                                <a:prstDash val="solid"/>
                              </a:ln>
                              <a:effectLst/>
                            </wps:spPr>
                            <wps:txbx>
                              <w:txbxContent>
                                <w:p w14:paraId="4EC4D903" w14:textId="77777777" w:rsidR="00F606A3" w:rsidRDefault="00F606A3" w:rsidP="00B87C0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2943BEE" id="Rectangle 119" o:spid="_x0000_s1053" style="position:absolute;margin-left:357.75pt;margin-top:1.2pt;width:24.6pt;height:19.3pt;z-index:2518876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" fillcolor="window" strokecolor="windowText" strokeweight="2pt">
                      <v:textbox>
                        <w:txbxContent>
                          <w:p w14:paraId="4EC4D903" w14:textId="77777777" w:rsidR="00F606A3" w:rsidRDefault="00F606A3" w:rsidP="00B87C01">
                            <w:pPr>
                              <w:jc w:val="center"/>
                            </w:pPr>
                          </w:p>
                        </w:txbxContent>
                      </v:textbox>
                    </v:rect>
                  </w:pict>
                </mc:Fallback>
              </mc:AlternateContent>
            </w:r>
            <w:r w:rsidRPr="00621390">
              <w:rPr>
                <w:rFonts w:ascii="Corbel" w:eastAsia="Times New Roman" w:hAnsi="Corbel" w:cstheme="minorHAnsi"/>
                <w:b/>
                <w:bCs/>
                <w:noProof/>
                <w:lang w:eastAsia="en-GB"/>
              </w:rPr>
              <mc:AlternateContent>
                <mc:Choice Requires="wps">
                  <w:drawing>
                    <wp:anchor distT="0" distB="0" distL="114300" distR="114300" simplePos="0" relativeHeight="251883520" behindDoc="0" locked="0" layoutInCell="1" allowOverlap="1" wp14:anchorId="11744961" wp14:editId="7121B3E8">
                      <wp:simplePos x="0" y="0"/>
                      <wp:positionH relativeFrom="column">
                        <wp:posOffset>2506540</wp:posOffset>
                      </wp:positionH>
                      <wp:positionV relativeFrom="paragraph">
                        <wp:posOffset>-2317</wp:posOffset>
                      </wp:positionV>
                      <wp:extent cx="312420" cy="274320"/>
                      <wp:effectExtent l="0" t="0" r="11430" b="11430"/>
                      <wp:wrapNone/>
                      <wp:docPr id="121" name="Rectangle 121"/>
                      <wp:cNvGraphicFramePr/>
                      <a:graphic xmlns:a="http://schemas.openxmlformats.org/drawingml/2006/main">
                        <a:graphicData uri="http://schemas.microsoft.com/office/word/2010/wordprocessingShape">
                          <wps:wsp>
                            <wps:cNvSpPr/>
                            <wps:spPr>
                              <a:xfrm>
                                <a:off x="0" y="0"/>
                                <a:ext cx="312420" cy="274320"/>
                              </a:xfrm>
                              <a:prstGeom prst="rect">
                                <a:avLst/>
                              </a:prstGeom>
                              <a:solidFill>
                                <a:sysClr val="window" lastClr="FFFFFF"/>
                              </a:solidFill>
                              <a:ln w="25400" cap="flat" cmpd="sng" algn="ctr">
                                <a:solidFill>
                                  <a:sysClr val="windowText" lastClr="000000"/>
                                </a:solidFill>
                                <a:prstDash val="solid"/>
                              </a:ln>
                              <a:effectLst/>
                            </wps:spPr>
                            <wps:txbx>
                              <w:txbxContent>
                                <w:p w14:paraId="77CF9618" w14:textId="77777777" w:rsidR="00F606A3" w:rsidRDefault="00F606A3" w:rsidP="00B87C0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1744961" id="Rectangle 121" o:spid="_x0000_s1054" style="position:absolute;margin-left:197.35pt;margin-top:-.2pt;width:24.6pt;height:21.6pt;z-index:2518835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" fillcolor="window" strokecolor="windowText" strokeweight="2pt">
                      <v:textbox>
                        <w:txbxContent>
                          <w:p w14:paraId="77CF9618" w14:textId="77777777" w:rsidR="00F606A3" w:rsidRDefault="00F606A3" w:rsidP="00B87C01">
                            <w:pPr>
                              <w:jc w:val="center"/>
                            </w:pPr>
                          </w:p>
                        </w:txbxContent>
                      </v:textbox>
                    </v:rect>
                  </w:pict>
                </mc:Fallback>
              </mc:AlternateContent>
            </w:r>
            <w:r w:rsidRPr="00621390">
              <w:rPr>
                <w:rFonts w:ascii="Corbel" w:eastAsia="Times New Roman" w:hAnsi="Corbel" w:cstheme="minorHAnsi"/>
                <w:b/>
                <w:bCs/>
                <w:noProof/>
                <w:lang w:eastAsia="en-GB"/>
              </w:rPr>
              <mc:AlternateContent>
                <mc:Choice Requires="wps">
                  <w:drawing>
                    <wp:anchor distT="0" distB="0" distL="114300" distR="114300" simplePos="0" relativeHeight="251881472" behindDoc="0" locked="0" layoutInCell="1" allowOverlap="1" wp14:anchorId="05918ADC" wp14:editId="034564ED">
                      <wp:simplePos x="0" y="0"/>
                      <wp:positionH relativeFrom="column">
                        <wp:posOffset>1217225</wp:posOffset>
                      </wp:positionH>
                      <wp:positionV relativeFrom="paragraph">
                        <wp:posOffset>10223</wp:posOffset>
                      </wp:positionV>
                      <wp:extent cx="312420" cy="274320"/>
                      <wp:effectExtent l="0" t="0" r="11430" b="11430"/>
                      <wp:wrapNone/>
                      <wp:docPr id="122" name="Rectangle 122"/>
                      <wp:cNvGraphicFramePr/>
                      <a:graphic xmlns:a="http://schemas.openxmlformats.org/drawingml/2006/main">
                        <a:graphicData uri="http://schemas.microsoft.com/office/word/2010/wordprocessingShape">
                          <wps:wsp>
                            <wps:cNvSpPr/>
                            <wps:spPr>
                              <a:xfrm>
                                <a:off x="0" y="0"/>
                                <a:ext cx="312420" cy="274320"/>
                              </a:xfrm>
                              <a:prstGeom prst="rect">
                                <a:avLst/>
                              </a:prstGeom>
                              <a:solidFill>
                                <a:sysClr val="window" lastClr="FFFFFF"/>
                              </a:solidFill>
                              <a:ln w="25400" cap="flat" cmpd="sng" algn="ctr">
                                <a:solidFill>
                                  <a:sysClr val="windowText" lastClr="000000"/>
                                </a:solidFill>
                                <a:prstDash val="solid"/>
                              </a:ln>
                              <a:effectLst/>
                            </wps:spPr>
                            <wps:txbx>
                              <w:txbxContent>
                                <w:p w14:paraId="243A50CB" w14:textId="77777777" w:rsidR="00F606A3" w:rsidRDefault="00F606A3" w:rsidP="00B87C0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5918ADC" id="Rectangle 122" o:spid="_x0000_s1055" style="position:absolute;margin-left:95.85pt;margin-top:.8pt;width:24.6pt;height:21.6pt;z-index:2518814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" fillcolor="window" strokecolor="windowText" strokeweight="2pt">
                      <v:textbox>
                        <w:txbxContent>
                          <w:p w14:paraId="243A50CB" w14:textId="77777777" w:rsidR="00F606A3" w:rsidRDefault="00F606A3" w:rsidP="00B87C01">
                            <w:pPr>
                              <w:jc w:val="center"/>
                            </w:pPr>
                          </w:p>
                        </w:txbxContent>
                      </v:textbox>
                    </v:rect>
                  </w:pict>
                </mc:Fallback>
              </mc:AlternateContent>
            </w:r>
            <w:r w:rsidRPr="00621390">
              <w:rPr>
                <w:rFonts w:ascii="Corbel" w:eastAsia="Times New Roman" w:hAnsi="Corbel" w:cstheme="minorHAnsi"/>
                <w:b/>
                <w:bCs/>
                <w:noProof/>
                <w:lang w:eastAsia="en-GB"/>
              </w:rPr>
              <mc:AlternateContent>
                <mc:Choice Requires="wps">
                  <w:drawing>
                    <wp:anchor distT="0" distB="0" distL="114300" distR="114300" simplePos="0" relativeHeight="251884544" behindDoc="0" locked="0" layoutInCell="1" allowOverlap="1" wp14:anchorId="5A8C5F48" wp14:editId="3F40C48B">
                      <wp:simplePos x="0" y="0"/>
                      <wp:positionH relativeFrom="column">
                        <wp:posOffset>3399280</wp:posOffset>
                      </wp:positionH>
                      <wp:positionV relativeFrom="paragraph">
                        <wp:posOffset>-1793</wp:posOffset>
                      </wp:positionV>
                      <wp:extent cx="312420" cy="274320"/>
                      <wp:effectExtent l="0" t="0" r="11430" b="11430"/>
                      <wp:wrapNone/>
                      <wp:docPr id="120" name="Rectangle 120"/>
                      <wp:cNvGraphicFramePr/>
                      <a:graphic xmlns:a="http://schemas.openxmlformats.org/drawingml/2006/main">
                        <a:graphicData uri="http://schemas.microsoft.com/office/word/2010/wordprocessingShape">
                          <wps:wsp>
                            <wps:cNvSpPr/>
                            <wps:spPr>
                              <a:xfrm>
                                <a:off x="0" y="0"/>
                                <a:ext cx="312420" cy="274320"/>
                              </a:xfrm>
                              <a:prstGeom prst="rect">
                                <a:avLst/>
                              </a:prstGeom>
                              <a:solidFill>
                                <a:sysClr val="window" lastClr="FFFFFF"/>
                              </a:solidFill>
                              <a:ln w="25400" cap="flat" cmpd="sng" algn="ctr">
                                <a:solidFill>
                                  <a:sysClr val="windowText" lastClr="000000"/>
                                </a:solidFill>
                                <a:prstDash val="solid"/>
                              </a:ln>
                              <a:effectLst/>
                            </wps:spPr>
                            <wps:txbx>
                              <w:txbxContent>
                                <w:p w14:paraId="7A55CD0C" w14:textId="77777777" w:rsidR="00F606A3" w:rsidRDefault="00F606A3" w:rsidP="00B87C0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8C5F48" id="Rectangle 120" o:spid="_x0000_s1056" style="position:absolute;margin-left:267.65pt;margin-top:-.15pt;width:24.6pt;height:21.6pt;z-index:25188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" fillcolor="window" strokecolor="windowText" strokeweight="2pt">
                      <v:textbox>
                        <w:txbxContent>
                          <w:p w14:paraId="7A55CD0C" w14:textId="77777777" w:rsidR="00F606A3" w:rsidRDefault="00F606A3" w:rsidP="00B87C01">
                            <w:pPr>
                              <w:jc w:val="center"/>
                            </w:pPr>
                          </w:p>
                        </w:txbxContent>
                      </v:textbox>
                    </v:rect>
                  </w:pict>
                </mc:Fallback>
              </mc:AlternateContent>
            </w:r>
            <w:r w:rsidR="00B87C01" w:rsidRPr="00621390">
              <w:rPr>
                <w:rFonts w:ascii="Corbel" w:eastAsia="Times New Roman" w:hAnsi="Corbel" w:cstheme="minorHAnsi"/>
                <w:b/>
                <w:bCs/>
                <w:noProof/>
                <w:lang w:eastAsia="en-GB"/>
              </w:rPr>
              <mc:AlternateContent>
                <mc:Choice Requires="wps">
                  <w:drawing>
                    <wp:anchor distT="0" distB="0" distL="114300" distR="114300" simplePos="0" relativeHeight="251880448" behindDoc="0" locked="0" layoutInCell="1" allowOverlap="1" wp14:anchorId="0CD775BA" wp14:editId="40CC1698">
                      <wp:simplePos x="0" y="0"/>
                      <wp:positionH relativeFrom="column">
                        <wp:posOffset>65405</wp:posOffset>
                      </wp:positionH>
                      <wp:positionV relativeFrom="paragraph">
                        <wp:posOffset>29845</wp:posOffset>
                      </wp:positionV>
                      <wp:extent cx="312420" cy="274320"/>
                      <wp:effectExtent l="0" t="0" r="11430" b="11430"/>
                      <wp:wrapNone/>
                      <wp:docPr id="123" name="Rectangle 123"/>
                      <wp:cNvGraphicFramePr/>
                      <a:graphic xmlns:a="http://schemas.openxmlformats.org/drawingml/2006/main">
                        <a:graphicData uri="http://schemas.microsoft.com/office/word/2010/wordprocessingShape">
                          <wps:wsp>
                            <wps:cNvSpPr/>
                            <wps:spPr>
                              <a:xfrm>
                                <a:off x="0" y="0"/>
                                <a:ext cx="312420" cy="274320"/>
                              </a:xfrm>
                              <a:prstGeom prst="rect">
                                <a:avLst/>
                              </a:prstGeom>
                              <a:solidFill>
                                <a:sysClr val="window" lastClr="FFFFFF"/>
                              </a:solidFill>
                              <a:ln w="25400" cap="flat" cmpd="sng" algn="ctr">
                                <a:solidFill>
                                  <a:sysClr val="windowText" lastClr="000000"/>
                                </a:solidFill>
                                <a:prstDash val="solid"/>
                              </a:ln>
                              <a:effectLst/>
                            </wps:spPr>
                            <wps:txbx>
                              <w:txbxContent>
                                <w:p w14:paraId="0F6BECCC" w14:textId="77777777" w:rsidR="00F606A3" w:rsidRDefault="00F606A3" w:rsidP="00B87C0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CD775BA" id="Rectangle 123" o:spid="_x0000_s1057" style="position:absolute;margin-left:5.15pt;margin-top:2.35pt;width:24.6pt;height:21.6pt;z-index:2518804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" fillcolor="window" strokecolor="windowText" strokeweight="2pt">
                      <v:textbox>
                        <w:txbxContent>
                          <w:p w14:paraId="0F6BECCC" w14:textId="77777777" w:rsidR="00F606A3" w:rsidRDefault="00F606A3" w:rsidP="00B87C01">
                            <w:pPr>
                              <w:jc w:val="center"/>
                            </w:pPr>
                          </w:p>
                        </w:txbxContent>
                      </v:textbox>
                    </v:rect>
                  </w:pict>
                </mc:Fallback>
              </mc:AlternateContent>
            </w:r>
          </w:p>
          <w:p w14:paraId="430FF8F9" w14:textId="77777777" w:rsidR="00B87C01" w:rsidRPr="00621390" w:rsidRDefault="00B87C01" w:rsidP="00C25300">
            <w:pPr>
              <w:spacing w:after="0" w:line="240" w:lineRule="auto"/>
              <w:rPr>
                <w:rFonts w:ascii="Corbel" w:eastAsia="Times New Roman" w:hAnsi="Corbel" w:cstheme="minorHAnsi"/>
                <w:b/>
                <w:bCs/>
                <w:lang w:eastAsia="en-GB"/>
              </w:rPr>
            </w:pPr>
            <w:r w:rsidRPr="00621390">
              <w:rPr>
                <w:rFonts w:ascii="Corbel" w:eastAsia="Times New Roman" w:hAnsi="Corbel" w:cstheme="minorHAnsi"/>
                <w:b/>
                <w:bCs/>
                <w:lang w:eastAsia="en-GB"/>
              </w:rPr>
              <w:t xml:space="preserve">      </w:t>
            </w:r>
            <w:r>
              <w:rPr>
                <w:rFonts w:ascii="Corbel" w:eastAsia="Times New Roman" w:hAnsi="Corbel" w:cstheme="minorHAnsi"/>
                <w:b/>
                <w:bCs/>
                <w:lang w:eastAsia="en-GB"/>
              </w:rPr>
              <w:t xml:space="preserve">        </w:t>
            </w:r>
            <w:r w:rsidRPr="00621390">
              <w:rPr>
                <w:rFonts w:ascii="Corbel" w:eastAsia="Times New Roman" w:hAnsi="Corbel" w:cstheme="minorHAnsi"/>
                <w:b/>
                <w:bCs/>
                <w:lang w:eastAsia="en-GB"/>
              </w:rPr>
              <w:t xml:space="preserve"> Teacher</w:t>
            </w:r>
            <w:r>
              <w:rPr>
                <w:rFonts w:ascii="Corbel" w:eastAsia="Times New Roman" w:hAnsi="Corbel" w:cstheme="minorHAnsi"/>
                <w:b/>
                <w:bCs/>
                <w:lang w:eastAsia="en-GB"/>
              </w:rPr>
              <w:t xml:space="preserve">          </w:t>
            </w:r>
            <w:r w:rsidRPr="00621390">
              <w:rPr>
                <w:rFonts w:ascii="Corbel" w:eastAsia="Times New Roman" w:hAnsi="Corbel" w:cstheme="minorHAnsi"/>
                <w:b/>
                <w:bCs/>
                <w:lang w:eastAsia="en-GB"/>
              </w:rPr>
              <w:t xml:space="preserve">          SENDCO        </w:t>
            </w:r>
            <w:r>
              <w:rPr>
                <w:rFonts w:ascii="Corbel" w:eastAsia="Times New Roman" w:hAnsi="Corbel" w:cstheme="minorHAnsi"/>
                <w:b/>
                <w:bCs/>
                <w:lang w:eastAsia="en-GB"/>
              </w:rPr>
              <w:t xml:space="preserve">           </w:t>
            </w:r>
            <w:r w:rsidRPr="00621390">
              <w:rPr>
                <w:rFonts w:ascii="Corbel" w:eastAsia="Times New Roman" w:hAnsi="Corbel" w:cstheme="minorHAnsi"/>
                <w:b/>
                <w:bCs/>
                <w:lang w:eastAsia="en-GB"/>
              </w:rPr>
              <w:t xml:space="preserve">   TA    </w:t>
            </w:r>
            <w:r>
              <w:rPr>
                <w:rFonts w:ascii="Corbel" w:eastAsia="Times New Roman" w:hAnsi="Corbel" w:cstheme="minorHAnsi"/>
                <w:b/>
                <w:bCs/>
                <w:lang w:eastAsia="en-GB"/>
              </w:rPr>
              <w:t xml:space="preserve">          </w:t>
            </w:r>
            <w:r w:rsidRPr="00621390">
              <w:rPr>
                <w:rFonts w:ascii="Corbel" w:eastAsia="Times New Roman" w:hAnsi="Corbel" w:cstheme="minorHAnsi"/>
                <w:b/>
                <w:bCs/>
                <w:lang w:eastAsia="en-GB"/>
              </w:rPr>
              <w:t xml:space="preserve">        LSA         </w:t>
            </w:r>
            <w:r>
              <w:rPr>
                <w:rFonts w:ascii="Corbel" w:eastAsia="Times New Roman" w:hAnsi="Corbel" w:cstheme="minorHAnsi"/>
                <w:b/>
                <w:bCs/>
                <w:lang w:eastAsia="en-GB"/>
              </w:rPr>
              <w:t xml:space="preserve">                   PE staff</w:t>
            </w:r>
            <w:r w:rsidRPr="00621390">
              <w:rPr>
                <w:rFonts w:ascii="Corbel" w:eastAsia="Times New Roman" w:hAnsi="Corbel" w:cstheme="minorHAnsi"/>
                <w:b/>
                <w:bCs/>
                <w:lang w:eastAsia="en-GB"/>
              </w:rPr>
              <w:t xml:space="preserve">        </w:t>
            </w:r>
          </w:p>
          <w:p w14:paraId="56CF3C73" w14:textId="4C872158" w:rsidR="00B87C01" w:rsidRPr="00621390" w:rsidRDefault="000C67D5" w:rsidP="00C25300">
            <w:pPr>
              <w:spacing w:after="0" w:line="240" w:lineRule="auto"/>
              <w:rPr>
                <w:rFonts w:ascii="Corbel" w:eastAsia="Times New Roman" w:hAnsi="Corbel" w:cstheme="minorHAnsi"/>
                <w:b/>
                <w:bCs/>
                <w:lang w:eastAsia="en-GB"/>
              </w:rPr>
            </w:pPr>
            <w:r w:rsidRPr="00621390">
              <w:rPr>
                <w:rFonts w:ascii="Corbel" w:eastAsia="Times New Roman" w:hAnsi="Corbel" w:cstheme="minorHAnsi"/>
                <w:b/>
                <w:bCs/>
                <w:noProof/>
                <w:lang w:eastAsia="en-GB"/>
              </w:rPr>
              <mc:AlternateContent>
                <mc:Choice Requires="wps">
                  <w:drawing>
                    <wp:anchor distT="0" distB="0" distL="114300" distR="114300" simplePos="0" relativeHeight="251885568" behindDoc="0" locked="0" layoutInCell="1" allowOverlap="1" wp14:anchorId="7106A0D2" wp14:editId="7DCBD61E">
                      <wp:simplePos x="0" y="0"/>
                      <wp:positionH relativeFrom="column">
                        <wp:posOffset>1651530</wp:posOffset>
                      </wp:positionH>
                      <wp:positionV relativeFrom="paragraph">
                        <wp:posOffset>113776</wp:posOffset>
                      </wp:positionV>
                      <wp:extent cx="312420" cy="274320"/>
                      <wp:effectExtent l="0" t="0" r="11430" b="11430"/>
                      <wp:wrapNone/>
                      <wp:docPr id="126" name="Rectangle 126"/>
                      <wp:cNvGraphicFramePr/>
                      <a:graphic xmlns:a="http://schemas.openxmlformats.org/drawingml/2006/main">
                        <a:graphicData uri="http://schemas.microsoft.com/office/word/2010/wordprocessingShape">
                          <wps:wsp>
                            <wps:cNvSpPr/>
                            <wps:spPr>
                              <a:xfrm>
                                <a:off x="0" y="0"/>
                                <a:ext cx="312420" cy="274320"/>
                              </a:xfrm>
                              <a:prstGeom prst="rect">
                                <a:avLst/>
                              </a:prstGeom>
                              <a:solidFill>
                                <a:sysClr val="window" lastClr="FFFFFF"/>
                              </a:solidFill>
                              <a:ln w="25400" cap="flat" cmpd="sng" algn="ctr">
                                <a:solidFill>
                                  <a:sysClr val="windowText" lastClr="000000"/>
                                </a:solidFill>
                                <a:prstDash val="solid"/>
                              </a:ln>
                              <a:effectLst/>
                            </wps:spPr>
                            <wps:txbx>
                              <w:txbxContent>
                                <w:p w14:paraId="5ACEAC5B" w14:textId="77777777" w:rsidR="00F606A3" w:rsidRDefault="00F606A3" w:rsidP="00B87C0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106A0D2" id="Rectangle 126" o:spid="_x0000_s1058" style="position:absolute;margin-left:130.05pt;margin-top:8.95pt;width:24.6pt;height:21.6pt;z-index:2518855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" fillcolor="window" strokecolor="windowText" strokeweight="2pt">
                      <v:textbox>
                        <w:txbxContent>
                          <w:p w14:paraId="5ACEAC5B" w14:textId="77777777" w:rsidR="00F606A3" w:rsidRDefault="00F606A3" w:rsidP="00B87C01">
                            <w:pPr>
                              <w:jc w:val="center"/>
                            </w:pPr>
                          </w:p>
                        </w:txbxContent>
                      </v:textbox>
                    </v:rect>
                  </w:pict>
                </mc:Fallback>
              </mc:AlternateContent>
            </w:r>
            <w:r w:rsidRPr="00621390">
              <w:rPr>
                <w:rFonts w:ascii="Corbel" w:eastAsia="Times New Roman" w:hAnsi="Corbel" w:cstheme="minorHAnsi"/>
                <w:b/>
                <w:bCs/>
                <w:noProof/>
                <w:lang w:eastAsia="en-GB"/>
              </w:rPr>
              <mc:AlternateContent>
                <mc:Choice Requires="wps">
                  <w:drawing>
                    <wp:anchor distT="0" distB="0" distL="114300" distR="114300" simplePos="0" relativeHeight="251886592" behindDoc="0" locked="0" layoutInCell="1" allowOverlap="1" wp14:anchorId="0FD9A6CF" wp14:editId="5313711D">
                      <wp:simplePos x="0" y="0"/>
                      <wp:positionH relativeFrom="column">
                        <wp:posOffset>3204845</wp:posOffset>
                      </wp:positionH>
                      <wp:positionV relativeFrom="paragraph">
                        <wp:posOffset>130922</wp:posOffset>
                      </wp:positionV>
                      <wp:extent cx="312420" cy="274320"/>
                      <wp:effectExtent l="0" t="0" r="11430" b="11430"/>
                      <wp:wrapNone/>
                      <wp:docPr id="125" name="Rectangle 125"/>
                      <wp:cNvGraphicFramePr/>
                      <a:graphic xmlns:a="http://schemas.openxmlformats.org/drawingml/2006/main">
                        <a:graphicData uri="http://schemas.microsoft.com/office/word/2010/wordprocessingShape">
                          <wps:wsp>
                            <wps:cNvSpPr/>
                            <wps:spPr>
                              <a:xfrm>
                                <a:off x="0" y="0"/>
                                <a:ext cx="312420" cy="274320"/>
                              </a:xfrm>
                              <a:prstGeom prst="rect">
                                <a:avLst/>
                              </a:prstGeom>
                              <a:solidFill>
                                <a:sysClr val="window" lastClr="FFFFFF"/>
                              </a:solidFill>
                              <a:ln w="25400" cap="flat" cmpd="sng" algn="ctr">
                                <a:solidFill>
                                  <a:sysClr val="windowText" lastClr="000000"/>
                                </a:solidFill>
                                <a:prstDash val="solid"/>
                              </a:ln>
                              <a:effectLst/>
                            </wps:spPr>
                            <wps:txbx>
                              <w:txbxContent>
                                <w:p w14:paraId="0A3B6350" w14:textId="77777777" w:rsidR="00F606A3" w:rsidRDefault="00F606A3" w:rsidP="00B87C0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FD9A6CF" id="Rectangle 125" o:spid="_x0000_s1059" style="position:absolute;margin-left:252.35pt;margin-top:10.3pt;width:24.6pt;height:21.6pt;z-index:2518865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" fillcolor="window" strokecolor="windowText" strokeweight="2pt">
                      <v:textbox>
                        <w:txbxContent>
                          <w:p w14:paraId="0A3B6350" w14:textId="77777777" w:rsidR="00F606A3" w:rsidRDefault="00F606A3" w:rsidP="00B87C01">
                            <w:pPr>
                              <w:jc w:val="center"/>
                            </w:pPr>
                          </w:p>
                        </w:txbxContent>
                      </v:textbox>
                    </v:rect>
                  </w:pict>
                </mc:Fallback>
              </mc:AlternateContent>
            </w:r>
            <w:r w:rsidR="00B87C01" w:rsidRPr="00814023">
              <w:rPr>
                <w:rFonts w:ascii="Corbel" w:eastAsia="Times New Roman" w:hAnsi="Corbel" w:cstheme="minorHAnsi"/>
                <w:b/>
                <w:bCs/>
                <w:noProof/>
                <w:sz w:val="22"/>
                <w:szCs w:val="22"/>
                <w:lang w:eastAsia="en-GB"/>
              </w:rPr>
              <mc:AlternateContent>
                <mc:Choice Requires="wps">
                  <w:drawing>
                    <wp:anchor distT="0" distB="0" distL="114300" distR="114300" simplePos="0" relativeHeight="251890688" behindDoc="0" locked="0" layoutInCell="1" allowOverlap="1" wp14:anchorId="708B9DA2" wp14:editId="77170275">
                      <wp:simplePos x="0" y="0"/>
                      <wp:positionH relativeFrom="column">
                        <wp:posOffset>5350265</wp:posOffset>
                      </wp:positionH>
                      <wp:positionV relativeFrom="paragraph">
                        <wp:posOffset>135778</wp:posOffset>
                      </wp:positionV>
                      <wp:extent cx="312420" cy="274320"/>
                      <wp:effectExtent l="0" t="0" r="11430" b="11430"/>
                      <wp:wrapNone/>
                      <wp:docPr id="124" name="Rectangle 124"/>
                      <wp:cNvGraphicFramePr/>
                      <a:graphic xmlns:a="http://schemas.openxmlformats.org/drawingml/2006/main">
                        <a:graphicData uri="http://schemas.microsoft.com/office/word/2010/wordprocessingShape">
                          <wps:wsp>
                            <wps:cNvSpPr/>
                            <wps:spPr>
                              <a:xfrm>
                                <a:off x="0" y="0"/>
                                <a:ext cx="312420" cy="274320"/>
                              </a:xfrm>
                              <a:prstGeom prst="rect">
                                <a:avLst/>
                              </a:prstGeom>
                              <a:solidFill>
                                <a:sysClr val="window" lastClr="FFFFFF"/>
                              </a:solidFill>
                              <a:ln w="25400" cap="flat" cmpd="sng" algn="ctr">
                                <a:solidFill>
                                  <a:sysClr val="windowText" lastClr="000000"/>
                                </a:solidFill>
                                <a:prstDash val="solid"/>
                              </a:ln>
                              <a:effectLst/>
                            </wps:spPr>
                            <wps:txbx>
                              <w:txbxContent>
                                <w:p w14:paraId="422BB383" w14:textId="77777777" w:rsidR="00F606A3" w:rsidRDefault="00F606A3" w:rsidP="00B87C0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08B9DA2" id="Rectangle 124" o:spid="_x0000_s1060" style="position:absolute;margin-left:421.3pt;margin-top:10.7pt;width:24.6pt;height:21.6pt;z-index:2518906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" fillcolor="window" strokecolor="windowText" strokeweight="2pt">
                      <v:textbox>
                        <w:txbxContent>
                          <w:p w14:paraId="422BB383" w14:textId="77777777" w:rsidR="00F606A3" w:rsidRDefault="00F606A3" w:rsidP="00B87C01">
                            <w:pPr>
                              <w:jc w:val="center"/>
                            </w:pPr>
                          </w:p>
                        </w:txbxContent>
                      </v:textbox>
                    </v:rect>
                  </w:pict>
                </mc:Fallback>
              </mc:AlternateContent>
            </w:r>
            <w:r w:rsidR="00B87C01" w:rsidRPr="00621390">
              <w:rPr>
                <w:rFonts w:ascii="Corbel" w:eastAsia="Times New Roman" w:hAnsi="Corbel" w:cstheme="minorHAnsi"/>
                <w:b/>
                <w:bCs/>
                <w:noProof/>
                <w:lang w:eastAsia="en-GB"/>
              </w:rPr>
              <mc:AlternateContent>
                <mc:Choice Requires="wps">
                  <w:drawing>
                    <wp:anchor distT="0" distB="0" distL="114300" distR="114300" simplePos="0" relativeHeight="251882496" behindDoc="0" locked="0" layoutInCell="1" allowOverlap="1" wp14:anchorId="15935526" wp14:editId="50364801">
                      <wp:simplePos x="0" y="0"/>
                      <wp:positionH relativeFrom="column">
                        <wp:posOffset>65405</wp:posOffset>
                      </wp:positionH>
                      <wp:positionV relativeFrom="paragraph">
                        <wp:posOffset>184150</wp:posOffset>
                      </wp:positionV>
                      <wp:extent cx="312420" cy="274320"/>
                      <wp:effectExtent l="0" t="0" r="11430" b="11430"/>
                      <wp:wrapNone/>
                      <wp:docPr id="127" name="Rectangle 127"/>
                      <wp:cNvGraphicFramePr/>
                      <a:graphic xmlns:a="http://schemas.openxmlformats.org/drawingml/2006/main">
                        <a:graphicData uri="http://schemas.microsoft.com/office/word/2010/wordprocessingShape">
                          <wps:wsp>
                            <wps:cNvSpPr/>
                            <wps:spPr>
                              <a:xfrm>
                                <a:off x="0" y="0"/>
                                <a:ext cx="312420" cy="274320"/>
                              </a:xfrm>
                              <a:prstGeom prst="rect">
                                <a:avLst/>
                              </a:prstGeom>
                              <a:solidFill>
                                <a:sysClr val="window" lastClr="FFFFFF"/>
                              </a:solidFill>
                              <a:ln w="25400" cap="flat" cmpd="sng" algn="ctr">
                                <a:solidFill>
                                  <a:sysClr val="windowText" lastClr="000000"/>
                                </a:solidFill>
                                <a:prstDash val="solid"/>
                              </a:ln>
                              <a:effectLst/>
                            </wps:spPr>
                            <wps:txbx>
                              <w:txbxContent>
                                <w:p w14:paraId="190F8EDD" w14:textId="77777777" w:rsidR="00F606A3" w:rsidRDefault="00F606A3" w:rsidP="00B87C0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5935526" id="Rectangle 127" o:spid="_x0000_s1061" style="position:absolute;margin-left:5.15pt;margin-top:14.5pt;width:24.6pt;height:21.6pt;z-index:2518824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" fillcolor="window" strokecolor="windowText" strokeweight="2pt">
                      <v:textbox>
                        <w:txbxContent>
                          <w:p w14:paraId="190F8EDD" w14:textId="77777777" w:rsidR="00F606A3" w:rsidRDefault="00F606A3" w:rsidP="00B87C01">
                            <w:pPr>
                              <w:jc w:val="center"/>
                            </w:pPr>
                          </w:p>
                        </w:txbxContent>
                      </v:textbox>
                    </v:rect>
                  </w:pict>
                </mc:Fallback>
              </mc:AlternateContent>
            </w:r>
          </w:p>
          <w:p w14:paraId="021DF218" w14:textId="697C4A17" w:rsidR="000C67D5" w:rsidRDefault="00B87C01" w:rsidP="00C25300">
            <w:pPr>
              <w:rPr>
                <w:rFonts w:ascii="Corbel" w:eastAsia="Times New Roman" w:hAnsi="Corbel" w:cstheme="minorHAnsi"/>
                <w:b/>
                <w:bCs/>
                <w:lang w:eastAsia="en-GB"/>
              </w:rPr>
            </w:pPr>
            <w:r w:rsidRPr="00621390">
              <w:rPr>
                <w:rFonts w:ascii="Corbel" w:eastAsia="Times New Roman" w:hAnsi="Corbel" w:cstheme="minorHAnsi"/>
                <w:b/>
                <w:bCs/>
                <w:lang w:eastAsia="en-GB"/>
              </w:rPr>
              <w:t xml:space="preserve"> </w:t>
            </w:r>
            <w:r>
              <w:rPr>
                <w:rFonts w:ascii="Corbel" w:eastAsia="Times New Roman" w:hAnsi="Corbel" w:cstheme="minorHAnsi"/>
                <w:b/>
                <w:bCs/>
                <w:lang w:eastAsia="en-GB"/>
              </w:rPr>
              <w:t xml:space="preserve">       </w:t>
            </w:r>
            <w:r w:rsidRPr="00621390">
              <w:rPr>
                <w:rFonts w:ascii="Corbel" w:eastAsia="Times New Roman" w:hAnsi="Corbel" w:cstheme="minorHAnsi"/>
                <w:b/>
                <w:bCs/>
                <w:lang w:eastAsia="en-GB"/>
              </w:rPr>
              <w:t xml:space="preserve">       Music Teacher    </w:t>
            </w:r>
            <w:r>
              <w:rPr>
                <w:rFonts w:ascii="Corbel" w:eastAsia="Times New Roman" w:hAnsi="Corbel" w:cstheme="minorHAnsi"/>
                <w:b/>
                <w:bCs/>
                <w:lang w:eastAsia="en-GB"/>
              </w:rPr>
              <w:t xml:space="preserve">           </w:t>
            </w:r>
            <w:r w:rsidRPr="00621390">
              <w:rPr>
                <w:rFonts w:ascii="Corbel" w:eastAsia="Times New Roman" w:hAnsi="Corbel" w:cstheme="minorHAnsi"/>
                <w:b/>
                <w:bCs/>
                <w:lang w:eastAsia="en-GB"/>
              </w:rPr>
              <w:t xml:space="preserve">     </w:t>
            </w:r>
            <w:r>
              <w:rPr>
                <w:rFonts w:ascii="Corbel" w:eastAsia="Times New Roman" w:hAnsi="Corbel" w:cstheme="minorHAnsi"/>
                <w:b/>
                <w:bCs/>
                <w:lang w:eastAsia="en-GB"/>
              </w:rPr>
              <w:t xml:space="preserve">Allergy Lead                        </w:t>
            </w:r>
            <w:r w:rsidRPr="00621390">
              <w:rPr>
                <w:rFonts w:ascii="Corbel" w:eastAsia="Times New Roman" w:hAnsi="Corbel" w:cstheme="minorHAnsi"/>
                <w:b/>
                <w:bCs/>
                <w:lang w:eastAsia="en-GB"/>
              </w:rPr>
              <w:t xml:space="preserve">Senior Leadership Team   </w:t>
            </w:r>
            <w:r>
              <w:rPr>
                <w:rFonts w:ascii="Corbel" w:eastAsia="Times New Roman" w:hAnsi="Corbel" w:cstheme="minorHAnsi"/>
                <w:b/>
                <w:bCs/>
                <w:lang w:eastAsia="en-GB"/>
              </w:rPr>
              <w:t xml:space="preserve">          </w:t>
            </w:r>
            <w:r w:rsidRPr="00621390">
              <w:rPr>
                <w:rFonts w:ascii="Corbel" w:eastAsia="Times New Roman" w:hAnsi="Corbel" w:cstheme="minorHAnsi"/>
                <w:b/>
                <w:bCs/>
                <w:lang w:eastAsia="en-GB"/>
              </w:rPr>
              <w:t xml:space="preserve">     Office staff</w:t>
            </w:r>
          </w:p>
          <w:p w14:paraId="5BC17313" w14:textId="60333948" w:rsidR="00B87C01" w:rsidRPr="000C67D5" w:rsidRDefault="000C67D5" w:rsidP="00C25300">
            <w:pPr>
              <w:rPr>
                <w:rFonts w:ascii="Corbel" w:eastAsia="Times New Roman" w:hAnsi="Corbel" w:cstheme="minorHAnsi"/>
                <w:b/>
                <w:bCs/>
                <w:sz w:val="2"/>
                <w:szCs w:val="2"/>
                <w:lang w:eastAsia="en-GB"/>
              </w:rPr>
            </w:pPr>
            <w:r w:rsidRPr="00621390">
              <w:rPr>
                <w:rFonts w:ascii="Corbel" w:eastAsia="Times New Roman" w:hAnsi="Corbel" w:cstheme="minorHAnsi"/>
                <w:b/>
                <w:bCs/>
                <w:noProof/>
                <w:lang w:eastAsia="en-GB"/>
              </w:rPr>
              <mc:AlternateContent>
                <mc:Choice Requires="wps">
                  <w:drawing>
                    <wp:anchor distT="0" distB="0" distL="114300" distR="114300" simplePos="0" relativeHeight="251888640" behindDoc="0" locked="0" layoutInCell="1" allowOverlap="1" wp14:anchorId="4D7526DA" wp14:editId="1A1FA1C8">
                      <wp:simplePos x="0" y="0"/>
                      <wp:positionH relativeFrom="column">
                        <wp:posOffset>1822269</wp:posOffset>
                      </wp:positionH>
                      <wp:positionV relativeFrom="paragraph">
                        <wp:posOffset>46097</wp:posOffset>
                      </wp:positionV>
                      <wp:extent cx="312420" cy="274320"/>
                      <wp:effectExtent l="0" t="0" r="11430" b="11430"/>
                      <wp:wrapNone/>
                      <wp:docPr id="192" name="Rectangle 192"/>
                      <wp:cNvGraphicFramePr/>
                      <a:graphic xmlns:a="http://schemas.openxmlformats.org/drawingml/2006/main">
                        <a:graphicData uri="http://schemas.microsoft.com/office/word/2010/wordprocessingShape">
                          <wps:wsp>
                            <wps:cNvSpPr/>
                            <wps:spPr>
                              <a:xfrm>
                                <a:off x="0" y="0"/>
                                <a:ext cx="312420" cy="274320"/>
                              </a:xfrm>
                              <a:prstGeom prst="rect">
                                <a:avLst/>
                              </a:prstGeom>
                              <a:solidFill>
                                <a:sysClr val="window" lastClr="FFFFFF"/>
                              </a:solidFill>
                              <a:ln w="25400" cap="flat" cmpd="sng" algn="ctr">
                                <a:solidFill>
                                  <a:sysClr val="windowText" lastClr="000000"/>
                                </a:solidFill>
                                <a:prstDash val="solid"/>
                              </a:ln>
                              <a:effectLst/>
                            </wps:spPr>
                            <wps:txbx>
                              <w:txbxContent>
                                <w:p w14:paraId="671A44E2" w14:textId="77777777" w:rsidR="00F606A3" w:rsidRDefault="00F606A3" w:rsidP="00B87C0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D7526DA" id="Rectangle 192" o:spid="_x0000_s1062" style="position:absolute;margin-left:143.5pt;margin-top:3.65pt;width:24.6pt;height:21.6pt;z-index:2518886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" fillcolor="window" strokecolor="windowText" strokeweight="2pt">
                      <v:textbox>
                        <w:txbxContent>
                          <w:p w14:paraId="671A44E2" w14:textId="77777777" w:rsidR="00F606A3" w:rsidRDefault="00F606A3" w:rsidP="00B87C01">
                            <w:pPr>
                              <w:jc w:val="center"/>
                            </w:pPr>
                          </w:p>
                        </w:txbxContent>
                      </v:textbox>
                    </v:rect>
                  </w:pict>
                </mc:Fallback>
              </mc:AlternateContent>
            </w:r>
            <w:r w:rsidRPr="00814023">
              <w:rPr>
                <w:rFonts w:ascii="Corbel" w:eastAsia="Times New Roman" w:hAnsi="Corbel" w:cstheme="minorHAnsi"/>
                <w:b/>
                <w:bCs/>
                <w:noProof/>
                <w:lang w:eastAsia="en-GB"/>
              </w:rPr>
              <mc:AlternateContent>
                <mc:Choice Requires="wps">
                  <w:drawing>
                    <wp:anchor distT="0" distB="0" distL="114300" distR="114300" simplePos="0" relativeHeight="251889664" behindDoc="0" locked="0" layoutInCell="1" allowOverlap="1" wp14:anchorId="67580FAB" wp14:editId="35EB8792">
                      <wp:simplePos x="0" y="0"/>
                      <wp:positionH relativeFrom="column">
                        <wp:posOffset>81280</wp:posOffset>
                      </wp:positionH>
                      <wp:positionV relativeFrom="paragraph">
                        <wp:posOffset>39963</wp:posOffset>
                      </wp:positionV>
                      <wp:extent cx="312420" cy="274320"/>
                      <wp:effectExtent l="0" t="0" r="11430" b="11430"/>
                      <wp:wrapNone/>
                      <wp:docPr id="193" name="Rectangle 193"/>
                      <wp:cNvGraphicFramePr/>
                      <a:graphic xmlns:a="http://schemas.openxmlformats.org/drawingml/2006/main">
                        <a:graphicData uri="http://schemas.microsoft.com/office/word/2010/wordprocessingShape">
                          <wps:wsp>
                            <wps:cNvSpPr/>
                            <wps:spPr>
                              <a:xfrm>
                                <a:off x="0" y="0"/>
                                <a:ext cx="312420" cy="274320"/>
                              </a:xfrm>
                              <a:prstGeom prst="rect">
                                <a:avLst/>
                              </a:prstGeom>
                              <a:solidFill>
                                <a:sysClr val="window" lastClr="FFFFFF"/>
                              </a:solidFill>
                              <a:ln w="25400" cap="flat" cmpd="sng" algn="ctr">
                                <a:solidFill>
                                  <a:sysClr val="windowText" lastClr="000000"/>
                                </a:solidFill>
                                <a:prstDash val="solid"/>
                              </a:ln>
                              <a:effectLst/>
                            </wps:spPr>
                            <wps:txbx>
                              <w:txbxContent>
                                <w:p w14:paraId="019666A7" w14:textId="77777777" w:rsidR="00F606A3" w:rsidRDefault="00F606A3" w:rsidP="00B87C0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7580FAB" id="Rectangle 193" o:spid="_x0000_s1063" style="position:absolute;margin-left:6.4pt;margin-top:3.15pt;width:24.6pt;height:21.6pt;z-index:2518896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" fillcolor="window" strokecolor="windowText" strokeweight="2pt">
                      <v:textbox>
                        <w:txbxContent>
                          <w:p w14:paraId="019666A7" w14:textId="77777777" w:rsidR="00F606A3" w:rsidRDefault="00F606A3" w:rsidP="00B87C01">
                            <w:pPr>
                              <w:jc w:val="center"/>
                            </w:pPr>
                          </w:p>
                        </w:txbxContent>
                      </v:textbox>
                    </v:rect>
                  </w:pict>
                </mc:Fallback>
              </mc:AlternateContent>
            </w:r>
            <w:r w:rsidR="00B87C01" w:rsidRPr="00621390">
              <w:rPr>
                <w:rFonts w:ascii="Corbel" w:eastAsia="Times New Roman" w:hAnsi="Corbel" w:cstheme="minorHAnsi"/>
                <w:b/>
                <w:bCs/>
                <w:lang w:eastAsia="en-GB"/>
              </w:rPr>
              <w:t xml:space="preserve">  </w:t>
            </w:r>
          </w:p>
          <w:p w14:paraId="27687745" w14:textId="2CC5BE5C" w:rsidR="00B87C01" w:rsidRPr="00621390" w:rsidRDefault="00B87C01" w:rsidP="00C25300">
            <w:pPr>
              <w:spacing w:after="0" w:line="240" w:lineRule="auto"/>
              <w:rPr>
                <w:rFonts w:ascii="Corbel" w:eastAsia="Times New Roman" w:hAnsi="Corbel" w:cstheme="minorHAnsi"/>
                <w:b/>
                <w:bCs/>
                <w:lang w:eastAsia="en-GB"/>
              </w:rPr>
            </w:pPr>
            <w:r>
              <w:rPr>
                <w:rFonts w:ascii="Corbel" w:eastAsia="Times New Roman" w:hAnsi="Corbel" w:cstheme="minorHAnsi"/>
                <w:b/>
                <w:bCs/>
                <w:lang w:eastAsia="en-GB"/>
              </w:rPr>
              <w:t xml:space="preserve">          </w:t>
            </w:r>
            <w:r w:rsidRPr="00621390">
              <w:rPr>
                <w:rFonts w:ascii="Corbel" w:eastAsia="Times New Roman" w:hAnsi="Corbel" w:cstheme="minorHAnsi"/>
                <w:b/>
                <w:bCs/>
                <w:lang w:eastAsia="en-GB"/>
              </w:rPr>
              <w:t xml:space="preserve">      Lunchtime staff</w:t>
            </w:r>
            <w:r>
              <w:rPr>
                <w:rFonts w:ascii="Corbel" w:eastAsia="Times New Roman" w:hAnsi="Corbel" w:cstheme="minorHAnsi"/>
                <w:b/>
                <w:bCs/>
                <w:lang w:eastAsia="en-GB"/>
              </w:rPr>
              <w:t xml:space="preserve">                     Catering Team</w:t>
            </w:r>
          </w:p>
          <w:p w14:paraId="6DB463F6" w14:textId="77777777" w:rsidR="00B87C01" w:rsidRPr="00621390" w:rsidRDefault="00B87C01" w:rsidP="00C25300">
            <w:pPr>
              <w:spacing w:after="0" w:line="240" w:lineRule="auto"/>
              <w:rPr>
                <w:rFonts w:ascii="Corbel" w:eastAsia="Times New Roman" w:hAnsi="Corbel" w:cstheme="minorHAnsi"/>
                <w:lang w:eastAsia="en-GB"/>
              </w:rPr>
            </w:pPr>
            <w:r w:rsidRPr="00621390">
              <w:rPr>
                <w:rFonts w:ascii="Corbel" w:eastAsia="Times New Roman" w:hAnsi="Corbel" w:cstheme="minorHAnsi"/>
                <w:lang w:eastAsia="en-GB"/>
              </w:rPr>
              <w:t xml:space="preserve"> </w:t>
            </w:r>
          </w:p>
        </w:tc>
      </w:tr>
    </w:tbl>
    <w:p w14:paraId="0D17B5A0" w14:textId="77777777" w:rsidR="00B87C01" w:rsidRPr="00446816" w:rsidRDefault="00B87C01" w:rsidP="00B87C01">
      <w:pPr>
        <w:pStyle w:val="BodyText"/>
        <w:ind w:right="231"/>
        <w:rPr>
          <w:rFonts w:ascii="Corbel" w:hAnsi="Corbel"/>
          <w:color w:val="FF0000"/>
          <w:sz w:val="10"/>
        </w:rPr>
      </w:pPr>
    </w:p>
    <w:p w14:paraId="619F61A3" w14:textId="77777777" w:rsidR="00B87C01" w:rsidRPr="000C67D5" w:rsidRDefault="00B87C01" w:rsidP="00B87C01">
      <w:pPr>
        <w:pStyle w:val="BodyText"/>
        <w:ind w:right="231"/>
        <w:rPr>
          <w:rFonts w:ascii="Corbel" w:hAnsi="Corbel"/>
          <w:color w:val="FF0000"/>
          <w:sz w:val="6"/>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0"/>
        <w:gridCol w:w="7797"/>
      </w:tblGrid>
      <w:tr w:rsidR="00B87C01" w:rsidRPr="00C35C32" w14:paraId="31FA86B4" w14:textId="77777777" w:rsidTr="00C25300">
        <w:tc>
          <w:tcPr>
            <w:tcW w:w="10627" w:type="dxa"/>
            <w:gridSpan w:val="2"/>
            <w:shd w:val="clear" w:color="auto" w:fill="A568D2"/>
            <w:tcMar>
              <w:top w:w="57" w:type="dxa"/>
              <w:bottom w:w="57" w:type="dxa"/>
            </w:tcMar>
          </w:tcPr>
          <w:p w14:paraId="3A7191FE" w14:textId="77777777" w:rsidR="00B87C01" w:rsidRPr="00C35C32" w:rsidRDefault="00B87C01" w:rsidP="00C25300">
            <w:pPr>
              <w:spacing w:after="0" w:line="240" w:lineRule="auto"/>
              <w:jc w:val="center"/>
              <w:rPr>
                <w:rFonts w:ascii="Corbel" w:eastAsia="Times New Roman" w:hAnsi="Corbel" w:cstheme="minorHAnsi"/>
                <w:b/>
                <w:bCs/>
                <w:lang w:eastAsia="en-GB"/>
              </w:rPr>
            </w:pPr>
            <w:r w:rsidRPr="00446816">
              <w:rPr>
                <w:rFonts w:ascii="Corbel" w:eastAsia="Times New Roman" w:hAnsi="Corbel" w:cstheme="minorHAnsi"/>
                <w:b/>
                <w:bCs/>
                <w:color w:val="FFFFFF" w:themeColor="background1"/>
                <w:lang w:eastAsia="en-GB"/>
              </w:rPr>
              <w:t>Plan Development Details</w:t>
            </w:r>
          </w:p>
        </w:tc>
      </w:tr>
      <w:tr w:rsidR="00B87C01" w:rsidRPr="00C35C32" w14:paraId="27182F3B" w14:textId="77777777" w:rsidTr="00C25300">
        <w:trPr>
          <w:trHeight w:val="2158"/>
        </w:trPr>
        <w:tc>
          <w:tcPr>
            <w:tcW w:w="2830" w:type="dxa"/>
            <w:tcMar>
              <w:top w:w="57" w:type="dxa"/>
              <w:bottom w:w="57" w:type="dxa"/>
            </w:tcMar>
          </w:tcPr>
          <w:p w14:paraId="730E8187" w14:textId="77777777" w:rsidR="00B87C01" w:rsidRDefault="00B87C01" w:rsidP="00C25300">
            <w:pPr>
              <w:rPr>
                <w:rFonts w:ascii="Corbel" w:eastAsia="Times New Roman" w:hAnsi="Corbel" w:cstheme="minorHAnsi"/>
                <w:b/>
                <w:bCs/>
                <w:lang w:eastAsia="en-GB"/>
              </w:rPr>
            </w:pPr>
            <w:r w:rsidRPr="00C35C32">
              <w:rPr>
                <w:rFonts w:ascii="Corbel" w:eastAsia="Times New Roman" w:hAnsi="Corbel" w:cstheme="minorHAnsi"/>
                <w:b/>
                <w:bCs/>
                <w:lang w:eastAsia="en-GB"/>
              </w:rPr>
              <w:t>Plan Written By</w:t>
            </w:r>
          </w:p>
          <w:p w14:paraId="0E8C0597" w14:textId="77777777" w:rsidR="00B87C01" w:rsidRPr="00C35C32" w:rsidRDefault="00B87C01" w:rsidP="00C25300">
            <w:pPr>
              <w:spacing w:after="0" w:line="240" w:lineRule="auto"/>
              <w:rPr>
                <w:rFonts w:ascii="Corbel" w:eastAsia="Times New Roman" w:hAnsi="Corbel" w:cstheme="minorHAnsi"/>
                <w:b/>
                <w:bCs/>
                <w:lang w:eastAsia="en-GB"/>
              </w:rPr>
            </w:pPr>
            <w:r>
              <w:rPr>
                <w:rFonts w:ascii="Corbel" w:eastAsia="Times New Roman" w:hAnsi="Corbel" w:cstheme="minorHAnsi"/>
                <w:b/>
                <w:bCs/>
                <w:lang w:eastAsia="en-GB"/>
              </w:rPr>
              <w:t>(Name, signature and date)</w:t>
            </w:r>
          </w:p>
        </w:tc>
        <w:tc>
          <w:tcPr>
            <w:tcW w:w="7797" w:type="dxa"/>
            <w:tcMar>
              <w:top w:w="57" w:type="dxa"/>
              <w:bottom w:w="57" w:type="dxa"/>
            </w:tcMar>
          </w:tcPr>
          <w:p w14:paraId="2CBF3AE9" w14:textId="77777777" w:rsidR="00B87C01" w:rsidRPr="000C67D5" w:rsidRDefault="00B87C01" w:rsidP="00C25300">
            <w:pPr>
              <w:rPr>
                <w:rFonts w:ascii="Corbel" w:eastAsia="Times New Roman" w:hAnsi="Corbel" w:cstheme="minorHAnsi"/>
                <w:bCs/>
                <w:sz w:val="2"/>
                <w:lang w:eastAsia="en-GB"/>
              </w:rPr>
            </w:pPr>
          </w:p>
          <w:tbl>
            <w:tblPr>
              <w:tblStyle w:val="TableGrid"/>
              <w:tblW w:w="0" w:type="auto"/>
              <w:tblLayout w:type="fixed"/>
              <w:tblLook w:val="04A0" w:firstRow="1" w:lastRow="0" w:firstColumn="1" w:lastColumn="0" w:noHBand="0" w:noVBand="1"/>
            </w:tblPr>
            <w:tblGrid>
              <w:gridCol w:w="2408"/>
              <w:gridCol w:w="2408"/>
              <w:gridCol w:w="2408"/>
            </w:tblGrid>
            <w:tr w:rsidR="00B87C01" w:rsidRPr="00C35C32" w14:paraId="3EB87A88" w14:textId="77777777" w:rsidTr="00C25300">
              <w:trPr>
                <w:trHeight w:val="824"/>
              </w:trPr>
              <w:tc>
                <w:tcPr>
                  <w:tcW w:w="2408" w:type="dxa"/>
                </w:tcPr>
                <w:p w14:paraId="3F43DA4E" w14:textId="77777777" w:rsidR="00B87C01" w:rsidRDefault="00B87C01" w:rsidP="00C25300">
                  <w:pPr>
                    <w:rPr>
                      <w:rFonts w:ascii="Corbel" w:eastAsia="Times New Roman" w:hAnsi="Corbel" w:cstheme="minorHAnsi"/>
                      <w:b/>
                      <w:bCs/>
                      <w:lang w:eastAsia="en-GB"/>
                    </w:rPr>
                  </w:pPr>
                </w:p>
                <w:p w14:paraId="291ABE20" w14:textId="77777777" w:rsidR="00B87C01" w:rsidRDefault="00B87C01" w:rsidP="00C25300">
                  <w:pPr>
                    <w:rPr>
                      <w:rFonts w:ascii="Corbel" w:eastAsia="Times New Roman" w:hAnsi="Corbel" w:cstheme="minorHAnsi"/>
                      <w:b/>
                      <w:bCs/>
                      <w:lang w:eastAsia="en-GB"/>
                    </w:rPr>
                  </w:pPr>
                </w:p>
                <w:p w14:paraId="5279465D" w14:textId="77777777" w:rsidR="00B87C01" w:rsidRPr="00C35C32" w:rsidRDefault="00B87C01" w:rsidP="00C25300">
                  <w:pPr>
                    <w:rPr>
                      <w:rFonts w:ascii="Corbel" w:eastAsia="Times New Roman" w:hAnsi="Corbel" w:cstheme="minorHAnsi"/>
                      <w:b/>
                      <w:bCs/>
                      <w:lang w:eastAsia="en-GB"/>
                    </w:rPr>
                  </w:pPr>
                </w:p>
              </w:tc>
              <w:tc>
                <w:tcPr>
                  <w:tcW w:w="2408" w:type="dxa"/>
                </w:tcPr>
                <w:p w14:paraId="118D35C2" w14:textId="77777777" w:rsidR="00B87C01" w:rsidRPr="00C35C32" w:rsidRDefault="00B87C01" w:rsidP="00C25300">
                  <w:pPr>
                    <w:rPr>
                      <w:rFonts w:ascii="Corbel" w:eastAsia="Times New Roman" w:hAnsi="Corbel" w:cstheme="minorHAnsi"/>
                      <w:b/>
                      <w:bCs/>
                      <w:lang w:eastAsia="en-GB"/>
                    </w:rPr>
                  </w:pPr>
                </w:p>
              </w:tc>
              <w:tc>
                <w:tcPr>
                  <w:tcW w:w="2408" w:type="dxa"/>
                </w:tcPr>
                <w:p w14:paraId="71540108" w14:textId="77777777" w:rsidR="00B87C01" w:rsidRPr="00C35C32" w:rsidRDefault="00B87C01" w:rsidP="00C25300">
                  <w:pPr>
                    <w:rPr>
                      <w:rFonts w:ascii="Corbel" w:eastAsia="Times New Roman" w:hAnsi="Corbel" w:cstheme="minorHAnsi"/>
                      <w:b/>
                      <w:bCs/>
                      <w:lang w:eastAsia="en-GB"/>
                    </w:rPr>
                  </w:pPr>
                </w:p>
              </w:tc>
            </w:tr>
            <w:tr w:rsidR="00B87C01" w:rsidRPr="00C35C32" w14:paraId="06FEDA02" w14:textId="77777777" w:rsidTr="00C25300">
              <w:trPr>
                <w:trHeight w:val="849"/>
              </w:trPr>
              <w:tc>
                <w:tcPr>
                  <w:tcW w:w="2408" w:type="dxa"/>
                </w:tcPr>
                <w:p w14:paraId="4641792A" w14:textId="77777777" w:rsidR="00B87C01" w:rsidRDefault="00B87C01" w:rsidP="00C25300">
                  <w:pPr>
                    <w:rPr>
                      <w:rFonts w:ascii="Corbel" w:eastAsia="Times New Roman" w:hAnsi="Corbel" w:cstheme="minorHAnsi"/>
                      <w:b/>
                      <w:bCs/>
                      <w:lang w:eastAsia="en-GB"/>
                    </w:rPr>
                  </w:pPr>
                </w:p>
                <w:p w14:paraId="58D21E37" w14:textId="77777777" w:rsidR="00B87C01" w:rsidRDefault="00B87C01" w:rsidP="00C25300">
                  <w:pPr>
                    <w:rPr>
                      <w:rFonts w:ascii="Corbel" w:eastAsia="Times New Roman" w:hAnsi="Corbel" w:cstheme="minorHAnsi"/>
                      <w:b/>
                      <w:bCs/>
                      <w:lang w:eastAsia="en-GB"/>
                    </w:rPr>
                  </w:pPr>
                </w:p>
                <w:p w14:paraId="56D73F7D" w14:textId="77777777" w:rsidR="00B87C01" w:rsidRPr="00C35C32" w:rsidRDefault="00B87C01" w:rsidP="00C25300">
                  <w:pPr>
                    <w:rPr>
                      <w:rFonts w:ascii="Corbel" w:eastAsia="Times New Roman" w:hAnsi="Corbel" w:cstheme="minorHAnsi"/>
                      <w:b/>
                      <w:bCs/>
                      <w:lang w:eastAsia="en-GB"/>
                    </w:rPr>
                  </w:pPr>
                </w:p>
              </w:tc>
              <w:tc>
                <w:tcPr>
                  <w:tcW w:w="2408" w:type="dxa"/>
                </w:tcPr>
                <w:p w14:paraId="1AAB813E" w14:textId="77777777" w:rsidR="00B87C01" w:rsidRPr="00C35C32" w:rsidRDefault="00B87C01" w:rsidP="00C25300">
                  <w:pPr>
                    <w:rPr>
                      <w:rFonts w:ascii="Corbel" w:eastAsia="Times New Roman" w:hAnsi="Corbel" w:cstheme="minorHAnsi"/>
                      <w:b/>
                      <w:bCs/>
                      <w:lang w:eastAsia="en-GB"/>
                    </w:rPr>
                  </w:pPr>
                </w:p>
              </w:tc>
              <w:tc>
                <w:tcPr>
                  <w:tcW w:w="2408" w:type="dxa"/>
                </w:tcPr>
                <w:p w14:paraId="4089F167" w14:textId="77777777" w:rsidR="00B87C01" w:rsidRPr="00C35C32" w:rsidRDefault="00B87C01" w:rsidP="00C25300">
                  <w:pPr>
                    <w:rPr>
                      <w:rFonts w:ascii="Corbel" w:eastAsia="Times New Roman" w:hAnsi="Corbel" w:cstheme="minorHAnsi"/>
                      <w:b/>
                      <w:bCs/>
                      <w:lang w:eastAsia="en-GB"/>
                    </w:rPr>
                  </w:pPr>
                </w:p>
              </w:tc>
            </w:tr>
          </w:tbl>
          <w:p w14:paraId="79FE2D2E" w14:textId="77777777" w:rsidR="00B87C01" w:rsidRPr="00C35C32" w:rsidRDefault="00B87C01" w:rsidP="00C25300">
            <w:pPr>
              <w:spacing w:after="0" w:line="240" w:lineRule="auto"/>
              <w:rPr>
                <w:rFonts w:ascii="Corbel" w:eastAsia="Times New Roman" w:hAnsi="Corbel" w:cstheme="minorHAnsi"/>
                <w:bCs/>
                <w:lang w:eastAsia="en-GB"/>
              </w:rPr>
            </w:pPr>
          </w:p>
        </w:tc>
      </w:tr>
      <w:tr w:rsidR="00B87C01" w:rsidRPr="00C35C32" w14:paraId="71BC4351" w14:textId="77777777" w:rsidTr="00C25300">
        <w:tc>
          <w:tcPr>
            <w:tcW w:w="2830" w:type="dxa"/>
            <w:tcMar>
              <w:top w:w="57" w:type="dxa"/>
              <w:bottom w:w="57" w:type="dxa"/>
            </w:tcMar>
          </w:tcPr>
          <w:p w14:paraId="65D8A51A" w14:textId="77777777" w:rsidR="00B87C01" w:rsidRPr="00C35C32" w:rsidRDefault="00B87C01" w:rsidP="00C25300">
            <w:pPr>
              <w:spacing w:after="0" w:line="240" w:lineRule="auto"/>
              <w:rPr>
                <w:rFonts w:ascii="Corbel" w:eastAsia="Times New Roman" w:hAnsi="Corbel" w:cstheme="minorHAnsi"/>
                <w:b/>
                <w:lang w:eastAsia="en-GB"/>
              </w:rPr>
            </w:pPr>
            <w:r w:rsidRPr="00C35C32">
              <w:rPr>
                <w:rFonts w:ascii="Corbel" w:eastAsia="Times New Roman" w:hAnsi="Corbel" w:cstheme="minorHAnsi"/>
                <w:b/>
                <w:lang w:eastAsia="en-GB"/>
              </w:rPr>
              <w:t>Date Plan Developed</w:t>
            </w:r>
          </w:p>
        </w:tc>
        <w:tc>
          <w:tcPr>
            <w:tcW w:w="7797" w:type="dxa"/>
            <w:tcMar>
              <w:top w:w="57" w:type="dxa"/>
              <w:bottom w:w="57" w:type="dxa"/>
            </w:tcMar>
          </w:tcPr>
          <w:p w14:paraId="4342B8E7" w14:textId="77777777" w:rsidR="00B87C01" w:rsidRPr="00C35C32" w:rsidRDefault="00B87C01" w:rsidP="00C25300">
            <w:pPr>
              <w:spacing w:after="0" w:line="240" w:lineRule="auto"/>
              <w:rPr>
                <w:rFonts w:ascii="Corbel" w:eastAsia="Times New Roman" w:hAnsi="Corbel" w:cstheme="minorHAnsi"/>
                <w:lang w:eastAsia="en-GB"/>
              </w:rPr>
            </w:pPr>
          </w:p>
        </w:tc>
      </w:tr>
      <w:tr w:rsidR="00B87C01" w:rsidRPr="00C35C32" w14:paraId="5E9458BA" w14:textId="77777777" w:rsidTr="00C25300">
        <w:tc>
          <w:tcPr>
            <w:tcW w:w="2830" w:type="dxa"/>
            <w:tcMar>
              <w:top w:w="57" w:type="dxa"/>
              <w:bottom w:w="57" w:type="dxa"/>
            </w:tcMar>
          </w:tcPr>
          <w:p w14:paraId="5E6F6C9D" w14:textId="77777777" w:rsidR="00B87C01" w:rsidRPr="00C35C32" w:rsidRDefault="00B87C01" w:rsidP="00C25300">
            <w:pPr>
              <w:spacing w:after="0" w:line="240" w:lineRule="auto"/>
              <w:rPr>
                <w:rFonts w:ascii="Corbel" w:eastAsia="Times New Roman" w:hAnsi="Corbel" w:cstheme="minorHAnsi"/>
                <w:b/>
                <w:bCs/>
                <w:lang w:eastAsia="en-GB"/>
              </w:rPr>
            </w:pPr>
            <w:r w:rsidRPr="00C35C32">
              <w:rPr>
                <w:rFonts w:ascii="Corbel" w:eastAsia="Times New Roman" w:hAnsi="Corbel" w:cstheme="minorHAnsi"/>
                <w:b/>
                <w:bCs/>
                <w:lang w:eastAsia="en-GB"/>
              </w:rPr>
              <w:t>Review Schedule</w:t>
            </w:r>
          </w:p>
        </w:tc>
        <w:tc>
          <w:tcPr>
            <w:tcW w:w="7797" w:type="dxa"/>
            <w:tcMar>
              <w:top w:w="57" w:type="dxa"/>
              <w:bottom w:w="57" w:type="dxa"/>
            </w:tcMar>
          </w:tcPr>
          <w:p w14:paraId="73A6BC57" w14:textId="77777777" w:rsidR="00B87C01" w:rsidRPr="00C35C32" w:rsidRDefault="00B87C01" w:rsidP="00C25300">
            <w:pPr>
              <w:spacing w:after="0" w:line="240" w:lineRule="auto"/>
              <w:rPr>
                <w:rFonts w:ascii="Corbel" w:eastAsia="Times New Roman" w:hAnsi="Corbel" w:cstheme="minorHAnsi"/>
                <w:bCs/>
                <w:lang w:eastAsia="en-GB"/>
              </w:rPr>
            </w:pPr>
            <w:r w:rsidRPr="00C35C32">
              <w:rPr>
                <w:rFonts w:ascii="Corbel" w:eastAsia="Times New Roman" w:hAnsi="Corbel" w:cstheme="minorHAnsi"/>
                <w:bCs/>
                <w:lang w:eastAsia="en-GB"/>
              </w:rPr>
              <w:t>Every 12 months (or when pertinent review information shared from professionals)</w:t>
            </w:r>
          </w:p>
        </w:tc>
      </w:tr>
      <w:tr w:rsidR="00B87C01" w:rsidRPr="00C35C32" w14:paraId="5CE6AC7B" w14:textId="77777777" w:rsidTr="00C25300">
        <w:tc>
          <w:tcPr>
            <w:tcW w:w="2830" w:type="dxa"/>
            <w:tcMar>
              <w:top w:w="57" w:type="dxa"/>
              <w:bottom w:w="57" w:type="dxa"/>
            </w:tcMar>
          </w:tcPr>
          <w:p w14:paraId="7C1CD2F9" w14:textId="77777777" w:rsidR="00B87C01" w:rsidRPr="00C35C32" w:rsidRDefault="00B87C01" w:rsidP="00C25300">
            <w:pPr>
              <w:spacing w:after="0" w:line="240" w:lineRule="auto"/>
              <w:rPr>
                <w:rFonts w:ascii="Corbel" w:eastAsia="Times New Roman" w:hAnsi="Corbel" w:cstheme="minorHAnsi"/>
                <w:b/>
                <w:lang w:eastAsia="en-GB"/>
              </w:rPr>
            </w:pPr>
            <w:r w:rsidRPr="00C35C32">
              <w:rPr>
                <w:rFonts w:ascii="Corbel" w:eastAsia="Times New Roman" w:hAnsi="Corbel" w:cstheme="minorHAnsi"/>
                <w:b/>
                <w:lang w:eastAsia="en-GB"/>
              </w:rPr>
              <w:t>Date of Next Review</w:t>
            </w:r>
          </w:p>
        </w:tc>
        <w:tc>
          <w:tcPr>
            <w:tcW w:w="7797" w:type="dxa"/>
            <w:tcMar>
              <w:top w:w="57" w:type="dxa"/>
              <w:bottom w:w="57" w:type="dxa"/>
            </w:tcMar>
          </w:tcPr>
          <w:p w14:paraId="78D6A0E0" w14:textId="77777777" w:rsidR="00B87C01" w:rsidRPr="00C35C32" w:rsidRDefault="00B87C01" w:rsidP="00C25300">
            <w:pPr>
              <w:spacing w:after="0" w:line="240" w:lineRule="auto"/>
              <w:rPr>
                <w:rFonts w:ascii="Corbel" w:eastAsia="Times New Roman" w:hAnsi="Corbel" w:cstheme="minorHAnsi"/>
                <w:lang w:eastAsia="en-GB"/>
              </w:rPr>
            </w:pPr>
          </w:p>
        </w:tc>
      </w:tr>
    </w:tbl>
    <w:p w14:paraId="7E91169E" w14:textId="1839FCFF" w:rsidR="00B87C01" w:rsidRDefault="00B87C01" w:rsidP="00B82885">
      <w:pPr>
        <w:spacing w:before="100" w:after="100" w:line="240" w:lineRule="auto"/>
        <w:rPr>
          <w:rFonts w:ascii="Corbel" w:eastAsia="Times New Roman" w:hAnsi="Corbel"/>
          <w:bCs/>
          <w:color w:val="EE0000"/>
          <w:kern w:val="0"/>
          <w:sz w:val="22"/>
          <w:szCs w:val="22"/>
          <w:lang w:eastAsia="en-GB"/>
        </w:rPr>
      </w:pPr>
    </w:p>
    <w:p w14:paraId="03AB9057" w14:textId="2E9EDFFD" w:rsidR="00E0418C" w:rsidRDefault="00E0418C" w:rsidP="00B82885">
      <w:pPr>
        <w:spacing w:before="100" w:after="100" w:line="240" w:lineRule="auto"/>
        <w:rPr>
          <w:rFonts w:ascii="Corbel" w:eastAsia="Times New Roman" w:hAnsi="Corbel"/>
          <w:bCs/>
          <w:color w:val="EE0000"/>
          <w:kern w:val="0"/>
          <w:sz w:val="22"/>
          <w:szCs w:val="22"/>
          <w:lang w:eastAsia="en-GB"/>
        </w:rPr>
      </w:pPr>
    </w:p>
    <w:p w14:paraId="2003B8E4" w14:textId="13C9DB33" w:rsidR="00E0418C" w:rsidRDefault="00E0418C" w:rsidP="00B82885">
      <w:pPr>
        <w:spacing w:before="100" w:after="100" w:line="240" w:lineRule="auto"/>
        <w:rPr>
          <w:rFonts w:ascii="Corbel" w:eastAsia="Times New Roman" w:hAnsi="Corbel"/>
          <w:bCs/>
          <w:color w:val="EE0000"/>
          <w:kern w:val="0"/>
          <w:sz w:val="22"/>
          <w:szCs w:val="22"/>
          <w:lang w:eastAsia="en-GB"/>
        </w:rPr>
      </w:pPr>
    </w:p>
    <w:tbl>
      <w:tblPr>
        <w:tblStyle w:val="TableGrid2"/>
        <w:tblW w:w="10485" w:type="dxa"/>
        <w:tblLook w:val="04A0" w:firstRow="1" w:lastRow="0" w:firstColumn="1" w:lastColumn="0" w:noHBand="0" w:noVBand="1"/>
      </w:tblPr>
      <w:tblGrid>
        <w:gridCol w:w="5242"/>
        <w:gridCol w:w="282"/>
        <w:gridCol w:w="4961"/>
      </w:tblGrid>
      <w:tr w:rsidR="00E0418C" w:rsidRPr="00CA1FFA" w14:paraId="5C264BE8" w14:textId="77777777" w:rsidTr="00E0418C">
        <w:trPr>
          <w:cantSplit/>
          <w:tblHeader/>
        </w:trPr>
        <w:tc>
          <w:tcPr>
            <w:tcW w:w="5242" w:type="dxa"/>
            <w:shd w:val="clear" w:color="auto" w:fill="FFFFFF" w:themeFill="background1"/>
            <w:vAlign w:val="center"/>
          </w:tcPr>
          <w:p w14:paraId="57A4ABE2" w14:textId="62DA1249" w:rsidR="00E0418C" w:rsidRPr="00E0418C" w:rsidRDefault="00E0418C" w:rsidP="00E0418C">
            <w:pPr>
              <w:spacing w:before="100" w:after="100"/>
              <w:ind w:left="58" w:right="58"/>
              <w:rPr>
                <w:rFonts w:ascii="Corbel" w:hAnsi="Corbel"/>
                <w:b/>
                <w:color w:val="FFFFFF" w:themeColor="background1"/>
                <w:szCs w:val="22"/>
              </w:rPr>
            </w:pPr>
            <w:r w:rsidRPr="00E0418C">
              <w:rPr>
                <w:rFonts w:ascii="Corbel" w:hAnsi="Corbel"/>
                <w:b/>
                <w:sz w:val="24"/>
                <w:szCs w:val="22"/>
              </w:rPr>
              <w:t>Child Name:</w:t>
            </w:r>
          </w:p>
        </w:tc>
        <w:tc>
          <w:tcPr>
            <w:tcW w:w="5243" w:type="dxa"/>
            <w:gridSpan w:val="2"/>
            <w:shd w:val="clear" w:color="auto" w:fill="FFFFFF" w:themeFill="background1"/>
            <w:vAlign w:val="center"/>
          </w:tcPr>
          <w:p w14:paraId="2BD66D27" w14:textId="0767DCD6" w:rsidR="00E0418C" w:rsidRPr="00E0418C" w:rsidRDefault="00E0418C" w:rsidP="00E0418C">
            <w:pPr>
              <w:spacing w:before="100" w:after="100"/>
              <w:ind w:left="58" w:right="58"/>
              <w:rPr>
                <w:rFonts w:ascii="Corbel" w:hAnsi="Corbel"/>
                <w:b/>
                <w:szCs w:val="22"/>
              </w:rPr>
            </w:pPr>
            <w:r w:rsidRPr="00E0418C">
              <w:rPr>
                <w:rFonts w:ascii="Corbel" w:hAnsi="Corbel"/>
                <w:b/>
                <w:szCs w:val="22"/>
              </w:rPr>
              <w:t xml:space="preserve">DOB: </w:t>
            </w:r>
          </w:p>
        </w:tc>
      </w:tr>
      <w:tr w:rsidR="00E0418C" w:rsidRPr="00CA1FFA" w14:paraId="4860F60B" w14:textId="77777777" w:rsidTr="00E0418C">
        <w:trPr>
          <w:cantSplit/>
          <w:tblHeader/>
        </w:trPr>
        <w:tc>
          <w:tcPr>
            <w:tcW w:w="10485" w:type="dxa"/>
            <w:gridSpan w:val="3"/>
            <w:shd w:val="clear" w:color="auto" w:fill="A568D2"/>
            <w:vAlign w:val="center"/>
          </w:tcPr>
          <w:p w14:paraId="15891E6D" w14:textId="590A0AE0" w:rsidR="00E0418C" w:rsidRPr="00E0418C" w:rsidRDefault="00E0418C" w:rsidP="00E0418C">
            <w:pPr>
              <w:spacing w:before="100" w:after="100"/>
              <w:ind w:left="58" w:right="58"/>
              <w:jc w:val="center"/>
              <w:rPr>
                <w:rFonts w:ascii="Corbel" w:hAnsi="Corbel"/>
                <w:b/>
                <w:color w:val="0D0D0D"/>
                <w:sz w:val="24"/>
                <w:szCs w:val="22"/>
                <w14:ligatures w14:val="none"/>
              </w:rPr>
            </w:pPr>
            <w:r w:rsidRPr="00E0418C">
              <w:rPr>
                <w:rFonts w:ascii="Corbel" w:hAnsi="Corbel"/>
                <w:b/>
                <w:color w:val="FFFFFF" w:themeColor="background1"/>
                <w:sz w:val="24"/>
                <w:szCs w:val="22"/>
              </w:rPr>
              <w:t>Medication needed while in the academy</w:t>
            </w:r>
          </w:p>
        </w:tc>
      </w:tr>
      <w:tr w:rsidR="00E0418C" w:rsidRPr="006E0E5C" w14:paraId="2DBB8BE5" w14:textId="77777777" w:rsidTr="00E0418C">
        <w:trPr>
          <w:cantSplit/>
          <w:tblHeader/>
        </w:trPr>
        <w:tc>
          <w:tcPr>
            <w:tcW w:w="10485" w:type="dxa"/>
            <w:gridSpan w:val="3"/>
            <w:vAlign w:val="center"/>
          </w:tcPr>
          <w:p w14:paraId="4ACBD18C" w14:textId="77777777" w:rsidR="00E0418C" w:rsidRPr="00E0418C" w:rsidRDefault="00E0418C" w:rsidP="00C25300">
            <w:pPr>
              <w:spacing w:before="100" w:after="100"/>
              <w:ind w:left="58" w:right="58"/>
              <w:rPr>
                <w:rFonts w:ascii="Corbel" w:hAnsi="Corbel"/>
                <w:b/>
                <w:bCs/>
                <w:sz w:val="24"/>
                <w:szCs w:val="22"/>
              </w:rPr>
            </w:pPr>
            <w:r w:rsidRPr="00E0418C">
              <w:rPr>
                <w:rFonts w:ascii="Corbel" w:hAnsi="Corbel"/>
                <w:b/>
                <w:bCs/>
                <w:sz w:val="24"/>
                <w:szCs w:val="22"/>
              </w:rPr>
              <w:t xml:space="preserve">Non-prescription medication: </w:t>
            </w:r>
          </w:p>
          <w:p w14:paraId="0832C1A1" w14:textId="77777777" w:rsidR="00E0418C" w:rsidRPr="00E0418C" w:rsidRDefault="00E0418C" w:rsidP="00C25300">
            <w:pPr>
              <w:spacing w:before="100" w:after="100"/>
              <w:ind w:left="58" w:right="58"/>
              <w:rPr>
                <w:rFonts w:ascii="Corbel" w:hAnsi="Corbel"/>
                <w:i/>
                <w:iCs/>
                <w:sz w:val="24"/>
                <w:szCs w:val="22"/>
              </w:rPr>
            </w:pPr>
            <w:r w:rsidRPr="00E0418C">
              <w:rPr>
                <w:rFonts w:ascii="Corbel" w:hAnsi="Corbel"/>
                <w:i/>
                <w:iCs/>
                <w:sz w:val="24"/>
                <w:szCs w:val="22"/>
              </w:rPr>
              <w:t xml:space="preserve">Record any </w:t>
            </w:r>
            <w:r w:rsidRPr="00E0418C">
              <w:rPr>
                <w:rFonts w:ascii="Corbel" w:hAnsi="Corbel"/>
                <w:i/>
                <w:iCs/>
                <w:sz w:val="24"/>
                <w:szCs w:val="22"/>
                <w:u w:val="single"/>
              </w:rPr>
              <w:t>non</w:t>
            </w:r>
            <w:r w:rsidRPr="00E0418C">
              <w:rPr>
                <w:rFonts w:ascii="Corbel" w:hAnsi="Corbel"/>
                <w:i/>
                <w:iCs/>
                <w:sz w:val="24"/>
                <w:szCs w:val="22"/>
              </w:rPr>
              <w:t xml:space="preserve">-prescription medication (e.g. oral antihistamines) which the child or young person may require to manage their allergy in the education setting </w:t>
            </w:r>
          </w:p>
          <w:p w14:paraId="1E3AE1D5" w14:textId="77777777" w:rsidR="00E0418C" w:rsidRPr="00E0418C" w:rsidRDefault="00E0418C" w:rsidP="00147F96">
            <w:pPr>
              <w:pStyle w:val="ListParagraph"/>
              <w:numPr>
                <w:ilvl w:val="0"/>
                <w:numId w:val="93"/>
              </w:numPr>
              <w:suppressAutoHyphens w:val="0"/>
              <w:spacing w:before="100" w:after="100"/>
              <w:ind w:left="58" w:right="58"/>
              <w:contextualSpacing/>
              <w:rPr>
                <w:rFonts w:ascii="Corbel" w:hAnsi="Corbel"/>
                <w:i/>
                <w:iCs/>
                <w:sz w:val="24"/>
                <w:szCs w:val="22"/>
              </w:rPr>
            </w:pPr>
            <w:r w:rsidRPr="00E0418C">
              <w:rPr>
                <w:rFonts w:ascii="Corbel" w:hAnsi="Corbel"/>
                <w:i/>
                <w:iCs/>
                <w:sz w:val="24"/>
                <w:szCs w:val="22"/>
              </w:rPr>
              <w:t xml:space="preserve">Note whether it is emergency medication; where the medication is stored; and how and when the child or young person may need access </w:t>
            </w:r>
          </w:p>
          <w:p w14:paraId="53F65F86" w14:textId="77777777" w:rsidR="00E0418C" w:rsidRPr="00E0418C" w:rsidRDefault="00E0418C" w:rsidP="00C25300">
            <w:pPr>
              <w:spacing w:before="100" w:after="100"/>
              <w:ind w:left="58" w:right="58"/>
              <w:rPr>
                <w:rFonts w:ascii="Corbel" w:hAnsi="Corbel"/>
                <w:b/>
                <w:bCs/>
                <w:sz w:val="24"/>
                <w:szCs w:val="22"/>
              </w:rPr>
            </w:pPr>
            <w:r w:rsidRPr="00E0418C">
              <w:rPr>
                <w:rFonts w:ascii="Corbel" w:hAnsi="Corbel"/>
                <w:i/>
                <w:iCs/>
                <w:sz w:val="24"/>
                <w:szCs w:val="22"/>
              </w:rPr>
              <w:t xml:space="preserve">Note whether parental consent has been given for the allergy medication to be administered, and the date of consent.  </w:t>
            </w:r>
          </w:p>
        </w:tc>
      </w:tr>
      <w:tr w:rsidR="00E0418C" w:rsidRPr="005C213A" w14:paraId="0113A293" w14:textId="77777777" w:rsidTr="00E0418C">
        <w:trPr>
          <w:cantSplit/>
          <w:tblHeader/>
        </w:trPr>
        <w:tc>
          <w:tcPr>
            <w:tcW w:w="5524" w:type="dxa"/>
            <w:gridSpan w:val="2"/>
            <w:vAlign w:val="center"/>
          </w:tcPr>
          <w:p w14:paraId="0EF29F78" w14:textId="77777777" w:rsidR="00E0418C" w:rsidRPr="00E0418C" w:rsidRDefault="00E0418C" w:rsidP="00C25300">
            <w:pPr>
              <w:spacing w:before="100" w:after="100"/>
              <w:ind w:left="58" w:right="58"/>
              <w:rPr>
                <w:rFonts w:ascii="Corbel" w:hAnsi="Corbel"/>
                <w:sz w:val="24"/>
                <w:szCs w:val="22"/>
              </w:rPr>
            </w:pPr>
            <w:r w:rsidRPr="00E0418C">
              <w:rPr>
                <w:rFonts w:ascii="Corbel" w:hAnsi="Corbel"/>
                <w:b/>
                <w:bCs/>
                <w:sz w:val="24"/>
                <w:szCs w:val="22"/>
              </w:rPr>
              <w:t>Parental consent</w:t>
            </w:r>
            <w:r w:rsidRPr="00E0418C">
              <w:rPr>
                <w:rFonts w:ascii="Corbel" w:hAnsi="Corbel"/>
                <w:sz w:val="24"/>
                <w:szCs w:val="22"/>
              </w:rPr>
              <w:t xml:space="preserve">: </w:t>
            </w:r>
          </w:p>
        </w:tc>
        <w:tc>
          <w:tcPr>
            <w:tcW w:w="4961" w:type="dxa"/>
            <w:vAlign w:val="center"/>
          </w:tcPr>
          <w:p w14:paraId="0CDC78D1" w14:textId="77777777" w:rsidR="00E0418C" w:rsidRPr="00E0418C" w:rsidRDefault="00E0418C" w:rsidP="00C25300">
            <w:pPr>
              <w:rPr>
                <w:rFonts w:ascii="Corbel" w:hAnsi="Corbel"/>
                <w:sz w:val="24"/>
                <w:szCs w:val="22"/>
              </w:rPr>
            </w:pPr>
            <w:r w:rsidRPr="00E0418C">
              <w:rPr>
                <w:rFonts w:ascii="Corbel" w:hAnsi="Corbel"/>
                <w:b/>
                <w:bCs/>
                <w:sz w:val="24"/>
                <w:szCs w:val="22"/>
              </w:rPr>
              <w:t>Date</w:t>
            </w:r>
            <w:r w:rsidRPr="00E0418C">
              <w:rPr>
                <w:rFonts w:ascii="Corbel" w:hAnsi="Corbel"/>
                <w:sz w:val="24"/>
                <w:szCs w:val="22"/>
              </w:rPr>
              <w:t xml:space="preserve">: </w:t>
            </w:r>
          </w:p>
        </w:tc>
      </w:tr>
      <w:tr w:rsidR="00E0418C" w:rsidRPr="006739A3" w14:paraId="52C3A32D" w14:textId="77777777" w:rsidTr="00E0418C">
        <w:trPr>
          <w:cantSplit/>
          <w:tblHeader/>
        </w:trPr>
        <w:tc>
          <w:tcPr>
            <w:tcW w:w="10485" w:type="dxa"/>
            <w:gridSpan w:val="3"/>
            <w:vAlign w:val="center"/>
          </w:tcPr>
          <w:p w14:paraId="6950A12A" w14:textId="77777777" w:rsidR="00E0418C" w:rsidRPr="00E0418C" w:rsidRDefault="00E0418C" w:rsidP="00C25300">
            <w:pPr>
              <w:spacing w:before="100" w:after="100"/>
              <w:ind w:left="58" w:right="58"/>
              <w:rPr>
                <w:rFonts w:ascii="Corbel" w:hAnsi="Corbel"/>
                <w:sz w:val="24"/>
                <w:szCs w:val="22"/>
              </w:rPr>
            </w:pPr>
            <w:r w:rsidRPr="00E0418C">
              <w:rPr>
                <w:rFonts w:ascii="Corbel" w:hAnsi="Corbel"/>
                <w:b/>
                <w:bCs/>
                <w:sz w:val="24"/>
                <w:szCs w:val="22"/>
              </w:rPr>
              <w:t>Prescription medication</w:t>
            </w:r>
            <w:r w:rsidRPr="00E0418C">
              <w:rPr>
                <w:rFonts w:ascii="Corbel" w:hAnsi="Corbel"/>
                <w:sz w:val="24"/>
                <w:szCs w:val="22"/>
              </w:rPr>
              <w:t xml:space="preserve">: </w:t>
            </w:r>
          </w:p>
          <w:p w14:paraId="5543B833" w14:textId="77777777" w:rsidR="00E0418C" w:rsidRPr="00E0418C" w:rsidRDefault="00E0418C" w:rsidP="00C25300">
            <w:pPr>
              <w:spacing w:before="100" w:after="100"/>
              <w:ind w:left="58" w:right="58"/>
              <w:rPr>
                <w:rFonts w:ascii="Corbel" w:hAnsi="Corbel"/>
                <w:i/>
                <w:iCs/>
                <w:sz w:val="24"/>
                <w:szCs w:val="22"/>
              </w:rPr>
            </w:pPr>
            <w:r w:rsidRPr="00E0418C">
              <w:rPr>
                <w:rFonts w:ascii="Corbel" w:hAnsi="Corbel"/>
                <w:i/>
                <w:iCs/>
                <w:sz w:val="24"/>
                <w:szCs w:val="22"/>
              </w:rPr>
              <w:t xml:space="preserve">Record any prescription medication for allergy prescribed by a healthcare professional (e.g. adrenaline).  </w:t>
            </w:r>
          </w:p>
          <w:p w14:paraId="21FE7012" w14:textId="77777777" w:rsidR="00E0418C" w:rsidRPr="00E0418C" w:rsidRDefault="00E0418C" w:rsidP="00C25300">
            <w:pPr>
              <w:spacing w:before="100" w:after="100"/>
              <w:ind w:left="58" w:right="58"/>
              <w:rPr>
                <w:rFonts w:ascii="Corbel" w:hAnsi="Corbel"/>
                <w:i/>
                <w:iCs/>
                <w:sz w:val="24"/>
                <w:szCs w:val="22"/>
              </w:rPr>
            </w:pPr>
            <w:r w:rsidRPr="00E0418C">
              <w:rPr>
                <w:rFonts w:ascii="Corbel" w:hAnsi="Corbel"/>
                <w:i/>
                <w:iCs/>
                <w:sz w:val="24"/>
                <w:szCs w:val="22"/>
              </w:rPr>
              <w:t xml:space="preserve">Note whether it is emergency medication; where the medication is stored; and how and when the child or young person may need access. </w:t>
            </w:r>
          </w:p>
          <w:p w14:paraId="391E1976" w14:textId="77777777" w:rsidR="00E0418C" w:rsidRPr="00E0418C" w:rsidRDefault="00E0418C" w:rsidP="00C25300">
            <w:pPr>
              <w:spacing w:before="100" w:after="100"/>
              <w:ind w:left="58" w:right="58"/>
              <w:rPr>
                <w:rFonts w:ascii="Corbel" w:hAnsi="Corbel"/>
                <w:i/>
                <w:iCs/>
                <w:sz w:val="24"/>
                <w:szCs w:val="22"/>
              </w:rPr>
            </w:pPr>
            <w:r w:rsidRPr="00E0418C">
              <w:rPr>
                <w:rFonts w:ascii="Corbel" w:hAnsi="Corbel"/>
                <w:i/>
                <w:iCs/>
                <w:sz w:val="24"/>
                <w:szCs w:val="22"/>
              </w:rPr>
              <w:t xml:space="preserve">Note whether parental consent has been given for the allergy medication to be administered, and the date of consent.  </w:t>
            </w:r>
          </w:p>
        </w:tc>
      </w:tr>
      <w:tr w:rsidR="00E0418C" w:rsidRPr="005C213A" w14:paraId="302696F0" w14:textId="77777777" w:rsidTr="00E0418C">
        <w:trPr>
          <w:cantSplit/>
          <w:tblHeader/>
        </w:trPr>
        <w:tc>
          <w:tcPr>
            <w:tcW w:w="5524" w:type="dxa"/>
            <w:gridSpan w:val="2"/>
            <w:vAlign w:val="center"/>
          </w:tcPr>
          <w:p w14:paraId="3657D0FC" w14:textId="77777777" w:rsidR="00E0418C" w:rsidRPr="00E0418C" w:rsidRDefault="00E0418C" w:rsidP="00C25300">
            <w:pPr>
              <w:spacing w:before="100" w:after="100"/>
              <w:ind w:left="58" w:right="58"/>
              <w:rPr>
                <w:rFonts w:ascii="Corbel" w:hAnsi="Corbel"/>
                <w:sz w:val="24"/>
                <w:szCs w:val="22"/>
              </w:rPr>
            </w:pPr>
            <w:r w:rsidRPr="00E0418C">
              <w:rPr>
                <w:rFonts w:ascii="Corbel" w:hAnsi="Corbel"/>
                <w:b/>
                <w:bCs/>
                <w:sz w:val="24"/>
                <w:szCs w:val="22"/>
              </w:rPr>
              <w:t>Prescribed by</w:t>
            </w:r>
            <w:r w:rsidRPr="00E0418C">
              <w:rPr>
                <w:rFonts w:ascii="Corbel" w:hAnsi="Corbel"/>
                <w:sz w:val="24"/>
                <w:szCs w:val="22"/>
              </w:rPr>
              <w:t xml:space="preserve">: </w:t>
            </w:r>
          </w:p>
        </w:tc>
        <w:tc>
          <w:tcPr>
            <w:tcW w:w="4961" w:type="dxa"/>
            <w:vAlign w:val="center"/>
          </w:tcPr>
          <w:p w14:paraId="61F93301" w14:textId="77777777" w:rsidR="00E0418C" w:rsidRPr="00E0418C" w:rsidRDefault="00E0418C" w:rsidP="00C25300">
            <w:pPr>
              <w:rPr>
                <w:rFonts w:ascii="Corbel" w:hAnsi="Corbel"/>
                <w:sz w:val="24"/>
                <w:szCs w:val="22"/>
              </w:rPr>
            </w:pPr>
            <w:r w:rsidRPr="00E0418C">
              <w:rPr>
                <w:rFonts w:ascii="Corbel" w:hAnsi="Corbel"/>
                <w:b/>
                <w:bCs/>
                <w:sz w:val="24"/>
                <w:szCs w:val="22"/>
              </w:rPr>
              <w:t>Date</w:t>
            </w:r>
            <w:r w:rsidRPr="00E0418C">
              <w:rPr>
                <w:rFonts w:ascii="Corbel" w:hAnsi="Corbel"/>
                <w:sz w:val="24"/>
                <w:szCs w:val="22"/>
              </w:rPr>
              <w:t xml:space="preserve">: </w:t>
            </w:r>
          </w:p>
        </w:tc>
      </w:tr>
      <w:tr w:rsidR="00E0418C" w:rsidRPr="005C213A" w14:paraId="75044A32" w14:textId="77777777" w:rsidTr="00E0418C">
        <w:trPr>
          <w:cantSplit/>
          <w:tblHeader/>
        </w:trPr>
        <w:tc>
          <w:tcPr>
            <w:tcW w:w="5524" w:type="dxa"/>
            <w:gridSpan w:val="2"/>
            <w:vAlign w:val="center"/>
          </w:tcPr>
          <w:p w14:paraId="53794C67" w14:textId="77777777" w:rsidR="00E0418C" w:rsidRPr="00E0418C" w:rsidRDefault="00E0418C" w:rsidP="00C25300">
            <w:pPr>
              <w:spacing w:before="100" w:after="100"/>
              <w:ind w:left="58" w:right="58"/>
              <w:rPr>
                <w:rFonts w:ascii="Corbel" w:hAnsi="Corbel"/>
                <w:sz w:val="24"/>
                <w:szCs w:val="22"/>
              </w:rPr>
            </w:pPr>
            <w:r w:rsidRPr="00E0418C">
              <w:rPr>
                <w:rFonts w:ascii="Corbel" w:hAnsi="Corbel"/>
                <w:b/>
                <w:bCs/>
                <w:sz w:val="24"/>
                <w:szCs w:val="22"/>
              </w:rPr>
              <w:t>Parental consent</w:t>
            </w:r>
            <w:r w:rsidRPr="00E0418C">
              <w:rPr>
                <w:rFonts w:ascii="Corbel" w:hAnsi="Corbel"/>
                <w:sz w:val="24"/>
                <w:szCs w:val="22"/>
              </w:rPr>
              <w:t xml:space="preserve">: </w:t>
            </w:r>
          </w:p>
        </w:tc>
        <w:tc>
          <w:tcPr>
            <w:tcW w:w="4961" w:type="dxa"/>
            <w:vAlign w:val="center"/>
          </w:tcPr>
          <w:p w14:paraId="6F74F5BD" w14:textId="77777777" w:rsidR="00E0418C" w:rsidRPr="00E0418C" w:rsidRDefault="00E0418C" w:rsidP="00C25300">
            <w:pPr>
              <w:rPr>
                <w:rFonts w:ascii="Corbel" w:hAnsi="Corbel"/>
                <w:sz w:val="24"/>
                <w:szCs w:val="22"/>
              </w:rPr>
            </w:pPr>
            <w:r w:rsidRPr="00E0418C">
              <w:rPr>
                <w:rFonts w:ascii="Corbel" w:hAnsi="Corbel"/>
                <w:b/>
                <w:bCs/>
                <w:sz w:val="24"/>
                <w:szCs w:val="22"/>
              </w:rPr>
              <w:t>Date</w:t>
            </w:r>
            <w:r w:rsidRPr="00E0418C">
              <w:rPr>
                <w:rFonts w:ascii="Corbel" w:hAnsi="Corbel"/>
                <w:sz w:val="24"/>
                <w:szCs w:val="22"/>
              </w:rPr>
              <w:t xml:space="preserve">: </w:t>
            </w:r>
          </w:p>
        </w:tc>
      </w:tr>
      <w:tr w:rsidR="00E0418C" w:rsidRPr="00DB25C3" w14:paraId="2F09D06A" w14:textId="77777777" w:rsidTr="00E0418C">
        <w:trPr>
          <w:cantSplit/>
          <w:tblHeader/>
        </w:trPr>
        <w:tc>
          <w:tcPr>
            <w:tcW w:w="10485" w:type="dxa"/>
            <w:gridSpan w:val="3"/>
            <w:vAlign w:val="center"/>
          </w:tcPr>
          <w:p w14:paraId="409F47CA" w14:textId="77777777" w:rsidR="00E0418C" w:rsidRPr="00E0418C" w:rsidRDefault="00E0418C" w:rsidP="00C25300">
            <w:pPr>
              <w:spacing w:before="100" w:after="100"/>
              <w:ind w:left="58" w:right="58"/>
              <w:rPr>
                <w:rFonts w:ascii="Corbel" w:hAnsi="Corbel"/>
                <w:b/>
                <w:bCs/>
                <w:sz w:val="24"/>
                <w:szCs w:val="22"/>
              </w:rPr>
            </w:pPr>
            <w:r w:rsidRPr="00E0418C">
              <w:rPr>
                <w:rFonts w:ascii="Corbel" w:hAnsi="Corbel"/>
                <w:b/>
                <w:bCs/>
                <w:sz w:val="24"/>
                <w:szCs w:val="22"/>
              </w:rPr>
              <w:t xml:space="preserve">Use of “spare” adrenaline devices: </w:t>
            </w:r>
          </w:p>
          <w:p w14:paraId="3991F251" w14:textId="77777777" w:rsidR="00E0418C" w:rsidRPr="00E0418C" w:rsidRDefault="00E0418C" w:rsidP="00C25300">
            <w:pPr>
              <w:spacing w:before="100" w:after="100"/>
              <w:ind w:left="58" w:right="58"/>
              <w:rPr>
                <w:rFonts w:ascii="Corbel" w:hAnsi="Corbel"/>
                <w:i/>
                <w:iCs/>
                <w:sz w:val="24"/>
                <w:szCs w:val="22"/>
              </w:rPr>
            </w:pPr>
            <w:r w:rsidRPr="00E0418C">
              <w:rPr>
                <w:rFonts w:ascii="Corbel" w:hAnsi="Corbel"/>
                <w:i/>
                <w:iCs/>
                <w:sz w:val="24"/>
                <w:szCs w:val="22"/>
              </w:rPr>
              <w:t xml:space="preserve">Note whether parental consent has been given to administer adrenaline (e.g. using “spare” adrenaline devices) in an emergency.   </w:t>
            </w:r>
          </w:p>
        </w:tc>
      </w:tr>
      <w:tr w:rsidR="00E0418C" w:rsidRPr="0004077D" w14:paraId="5D2C5215" w14:textId="77777777" w:rsidTr="00E0418C">
        <w:trPr>
          <w:cantSplit/>
          <w:tblHeader/>
        </w:trPr>
        <w:tc>
          <w:tcPr>
            <w:tcW w:w="5524" w:type="dxa"/>
            <w:gridSpan w:val="2"/>
            <w:vAlign w:val="center"/>
          </w:tcPr>
          <w:p w14:paraId="268D34D2" w14:textId="77777777" w:rsidR="00E0418C" w:rsidRPr="00E0418C" w:rsidRDefault="00E0418C" w:rsidP="00C25300">
            <w:pPr>
              <w:spacing w:before="100" w:after="100"/>
              <w:ind w:left="58" w:right="58"/>
              <w:rPr>
                <w:rFonts w:ascii="Corbel" w:hAnsi="Corbel"/>
                <w:b/>
                <w:bCs/>
                <w:sz w:val="24"/>
                <w:szCs w:val="22"/>
              </w:rPr>
            </w:pPr>
            <w:r w:rsidRPr="00E0418C">
              <w:rPr>
                <w:rFonts w:ascii="Corbel" w:hAnsi="Corbel"/>
                <w:b/>
                <w:bCs/>
                <w:sz w:val="24"/>
                <w:szCs w:val="22"/>
              </w:rPr>
              <w:t>Parental consent</w:t>
            </w:r>
            <w:r w:rsidRPr="00E0418C">
              <w:rPr>
                <w:rFonts w:ascii="Corbel" w:hAnsi="Corbel"/>
                <w:sz w:val="24"/>
                <w:szCs w:val="22"/>
              </w:rPr>
              <w:t xml:space="preserve">: </w:t>
            </w:r>
          </w:p>
        </w:tc>
        <w:tc>
          <w:tcPr>
            <w:tcW w:w="4961" w:type="dxa"/>
            <w:vAlign w:val="center"/>
          </w:tcPr>
          <w:p w14:paraId="12302C9E" w14:textId="77777777" w:rsidR="00E0418C" w:rsidRPr="00E0418C" w:rsidRDefault="00E0418C" w:rsidP="00C25300">
            <w:pPr>
              <w:rPr>
                <w:rFonts w:ascii="Corbel" w:hAnsi="Corbel"/>
                <w:b/>
                <w:bCs/>
                <w:sz w:val="24"/>
                <w:szCs w:val="22"/>
              </w:rPr>
            </w:pPr>
            <w:r w:rsidRPr="00E0418C">
              <w:rPr>
                <w:rFonts w:ascii="Corbel" w:hAnsi="Corbel"/>
                <w:b/>
                <w:bCs/>
                <w:sz w:val="24"/>
                <w:szCs w:val="22"/>
              </w:rPr>
              <w:t>Date</w:t>
            </w:r>
            <w:r w:rsidRPr="00E0418C">
              <w:rPr>
                <w:rFonts w:ascii="Corbel" w:hAnsi="Corbel"/>
                <w:sz w:val="24"/>
                <w:szCs w:val="22"/>
              </w:rPr>
              <w:t xml:space="preserve">: </w:t>
            </w:r>
          </w:p>
        </w:tc>
      </w:tr>
      <w:tr w:rsidR="00E0418C" w:rsidRPr="0004077D" w14:paraId="024CEEC8" w14:textId="77777777" w:rsidTr="00E0418C">
        <w:trPr>
          <w:cantSplit/>
          <w:tblHeader/>
        </w:trPr>
        <w:tc>
          <w:tcPr>
            <w:tcW w:w="10485" w:type="dxa"/>
            <w:gridSpan w:val="3"/>
            <w:vAlign w:val="center"/>
          </w:tcPr>
          <w:p w14:paraId="0855E1AC" w14:textId="77777777" w:rsidR="00E0418C" w:rsidRPr="00E0418C" w:rsidRDefault="00E0418C" w:rsidP="00C25300">
            <w:pPr>
              <w:spacing w:before="100" w:after="100"/>
              <w:ind w:left="58" w:right="58"/>
              <w:rPr>
                <w:rFonts w:ascii="Corbel" w:hAnsi="Corbel"/>
                <w:b/>
                <w:bCs/>
                <w:sz w:val="24"/>
                <w:szCs w:val="22"/>
              </w:rPr>
            </w:pPr>
            <w:r w:rsidRPr="00E0418C">
              <w:rPr>
                <w:rFonts w:ascii="Corbel" w:hAnsi="Corbel"/>
                <w:b/>
                <w:bCs/>
                <w:sz w:val="24"/>
                <w:szCs w:val="22"/>
              </w:rPr>
              <w:t xml:space="preserve">Use of “spare” salbutamol inhaler: </w:t>
            </w:r>
          </w:p>
          <w:p w14:paraId="61BF487E" w14:textId="77777777" w:rsidR="00E0418C" w:rsidRPr="00E0418C" w:rsidRDefault="00E0418C" w:rsidP="00C25300">
            <w:pPr>
              <w:spacing w:before="100" w:after="100"/>
              <w:ind w:left="58" w:right="58"/>
              <w:rPr>
                <w:rFonts w:ascii="Corbel" w:hAnsi="Corbel"/>
                <w:b/>
                <w:bCs/>
                <w:sz w:val="24"/>
                <w:szCs w:val="22"/>
              </w:rPr>
            </w:pPr>
            <w:r w:rsidRPr="00E0418C">
              <w:rPr>
                <w:rFonts w:ascii="Corbel" w:hAnsi="Corbel"/>
                <w:i/>
                <w:iCs/>
                <w:sz w:val="24"/>
                <w:szCs w:val="22"/>
              </w:rPr>
              <w:t xml:space="preserve">If relevant (i.e. the child or young person is prescribed an asthma reliever inhaler), note whether consent has been given to use a “spare” salbutamol reliever inhaler.   </w:t>
            </w:r>
          </w:p>
        </w:tc>
      </w:tr>
      <w:tr w:rsidR="00E0418C" w:rsidRPr="0004077D" w14:paraId="55521AE1" w14:textId="77777777" w:rsidTr="00E0418C">
        <w:trPr>
          <w:cantSplit/>
          <w:tblHeader/>
        </w:trPr>
        <w:tc>
          <w:tcPr>
            <w:tcW w:w="5524" w:type="dxa"/>
            <w:gridSpan w:val="2"/>
            <w:vAlign w:val="center"/>
          </w:tcPr>
          <w:p w14:paraId="5C711C70" w14:textId="77777777" w:rsidR="00E0418C" w:rsidRPr="00E0418C" w:rsidRDefault="00E0418C" w:rsidP="00C25300">
            <w:pPr>
              <w:spacing w:before="100" w:after="100"/>
              <w:ind w:left="58" w:right="58"/>
              <w:rPr>
                <w:rFonts w:ascii="Corbel" w:hAnsi="Corbel"/>
                <w:b/>
                <w:bCs/>
                <w:sz w:val="24"/>
                <w:szCs w:val="22"/>
              </w:rPr>
            </w:pPr>
            <w:r w:rsidRPr="00E0418C">
              <w:rPr>
                <w:rFonts w:ascii="Corbel" w:hAnsi="Corbel"/>
                <w:b/>
                <w:bCs/>
                <w:sz w:val="24"/>
                <w:szCs w:val="22"/>
              </w:rPr>
              <w:t>Parental consent</w:t>
            </w:r>
            <w:r w:rsidRPr="00E0418C">
              <w:rPr>
                <w:rFonts w:ascii="Corbel" w:hAnsi="Corbel"/>
                <w:sz w:val="24"/>
                <w:szCs w:val="22"/>
              </w:rPr>
              <w:t xml:space="preserve">: </w:t>
            </w:r>
          </w:p>
        </w:tc>
        <w:tc>
          <w:tcPr>
            <w:tcW w:w="4961" w:type="dxa"/>
            <w:vAlign w:val="center"/>
          </w:tcPr>
          <w:p w14:paraId="7A5CCDDA" w14:textId="77777777" w:rsidR="00E0418C" w:rsidRPr="00E0418C" w:rsidRDefault="00E0418C" w:rsidP="00C25300">
            <w:pPr>
              <w:rPr>
                <w:rFonts w:ascii="Corbel" w:hAnsi="Corbel"/>
                <w:b/>
                <w:bCs/>
                <w:sz w:val="24"/>
                <w:szCs w:val="22"/>
              </w:rPr>
            </w:pPr>
            <w:r w:rsidRPr="00E0418C">
              <w:rPr>
                <w:rFonts w:ascii="Corbel" w:hAnsi="Corbel"/>
                <w:b/>
                <w:bCs/>
                <w:sz w:val="24"/>
                <w:szCs w:val="22"/>
              </w:rPr>
              <w:t>Date</w:t>
            </w:r>
            <w:r w:rsidRPr="00E0418C">
              <w:rPr>
                <w:rFonts w:ascii="Corbel" w:hAnsi="Corbel"/>
                <w:sz w:val="24"/>
                <w:szCs w:val="22"/>
              </w:rPr>
              <w:t xml:space="preserve">: </w:t>
            </w:r>
          </w:p>
        </w:tc>
      </w:tr>
    </w:tbl>
    <w:p w14:paraId="41EAFA7C" w14:textId="77777777" w:rsidR="00E0418C" w:rsidRDefault="00E0418C" w:rsidP="00B82885">
      <w:pPr>
        <w:spacing w:before="100" w:after="100" w:line="240" w:lineRule="auto"/>
        <w:rPr>
          <w:rFonts w:ascii="Corbel" w:eastAsia="Times New Roman" w:hAnsi="Corbel"/>
          <w:bCs/>
          <w:color w:val="EE0000"/>
          <w:kern w:val="0"/>
          <w:sz w:val="22"/>
          <w:szCs w:val="22"/>
          <w:lang w:eastAsia="en-GB"/>
        </w:rPr>
        <w:sectPr w:rsidR="00E0418C" w:rsidSect="00986A2A">
          <w:footerReference w:type="default" r:id="rId19"/>
          <w:pgSz w:w="11906" w:h="16838"/>
          <w:pgMar w:top="709" w:right="566" w:bottom="568" w:left="709" w:header="708" w:footer="0" w:gutter="0"/>
          <w:pgNumType w:start="0"/>
          <w:cols w:space="720"/>
        </w:sectPr>
      </w:pPr>
    </w:p>
    <w:p w14:paraId="546D512D" w14:textId="77777777" w:rsidR="00010A6C" w:rsidRDefault="00B82885" w:rsidP="00010A6C">
      <w:pPr>
        <w:spacing w:before="100" w:after="100" w:line="240" w:lineRule="auto"/>
        <w:rPr>
          <w:rFonts w:ascii="Corbel" w:eastAsia="Times New Roman" w:hAnsi="Corbel"/>
          <w:b/>
          <w:bCs/>
          <w:kern w:val="0"/>
          <w:sz w:val="22"/>
          <w:szCs w:val="22"/>
          <w:lang w:eastAsia="en-GB"/>
        </w:rPr>
      </w:pPr>
      <w:r w:rsidRPr="00010A6C">
        <w:rPr>
          <w:rFonts w:ascii="Corbel" w:eastAsia="Times New Roman" w:hAnsi="Corbel"/>
          <w:b/>
          <w:bCs/>
          <w:kern w:val="0"/>
          <w:sz w:val="22"/>
          <w:szCs w:val="22"/>
          <w:lang w:eastAsia="en-GB"/>
        </w:rPr>
        <w:lastRenderedPageBreak/>
        <w:t>Appendix 5- Individual risk assessment for a child with a tempor</w:t>
      </w:r>
      <w:r w:rsidR="00010A6C">
        <w:rPr>
          <w:rFonts w:ascii="Corbel" w:eastAsia="Times New Roman" w:hAnsi="Corbel"/>
          <w:b/>
          <w:bCs/>
          <w:kern w:val="0"/>
          <w:sz w:val="22"/>
          <w:szCs w:val="22"/>
          <w:lang w:eastAsia="en-GB"/>
        </w:rPr>
        <w:t>ary medical condition or injury</w:t>
      </w:r>
    </w:p>
    <w:p w14:paraId="3321C6B6" w14:textId="434911F8" w:rsidR="00C450AC" w:rsidRPr="00010A6C" w:rsidRDefault="00010A6C" w:rsidP="00010A6C">
      <w:pPr>
        <w:tabs>
          <w:tab w:val="left" w:pos="720"/>
          <w:tab w:val="left" w:pos="2430"/>
        </w:tabs>
        <w:spacing w:before="100" w:after="100" w:line="240" w:lineRule="auto"/>
        <w:rPr>
          <w:rFonts w:ascii="Corbel" w:eastAsia="Times New Roman" w:hAnsi="Corbel"/>
          <w:b/>
          <w:bCs/>
          <w:kern w:val="0"/>
          <w:sz w:val="22"/>
          <w:szCs w:val="22"/>
          <w:lang w:eastAsia="en-GB"/>
        </w:rPr>
      </w:pPr>
      <w:r>
        <w:rPr>
          <w:rFonts w:ascii="Corbel" w:hAnsi="Corbel"/>
          <w:b/>
          <w:bCs/>
          <w:sz w:val="22"/>
          <w:szCs w:val="22"/>
        </w:rPr>
        <w:tab/>
      </w:r>
      <w:r w:rsidR="00C450AC" w:rsidRPr="00C450AC">
        <w:rPr>
          <w:rFonts w:ascii="Corbel" w:hAnsi="Corbel"/>
          <w:b/>
          <w:bCs/>
          <w:noProof/>
          <w:sz w:val="22"/>
          <w:szCs w:val="22"/>
          <w:lang w:eastAsia="en-GB"/>
        </w:rPr>
        <mc:AlternateContent>
          <mc:Choice Requires="wps">
            <w:drawing>
              <wp:anchor distT="45720" distB="45720" distL="114300" distR="114300" simplePos="0" relativeHeight="251691008" behindDoc="0" locked="0" layoutInCell="1" allowOverlap="1" wp14:anchorId="76522DB7" wp14:editId="11BDFBA3">
                <wp:simplePos x="0" y="0"/>
                <wp:positionH relativeFrom="column">
                  <wp:posOffset>8590915</wp:posOffset>
                </wp:positionH>
                <wp:positionV relativeFrom="paragraph">
                  <wp:posOffset>66675</wp:posOffset>
                </wp:positionV>
                <wp:extent cx="952500" cy="704850"/>
                <wp:effectExtent l="0" t="0" r="19050" b="19050"/>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0" cy="704850"/>
                        </a:xfrm>
                        <a:prstGeom prst="rect">
                          <a:avLst/>
                        </a:prstGeom>
                        <a:solidFill>
                          <a:srgbClr val="FFFFFF"/>
                        </a:solidFill>
                        <a:ln w="9525">
                          <a:solidFill>
                            <a:srgbClr val="000000"/>
                          </a:solidFill>
                          <a:miter lim="800000"/>
                          <a:headEnd/>
                          <a:tailEnd/>
                        </a:ln>
                      </wps:spPr>
                      <wps:txbx>
                        <w:txbxContent>
                          <w:p w14:paraId="2E5297DC" w14:textId="2E28F9CA" w:rsidR="00F606A3" w:rsidRDefault="007548DC">
                            <w:r>
                              <w:rPr>
                                <w:noProof/>
                                <w:lang w:eastAsia="en-GB"/>
                              </w:rPr>
                              <w:drawing>
                                <wp:inline distT="0" distB="0" distL="0" distR="0" wp14:anchorId="75038F6C" wp14:editId="7D038B65">
                                  <wp:extent cx="760730" cy="607162"/>
                                  <wp:effectExtent l="0" t="0" r="1270" b="2540"/>
                                  <wp:docPr id="201" name="Picture 20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rotWithShape="1">
                                          <a:blip r:embed="rId12">
                                            <a:extLst>
                                              <a:ext uri="{28A0092B-C50C-407E-A947-70E740481C1C}">
                                                <a14:useLocalDpi xmlns:a14="http://schemas.microsoft.com/office/drawing/2010/main" val="0"/>
                                              </a:ext>
                                            </a:extLst>
                                          </a:blip>
                                          <a:srcRect t="9667"/>
                                          <a:stretch/>
                                        </pic:blipFill>
                                        <pic:spPr bwMode="auto">
                                          <a:xfrm>
                                            <a:off x="0" y="0"/>
                                            <a:ext cx="764705" cy="610335"/>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522DB7" id="_x0000_s1064" type="#_x0000_t202" style="position:absolute;margin-left:676.45pt;margin-top:5.25pt;width:75pt;height:55.5pt;z-index:2516910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">
                <v:textbox>
                  <w:txbxContent>
                    <w:p w14:paraId="2E5297DC" w14:textId="2E28F9CA" w:rsidR="00F606A3" w:rsidRDefault="007548DC">
                      <w:r>
                        <w:rPr>
                          <w:noProof/>
                          <w:lang w:eastAsia="en-GB"/>
                        </w:rPr>
                        <w:drawing>
                          <wp:inline distT="0" distB="0" distL="0" distR="0" wp14:anchorId="75038F6C" wp14:editId="7D038B65">
                            <wp:extent cx="760730" cy="607162"/>
                            <wp:effectExtent l="0" t="0" r="1270" b="2540"/>
                            <wp:docPr id="201" name="Picture 20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rotWithShape="1">
                                    <a:blip r:embed="rId12">
                                      <a:extLst>
                                        <a:ext uri="{28A0092B-C50C-407E-A947-70E740481C1C}">
                                          <a14:useLocalDpi xmlns:a14="http://schemas.microsoft.com/office/drawing/2010/main" val="0"/>
                                        </a:ext>
                                      </a:extLst>
                                    </a:blip>
                                    <a:srcRect t="9667"/>
                                    <a:stretch/>
                                  </pic:blipFill>
                                  <pic:spPr bwMode="auto">
                                    <a:xfrm>
                                      <a:off x="0" y="0"/>
                                      <a:ext cx="764705" cy="610335"/>
                                    </a:xfrm>
                                    <a:prstGeom prst="rect">
                                      <a:avLst/>
                                    </a:prstGeom>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r>
        <w:rPr>
          <w:rFonts w:ascii="Corbel" w:hAnsi="Corbel"/>
          <w:b/>
          <w:bCs/>
          <w:sz w:val="22"/>
          <w:szCs w:val="22"/>
        </w:rPr>
        <w:tab/>
      </w:r>
    </w:p>
    <w:p w14:paraId="75C0E371" w14:textId="66A11425" w:rsidR="00C450AC" w:rsidRDefault="00C450AC" w:rsidP="00C450AC">
      <w:pPr>
        <w:jc w:val="center"/>
        <w:rPr>
          <w:rFonts w:ascii="Corbel" w:eastAsia="Calibri" w:hAnsi="Corbel" w:cs="Arial"/>
          <w:b/>
          <w:noProof/>
          <w:color w:val="FF1F64"/>
          <w:sz w:val="22"/>
          <w:szCs w:val="22"/>
          <w:lang w:eastAsia="en-GB"/>
        </w:rPr>
      </w:pPr>
      <w:bookmarkStart w:id="10" w:name="_Toc211193492"/>
      <w:r w:rsidRPr="000E7C0A">
        <w:rPr>
          <w:rFonts w:ascii="Corbel" w:eastAsia="Calibri" w:hAnsi="Corbel" w:cs="Arial"/>
          <w:b/>
          <w:noProof/>
          <w:color w:val="FF1F64"/>
          <w:sz w:val="22"/>
          <w:szCs w:val="22"/>
          <w:lang w:eastAsia="en-GB"/>
        </w:rPr>
        <w:drawing>
          <wp:anchor distT="0" distB="0" distL="114300" distR="114300" simplePos="0" relativeHeight="251688960" behindDoc="0" locked="0" layoutInCell="1" allowOverlap="1" wp14:anchorId="1FE6D873" wp14:editId="760A6A9F">
            <wp:simplePos x="0" y="0"/>
            <wp:positionH relativeFrom="margin">
              <wp:posOffset>-673735</wp:posOffset>
            </wp:positionH>
            <wp:positionV relativeFrom="paragraph">
              <wp:posOffset>-232410</wp:posOffset>
            </wp:positionV>
            <wp:extent cx="1597152" cy="814044"/>
            <wp:effectExtent l="0" t="0" r="3175" b="5715"/>
            <wp:wrapNone/>
            <wp:docPr id="27" name="Picture 27" descr="E:\Lighthouse Trust\Lighthouse Trust 2025-26\LOGOS\Lighthouse MTA logo 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ighthouse Trust\Lighthouse Trust 2025-26\LOGOS\Lighthouse MTA logo JPG.jpg"/>
                    <pic:cNvPicPr>
                      <a:picLocks noChangeAspect="1" noChangeArrowheads="1"/>
                    </pic:cNvPicPr>
                  </pic:nvPicPr>
                  <pic:blipFill>
                    <a:blip r:embed="rId20" cstate="print">
                      <a:clrChange>
                        <a:clrFrom>
                          <a:srgbClr val="FFFEFC"/>
                        </a:clrFrom>
                        <a:clrTo>
                          <a:srgbClr val="FFFEFC">
                            <a:alpha val="0"/>
                          </a:srgbClr>
                        </a:clrTo>
                      </a:clrChange>
                      <a:extLst>
                        <a:ext uri="{28A0092B-C50C-407E-A947-70E740481C1C}">
                          <a14:useLocalDpi xmlns:a14="http://schemas.microsoft.com/office/drawing/2010/main" val="0"/>
                        </a:ext>
                      </a:extLst>
                    </a:blip>
                    <a:srcRect/>
                    <a:stretch>
                      <a:fillRect/>
                    </a:stretch>
                  </pic:blipFill>
                  <pic:spPr bwMode="auto">
                    <a:xfrm>
                      <a:off x="0" y="0"/>
                      <a:ext cx="1597152" cy="814044"/>
                    </a:xfrm>
                    <a:prstGeom prst="rect">
                      <a:avLst/>
                    </a:prstGeom>
                    <a:noFill/>
                    <a:ln>
                      <a:noFill/>
                    </a:ln>
                  </pic:spPr>
                </pic:pic>
              </a:graphicData>
            </a:graphic>
            <wp14:sizeRelH relativeFrom="page">
              <wp14:pctWidth>0</wp14:pctWidth>
            </wp14:sizeRelH>
            <wp14:sizeRelV relativeFrom="page">
              <wp14:pctHeight>0</wp14:pctHeight>
            </wp14:sizeRelV>
          </wp:anchor>
        </w:drawing>
      </w:r>
    </w:p>
    <w:bookmarkEnd w:id="10"/>
    <w:p w14:paraId="03E2691B" w14:textId="6B38AD45" w:rsidR="00C450AC" w:rsidRDefault="00C450AC" w:rsidP="00C450AC">
      <w:pPr>
        <w:pStyle w:val="Header"/>
        <w:jc w:val="center"/>
      </w:pPr>
      <w:r w:rsidRPr="000E7C0A">
        <w:rPr>
          <w:rFonts w:ascii="Corbel" w:hAnsi="Corbel"/>
          <w:b/>
          <w:bCs/>
          <w:sz w:val="22"/>
          <w:szCs w:val="22"/>
          <w:u w:val="single"/>
        </w:rPr>
        <w:t xml:space="preserve">Individual Risk Assessment for a child with a Temporary </w:t>
      </w:r>
      <w:r>
        <w:rPr>
          <w:rFonts w:ascii="Corbel" w:hAnsi="Corbel"/>
          <w:b/>
          <w:bCs/>
          <w:sz w:val="22"/>
          <w:szCs w:val="22"/>
          <w:u w:val="single"/>
        </w:rPr>
        <w:t>medical condition or injury</w:t>
      </w:r>
    </w:p>
    <w:p w14:paraId="789E982F" w14:textId="5E50729D" w:rsidR="00C450AC" w:rsidRPr="00C450AC" w:rsidRDefault="00C450AC" w:rsidP="00C450AC">
      <w:pPr>
        <w:rPr>
          <w:rFonts w:ascii="Corbel" w:hAnsi="Corbel"/>
          <w:b/>
          <w:bCs/>
          <w:sz w:val="4"/>
          <w:szCs w:val="22"/>
        </w:rPr>
      </w:pPr>
    </w:p>
    <w:tbl>
      <w:tblPr>
        <w:tblW w:w="16032"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5"/>
        <w:gridCol w:w="1878"/>
        <w:gridCol w:w="433"/>
        <w:gridCol w:w="1252"/>
        <w:gridCol w:w="770"/>
        <w:gridCol w:w="96"/>
        <w:gridCol w:w="2023"/>
        <w:gridCol w:w="2021"/>
        <w:gridCol w:w="1733"/>
        <w:gridCol w:w="482"/>
        <w:gridCol w:w="385"/>
        <w:gridCol w:w="1091"/>
        <w:gridCol w:w="835"/>
        <w:gridCol w:w="1588"/>
      </w:tblGrid>
      <w:tr w:rsidR="00C450AC" w:rsidRPr="00E82273" w14:paraId="39C5368A" w14:textId="77777777" w:rsidTr="00C450AC">
        <w:trPr>
          <w:trHeight w:val="376"/>
        </w:trPr>
        <w:tc>
          <w:tcPr>
            <w:tcW w:w="1445" w:type="dxa"/>
            <w:shd w:val="clear" w:color="auto" w:fill="F2F2F2"/>
          </w:tcPr>
          <w:p w14:paraId="31D0F096" w14:textId="77777777" w:rsidR="00C450AC" w:rsidRPr="00C450AC" w:rsidRDefault="00C450AC" w:rsidP="00C450AC">
            <w:pPr>
              <w:spacing w:after="0" w:line="240" w:lineRule="auto"/>
              <w:rPr>
                <w:rFonts w:ascii="Corbel" w:hAnsi="Corbel" w:cs="Arial"/>
                <w:b/>
                <w:sz w:val="22"/>
                <w:szCs w:val="22"/>
                <w:u w:val="single"/>
              </w:rPr>
            </w:pPr>
            <w:r w:rsidRPr="00C450AC">
              <w:rPr>
                <w:rFonts w:ascii="Corbel" w:hAnsi="Corbel" w:cs="Arial"/>
                <w:b/>
                <w:sz w:val="22"/>
                <w:szCs w:val="22"/>
                <w:u w:val="single"/>
              </w:rPr>
              <w:t>Name of pupil:</w:t>
            </w:r>
            <w:r w:rsidRPr="00C450AC">
              <w:rPr>
                <w:rFonts w:ascii="Corbel" w:hAnsi="Corbel" w:cs="Arial"/>
                <w:bCs/>
                <w:sz w:val="22"/>
                <w:szCs w:val="22"/>
              </w:rPr>
              <w:t xml:space="preserve">                                      </w:t>
            </w:r>
          </w:p>
        </w:tc>
        <w:tc>
          <w:tcPr>
            <w:tcW w:w="2311" w:type="dxa"/>
            <w:gridSpan w:val="2"/>
          </w:tcPr>
          <w:p w14:paraId="37AA745F" w14:textId="77777777" w:rsidR="00C450AC" w:rsidRPr="00C450AC" w:rsidRDefault="00C450AC" w:rsidP="00C450AC">
            <w:pPr>
              <w:spacing w:after="0" w:line="240" w:lineRule="auto"/>
              <w:rPr>
                <w:rFonts w:ascii="Corbel" w:hAnsi="Corbel" w:cs="Arial"/>
                <w:sz w:val="22"/>
                <w:szCs w:val="22"/>
              </w:rPr>
            </w:pPr>
          </w:p>
        </w:tc>
        <w:tc>
          <w:tcPr>
            <w:tcW w:w="2118" w:type="dxa"/>
            <w:gridSpan w:val="3"/>
            <w:shd w:val="clear" w:color="auto" w:fill="F2F2F2"/>
          </w:tcPr>
          <w:p w14:paraId="213F3E19" w14:textId="77777777" w:rsidR="00C450AC" w:rsidRPr="00C450AC" w:rsidRDefault="00C450AC" w:rsidP="00C450AC">
            <w:pPr>
              <w:spacing w:after="0" w:line="240" w:lineRule="auto"/>
              <w:rPr>
                <w:rFonts w:ascii="Corbel" w:hAnsi="Corbel" w:cs="Arial"/>
                <w:b/>
                <w:sz w:val="22"/>
                <w:szCs w:val="22"/>
                <w:u w:val="single"/>
              </w:rPr>
            </w:pPr>
            <w:r w:rsidRPr="00C450AC">
              <w:rPr>
                <w:rFonts w:ascii="Corbel" w:hAnsi="Corbel" w:cs="Arial"/>
                <w:b/>
                <w:sz w:val="22"/>
                <w:szCs w:val="22"/>
                <w:u w:val="single"/>
              </w:rPr>
              <w:t>Pupil year group:</w:t>
            </w:r>
            <w:r w:rsidRPr="00C450AC">
              <w:rPr>
                <w:rFonts w:ascii="Corbel" w:hAnsi="Corbel" w:cs="Arial"/>
                <w:bCs/>
                <w:sz w:val="22"/>
                <w:szCs w:val="22"/>
              </w:rPr>
              <w:t xml:space="preserve">        </w:t>
            </w:r>
          </w:p>
        </w:tc>
        <w:tc>
          <w:tcPr>
            <w:tcW w:w="2023" w:type="dxa"/>
          </w:tcPr>
          <w:p w14:paraId="123E19E7" w14:textId="77777777" w:rsidR="00C450AC" w:rsidRPr="00C450AC" w:rsidRDefault="00C450AC" w:rsidP="00C450AC">
            <w:pPr>
              <w:spacing w:after="0" w:line="240" w:lineRule="auto"/>
              <w:rPr>
                <w:rFonts w:ascii="Corbel" w:eastAsia="Times New Roman" w:hAnsi="Corbel"/>
                <w:sz w:val="22"/>
                <w:szCs w:val="22"/>
                <w:lang w:eastAsia="en-GB"/>
              </w:rPr>
            </w:pPr>
          </w:p>
        </w:tc>
        <w:tc>
          <w:tcPr>
            <w:tcW w:w="2021" w:type="dxa"/>
            <w:shd w:val="clear" w:color="auto" w:fill="EDEDED" w:themeFill="accent3" w:themeFillTint="33"/>
          </w:tcPr>
          <w:p w14:paraId="73747E11" w14:textId="77777777" w:rsidR="00C450AC" w:rsidRPr="00C450AC" w:rsidRDefault="00C450AC" w:rsidP="00C450AC">
            <w:pPr>
              <w:spacing w:after="0" w:line="240" w:lineRule="auto"/>
              <w:rPr>
                <w:rFonts w:ascii="Corbel" w:hAnsi="Corbel" w:cs="Arial"/>
                <w:b/>
                <w:sz w:val="22"/>
                <w:szCs w:val="22"/>
                <w:u w:val="single"/>
              </w:rPr>
            </w:pPr>
            <w:r w:rsidRPr="00C450AC">
              <w:rPr>
                <w:rFonts w:ascii="Corbel" w:hAnsi="Corbel" w:cs="Arial"/>
                <w:b/>
                <w:sz w:val="22"/>
                <w:szCs w:val="22"/>
                <w:u w:val="single"/>
              </w:rPr>
              <w:t>Pupil temporary medical condition or injury:</w:t>
            </w:r>
          </w:p>
        </w:tc>
        <w:tc>
          <w:tcPr>
            <w:tcW w:w="2600" w:type="dxa"/>
            <w:gridSpan w:val="3"/>
          </w:tcPr>
          <w:p w14:paraId="5715597F" w14:textId="77777777" w:rsidR="00C450AC" w:rsidRPr="00C450AC" w:rsidRDefault="00C450AC" w:rsidP="00C450AC">
            <w:pPr>
              <w:spacing w:after="0" w:line="240" w:lineRule="auto"/>
              <w:rPr>
                <w:rFonts w:ascii="Corbel" w:hAnsi="Corbel" w:cs="Arial"/>
                <w:i/>
                <w:sz w:val="22"/>
                <w:szCs w:val="22"/>
              </w:rPr>
            </w:pPr>
            <w:r w:rsidRPr="00C450AC">
              <w:rPr>
                <w:rFonts w:ascii="Corbel" w:hAnsi="Corbel"/>
                <w:i/>
                <w:sz w:val="22"/>
                <w:szCs w:val="22"/>
              </w:rPr>
              <w:t>(e.g. broken arm, leg in cast, post-surgery recovery, mobility restriction)</w:t>
            </w:r>
          </w:p>
        </w:tc>
        <w:tc>
          <w:tcPr>
            <w:tcW w:w="1926" w:type="dxa"/>
            <w:gridSpan w:val="2"/>
            <w:shd w:val="clear" w:color="auto" w:fill="F2F2F2" w:themeFill="background1" w:themeFillShade="F2"/>
          </w:tcPr>
          <w:p w14:paraId="691738C6" w14:textId="77777777" w:rsidR="00C450AC" w:rsidRPr="00C450AC" w:rsidRDefault="00C450AC" w:rsidP="00C450AC">
            <w:pPr>
              <w:spacing w:after="0" w:line="240" w:lineRule="auto"/>
              <w:rPr>
                <w:rFonts w:ascii="Corbel" w:hAnsi="Corbel" w:cs="Arial"/>
                <w:b/>
                <w:sz w:val="22"/>
                <w:szCs w:val="22"/>
                <w:u w:val="single"/>
              </w:rPr>
            </w:pPr>
            <w:r w:rsidRPr="00C450AC">
              <w:rPr>
                <w:rStyle w:val="Strong"/>
                <w:rFonts w:ascii="Corbel" w:hAnsi="Corbel"/>
                <w:sz w:val="22"/>
                <w:szCs w:val="22"/>
                <w:u w:val="single"/>
              </w:rPr>
              <w:t>Date Condition Started:</w:t>
            </w:r>
          </w:p>
        </w:tc>
        <w:tc>
          <w:tcPr>
            <w:tcW w:w="1588" w:type="dxa"/>
          </w:tcPr>
          <w:p w14:paraId="3AE9E364" w14:textId="77777777" w:rsidR="00C450AC" w:rsidRPr="00C450AC" w:rsidRDefault="00C450AC" w:rsidP="00C450AC">
            <w:pPr>
              <w:spacing w:after="0" w:line="240" w:lineRule="auto"/>
              <w:rPr>
                <w:rFonts w:ascii="Corbel" w:hAnsi="Corbel" w:cs="Arial"/>
                <w:sz w:val="22"/>
                <w:szCs w:val="22"/>
              </w:rPr>
            </w:pPr>
          </w:p>
        </w:tc>
      </w:tr>
      <w:tr w:rsidR="00C450AC" w:rsidRPr="00E82273" w14:paraId="656B0DC0" w14:textId="77777777" w:rsidTr="00C450AC">
        <w:trPr>
          <w:trHeight w:val="376"/>
        </w:trPr>
        <w:tc>
          <w:tcPr>
            <w:tcW w:w="1445" w:type="dxa"/>
            <w:shd w:val="clear" w:color="auto" w:fill="F2F2F2"/>
          </w:tcPr>
          <w:p w14:paraId="5DCA2359" w14:textId="77777777" w:rsidR="00C450AC" w:rsidRPr="00C450AC" w:rsidRDefault="00C450AC" w:rsidP="00C450AC">
            <w:pPr>
              <w:spacing w:after="0" w:line="240" w:lineRule="auto"/>
              <w:rPr>
                <w:rFonts w:ascii="Corbel" w:hAnsi="Corbel" w:cs="Arial"/>
                <w:b/>
                <w:sz w:val="22"/>
                <w:szCs w:val="22"/>
                <w:u w:val="single"/>
              </w:rPr>
            </w:pPr>
            <w:r w:rsidRPr="00C450AC">
              <w:rPr>
                <w:rStyle w:val="Strong"/>
                <w:rFonts w:ascii="Corbel" w:hAnsi="Corbel"/>
                <w:sz w:val="22"/>
                <w:szCs w:val="22"/>
                <w:u w:val="single"/>
              </w:rPr>
              <w:t>Expected Duration:</w:t>
            </w:r>
          </w:p>
        </w:tc>
        <w:tc>
          <w:tcPr>
            <w:tcW w:w="1878" w:type="dxa"/>
          </w:tcPr>
          <w:p w14:paraId="2EBAF7A8" w14:textId="77777777" w:rsidR="00C450AC" w:rsidRPr="00C450AC" w:rsidRDefault="00C450AC" w:rsidP="00C450AC">
            <w:pPr>
              <w:spacing w:after="0" w:line="240" w:lineRule="auto"/>
              <w:rPr>
                <w:rFonts w:ascii="Corbel" w:hAnsi="Corbel" w:cs="Arial"/>
                <w:sz w:val="22"/>
                <w:szCs w:val="22"/>
              </w:rPr>
            </w:pPr>
          </w:p>
        </w:tc>
        <w:tc>
          <w:tcPr>
            <w:tcW w:w="1685" w:type="dxa"/>
            <w:gridSpan w:val="2"/>
            <w:shd w:val="clear" w:color="auto" w:fill="F2F2F2"/>
          </w:tcPr>
          <w:p w14:paraId="55BBB834" w14:textId="77777777" w:rsidR="00C450AC" w:rsidRPr="00C450AC" w:rsidRDefault="00C450AC" w:rsidP="00C450AC">
            <w:pPr>
              <w:pStyle w:val="NormalWeb"/>
              <w:spacing w:after="0" w:line="240" w:lineRule="auto"/>
              <w:rPr>
                <w:rFonts w:ascii="Corbel" w:hAnsi="Corbel"/>
                <w:sz w:val="22"/>
                <w:szCs w:val="22"/>
                <w:u w:val="single"/>
              </w:rPr>
            </w:pPr>
            <w:r w:rsidRPr="00C450AC">
              <w:rPr>
                <w:rStyle w:val="Strong"/>
                <w:rFonts w:ascii="Corbel" w:hAnsi="Corbel"/>
                <w:sz w:val="22"/>
                <w:szCs w:val="22"/>
                <w:u w:val="single"/>
              </w:rPr>
              <w:t>Medical Advice Provided:</w:t>
            </w:r>
          </w:p>
        </w:tc>
        <w:tc>
          <w:tcPr>
            <w:tcW w:w="2889" w:type="dxa"/>
            <w:gridSpan w:val="3"/>
            <w:shd w:val="clear" w:color="auto" w:fill="FFFFFF" w:themeFill="background1"/>
          </w:tcPr>
          <w:p w14:paraId="1D968A5E" w14:textId="77777777" w:rsidR="00C450AC" w:rsidRPr="00C450AC" w:rsidRDefault="00C450AC" w:rsidP="00C450AC">
            <w:pPr>
              <w:spacing w:after="0" w:line="240" w:lineRule="auto"/>
              <w:rPr>
                <w:rFonts w:ascii="Corbel" w:hAnsi="Corbel"/>
                <w:i/>
                <w:sz w:val="22"/>
                <w:szCs w:val="22"/>
              </w:rPr>
            </w:pPr>
            <w:r w:rsidRPr="00C450AC">
              <w:rPr>
                <w:rFonts w:ascii="Corbel" w:hAnsi="Corbel"/>
                <w:i/>
                <w:sz w:val="22"/>
                <w:szCs w:val="22"/>
              </w:rPr>
              <w:t>(attach hospital/GP letter if applicable)</w:t>
            </w:r>
          </w:p>
        </w:tc>
        <w:tc>
          <w:tcPr>
            <w:tcW w:w="2021" w:type="dxa"/>
            <w:shd w:val="clear" w:color="auto" w:fill="EDEDED" w:themeFill="accent3" w:themeFillTint="33"/>
          </w:tcPr>
          <w:p w14:paraId="33470C12" w14:textId="2FC4DBC5" w:rsidR="00C450AC" w:rsidRPr="00C450AC" w:rsidRDefault="00C450AC" w:rsidP="00C450AC">
            <w:pPr>
              <w:spacing w:after="0" w:line="240" w:lineRule="auto"/>
              <w:rPr>
                <w:rStyle w:val="Strong"/>
                <w:rFonts w:ascii="Corbel" w:hAnsi="Corbel"/>
                <w:sz w:val="22"/>
                <w:szCs w:val="22"/>
              </w:rPr>
            </w:pPr>
            <w:r w:rsidRPr="00C450AC">
              <w:rPr>
                <w:rStyle w:val="Strong"/>
                <w:rFonts w:ascii="Corbel" w:hAnsi="Corbel"/>
                <w:sz w:val="22"/>
                <w:szCs w:val="22"/>
                <w:u w:val="single"/>
              </w:rPr>
              <w:t xml:space="preserve">Medication Required in </w:t>
            </w:r>
            <w:r w:rsidR="00BD30A9">
              <w:rPr>
                <w:rStyle w:val="Strong"/>
                <w:rFonts w:ascii="Corbel" w:hAnsi="Corbel"/>
                <w:sz w:val="22"/>
                <w:szCs w:val="22"/>
                <w:u w:val="single"/>
              </w:rPr>
              <w:t>academy</w:t>
            </w:r>
          </w:p>
        </w:tc>
        <w:tc>
          <w:tcPr>
            <w:tcW w:w="1733" w:type="dxa"/>
          </w:tcPr>
          <w:p w14:paraId="47A6D2CC" w14:textId="77777777" w:rsidR="00C450AC" w:rsidRPr="00C450AC" w:rsidRDefault="00C450AC" w:rsidP="00C450AC">
            <w:pPr>
              <w:tabs>
                <w:tab w:val="left" w:pos="540"/>
                <w:tab w:val="center" w:pos="671"/>
              </w:tabs>
              <w:spacing w:after="0" w:line="240" w:lineRule="auto"/>
              <w:rPr>
                <w:rFonts w:ascii="Corbel" w:hAnsi="Corbel"/>
                <w:sz w:val="22"/>
                <w:szCs w:val="22"/>
              </w:rPr>
            </w:pPr>
            <w:r w:rsidRPr="00C450AC">
              <w:rPr>
                <w:rFonts w:ascii="Corbel" w:hAnsi="Corbel"/>
                <w:noProof/>
                <w:sz w:val="22"/>
                <w:szCs w:val="22"/>
                <w:lang w:eastAsia="en-GB"/>
              </w:rPr>
              <mc:AlternateContent>
                <mc:Choice Requires="wps">
                  <w:drawing>
                    <wp:anchor distT="45720" distB="45720" distL="114300" distR="114300" simplePos="0" relativeHeight="251665408" behindDoc="0" locked="0" layoutInCell="1" allowOverlap="1" wp14:anchorId="3842F1D7" wp14:editId="7B4497C0">
                      <wp:simplePos x="0" y="0"/>
                      <wp:positionH relativeFrom="column">
                        <wp:posOffset>31750</wp:posOffset>
                      </wp:positionH>
                      <wp:positionV relativeFrom="paragraph">
                        <wp:posOffset>55245</wp:posOffset>
                      </wp:positionV>
                      <wp:extent cx="247650" cy="200025"/>
                      <wp:effectExtent l="0" t="0" r="19050" b="2857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00025"/>
                              </a:xfrm>
                              <a:prstGeom prst="rect">
                                <a:avLst/>
                              </a:prstGeom>
                              <a:solidFill>
                                <a:srgbClr val="FFFFFF"/>
                              </a:solidFill>
                              <a:ln w="9525">
                                <a:solidFill>
                                  <a:srgbClr val="000000"/>
                                </a:solidFill>
                                <a:miter lim="800000"/>
                                <a:headEnd/>
                                <a:tailEnd/>
                              </a:ln>
                            </wps:spPr>
                            <wps:txbx>
                              <w:txbxContent>
                                <w:p w14:paraId="6C327669" w14:textId="77777777" w:rsidR="00F606A3" w:rsidRDefault="00F606A3" w:rsidP="00C450A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42F1D7" id="_x0000_s1065" type="#_x0000_t202" style="position:absolute;margin-left:2.5pt;margin-top:4.35pt;width:19.5pt;height:15.7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">
                      <v:textbox>
                        <w:txbxContent>
                          <w:p w14:paraId="6C327669" w14:textId="77777777" w:rsidR="00F606A3" w:rsidRDefault="00F606A3" w:rsidP="00C450AC"/>
                        </w:txbxContent>
                      </v:textbox>
                    </v:shape>
                  </w:pict>
                </mc:Fallback>
              </mc:AlternateContent>
            </w:r>
            <w:r w:rsidRPr="00C450AC">
              <w:rPr>
                <w:rFonts w:ascii="Corbel" w:hAnsi="Corbel"/>
                <w:sz w:val="22"/>
                <w:szCs w:val="22"/>
              </w:rPr>
              <w:tab/>
            </w:r>
            <w:r w:rsidRPr="00C450AC">
              <w:rPr>
                <w:rFonts w:ascii="Corbel" w:hAnsi="Corbel"/>
                <w:sz w:val="22"/>
                <w:szCs w:val="22"/>
              </w:rPr>
              <w:tab/>
            </w:r>
          </w:p>
          <w:p w14:paraId="65F1C827" w14:textId="7F8A6E1B" w:rsidR="00C450AC" w:rsidRPr="00C450AC" w:rsidRDefault="00C450AC" w:rsidP="00C450AC">
            <w:pPr>
              <w:spacing w:after="0" w:line="240" w:lineRule="auto"/>
              <w:jc w:val="center"/>
              <w:rPr>
                <w:rFonts w:ascii="Corbel" w:hAnsi="Corbel"/>
                <w:sz w:val="22"/>
                <w:szCs w:val="22"/>
              </w:rPr>
            </w:pPr>
            <w:r w:rsidRPr="00C450AC">
              <w:rPr>
                <w:rFonts w:ascii="Corbel" w:hAnsi="Corbel"/>
                <w:sz w:val="22"/>
                <w:szCs w:val="22"/>
              </w:rPr>
              <w:t>Yes</w:t>
            </w:r>
          </w:p>
          <w:p w14:paraId="07987D87" w14:textId="7CAEEF80" w:rsidR="00C450AC" w:rsidRPr="00C450AC" w:rsidRDefault="00C450AC" w:rsidP="00C450AC">
            <w:pPr>
              <w:spacing w:after="0" w:line="240" w:lineRule="auto"/>
              <w:jc w:val="center"/>
              <w:rPr>
                <w:rFonts w:ascii="Corbel" w:hAnsi="Corbel" w:cs="Arial"/>
                <w:sz w:val="22"/>
                <w:szCs w:val="22"/>
              </w:rPr>
            </w:pPr>
            <w:r w:rsidRPr="00C450AC">
              <w:rPr>
                <w:rFonts w:ascii="Corbel" w:hAnsi="Corbel"/>
                <w:noProof/>
                <w:sz w:val="22"/>
                <w:szCs w:val="22"/>
                <w:lang w:eastAsia="en-GB"/>
              </w:rPr>
              <mc:AlternateContent>
                <mc:Choice Requires="wps">
                  <w:drawing>
                    <wp:anchor distT="45720" distB="45720" distL="114300" distR="114300" simplePos="0" relativeHeight="251666432" behindDoc="0" locked="0" layoutInCell="1" allowOverlap="1" wp14:anchorId="117E8801" wp14:editId="2481819E">
                      <wp:simplePos x="0" y="0"/>
                      <wp:positionH relativeFrom="column">
                        <wp:posOffset>30480</wp:posOffset>
                      </wp:positionH>
                      <wp:positionV relativeFrom="paragraph">
                        <wp:posOffset>41275</wp:posOffset>
                      </wp:positionV>
                      <wp:extent cx="247650" cy="200025"/>
                      <wp:effectExtent l="0" t="0" r="19050" b="2857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00025"/>
                              </a:xfrm>
                              <a:prstGeom prst="rect">
                                <a:avLst/>
                              </a:prstGeom>
                              <a:solidFill>
                                <a:srgbClr val="FFFFFF"/>
                              </a:solidFill>
                              <a:ln w="9525">
                                <a:solidFill>
                                  <a:srgbClr val="000000"/>
                                </a:solidFill>
                                <a:miter lim="800000"/>
                                <a:headEnd/>
                                <a:tailEnd/>
                              </a:ln>
                            </wps:spPr>
                            <wps:txbx>
                              <w:txbxContent>
                                <w:p w14:paraId="76ADBFF8" w14:textId="77777777" w:rsidR="00F606A3" w:rsidRDefault="00F606A3" w:rsidP="00C450A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7E8801" id="_x0000_s1066" type="#_x0000_t202" style="position:absolute;left:0;text-align:left;margin-left:2.4pt;margin-top:3.25pt;width:19.5pt;height:15.7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">
                      <v:textbox>
                        <w:txbxContent>
                          <w:p w14:paraId="76ADBFF8" w14:textId="77777777" w:rsidR="00F606A3" w:rsidRDefault="00F606A3" w:rsidP="00C450AC"/>
                        </w:txbxContent>
                      </v:textbox>
                    </v:shape>
                  </w:pict>
                </mc:Fallback>
              </mc:AlternateContent>
            </w:r>
            <w:r w:rsidRPr="00C450AC">
              <w:rPr>
                <w:rFonts w:ascii="Corbel" w:hAnsi="Corbel"/>
                <w:sz w:val="22"/>
                <w:szCs w:val="22"/>
              </w:rPr>
              <w:t>No</w:t>
            </w:r>
          </w:p>
        </w:tc>
        <w:tc>
          <w:tcPr>
            <w:tcW w:w="1958" w:type="dxa"/>
            <w:gridSpan w:val="3"/>
            <w:shd w:val="clear" w:color="auto" w:fill="F2F2F2" w:themeFill="background1" w:themeFillShade="F2"/>
          </w:tcPr>
          <w:p w14:paraId="0014531A" w14:textId="77777777" w:rsidR="00C450AC" w:rsidRPr="00C450AC" w:rsidRDefault="00C450AC" w:rsidP="00C450AC">
            <w:pPr>
              <w:pStyle w:val="NormalWeb"/>
              <w:spacing w:after="0" w:line="240" w:lineRule="auto"/>
              <w:rPr>
                <w:rFonts w:ascii="Corbel" w:hAnsi="Corbel" w:cs="Arial"/>
                <w:i/>
                <w:sz w:val="22"/>
                <w:szCs w:val="22"/>
              </w:rPr>
            </w:pPr>
            <w:r w:rsidRPr="00C450AC">
              <w:rPr>
                <w:rFonts w:ascii="Corbel" w:hAnsi="Corbel"/>
                <w:sz w:val="22"/>
                <w:szCs w:val="22"/>
              </w:rPr>
              <w:t xml:space="preserve"> </w:t>
            </w:r>
            <w:r w:rsidRPr="00C450AC">
              <w:rPr>
                <w:rFonts w:ascii="Corbel" w:hAnsi="Corbel"/>
                <w:i/>
                <w:sz w:val="22"/>
                <w:szCs w:val="22"/>
              </w:rPr>
              <w:t>If yes, detail dosage, storage, and administration arrangements:</w:t>
            </w:r>
          </w:p>
        </w:tc>
        <w:tc>
          <w:tcPr>
            <w:tcW w:w="2423" w:type="dxa"/>
            <w:gridSpan w:val="2"/>
          </w:tcPr>
          <w:p w14:paraId="26C4C29F" w14:textId="77777777" w:rsidR="00C450AC" w:rsidRPr="00C450AC" w:rsidRDefault="00C450AC" w:rsidP="00C450AC">
            <w:pPr>
              <w:spacing w:after="0" w:line="240" w:lineRule="auto"/>
              <w:rPr>
                <w:rFonts w:ascii="Corbel" w:hAnsi="Corbel"/>
                <w:i/>
                <w:sz w:val="22"/>
                <w:szCs w:val="22"/>
              </w:rPr>
            </w:pPr>
          </w:p>
        </w:tc>
      </w:tr>
      <w:tr w:rsidR="00C450AC" w:rsidRPr="00E82273" w14:paraId="02E6EA10" w14:textId="77777777" w:rsidTr="00C450AC">
        <w:trPr>
          <w:trHeight w:val="586"/>
        </w:trPr>
        <w:tc>
          <w:tcPr>
            <w:tcW w:w="1445" w:type="dxa"/>
            <w:shd w:val="clear" w:color="auto" w:fill="EDEDED" w:themeFill="accent3" w:themeFillTint="33"/>
          </w:tcPr>
          <w:p w14:paraId="56FB6ADF" w14:textId="77777777" w:rsidR="00C450AC" w:rsidRPr="00C450AC" w:rsidRDefault="00C450AC" w:rsidP="00C450AC">
            <w:pPr>
              <w:spacing w:after="0" w:line="240" w:lineRule="auto"/>
              <w:rPr>
                <w:rFonts w:ascii="Corbel" w:hAnsi="Corbel" w:cs="Arial"/>
                <w:b/>
                <w:sz w:val="22"/>
                <w:szCs w:val="22"/>
                <w:u w:val="single"/>
              </w:rPr>
            </w:pPr>
            <w:r w:rsidRPr="00C450AC">
              <w:rPr>
                <w:rFonts w:ascii="Corbel" w:hAnsi="Corbel" w:cs="Arial"/>
                <w:b/>
                <w:sz w:val="22"/>
                <w:szCs w:val="22"/>
                <w:u w:val="single"/>
              </w:rPr>
              <w:t xml:space="preserve">Name of assessor(s): </w:t>
            </w:r>
            <w:r w:rsidRPr="00C450AC">
              <w:rPr>
                <w:rFonts w:ascii="Corbel" w:hAnsi="Corbel" w:cs="Arial"/>
                <w:sz w:val="22"/>
                <w:szCs w:val="22"/>
              </w:rPr>
              <w:t xml:space="preserve">                        </w:t>
            </w:r>
          </w:p>
        </w:tc>
        <w:tc>
          <w:tcPr>
            <w:tcW w:w="2311" w:type="dxa"/>
            <w:gridSpan w:val="2"/>
          </w:tcPr>
          <w:p w14:paraId="063FCAFA" w14:textId="77777777" w:rsidR="00C450AC" w:rsidRPr="00C450AC" w:rsidRDefault="00C450AC" w:rsidP="00C450AC">
            <w:pPr>
              <w:spacing w:after="0" w:line="240" w:lineRule="auto"/>
              <w:rPr>
                <w:rFonts w:ascii="Corbel" w:hAnsi="Corbel" w:cs="Arial"/>
                <w:sz w:val="22"/>
                <w:szCs w:val="22"/>
              </w:rPr>
            </w:pPr>
          </w:p>
        </w:tc>
        <w:tc>
          <w:tcPr>
            <w:tcW w:w="2022" w:type="dxa"/>
            <w:gridSpan w:val="2"/>
            <w:shd w:val="clear" w:color="auto" w:fill="F2F2F2" w:themeFill="background1" w:themeFillShade="F2"/>
          </w:tcPr>
          <w:p w14:paraId="585A83C1" w14:textId="77777777" w:rsidR="00C450AC" w:rsidRPr="00C450AC" w:rsidRDefault="00C450AC" w:rsidP="00C450AC">
            <w:pPr>
              <w:spacing w:after="0" w:line="240" w:lineRule="auto"/>
              <w:rPr>
                <w:rFonts w:ascii="Corbel" w:hAnsi="Corbel" w:cs="Arial"/>
                <w:sz w:val="22"/>
                <w:szCs w:val="22"/>
              </w:rPr>
            </w:pPr>
            <w:r w:rsidRPr="00C450AC">
              <w:rPr>
                <w:rFonts w:ascii="Corbel" w:hAnsi="Corbel" w:cs="Arial"/>
                <w:b/>
                <w:sz w:val="22"/>
                <w:szCs w:val="22"/>
                <w:u w:val="single"/>
              </w:rPr>
              <w:t>Assessment Date:</w:t>
            </w:r>
          </w:p>
        </w:tc>
        <w:tc>
          <w:tcPr>
            <w:tcW w:w="2119" w:type="dxa"/>
            <w:gridSpan w:val="2"/>
            <w:shd w:val="clear" w:color="auto" w:fill="FFFFFF" w:themeFill="background1"/>
          </w:tcPr>
          <w:p w14:paraId="237D6007" w14:textId="77777777" w:rsidR="00C450AC" w:rsidRPr="00C450AC" w:rsidRDefault="00C450AC" w:rsidP="00C450AC">
            <w:pPr>
              <w:spacing w:after="0" w:line="240" w:lineRule="auto"/>
              <w:rPr>
                <w:rFonts w:ascii="Corbel" w:hAnsi="Corbel" w:cs="Arial"/>
                <w:sz w:val="22"/>
                <w:szCs w:val="22"/>
              </w:rPr>
            </w:pPr>
          </w:p>
        </w:tc>
        <w:tc>
          <w:tcPr>
            <w:tcW w:w="2021" w:type="dxa"/>
            <w:shd w:val="clear" w:color="auto" w:fill="F2F2F2" w:themeFill="background1" w:themeFillShade="F2"/>
          </w:tcPr>
          <w:p w14:paraId="1BD9A903" w14:textId="77777777" w:rsidR="00C450AC" w:rsidRPr="00C450AC" w:rsidRDefault="00C450AC" w:rsidP="00C450AC">
            <w:pPr>
              <w:spacing w:after="0" w:line="240" w:lineRule="auto"/>
              <w:rPr>
                <w:rFonts w:ascii="Corbel" w:hAnsi="Corbel" w:cs="Arial"/>
                <w:b/>
                <w:sz w:val="22"/>
                <w:szCs w:val="22"/>
                <w:u w:val="single"/>
              </w:rPr>
            </w:pPr>
            <w:r w:rsidRPr="00C450AC">
              <w:rPr>
                <w:rFonts w:ascii="Corbel" w:hAnsi="Corbel" w:cs="Arial"/>
                <w:b/>
                <w:sz w:val="22"/>
                <w:szCs w:val="22"/>
                <w:u w:val="single"/>
              </w:rPr>
              <w:t>Name of Risk assessor(s):</w:t>
            </w:r>
          </w:p>
        </w:tc>
        <w:tc>
          <w:tcPr>
            <w:tcW w:w="2215" w:type="dxa"/>
            <w:gridSpan w:val="2"/>
          </w:tcPr>
          <w:p w14:paraId="0835A1F9" w14:textId="77777777" w:rsidR="00C450AC" w:rsidRPr="00C450AC" w:rsidRDefault="00C450AC" w:rsidP="00C450AC">
            <w:pPr>
              <w:spacing w:after="0" w:line="240" w:lineRule="auto"/>
              <w:rPr>
                <w:rFonts w:ascii="Corbel" w:hAnsi="Corbel" w:cs="Arial"/>
                <w:bCs/>
                <w:sz w:val="22"/>
                <w:szCs w:val="22"/>
              </w:rPr>
            </w:pPr>
          </w:p>
        </w:tc>
        <w:tc>
          <w:tcPr>
            <w:tcW w:w="2311" w:type="dxa"/>
            <w:gridSpan w:val="3"/>
            <w:shd w:val="clear" w:color="auto" w:fill="F2F2F2" w:themeFill="background1" w:themeFillShade="F2"/>
          </w:tcPr>
          <w:p w14:paraId="0C9384AF" w14:textId="77777777" w:rsidR="00C450AC" w:rsidRPr="00C450AC" w:rsidRDefault="00C450AC" w:rsidP="00C450AC">
            <w:pPr>
              <w:spacing w:after="0" w:line="240" w:lineRule="auto"/>
              <w:rPr>
                <w:rFonts w:ascii="Corbel" w:hAnsi="Corbel" w:cs="Arial"/>
                <w:bCs/>
                <w:sz w:val="22"/>
                <w:szCs w:val="22"/>
              </w:rPr>
            </w:pPr>
            <w:r w:rsidRPr="00C450AC">
              <w:rPr>
                <w:rFonts w:ascii="Corbel" w:hAnsi="Corbel" w:cs="Arial"/>
                <w:b/>
                <w:sz w:val="22"/>
                <w:szCs w:val="22"/>
                <w:u w:val="single"/>
              </w:rPr>
              <w:t>Date risk assessment checked/edited</w:t>
            </w:r>
            <w:r w:rsidRPr="00C450AC">
              <w:rPr>
                <w:rFonts w:ascii="Corbel" w:hAnsi="Corbel" w:cs="Arial"/>
                <w:sz w:val="22"/>
                <w:szCs w:val="22"/>
              </w:rPr>
              <w:t xml:space="preserve">:  </w:t>
            </w:r>
          </w:p>
        </w:tc>
        <w:tc>
          <w:tcPr>
            <w:tcW w:w="1588" w:type="dxa"/>
          </w:tcPr>
          <w:p w14:paraId="1255DC08" w14:textId="77777777" w:rsidR="00C450AC" w:rsidRPr="00C450AC" w:rsidRDefault="00C450AC" w:rsidP="00C450AC">
            <w:pPr>
              <w:spacing w:after="0" w:line="240" w:lineRule="auto"/>
              <w:rPr>
                <w:rFonts w:ascii="Corbel" w:hAnsi="Corbel" w:cs="Arial"/>
                <w:sz w:val="22"/>
                <w:szCs w:val="22"/>
              </w:rPr>
            </w:pPr>
          </w:p>
        </w:tc>
      </w:tr>
    </w:tbl>
    <w:tbl>
      <w:tblPr>
        <w:tblStyle w:val="TableGrid"/>
        <w:tblpPr w:leftFromText="180" w:rightFromText="180" w:vertAnchor="text" w:horzAnchor="margin" w:tblpXSpec="center" w:tblpY="240"/>
        <w:tblW w:w="15734" w:type="dxa"/>
        <w:tblLook w:val="04A0" w:firstRow="1" w:lastRow="0" w:firstColumn="1" w:lastColumn="0" w:noHBand="0" w:noVBand="1"/>
      </w:tblPr>
      <w:tblGrid>
        <w:gridCol w:w="1584"/>
        <w:gridCol w:w="1995"/>
        <w:gridCol w:w="1995"/>
        <w:gridCol w:w="1995"/>
        <w:gridCol w:w="1997"/>
        <w:gridCol w:w="1997"/>
        <w:gridCol w:w="1997"/>
        <w:gridCol w:w="2174"/>
      </w:tblGrid>
      <w:tr w:rsidR="00C450AC" w14:paraId="4A04FE97" w14:textId="77777777" w:rsidTr="00EA5293">
        <w:trPr>
          <w:trHeight w:val="424"/>
        </w:trPr>
        <w:tc>
          <w:tcPr>
            <w:tcW w:w="15734" w:type="dxa"/>
            <w:gridSpan w:val="8"/>
            <w:shd w:val="clear" w:color="auto" w:fill="F2F2F2" w:themeFill="background1" w:themeFillShade="F2"/>
          </w:tcPr>
          <w:p w14:paraId="6FAE2267" w14:textId="4493AC87" w:rsidR="00C450AC" w:rsidRPr="00E82273" w:rsidRDefault="00C450AC" w:rsidP="00EA5293">
            <w:pPr>
              <w:jc w:val="center"/>
              <w:outlineLvl w:val="1"/>
              <w:rPr>
                <w:rFonts w:ascii="Corbel" w:eastAsia="Times New Roman" w:hAnsi="Corbel"/>
                <w:szCs w:val="20"/>
                <w:u w:val="single"/>
              </w:rPr>
            </w:pPr>
            <w:r w:rsidRPr="00E82273">
              <w:rPr>
                <w:rFonts w:ascii="Corbel" w:eastAsia="Times New Roman" w:hAnsi="Corbel"/>
                <w:szCs w:val="20"/>
                <w:u w:val="single"/>
              </w:rPr>
              <w:t xml:space="preserve">Impact </w:t>
            </w:r>
            <w:r w:rsidRPr="00BD30A9">
              <w:rPr>
                <w:rFonts w:ascii="Corbel" w:eastAsia="Times New Roman" w:hAnsi="Corbel"/>
                <w:szCs w:val="20"/>
                <w:u w:val="single"/>
              </w:rPr>
              <w:t xml:space="preserve">on </w:t>
            </w:r>
            <w:r w:rsidR="00BD30A9" w:rsidRPr="00BD30A9">
              <w:rPr>
                <w:rFonts w:ascii="Corbel" w:eastAsia="Times New Roman" w:hAnsi="Corbel"/>
                <w:szCs w:val="20"/>
                <w:u w:val="single"/>
              </w:rPr>
              <w:t>academy</w:t>
            </w:r>
            <w:r w:rsidRPr="00BD30A9">
              <w:rPr>
                <w:rFonts w:ascii="Corbel" w:eastAsia="Times New Roman" w:hAnsi="Corbel"/>
                <w:szCs w:val="20"/>
                <w:u w:val="single"/>
              </w:rPr>
              <w:t xml:space="preserve"> Activities</w:t>
            </w:r>
          </w:p>
          <w:p w14:paraId="066ACB46" w14:textId="77777777" w:rsidR="00C450AC" w:rsidRPr="00E82273" w:rsidRDefault="00C450AC" w:rsidP="00EA5293">
            <w:pPr>
              <w:rPr>
                <w:rFonts w:ascii="Corbel" w:hAnsi="Corbel"/>
                <w:b/>
                <w:szCs w:val="20"/>
              </w:rPr>
            </w:pPr>
            <w:r>
              <w:rPr>
                <w:rFonts w:ascii="Corbel" w:eastAsia="Times New Roman" w:hAnsi="Corbel"/>
                <w:szCs w:val="20"/>
              </w:rPr>
              <w:t xml:space="preserve">Add a cross in the box to indicate </w:t>
            </w:r>
            <w:r w:rsidRPr="00E82273">
              <w:rPr>
                <w:rFonts w:ascii="Corbel" w:eastAsia="Times New Roman" w:hAnsi="Corbel"/>
                <w:szCs w:val="20"/>
              </w:rPr>
              <w:t>how the condition affects the child</w:t>
            </w:r>
          </w:p>
        </w:tc>
      </w:tr>
      <w:tr w:rsidR="00C450AC" w14:paraId="1A39C624" w14:textId="77777777" w:rsidTr="00EA5293">
        <w:trPr>
          <w:trHeight w:val="516"/>
        </w:trPr>
        <w:tc>
          <w:tcPr>
            <w:tcW w:w="1584" w:type="dxa"/>
            <w:shd w:val="clear" w:color="auto" w:fill="F2F2F2" w:themeFill="background1" w:themeFillShade="F2"/>
          </w:tcPr>
          <w:p w14:paraId="3CA7CF9B" w14:textId="77777777" w:rsidR="00C450AC" w:rsidRPr="00E82273" w:rsidRDefault="00C450AC" w:rsidP="00EA5293">
            <w:pPr>
              <w:rPr>
                <w:rFonts w:ascii="Corbel" w:hAnsi="Corbel"/>
                <w:b/>
                <w:szCs w:val="20"/>
              </w:rPr>
            </w:pPr>
            <w:r w:rsidRPr="00E82273">
              <w:rPr>
                <w:rFonts w:ascii="Corbel" w:eastAsia="Times New Roman" w:hAnsi="Corbel"/>
                <w:szCs w:val="20"/>
              </w:rPr>
              <w:t>Mobility</w:t>
            </w:r>
          </w:p>
        </w:tc>
        <w:tc>
          <w:tcPr>
            <w:tcW w:w="1995" w:type="dxa"/>
            <w:shd w:val="clear" w:color="auto" w:fill="F2F2F2" w:themeFill="background1" w:themeFillShade="F2"/>
          </w:tcPr>
          <w:p w14:paraId="0CD4449A" w14:textId="1C1C36D2" w:rsidR="00C450AC" w:rsidRPr="00E82273" w:rsidRDefault="00C450AC" w:rsidP="00EA5293">
            <w:pPr>
              <w:rPr>
                <w:rFonts w:ascii="Corbel" w:hAnsi="Corbel"/>
                <w:b/>
                <w:szCs w:val="20"/>
              </w:rPr>
            </w:pPr>
            <w:r w:rsidRPr="00E82273">
              <w:rPr>
                <w:rFonts w:ascii="Corbel" w:eastAsia="Times New Roman" w:hAnsi="Corbel"/>
                <w:szCs w:val="20"/>
              </w:rPr>
              <w:t xml:space="preserve">Access around </w:t>
            </w:r>
            <w:r w:rsidR="000B4117">
              <w:rPr>
                <w:rFonts w:ascii="Corbel" w:eastAsia="Times New Roman" w:hAnsi="Corbel"/>
                <w:szCs w:val="20"/>
              </w:rPr>
              <w:t>academy</w:t>
            </w:r>
          </w:p>
        </w:tc>
        <w:tc>
          <w:tcPr>
            <w:tcW w:w="1995" w:type="dxa"/>
            <w:shd w:val="clear" w:color="auto" w:fill="F2F2F2" w:themeFill="background1" w:themeFillShade="F2"/>
          </w:tcPr>
          <w:p w14:paraId="465892E0" w14:textId="77777777" w:rsidR="00C450AC" w:rsidRPr="00E82273" w:rsidRDefault="00C450AC" w:rsidP="00EA5293">
            <w:pPr>
              <w:rPr>
                <w:rFonts w:ascii="Corbel" w:hAnsi="Corbel"/>
                <w:b/>
                <w:szCs w:val="20"/>
              </w:rPr>
            </w:pPr>
            <w:r w:rsidRPr="00E82273">
              <w:rPr>
                <w:rFonts w:ascii="Corbel" w:eastAsia="Times New Roman" w:hAnsi="Corbel"/>
                <w:szCs w:val="20"/>
              </w:rPr>
              <w:t>Classroom learning</w:t>
            </w:r>
          </w:p>
        </w:tc>
        <w:tc>
          <w:tcPr>
            <w:tcW w:w="1995" w:type="dxa"/>
            <w:shd w:val="clear" w:color="auto" w:fill="F2F2F2" w:themeFill="background1" w:themeFillShade="F2"/>
          </w:tcPr>
          <w:p w14:paraId="4F07676D" w14:textId="77777777" w:rsidR="00C450AC" w:rsidRPr="00E82273" w:rsidRDefault="00C450AC" w:rsidP="00EA5293">
            <w:pPr>
              <w:rPr>
                <w:rFonts w:ascii="Corbel" w:hAnsi="Corbel"/>
                <w:b/>
                <w:szCs w:val="20"/>
              </w:rPr>
            </w:pPr>
            <w:r w:rsidRPr="00E82273">
              <w:rPr>
                <w:rFonts w:ascii="Corbel" w:eastAsia="Times New Roman" w:hAnsi="Corbel"/>
                <w:szCs w:val="20"/>
              </w:rPr>
              <w:t>PE / Physical activity</w:t>
            </w:r>
          </w:p>
        </w:tc>
        <w:tc>
          <w:tcPr>
            <w:tcW w:w="1997" w:type="dxa"/>
            <w:shd w:val="clear" w:color="auto" w:fill="F2F2F2" w:themeFill="background1" w:themeFillShade="F2"/>
          </w:tcPr>
          <w:p w14:paraId="6A17A872" w14:textId="77777777" w:rsidR="00C450AC" w:rsidRPr="00E82273" w:rsidRDefault="00C450AC" w:rsidP="00EA5293">
            <w:pPr>
              <w:rPr>
                <w:rFonts w:ascii="Corbel" w:hAnsi="Corbel"/>
                <w:b/>
                <w:szCs w:val="20"/>
              </w:rPr>
            </w:pPr>
            <w:r w:rsidRPr="00E82273">
              <w:rPr>
                <w:rFonts w:ascii="Corbel" w:eastAsia="Times New Roman" w:hAnsi="Corbel"/>
                <w:szCs w:val="20"/>
              </w:rPr>
              <w:t>Playtimes / lunchtimes</w:t>
            </w:r>
          </w:p>
        </w:tc>
        <w:tc>
          <w:tcPr>
            <w:tcW w:w="1997" w:type="dxa"/>
            <w:shd w:val="clear" w:color="auto" w:fill="F2F2F2" w:themeFill="background1" w:themeFillShade="F2"/>
          </w:tcPr>
          <w:p w14:paraId="28A6142D" w14:textId="77777777" w:rsidR="00C450AC" w:rsidRPr="00E82273" w:rsidRDefault="00C450AC" w:rsidP="00EA5293">
            <w:pPr>
              <w:rPr>
                <w:rFonts w:ascii="Corbel" w:hAnsi="Corbel"/>
                <w:b/>
                <w:szCs w:val="20"/>
              </w:rPr>
            </w:pPr>
            <w:r w:rsidRPr="00E82273">
              <w:rPr>
                <w:rFonts w:ascii="Corbel" w:eastAsia="Times New Roman" w:hAnsi="Corbel"/>
                <w:szCs w:val="20"/>
              </w:rPr>
              <w:t>Toileting / personal care</w:t>
            </w:r>
          </w:p>
        </w:tc>
        <w:tc>
          <w:tcPr>
            <w:tcW w:w="1997" w:type="dxa"/>
            <w:shd w:val="clear" w:color="auto" w:fill="F2F2F2" w:themeFill="background1" w:themeFillShade="F2"/>
          </w:tcPr>
          <w:p w14:paraId="0660D85F" w14:textId="178646DB" w:rsidR="00C450AC" w:rsidRPr="00E82273" w:rsidRDefault="00C450AC" w:rsidP="00EA5293">
            <w:pPr>
              <w:rPr>
                <w:rFonts w:ascii="Corbel" w:hAnsi="Corbel"/>
                <w:b/>
                <w:szCs w:val="20"/>
              </w:rPr>
            </w:pPr>
            <w:r w:rsidRPr="00E82273">
              <w:rPr>
                <w:rFonts w:ascii="Corbel" w:eastAsia="Times New Roman" w:hAnsi="Corbel"/>
                <w:szCs w:val="20"/>
              </w:rPr>
              <w:t xml:space="preserve">Transport to/from </w:t>
            </w:r>
            <w:r w:rsidR="00BD30A9">
              <w:rPr>
                <w:rFonts w:ascii="Corbel" w:eastAsia="Times New Roman" w:hAnsi="Corbel"/>
                <w:szCs w:val="20"/>
              </w:rPr>
              <w:t>academy</w:t>
            </w:r>
          </w:p>
        </w:tc>
        <w:tc>
          <w:tcPr>
            <w:tcW w:w="2174" w:type="dxa"/>
            <w:shd w:val="clear" w:color="auto" w:fill="F2F2F2" w:themeFill="background1" w:themeFillShade="F2"/>
          </w:tcPr>
          <w:p w14:paraId="4C5955B4" w14:textId="77777777" w:rsidR="00C450AC" w:rsidRPr="00E82273" w:rsidRDefault="00C450AC" w:rsidP="00EA5293">
            <w:pPr>
              <w:rPr>
                <w:rFonts w:ascii="Corbel" w:hAnsi="Corbel"/>
                <w:b/>
                <w:szCs w:val="20"/>
              </w:rPr>
            </w:pPr>
            <w:r w:rsidRPr="00E82273">
              <w:rPr>
                <w:rFonts w:ascii="Corbel" w:eastAsia="Times New Roman" w:hAnsi="Corbel"/>
                <w:szCs w:val="20"/>
              </w:rPr>
              <w:t>Emergency evacuation</w:t>
            </w:r>
          </w:p>
        </w:tc>
      </w:tr>
      <w:tr w:rsidR="00C450AC" w14:paraId="74C59475" w14:textId="77777777" w:rsidTr="00EA5293">
        <w:trPr>
          <w:trHeight w:val="264"/>
        </w:trPr>
        <w:tc>
          <w:tcPr>
            <w:tcW w:w="1584" w:type="dxa"/>
          </w:tcPr>
          <w:p w14:paraId="35730E33" w14:textId="77777777" w:rsidR="00C450AC" w:rsidRPr="00C450AC" w:rsidRDefault="00C450AC" w:rsidP="00C450AC">
            <w:pPr>
              <w:tabs>
                <w:tab w:val="left" w:pos="540"/>
                <w:tab w:val="center" w:pos="671"/>
              </w:tabs>
              <w:rPr>
                <w:rFonts w:ascii="Corbel" w:hAnsi="Corbel"/>
                <w:sz w:val="14"/>
                <w:szCs w:val="20"/>
              </w:rPr>
            </w:pPr>
            <w:r w:rsidRPr="00E82273">
              <w:rPr>
                <w:rFonts w:ascii="Corbel" w:hAnsi="Corbel"/>
                <w:noProof/>
                <w:szCs w:val="20"/>
                <w:lang w:eastAsia="en-GB"/>
              </w:rPr>
              <mc:AlternateContent>
                <mc:Choice Requires="wps">
                  <w:drawing>
                    <wp:anchor distT="45720" distB="45720" distL="114300" distR="114300" simplePos="0" relativeHeight="251758592" behindDoc="0" locked="0" layoutInCell="1" allowOverlap="1" wp14:anchorId="778F1299" wp14:editId="46C980A0">
                      <wp:simplePos x="0" y="0"/>
                      <wp:positionH relativeFrom="column">
                        <wp:posOffset>11430</wp:posOffset>
                      </wp:positionH>
                      <wp:positionV relativeFrom="paragraph">
                        <wp:posOffset>77470</wp:posOffset>
                      </wp:positionV>
                      <wp:extent cx="247650" cy="200025"/>
                      <wp:effectExtent l="0" t="0" r="19050" b="2857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00025"/>
                              </a:xfrm>
                              <a:prstGeom prst="rect">
                                <a:avLst/>
                              </a:prstGeom>
                              <a:solidFill>
                                <a:srgbClr val="FFFFFF"/>
                              </a:solidFill>
                              <a:ln w="9525">
                                <a:solidFill>
                                  <a:srgbClr val="000000"/>
                                </a:solidFill>
                                <a:miter lim="800000"/>
                                <a:headEnd/>
                                <a:tailEnd/>
                              </a:ln>
                            </wps:spPr>
                            <wps:txbx>
                              <w:txbxContent>
                                <w:p w14:paraId="650C8225" w14:textId="77777777" w:rsidR="00F606A3" w:rsidRDefault="00F606A3" w:rsidP="00C450A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8F1299" id="_x0000_s1067" type="#_x0000_t202" style="position:absolute;margin-left:.9pt;margin-top:6.1pt;width:19.5pt;height:15.75pt;z-index:2517585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">
                      <v:textbox>
                        <w:txbxContent>
                          <w:p w14:paraId="650C8225" w14:textId="77777777" w:rsidR="00F606A3" w:rsidRDefault="00F606A3" w:rsidP="00C450AC"/>
                        </w:txbxContent>
                      </v:textbox>
                    </v:shape>
                  </w:pict>
                </mc:Fallback>
              </mc:AlternateContent>
            </w:r>
            <w:r w:rsidRPr="00E82273">
              <w:rPr>
                <w:rFonts w:ascii="Corbel" w:hAnsi="Corbel"/>
                <w:sz w:val="2"/>
                <w:szCs w:val="20"/>
              </w:rPr>
              <w:tab/>
            </w:r>
            <w:r>
              <w:rPr>
                <w:rFonts w:ascii="Corbel" w:hAnsi="Corbel"/>
                <w:szCs w:val="20"/>
              </w:rPr>
              <w:tab/>
            </w:r>
          </w:p>
          <w:p w14:paraId="19F47A12" w14:textId="4AE6B335" w:rsidR="00C450AC" w:rsidRDefault="00C450AC" w:rsidP="00C450AC">
            <w:pPr>
              <w:tabs>
                <w:tab w:val="left" w:pos="540"/>
                <w:tab w:val="center" w:pos="671"/>
              </w:tabs>
              <w:rPr>
                <w:rFonts w:ascii="Corbel" w:hAnsi="Corbel"/>
                <w:szCs w:val="20"/>
              </w:rPr>
            </w:pPr>
            <w:r>
              <w:rPr>
                <w:rFonts w:ascii="Corbel" w:hAnsi="Corbel"/>
                <w:szCs w:val="20"/>
              </w:rPr>
              <w:t xml:space="preserve">            </w:t>
            </w:r>
            <w:r w:rsidRPr="00E82273">
              <w:rPr>
                <w:rFonts w:ascii="Corbel" w:hAnsi="Corbel"/>
                <w:szCs w:val="20"/>
              </w:rPr>
              <w:t>Yes</w:t>
            </w:r>
          </w:p>
          <w:p w14:paraId="52FBB936" w14:textId="679871B5" w:rsidR="00C450AC" w:rsidRPr="00E82273" w:rsidRDefault="00C450AC" w:rsidP="00C450AC">
            <w:pPr>
              <w:tabs>
                <w:tab w:val="left" w:pos="540"/>
                <w:tab w:val="center" w:pos="671"/>
              </w:tabs>
              <w:rPr>
                <w:rFonts w:ascii="Corbel" w:hAnsi="Corbel"/>
                <w:sz w:val="6"/>
                <w:szCs w:val="20"/>
              </w:rPr>
            </w:pPr>
          </w:p>
          <w:p w14:paraId="1DFD410F" w14:textId="0F75CCED" w:rsidR="00C450AC" w:rsidRDefault="00C450AC" w:rsidP="00C450AC">
            <w:pPr>
              <w:rPr>
                <w:rFonts w:ascii="Corbel" w:hAnsi="Corbel"/>
                <w:szCs w:val="20"/>
              </w:rPr>
            </w:pPr>
            <w:r w:rsidRPr="00E82273">
              <w:rPr>
                <w:rFonts w:ascii="Corbel" w:hAnsi="Corbel"/>
                <w:noProof/>
                <w:szCs w:val="20"/>
                <w:lang w:eastAsia="en-GB"/>
              </w:rPr>
              <mc:AlternateContent>
                <mc:Choice Requires="wps">
                  <w:drawing>
                    <wp:anchor distT="45720" distB="45720" distL="114300" distR="114300" simplePos="0" relativeHeight="251757568" behindDoc="0" locked="0" layoutInCell="1" allowOverlap="1" wp14:anchorId="3B585C82" wp14:editId="01111C0B">
                      <wp:simplePos x="0" y="0"/>
                      <wp:positionH relativeFrom="column">
                        <wp:posOffset>22225</wp:posOffset>
                      </wp:positionH>
                      <wp:positionV relativeFrom="paragraph">
                        <wp:posOffset>19050</wp:posOffset>
                      </wp:positionV>
                      <wp:extent cx="247650" cy="200025"/>
                      <wp:effectExtent l="0" t="0" r="19050" b="2857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00025"/>
                              </a:xfrm>
                              <a:prstGeom prst="rect">
                                <a:avLst/>
                              </a:prstGeom>
                              <a:solidFill>
                                <a:srgbClr val="FFFFFF"/>
                              </a:solidFill>
                              <a:ln w="9525">
                                <a:solidFill>
                                  <a:srgbClr val="000000"/>
                                </a:solidFill>
                                <a:miter lim="800000"/>
                                <a:headEnd/>
                                <a:tailEnd/>
                              </a:ln>
                            </wps:spPr>
                            <wps:txbx>
                              <w:txbxContent>
                                <w:p w14:paraId="3D680C22" w14:textId="77777777" w:rsidR="00F606A3" w:rsidRDefault="00F606A3" w:rsidP="00C450A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585C82" id="Text Box 6" o:spid="_x0000_s1068" type="#_x0000_t202" style="position:absolute;margin-left:1.75pt;margin-top:1.5pt;width:19.5pt;height:15.75pt;z-index:2517575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">
                      <v:textbox>
                        <w:txbxContent>
                          <w:p w14:paraId="3D680C22" w14:textId="77777777" w:rsidR="00F606A3" w:rsidRDefault="00F606A3" w:rsidP="00C450AC"/>
                        </w:txbxContent>
                      </v:textbox>
                    </v:shape>
                  </w:pict>
                </mc:Fallback>
              </mc:AlternateContent>
            </w:r>
            <w:r>
              <w:rPr>
                <w:rFonts w:ascii="Corbel" w:hAnsi="Corbel"/>
                <w:szCs w:val="20"/>
              </w:rPr>
              <w:t xml:space="preserve">             </w:t>
            </w:r>
            <w:r w:rsidRPr="00E82273">
              <w:rPr>
                <w:rFonts w:ascii="Corbel" w:hAnsi="Corbel"/>
                <w:szCs w:val="20"/>
              </w:rPr>
              <w:t>No</w:t>
            </w:r>
          </w:p>
          <w:p w14:paraId="17B59A45" w14:textId="77777777" w:rsidR="00C450AC" w:rsidRPr="00E82273" w:rsidRDefault="00C450AC" w:rsidP="00C450AC">
            <w:pPr>
              <w:rPr>
                <w:rFonts w:ascii="Corbel" w:hAnsi="Corbel"/>
                <w:b/>
                <w:sz w:val="10"/>
                <w:szCs w:val="20"/>
              </w:rPr>
            </w:pPr>
          </w:p>
        </w:tc>
        <w:tc>
          <w:tcPr>
            <w:tcW w:w="1995" w:type="dxa"/>
          </w:tcPr>
          <w:p w14:paraId="0C6AD2B5" w14:textId="77777777" w:rsidR="00C450AC" w:rsidRPr="00C450AC" w:rsidRDefault="00C450AC" w:rsidP="00C450AC">
            <w:pPr>
              <w:tabs>
                <w:tab w:val="left" w:pos="540"/>
                <w:tab w:val="center" w:pos="671"/>
              </w:tabs>
              <w:rPr>
                <w:rFonts w:ascii="Corbel" w:hAnsi="Corbel"/>
                <w:sz w:val="14"/>
                <w:szCs w:val="20"/>
              </w:rPr>
            </w:pPr>
            <w:r w:rsidRPr="00E82273">
              <w:rPr>
                <w:rFonts w:ascii="Corbel" w:hAnsi="Corbel"/>
                <w:noProof/>
                <w:szCs w:val="20"/>
                <w:lang w:eastAsia="en-GB"/>
              </w:rPr>
              <mc:AlternateContent>
                <mc:Choice Requires="wps">
                  <w:drawing>
                    <wp:anchor distT="45720" distB="45720" distL="114300" distR="114300" simplePos="0" relativeHeight="251762688" behindDoc="0" locked="0" layoutInCell="1" allowOverlap="1" wp14:anchorId="4A18C6F8" wp14:editId="3395F515">
                      <wp:simplePos x="0" y="0"/>
                      <wp:positionH relativeFrom="column">
                        <wp:posOffset>11430</wp:posOffset>
                      </wp:positionH>
                      <wp:positionV relativeFrom="paragraph">
                        <wp:posOffset>77470</wp:posOffset>
                      </wp:positionV>
                      <wp:extent cx="247650" cy="200025"/>
                      <wp:effectExtent l="0" t="0" r="19050" b="28575"/>
                      <wp:wrapNone/>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00025"/>
                              </a:xfrm>
                              <a:prstGeom prst="rect">
                                <a:avLst/>
                              </a:prstGeom>
                              <a:solidFill>
                                <a:srgbClr val="FFFFFF"/>
                              </a:solidFill>
                              <a:ln w="9525">
                                <a:solidFill>
                                  <a:srgbClr val="000000"/>
                                </a:solidFill>
                                <a:miter lim="800000"/>
                                <a:headEnd/>
                                <a:tailEnd/>
                              </a:ln>
                            </wps:spPr>
                            <wps:txbx>
                              <w:txbxContent>
                                <w:p w14:paraId="50F751FA" w14:textId="77777777" w:rsidR="00F606A3" w:rsidRDefault="00F606A3" w:rsidP="00C450A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18C6F8" id="_x0000_s1069" type="#_x0000_t202" style="position:absolute;margin-left:.9pt;margin-top:6.1pt;width:19.5pt;height:15.75pt;z-index:2517626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">
                      <v:textbox>
                        <w:txbxContent>
                          <w:p w14:paraId="50F751FA" w14:textId="77777777" w:rsidR="00F606A3" w:rsidRDefault="00F606A3" w:rsidP="00C450AC"/>
                        </w:txbxContent>
                      </v:textbox>
                    </v:shape>
                  </w:pict>
                </mc:Fallback>
              </mc:AlternateContent>
            </w:r>
            <w:r w:rsidRPr="00E82273">
              <w:rPr>
                <w:rFonts w:ascii="Corbel" w:hAnsi="Corbel"/>
                <w:sz w:val="2"/>
                <w:szCs w:val="20"/>
              </w:rPr>
              <w:tab/>
            </w:r>
            <w:r>
              <w:rPr>
                <w:rFonts w:ascii="Corbel" w:hAnsi="Corbel"/>
                <w:szCs w:val="20"/>
              </w:rPr>
              <w:tab/>
            </w:r>
          </w:p>
          <w:p w14:paraId="79221DAD" w14:textId="77777777" w:rsidR="00C450AC" w:rsidRDefault="00C450AC" w:rsidP="00C450AC">
            <w:pPr>
              <w:tabs>
                <w:tab w:val="left" w:pos="540"/>
                <w:tab w:val="center" w:pos="671"/>
              </w:tabs>
              <w:rPr>
                <w:rFonts w:ascii="Corbel" w:hAnsi="Corbel"/>
                <w:szCs w:val="20"/>
              </w:rPr>
            </w:pPr>
            <w:r>
              <w:rPr>
                <w:rFonts w:ascii="Corbel" w:hAnsi="Corbel"/>
                <w:szCs w:val="20"/>
              </w:rPr>
              <w:t xml:space="preserve">            </w:t>
            </w:r>
            <w:r w:rsidRPr="00E82273">
              <w:rPr>
                <w:rFonts w:ascii="Corbel" w:hAnsi="Corbel"/>
                <w:szCs w:val="20"/>
              </w:rPr>
              <w:t>Yes</w:t>
            </w:r>
          </w:p>
          <w:p w14:paraId="2CD97155" w14:textId="77777777" w:rsidR="00C450AC" w:rsidRPr="00E82273" w:rsidRDefault="00C450AC" w:rsidP="00C450AC">
            <w:pPr>
              <w:tabs>
                <w:tab w:val="left" w:pos="540"/>
                <w:tab w:val="center" w:pos="671"/>
              </w:tabs>
              <w:rPr>
                <w:rFonts w:ascii="Corbel" w:hAnsi="Corbel"/>
                <w:sz w:val="6"/>
                <w:szCs w:val="20"/>
              </w:rPr>
            </w:pPr>
          </w:p>
          <w:p w14:paraId="2CDD8A8B" w14:textId="77777777" w:rsidR="00C450AC" w:rsidRDefault="00C450AC" w:rsidP="00C450AC">
            <w:pPr>
              <w:rPr>
                <w:rFonts w:ascii="Corbel" w:hAnsi="Corbel"/>
                <w:szCs w:val="20"/>
              </w:rPr>
            </w:pPr>
            <w:r w:rsidRPr="00E82273">
              <w:rPr>
                <w:rFonts w:ascii="Corbel" w:hAnsi="Corbel"/>
                <w:noProof/>
                <w:szCs w:val="20"/>
                <w:lang w:eastAsia="en-GB"/>
              </w:rPr>
              <mc:AlternateContent>
                <mc:Choice Requires="wps">
                  <w:drawing>
                    <wp:anchor distT="45720" distB="45720" distL="114300" distR="114300" simplePos="0" relativeHeight="251761664" behindDoc="0" locked="0" layoutInCell="1" allowOverlap="1" wp14:anchorId="1AE7EA11" wp14:editId="4E0B53EF">
                      <wp:simplePos x="0" y="0"/>
                      <wp:positionH relativeFrom="column">
                        <wp:posOffset>22225</wp:posOffset>
                      </wp:positionH>
                      <wp:positionV relativeFrom="paragraph">
                        <wp:posOffset>19050</wp:posOffset>
                      </wp:positionV>
                      <wp:extent cx="247650" cy="200025"/>
                      <wp:effectExtent l="0" t="0" r="19050" b="28575"/>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00025"/>
                              </a:xfrm>
                              <a:prstGeom prst="rect">
                                <a:avLst/>
                              </a:prstGeom>
                              <a:solidFill>
                                <a:srgbClr val="FFFFFF"/>
                              </a:solidFill>
                              <a:ln w="9525">
                                <a:solidFill>
                                  <a:srgbClr val="000000"/>
                                </a:solidFill>
                                <a:miter lim="800000"/>
                                <a:headEnd/>
                                <a:tailEnd/>
                              </a:ln>
                            </wps:spPr>
                            <wps:txbx>
                              <w:txbxContent>
                                <w:p w14:paraId="0F8A6891" w14:textId="77777777" w:rsidR="00F606A3" w:rsidRDefault="00F606A3" w:rsidP="00C450A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E7EA11" id="Text Box 31" o:spid="_x0000_s1070" type="#_x0000_t202" style="position:absolute;margin-left:1.75pt;margin-top:1.5pt;width:19.5pt;height:15.75pt;z-index:2517616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">
                      <v:textbox>
                        <w:txbxContent>
                          <w:p w14:paraId="0F8A6891" w14:textId="77777777" w:rsidR="00F606A3" w:rsidRDefault="00F606A3" w:rsidP="00C450AC"/>
                        </w:txbxContent>
                      </v:textbox>
                    </v:shape>
                  </w:pict>
                </mc:Fallback>
              </mc:AlternateContent>
            </w:r>
            <w:r>
              <w:rPr>
                <w:rFonts w:ascii="Corbel" w:hAnsi="Corbel"/>
                <w:szCs w:val="20"/>
              </w:rPr>
              <w:t xml:space="preserve">             </w:t>
            </w:r>
            <w:r w:rsidRPr="00E82273">
              <w:rPr>
                <w:rFonts w:ascii="Corbel" w:hAnsi="Corbel"/>
                <w:szCs w:val="20"/>
              </w:rPr>
              <w:t>No</w:t>
            </w:r>
          </w:p>
          <w:p w14:paraId="474B4342" w14:textId="413CB4F7" w:rsidR="00C450AC" w:rsidRPr="00C450AC" w:rsidRDefault="00C450AC" w:rsidP="00C450AC">
            <w:pPr>
              <w:tabs>
                <w:tab w:val="left" w:pos="540"/>
                <w:tab w:val="center" w:pos="671"/>
              </w:tabs>
              <w:rPr>
                <w:rFonts w:ascii="Corbel" w:hAnsi="Corbel"/>
                <w:sz w:val="14"/>
                <w:szCs w:val="20"/>
              </w:rPr>
            </w:pPr>
          </w:p>
        </w:tc>
        <w:tc>
          <w:tcPr>
            <w:tcW w:w="1995" w:type="dxa"/>
          </w:tcPr>
          <w:p w14:paraId="16CE52A2" w14:textId="77777777" w:rsidR="00C450AC" w:rsidRPr="00C450AC" w:rsidRDefault="00C450AC" w:rsidP="00C450AC">
            <w:pPr>
              <w:tabs>
                <w:tab w:val="left" w:pos="540"/>
                <w:tab w:val="center" w:pos="671"/>
              </w:tabs>
              <w:rPr>
                <w:rFonts w:ascii="Corbel" w:hAnsi="Corbel"/>
                <w:sz w:val="14"/>
                <w:szCs w:val="20"/>
              </w:rPr>
            </w:pPr>
            <w:r w:rsidRPr="00E82273">
              <w:rPr>
                <w:rFonts w:ascii="Corbel" w:hAnsi="Corbel"/>
                <w:noProof/>
                <w:szCs w:val="20"/>
                <w:lang w:eastAsia="en-GB"/>
              </w:rPr>
              <mc:AlternateContent>
                <mc:Choice Requires="wps">
                  <w:drawing>
                    <wp:anchor distT="45720" distB="45720" distL="114300" distR="114300" simplePos="0" relativeHeight="251760640" behindDoc="0" locked="0" layoutInCell="1" allowOverlap="1" wp14:anchorId="1423DB6B" wp14:editId="3EA56007">
                      <wp:simplePos x="0" y="0"/>
                      <wp:positionH relativeFrom="column">
                        <wp:posOffset>11430</wp:posOffset>
                      </wp:positionH>
                      <wp:positionV relativeFrom="paragraph">
                        <wp:posOffset>77470</wp:posOffset>
                      </wp:positionV>
                      <wp:extent cx="247650" cy="200025"/>
                      <wp:effectExtent l="0" t="0" r="19050" b="28575"/>
                      <wp:wrapNone/>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00025"/>
                              </a:xfrm>
                              <a:prstGeom prst="rect">
                                <a:avLst/>
                              </a:prstGeom>
                              <a:solidFill>
                                <a:srgbClr val="FFFFFF"/>
                              </a:solidFill>
                              <a:ln w="9525">
                                <a:solidFill>
                                  <a:srgbClr val="000000"/>
                                </a:solidFill>
                                <a:miter lim="800000"/>
                                <a:headEnd/>
                                <a:tailEnd/>
                              </a:ln>
                            </wps:spPr>
                            <wps:txbx>
                              <w:txbxContent>
                                <w:p w14:paraId="53AA1A60" w14:textId="77777777" w:rsidR="00F606A3" w:rsidRDefault="00F606A3" w:rsidP="00C450A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23DB6B" id="_x0000_s1071" type="#_x0000_t202" style="position:absolute;margin-left:.9pt;margin-top:6.1pt;width:19.5pt;height:15.75pt;z-index:2517606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">
                      <v:textbox>
                        <w:txbxContent>
                          <w:p w14:paraId="53AA1A60" w14:textId="77777777" w:rsidR="00F606A3" w:rsidRDefault="00F606A3" w:rsidP="00C450AC"/>
                        </w:txbxContent>
                      </v:textbox>
                    </v:shape>
                  </w:pict>
                </mc:Fallback>
              </mc:AlternateContent>
            </w:r>
            <w:r w:rsidRPr="00E82273">
              <w:rPr>
                <w:rFonts w:ascii="Corbel" w:hAnsi="Corbel"/>
                <w:sz w:val="2"/>
                <w:szCs w:val="20"/>
              </w:rPr>
              <w:tab/>
            </w:r>
            <w:r>
              <w:rPr>
                <w:rFonts w:ascii="Corbel" w:hAnsi="Corbel"/>
                <w:szCs w:val="20"/>
              </w:rPr>
              <w:tab/>
            </w:r>
          </w:p>
          <w:p w14:paraId="0444D3EB" w14:textId="77777777" w:rsidR="00C450AC" w:rsidRDefault="00C450AC" w:rsidP="00C450AC">
            <w:pPr>
              <w:tabs>
                <w:tab w:val="left" w:pos="540"/>
                <w:tab w:val="center" w:pos="671"/>
              </w:tabs>
              <w:rPr>
                <w:rFonts w:ascii="Corbel" w:hAnsi="Corbel"/>
                <w:szCs w:val="20"/>
              </w:rPr>
            </w:pPr>
            <w:r>
              <w:rPr>
                <w:rFonts w:ascii="Corbel" w:hAnsi="Corbel"/>
                <w:szCs w:val="20"/>
              </w:rPr>
              <w:t xml:space="preserve">            </w:t>
            </w:r>
            <w:r w:rsidRPr="00E82273">
              <w:rPr>
                <w:rFonts w:ascii="Corbel" w:hAnsi="Corbel"/>
                <w:szCs w:val="20"/>
              </w:rPr>
              <w:t>Yes</w:t>
            </w:r>
          </w:p>
          <w:p w14:paraId="5F828149" w14:textId="77777777" w:rsidR="00C450AC" w:rsidRPr="00E82273" w:rsidRDefault="00C450AC" w:rsidP="00C450AC">
            <w:pPr>
              <w:tabs>
                <w:tab w:val="left" w:pos="540"/>
                <w:tab w:val="center" w:pos="671"/>
              </w:tabs>
              <w:rPr>
                <w:rFonts w:ascii="Corbel" w:hAnsi="Corbel"/>
                <w:sz w:val="6"/>
                <w:szCs w:val="20"/>
              </w:rPr>
            </w:pPr>
          </w:p>
          <w:p w14:paraId="2CA6C016" w14:textId="77777777" w:rsidR="00C450AC" w:rsidRDefault="00C450AC" w:rsidP="00C450AC">
            <w:pPr>
              <w:rPr>
                <w:rFonts w:ascii="Corbel" w:hAnsi="Corbel"/>
                <w:szCs w:val="20"/>
              </w:rPr>
            </w:pPr>
            <w:r w:rsidRPr="00E82273">
              <w:rPr>
                <w:rFonts w:ascii="Corbel" w:hAnsi="Corbel"/>
                <w:noProof/>
                <w:szCs w:val="20"/>
                <w:lang w:eastAsia="en-GB"/>
              </w:rPr>
              <mc:AlternateContent>
                <mc:Choice Requires="wps">
                  <w:drawing>
                    <wp:anchor distT="45720" distB="45720" distL="114300" distR="114300" simplePos="0" relativeHeight="251759616" behindDoc="0" locked="0" layoutInCell="1" allowOverlap="1" wp14:anchorId="6961C34F" wp14:editId="668E9493">
                      <wp:simplePos x="0" y="0"/>
                      <wp:positionH relativeFrom="column">
                        <wp:posOffset>22225</wp:posOffset>
                      </wp:positionH>
                      <wp:positionV relativeFrom="paragraph">
                        <wp:posOffset>19050</wp:posOffset>
                      </wp:positionV>
                      <wp:extent cx="247650" cy="200025"/>
                      <wp:effectExtent l="0" t="0" r="19050" b="28575"/>
                      <wp:wrapNone/>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00025"/>
                              </a:xfrm>
                              <a:prstGeom prst="rect">
                                <a:avLst/>
                              </a:prstGeom>
                              <a:solidFill>
                                <a:srgbClr val="FFFFFF"/>
                              </a:solidFill>
                              <a:ln w="9525">
                                <a:solidFill>
                                  <a:srgbClr val="000000"/>
                                </a:solidFill>
                                <a:miter lim="800000"/>
                                <a:headEnd/>
                                <a:tailEnd/>
                              </a:ln>
                            </wps:spPr>
                            <wps:txbx>
                              <w:txbxContent>
                                <w:p w14:paraId="2A1FFAE1" w14:textId="77777777" w:rsidR="00F606A3" w:rsidRDefault="00F606A3" w:rsidP="00C450A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61C34F" id="Text Box 29" o:spid="_x0000_s1072" type="#_x0000_t202" style="position:absolute;margin-left:1.75pt;margin-top:1.5pt;width:19.5pt;height:15.75pt;z-index:2517596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">
                      <v:textbox>
                        <w:txbxContent>
                          <w:p w14:paraId="2A1FFAE1" w14:textId="77777777" w:rsidR="00F606A3" w:rsidRDefault="00F606A3" w:rsidP="00C450AC"/>
                        </w:txbxContent>
                      </v:textbox>
                    </v:shape>
                  </w:pict>
                </mc:Fallback>
              </mc:AlternateContent>
            </w:r>
            <w:r>
              <w:rPr>
                <w:rFonts w:ascii="Corbel" w:hAnsi="Corbel"/>
                <w:szCs w:val="20"/>
              </w:rPr>
              <w:t xml:space="preserve">             </w:t>
            </w:r>
            <w:r w:rsidRPr="00E82273">
              <w:rPr>
                <w:rFonts w:ascii="Corbel" w:hAnsi="Corbel"/>
                <w:szCs w:val="20"/>
              </w:rPr>
              <w:t>No</w:t>
            </w:r>
          </w:p>
          <w:p w14:paraId="5A7212D1" w14:textId="77777777" w:rsidR="00C450AC" w:rsidRPr="00E82273" w:rsidRDefault="00C450AC" w:rsidP="00C450AC">
            <w:pPr>
              <w:rPr>
                <w:rFonts w:ascii="Corbel" w:hAnsi="Corbel"/>
                <w:b/>
                <w:sz w:val="10"/>
                <w:szCs w:val="20"/>
              </w:rPr>
            </w:pPr>
          </w:p>
        </w:tc>
        <w:tc>
          <w:tcPr>
            <w:tcW w:w="1995" w:type="dxa"/>
          </w:tcPr>
          <w:p w14:paraId="6BB689B8" w14:textId="77777777" w:rsidR="00C450AC" w:rsidRPr="00C450AC" w:rsidRDefault="00C450AC" w:rsidP="00C450AC">
            <w:pPr>
              <w:tabs>
                <w:tab w:val="left" w:pos="540"/>
                <w:tab w:val="center" w:pos="671"/>
              </w:tabs>
              <w:rPr>
                <w:rFonts w:ascii="Corbel" w:hAnsi="Corbel"/>
                <w:sz w:val="14"/>
                <w:szCs w:val="20"/>
              </w:rPr>
            </w:pPr>
            <w:r w:rsidRPr="00E82273">
              <w:rPr>
                <w:rFonts w:ascii="Corbel" w:hAnsi="Corbel"/>
                <w:noProof/>
                <w:szCs w:val="20"/>
                <w:lang w:eastAsia="en-GB"/>
              </w:rPr>
              <mc:AlternateContent>
                <mc:Choice Requires="wps">
                  <w:drawing>
                    <wp:anchor distT="45720" distB="45720" distL="114300" distR="114300" simplePos="0" relativeHeight="251764736" behindDoc="0" locked="0" layoutInCell="1" allowOverlap="1" wp14:anchorId="7C352520" wp14:editId="1DDE2A19">
                      <wp:simplePos x="0" y="0"/>
                      <wp:positionH relativeFrom="column">
                        <wp:posOffset>11430</wp:posOffset>
                      </wp:positionH>
                      <wp:positionV relativeFrom="paragraph">
                        <wp:posOffset>77470</wp:posOffset>
                      </wp:positionV>
                      <wp:extent cx="247650" cy="200025"/>
                      <wp:effectExtent l="0" t="0" r="19050" b="28575"/>
                      <wp:wrapNone/>
                      <wp:docPr id="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00025"/>
                              </a:xfrm>
                              <a:prstGeom prst="rect">
                                <a:avLst/>
                              </a:prstGeom>
                              <a:solidFill>
                                <a:srgbClr val="FFFFFF"/>
                              </a:solidFill>
                              <a:ln w="9525">
                                <a:solidFill>
                                  <a:srgbClr val="000000"/>
                                </a:solidFill>
                                <a:miter lim="800000"/>
                                <a:headEnd/>
                                <a:tailEnd/>
                              </a:ln>
                            </wps:spPr>
                            <wps:txbx>
                              <w:txbxContent>
                                <w:p w14:paraId="6AB68C30" w14:textId="77777777" w:rsidR="00F606A3" w:rsidRDefault="00F606A3" w:rsidP="00C450A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352520" id="_x0000_s1073" type="#_x0000_t202" style="position:absolute;margin-left:.9pt;margin-top:6.1pt;width:19.5pt;height:15.75pt;z-index:2517647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">
                      <v:textbox>
                        <w:txbxContent>
                          <w:p w14:paraId="6AB68C30" w14:textId="77777777" w:rsidR="00F606A3" w:rsidRDefault="00F606A3" w:rsidP="00C450AC"/>
                        </w:txbxContent>
                      </v:textbox>
                    </v:shape>
                  </w:pict>
                </mc:Fallback>
              </mc:AlternateContent>
            </w:r>
            <w:r w:rsidRPr="00E82273">
              <w:rPr>
                <w:rFonts w:ascii="Corbel" w:hAnsi="Corbel"/>
                <w:sz w:val="2"/>
                <w:szCs w:val="20"/>
              </w:rPr>
              <w:tab/>
            </w:r>
            <w:r>
              <w:rPr>
                <w:rFonts w:ascii="Corbel" w:hAnsi="Corbel"/>
                <w:szCs w:val="20"/>
              </w:rPr>
              <w:tab/>
            </w:r>
          </w:p>
          <w:p w14:paraId="54CE4563" w14:textId="77777777" w:rsidR="00C450AC" w:rsidRDefault="00C450AC" w:rsidP="00C450AC">
            <w:pPr>
              <w:tabs>
                <w:tab w:val="left" w:pos="540"/>
                <w:tab w:val="center" w:pos="671"/>
              </w:tabs>
              <w:rPr>
                <w:rFonts w:ascii="Corbel" w:hAnsi="Corbel"/>
                <w:szCs w:val="20"/>
              </w:rPr>
            </w:pPr>
            <w:r>
              <w:rPr>
                <w:rFonts w:ascii="Corbel" w:hAnsi="Corbel"/>
                <w:szCs w:val="20"/>
              </w:rPr>
              <w:t xml:space="preserve">            </w:t>
            </w:r>
            <w:r w:rsidRPr="00E82273">
              <w:rPr>
                <w:rFonts w:ascii="Corbel" w:hAnsi="Corbel"/>
                <w:szCs w:val="20"/>
              </w:rPr>
              <w:t>Yes</w:t>
            </w:r>
          </w:p>
          <w:p w14:paraId="0848D663" w14:textId="77777777" w:rsidR="00C450AC" w:rsidRPr="00E82273" w:rsidRDefault="00C450AC" w:rsidP="00C450AC">
            <w:pPr>
              <w:tabs>
                <w:tab w:val="left" w:pos="540"/>
                <w:tab w:val="center" w:pos="671"/>
              </w:tabs>
              <w:rPr>
                <w:rFonts w:ascii="Corbel" w:hAnsi="Corbel"/>
                <w:sz w:val="6"/>
                <w:szCs w:val="20"/>
              </w:rPr>
            </w:pPr>
          </w:p>
          <w:p w14:paraId="6D554B42" w14:textId="77777777" w:rsidR="00C450AC" w:rsidRDefault="00C450AC" w:rsidP="00C450AC">
            <w:pPr>
              <w:rPr>
                <w:rFonts w:ascii="Corbel" w:hAnsi="Corbel"/>
                <w:szCs w:val="20"/>
              </w:rPr>
            </w:pPr>
            <w:r w:rsidRPr="00E82273">
              <w:rPr>
                <w:rFonts w:ascii="Corbel" w:hAnsi="Corbel"/>
                <w:noProof/>
                <w:szCs w:val="20"/>
                <w:lang w:eastAsia="en-GB"/>
              </w:rPr>
              <mc:AlternateContent>
                <mc:Choice Requires="wps">
                  <w:drawing>
                    <wp:anchor distT="45720" distB="45720" distL="114300" distR="114300" simplePos="0" relativeHeight="251763712" behindDoc="0" locked="0" layoutInCell="1" allowOverlap="1" wp14:anchorId="6F01C317" wp14:editId="31A64A88">
                      <wp:simplePos x="0" y="0"/>
                      <wp:positionH relativeFrom="column">
                        <wp:posOffset>22225</wp:posOffset>
                      </wp:positionH>
                      <wp:positionV relativeFrom="paragraph">
                        <wp:posOffset>19050</wp:posOffset>
                      </wp:positionV>
                      <wp:extent cx="247650" cy="200025"/>
                      <wp:effectExtent l="0" t="0" r="19050" b="28575"/>
                      <wp:wrapNone/>
                      <wp:docPr id="97" name="Text 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00025"/>
                              </a:xfrm>
                              <a:prstGeom prst="rect">
                                <a:avLst/>
                              </a:prstGeom>
                              <a:solidFill>
                                <a:srgbClr val="FFFFFF"/>
                              </a:solidFill>
                              <a:ln w="9525">
                                <a:solidFill>
                                  <a:srgbClr val="000000"/>
                                </a:solidFill>
                                <a:miter lim="800000"/>
                                <a:headEnd/>
                                <a:tailEnd/>
                              </a:ln>
                            </wps:spPr>
                            <wps:txbx>
                              <w:txbxContent>
                                <w:p w14:paraId="723AAC37" w14:textId="77777777" w:rsidR="00F606A3" w:rsidRDefault="00F606A3" w:rsidP="00C450A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01C317" id="Text Box 97" o:spid="_x0000_s1074" type="#_x0000_t202" style="position:absolute;margin-left:1.75pt;margin-top:1.5pt;width:19.5pt;height:15.75pt;z-index:2517637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">
                      <v:textbox>
                        <w:txbxContent>
                          <w:p w14:paraId="723AAC37" w14:textId="77777777" w:rsidR="00F606A3" w:rsidRDefault="00F606A3" w:rsidP="00C450AC"/>
                        </w:txbxContent>
                      </v:textbox>
                    </v:shape>
                  </w:pict>
                </mc:Fallback>
              </mc:AlternateContent>
            </w:r>
            <w:r>
              <w:rPr>
                <w:rFonts w:ascii="Corbel" w:hAnsi="Corbel"/>
                <w:szCs w:val="20"/>
              </w:rPr>
              <w:t xml:space="preserve">             </w:t>
            </w:r>
            <w:r w:rsidRPr="00E82273">
              <w:rPr>
                <w:rFonts w:ascii="Corbel" w:hAnsi="Corbel"/>
                <w:szCs w:val="20"/>
              </w:rPr>
              <w:t>No</w:t>
            </w:r>
          </w:p>
          <w:p w14:paraId="4D27129A" w14:textId="17043659" w:rsidR="00C450AC" w:rsidRPr="00E82273" w:rsidRDefault="00C450AC" w:rsidP="00C450AC">
            <w:pPr>
              <w:rPr>
                <w:rFonts w:ascii="Corbel" w:hAnsi="Corbel"/>
                <w:szCs w:val="20"/>
              </w:rPr>
            </w:pPr>
          </w:p>
        </w:tc>
        <w:tc>
          <w:tcPr>
            <w:tcW w:w="1997" w:type="dxa"/>
          </w:tcPr>
          <w:p w14:paraId="107BEC12" w14:textId="77777777" w:rsidR="00C450AC" w:rsidRPr="00C450AC" w:rsidRDefault="00C450AC" w:rsidP="00C450AC">
            <w:pPr>
              <w:tabs>
                <w:tab w:val="left" w:pos="540"/>
                <w:tab w:val="center" w:pos="671"/>
              </w:tabs>
              <w:rPr>
                <w:rFonts w:ascii="Corbel" w:hAnsi="Corbel"/>
                <w:sz w:val="14"/>
                <w:szCs w:val="20"/>
              </w:rPr>
            </w:pPr>
            <w:r w:rsidRPr="00E82273">
              <w:rPr>
                <w:rFonts w:ascii="Corbel" w:hAnsi="Corbel"/>
                <w:noProof/>
                <w:szCs w:val="20"/>
                <w:lang w:eastAsia="en-GB"/>
              </w:rPr>
              <mc:AlternateContent>
                <mc:Choice Requires="wps">
                  <w:drawing>
                    <wp:anchor distT="45720" distB="45720" distL="114300" distR="114300" simplePos="0" relativeHeight="251766784" behindDoc="0" locked="0" layoutInCell="1" allowOverlap="1" wp14:anchorId="5CF94A5C" wp14:editId="62A68D34">
                      <wp:simplePos x="0" y="0"/>
                      <wp:positionH relativeFrom="column">
                        <wp:posOffset>11430</wp:posOffset>
                      </wp:positionH>
                      <wp:positionV relativeFrom="paragraph">
                        <wp:posOffset>77470</wp:posOffset>
                      </wp:positionV>
                      <wp:extent cx="247650" cy="200025"/>
                      <wp:effectExtent l="0" t="0" r="19050" b="28575"/>
                      <wp:wrapNone/>
                      <wp:docPr id="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00025"/>
                              </a:xfrm>
                              <a:prstGeom prst="rect">
                                <a:avLst/>
                              </a:prstGeom>
                              <a:solidFill>
                                <a:srgbClr val="FFFFFF"/>
                              </a:solidFill>
                              <a:ln w="9525">
                                <a:solidFill>
                                  <a:srgbClr val="000000"/>
                                </a:solidFill>
                                <a:miter lim="800000"/>
                                <a:headEnd/>
                                <a:tailEnd/>
                              </a:ln>
                            </wps:spPr>
                            <wps:txbx>
                              <w:txbxContent>
                                <w:p w14:paraId="303BA581" w14:textId="77777777" w:rsidR="00F606A3" w:rsidRDefault="00F606A3" w:rsidP="00C450A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F94A5C" id="_x0000_s1075" type="#_x0000_t202" style="position:absolute;margin-left:.9pt;margin-top:6.1pt;width:19.5pt;height:15.75pt;z-index:2517667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">
                      <v:textbox>
                        <w:txbxContent>
                          <w:p w14:paraId="303BA581" w14:textId="77777777" w:rsidR="00F606A3" w:rsidRDefault="00F606A3" w:rsidP="00C450AC"/>
                        </w:txbxContent>
                      </v:textbox>
                    </v:shape>
                  </w:pict>
                </mc:Fallback>
              </mc:AlternateContent>
            </w:r>
            <w:r w:rsidRPr="00E82273">
              <w:rPr>
                <w:rFonts w:ascii="Corbel" w:hAnsi="Corbel"/>
                <w:sz w:val="2"/>
                <w:szCs w:val="20"/>
              </w:rPr>
              <w:tab/>
            </w:r>
            <w:r>
              <w:rPr>
                <w:rFonts w:ascii="Corbel" w:hAnsi="Corbel"/>
                <w:szCs w:val="20"/>
              </w:rPr>
              <w:tab/>
            </w:r>
          </w:p>
          <w:p w14:paraId="7D1C3B7D" w14:textId="77777777" w:rsidR="00C450AC" w:rsidRDefault="00C450AC" w:rsidP="00C450AC">
            <w:pPr>
              <w:tabs>
                <w:tab w:val="left" w:pos="540"/>
                <w:tab w:val="center" w:pos="671"/>
              </w:tabs>
              <w:rPr>
                <w:rFonts w:ascii="Corbel" w:hAnsi="Corbel"/>
                <w:szCs w:val="20"/>
              </w:rPr>
            </w:pPr>
            <w:r>
              <w:rPr>
                <w:rFonts w:ascii="Corbel" w:hAnsi="Corbel"/>
                <w:szCs w:val="20"/>
              </w:rPr>
              <w:t xml:space="preserve">            </w:t>
            </w:r>
            <w:r w:rsidRPr="00E82273">
              <w:rPr>
                <w:rFonts w:ascii="Corbel" w:hAnsi="Corbel"/>
                <w:szCs w:val="20"/>
              </w:rPr>
              <w:t>Yes</w:t>
            </w:r>
          </w:p>
          <w:p w14:paraId="3F231928" w14:textId="77777777" w:rsidR="00C450AC" w:rsidRPr="00E82273" w:rsidRDefault="00C450AC" w:rsidP="00C450AC">
            <w:pPr>
              <w:tabs>
                <w:tab w:val="left" w:pos="540"/>
                <w:tab w:val="center" w:pos="671"/>
              </w:tabs>
              <w:rPr>
                <w:rFonts w:ascii="Corbel" w:hAnsi="Corbel"/>
                <w:sz w:val="6"/>
                <w:szCs w:val="20"/>
              </w:rPr>
            </w:pPr>
          </w:p>
          <w:p w14:paraId="4088D8FD" w14:textId="77777777" w:rsidR="00C450AC" w:rsidRDefault="00C450AC" w:rsidP="00C450AC">
            <w:pPr>
              <w:rPr>
                <w:rFonts w:ascii="Corbel" w:hAnsi="Corbel"/>
                <w:szCs w:val="20"/>
              </w:rPr>
            </w:pPr>
            <w:r w:rsidRPr="00E82273">
              <w:rPr>
                <w:rFonts w:ascii="Corbel" w:hAnsi="Corbel"/>
                <w:noProof/>
                <w:szCs w:val="20"/>
                <w:lang w:eastAsia="en-GB"/>
              </w:rPr>
              <mc:AlternateContent>
                <mc:Choice Requires="wps">
                  <w:drawing>
                    <wp:anchor distT="45720" distB="45720" distL="114300" distR="114300" simplePos="0" relativeHeight="251765760" behindDoc="0" locked="0" layoutInCell="1" allowOverlap="1" wp14:anchorId="2A83DF4E" wp14:editId="201A7DE4">
                      <wp:simplePos x="0" y="0"/>
                      <wp:positionH relativeFrom="column">
                        <wp:posOffset>22225</wp:posOffset>
                      </wp:positionH>
                      <wp:positionV relativeFrom="paragraph">
                        <wp:posOffset>19050</wp:posOffset>
                      </wp:positionV>
                      <wp:extent cx="247650" cy="200025"/>
                      <wp:effectExtent l="0" t="0" r="19050" b="28575"/>
                      <wp:wrapNone/>
                      <wp:docPr id="99" name="Text 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00025"/>
                              </a:xfrm>
                              <a:prstGeom prst="rect">
                                <a:avLst/>
                              </a:prstGeom>
                              <a:solidFill>
                                <a:srgbClr val="FFFFFF"/>
                              </a:solidFill>
                              <a:ln w="9525">
                                <a:solidFill>
                                  <a:srgbClr val="000000"/>
                                </a:solidFill>
                                <a:miter lim="800000"/>
                                <a:headEnd/>
                                <a:tailEnd/>
                              </a:ln>
                            </wps:spPr>
                            <wps:txbx>
                              <w:txbxContent>
                                <w:p w14:paraId="3E8E96DB" w14:textId="77777777" w:rsidR="00F606A3" w:rsidRDefault="00F606A3" w:rsidP="00C450A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83DF4E" id="Text Box 99" o:spid="_x0000_s1076" type="#_x0000_t202" style="position:absolute;margin-left:1.75pt;margin-top:1.5pt;width:19.5pt;height:15.75pt;z-index:2517657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">
                      <v:textbox>
                        <w:txbxContent>
                          <w:p w14:paraId="3E8E96DB" w14:textId="77777777" w:rsidR="00F606A3" w:rsidRDefault="00F606A3" w:rsidP="00C450AC"/>
                        </w:txbxContent>
                      </v:textbox>
                    </v:shape>
                  </w:pict>
                </mc:Fallback>
              </mc:AlternateContent>
            </w:r>
            <w:r>
              <w:rPr>
                <w:rFonts w:ascii="Corbel" w:hAnsi="Corbel"/>
                <w:szCs w:val="20"/>
              </w:rPr>
              <w:t xml:space="preserve">             </w:t>
            </w:r>
            <w:r w:rsidRPr="00E82273">
              <w:rPr>
                <w:rFonts w:ascii="Corbel" w:hAnsi="Corbel"/>
                <w:szCs w:val="20"/>
              </w:rPr>
              <w:t>No</w:t>
            </w:r>
          </w:p>
          <w:p w14:paraId="0F4DFE6C" w14:textId="77777777" w:rsidR="00C450AC" w:rsidRPr="00E82273" w:rsidRDefault="00C450AC" w:rsidP="00C450AC">
            <w:pPr>
              <w:rPr>
                <w:rFonts w:ascii="Corbel" w:hAnsi="Corbel"/>
                <w:b/>
                <w:sz w:val="10"/>
                <w:szCs w:val="20"/>
              </w:rPr>
            </w:pPr>
          </w:p>
        </w:tc>
        <w:tc>
          <w:tcPr>
            <w:tcW w:w="1997" w:type="dxa"/>
          </w:tcPr>
          <w:p w14:paraId="12C087AE" w14:textId="77777777" w:rsidR="00C450AC" w:rsidRPr="00C450AC" w:rsidRDefault="00C450AC" w:rsidP="00C450AC">
            <w:pPr>
              <w:tabs>
                <w:tab w:val="left" w:pos="540"/>
                <w:tab w:val="center" w:pos="671"/>
              </w:tabs>
              <w:rPr>
                <w:rFonts w:ascii="Corbel" w:hAnsi="Corbel"/>
                <w:sz w:val="14"/>
                <w:szCs w:val="20"/>
              </w:rPr>
            </w:pPr>
            <w:r w:rsidRPr="00E82273">
              <w:rPr>
                <w:rFonts w:ascii="Corbel" w:hAnsi="Corbel"/>
                <w:noProof/>
                <w:szCs w:val="20"/>
                <w:lang w:eastAsia="en-GB"/>
              </w:rPr>
              <mc:AlternateContent>
                <mc:Choice Requires="wps">
                  <w:drawing>
                    <wp:anchor distT="45720" distB="45720" distL="114300" distR="114300" simplePos="0" relativeHeight="251768832" behindDoc="0" locked="0" layoutInCell="1" allowOverlap="1" wp14:anchorId="0E5BA73F" wp14:editId="6D2BE696">
                      <wp:simplePos x="0" y="0"/>
                      <wp:positionH relativeFrom="column">
                        <wp:posOffset>11430</wp:posOffset>
                      </wp:positionH>
                      <wp:positionV relativeFrom="paragraph">
                        <wp:posOffset>77470</wp:posOffset>
                      </wp:positionV>
                      <wp:extent cx="247650" cy="200025"/>
                      <wp:effectExtent l="0" t="0" r="19050" b="28575"/>
                      <wp:wrapNone/>
                      <wp:docPr id="1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00025"/>
                              </a:xfrm>
                              <a:prstGeom prst="rect">
                                <a:avLst/>
                              </a:prstGeom>
                              <a:solidFill>
                                <a:srgbClr val="FFFFFF"/>
                              </a:solidFill>
                              <a:ln w="9525">
                                <a:solidFill>
                                  <a:srgbClr val="000000"/>
                                </a:solidFill>
                                <a:miter lim="800000"/>
                                <a:headEnd/>
                                <a:tailEnd/>
                              </a:ln>
                            </wps:spPr>
                            <wps:txbx>
                              <w:txbxContent>
                                <w:p w14:paraId="62BA53E9" w14:textId="77777777" w:rsidR="00F606A3" w:rsidRDefault="00F606A3" w:rsidP="00C450A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5BA73F" id="_x0000_s1077" type="#_x0000_t202" style="position:absolute;margin-left:.9pt;margin-top:6.1pt;width:19.5pt;height:15.75pt;z-index:2517688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">
                      <v:textbox>
                        <w:txbxContent>
                          <w:p w14:paraId="62BA53E9" w14:textId="77777777" w:rsidR="00F606A3" w:rsidRDefault="00F606A3" w:rsidP="00C450AC"/>
                        </w:txbxContent>
                      </v:textbox>
                    </v:shape>
                  </w:pict>
                </mc:Fallback>
              </mc:AlternateContent>
            </w:r>
            <w:r w:rsidRPr="00E82273">
              <w:rPr>
                <w:rFonts w:ascii="Corbel" w:hAnsi="Corbel"/>
                <w:sz w:val="2"/>
                <w:szCs w:val="20"/>
              </w:rPr>
              <w:tab/>
            </w:r>
            <w:r>
              <w:rPr>
                <w:rFonts w:ascii="Corbel" w:hAnsi="Corbel"/>
                <w:szCs w:val="20"/>
              </w:rPr>
              <w:tab/>
            </w:r>
          </w:p>
          <w:p w14:paraId="7F21D8E0" w14:textId="77777777" w:rsidR="00C450AC" w:rsidRDefault="00C450AC" w:rsidP="00C450AC">
            <w:pPr>
              <w:tabs>
                <w:tab w:val="left" w:pos="540"/>
                <w:tab w:val="center" w:pos="671"/>
              </w:tabs>
              <w:rPr>
                <w:rFonts w:ascii="Corbel" w:hAnsi="Corbel"/>
                <w:szCs w:val="20"/>
              </w:rPr>
            </w:pPr>
            <w:r>
              <w:rPr>
                <w:rFonts w:ascii="Corbel" w:hAnsi="Corbel"/>
                <w:szCs w:val="20"/>
              </w:rPr>
              <w:t xml:space="preserve">            </w:t>
            </w:r>
            <w:r w:rsidRPr="00E82273">
              <w:rPr>
                <w:rFonts w:ascii="Corbel" w:hAnsi="Corbel"/>
                <w:szCs w:val="20"/>
              </w:rPr>
              <w:t>Yes</w:t>
            </w:r>
          </w:p>
          <w:p w14:paraId="508A1232" w14:textId="77777777" w:rsidR="00C450AC" w:rsidRPr="00E82273" w:rsidRDefault="00C450AC" w:rsidP="00C450AC">
            <w:pPr>
              <w:tabs>
                <w:tab w:val="left" w:pos="540"/>
                <w:tab w:val="center" w:pos="671"/>
              </w:tabs>
              <w:rPr>
                <w:rFonts w:ascii="Corbel" w:hAnsi="Corbel"/>
                <w:sz w:val="6"/>
                <w:szCs w:val="20"/>
              </w:rPr>
            </w:pPr>
          </w:p>
          <w:p w14:paraId="5BE8D5B7" w14:textId="77777777" w:rsidR="00C450AC" w:rsidRDefault="00C450AC" w:rsidP="00C450AC">
            <w:pPr>
              <w:rPr>
                <w:rFonts w:ascii="Corbel" w:hAnsi="Corbel"/>
                <w:szCs w:val="20"/>
              </w:rPr>
            </w:pPr>
            <w:r w:rsidRPr="00E82273">
              <w:rPr>
                <w:rFonts w:ascii="Corbel" w:hAnsi="Corbel"/>
                <w:noProof/>
                <w:szCs w:val="20"/>
                <w:lang w:eastAsia="en-GB"/>
              </w:rPr>
              <mc:AlternateContent>
                <mc:Choice Requires="wps">
                  <w:drawing>
                    <wp:anchor distT="45720" distB="45720" distL="114300" distR="114300" simplePos="0" relativeHeight="251767808" behindDoc="0" locked="0" layoutInCell="1" allowOverlap="1" wp14:anchorId="483A0C5E" wp14:editId="75F93FFF">
                      <wp:simplePos x="0" y="0"/>
                      <wp:positionH relativeFrom="column">
                        <wp:posOffset>22225</wp:posOffset>
                      </wp:positionH>
                      <wp:positionV relativeFrom="paragraph">
                        <wp:posOffset>19050</wp:posOffset>
                      </wp:positionV>
                      <wp:extent cx="247650" cy="200025"/>
                      <wp:effectExtent l="0" t="0" r="19050" b="28575"/>
                      <wp:wrapNone/>
                      <wp:docPr id="101"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00025"/>
                              </a:xfrm>
                              <a:prstGeom prst="rect">
                                <a:avLst/>
                              </a:prstGeom>
                              <a:solidFill>
                                <a:srgbClr val="FFFFFF"/>
                              </a:solidFill>
                              <a:ln w="9525">
                                <a:solidFill>
                                  <a:srgbClr val="000000"/>
                                </a:solidFill>
                                <a:miter lim="800000"/>
                                <a:headEnd/>
                                <a:tailEnd/>
                              </a:ln>
                            </wps:spPr>
                            <wps:txbx>
                              <w:txbxContent>
                                <w:p w14:paraId="142C39D3" w14:textId="77777777" w:rsidR="00F606A3" w:rsidRDefault="00F606A3" w:rsidP="00C450A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3A0C5E" id="Text Box 101" o:spid="_x0000_s1078" type="#_x0000_t202" style="position:absolute;margin-left:1.75pt;margin-top:1.5pt;width:19.5pt;height:15.75pt;z-index:2517678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">
                      <v:textbox>
                        <w:txbxContent>
                          <w:p w14:paraId="142C39D3" w14:textId="77777777" w:rsidR="00F606A3" w:rsidRDefault="00F606A3" w:rsidP="00C450AC"/>
                        </w:txbxContent>
                      </v:textbox>
                    </v:shape>
                  </w:pict>
                </mc:Fallback>
              </mc:AlternateContent>
            </w:r>
            <w:r>
              <w:rPr>
                <w:rFonts w:ascii="Corbel" w:hAnsi="Corbel"/>
                <w:szCs w:val="20"/>
              </w:rPr>
              <w:t xml:space="preserve">             </w:t>
            </w:r>
            <w:r w:rsidRPr="00E82273">
              <w:rPr>
                <w:rFonts w:ascii="Corbel" w:hAnsi="Corbel"/>
                <w:szCs w:val="20"/>
              </w:rPr>
              <w:t>No</w:t>
            </w:r>
          </w:p>
          <w:p w14:paraId="313AF258" w14:textId="44B0F585" w:rsidR="00C450AC" w:rsidRPr="00E82273" w:rsidRDefault="00C450AC" w:rsidP="00C450AC">
            <w:pPr>
              <w:rPr>
                <w:rFonts w:ascii="Corbel" w:hAnsi="Corbel"/>
                <w:szCs w:val="20"/>
              </w:rPr>
            </w:pPr>
          </w:p>
        </w:tc>
        <w:tc>
          <w:tcPr>
            <w:tcW w:w="1997" w:type="dxa"/>
          </w:tcPr>
          <w:p w14:paraId="52534303" w14:textId="77777777" w:rsidR="00C450AC" w:rsidRPr="00C450AC" w:rsidRDefault="00C450AC" w:rsidP="00C450AC">
            <w:pPr>
              <w:tabs>
                <w:tab w:val="left" w:pos="540"/>
                <w:tab w:val="center" w:pos="671"/>
              </w:tabs>
              <w:rPr>
                <w:rFonts w:ascii="Corbel" w:hAnsi="Corbel"/>
                <w:sz w:val="14"/>
                <w:szCs w:val="20"/>
              </w:rPr>
            </w:pPr>
            <w:r w:rsidRPr="00E82273">
              <w:rPr>
                <w:rFonts w:ascii="Corbel" w:hAnsi="Corbel"/>
                <w:noProof/>
                <w:szCs w:val="20"/>
                <w:lang w:eastAsia="en-GB"/>
              </w:rPr>
              <mc:AlternateContent>
                <mc:Choice Requires="wps">
                  <w:drawing>
                    <wp:anchor distT="45720" distB="45720" distL="114300" distR="114300" simplePos="0" relativeHeight="251770880" behindDoc="0" locked="0" layoutInCell="1" allowOverlap="1" wp14:anchorId="5CF1FE12" wp14:editId="4AACDD18">
                      <wp:simplePos x="0" y="0"/>
                      <wp:positionH relativeFrom="column">
                        <wp:posOffset>11430</wp:posOffset>
                      </wp:positionH>
                      <wp:positionV relativeFrom="paragraph">
                        <wp:posOffset>77470</wp:posOffset>
                      </wp:positionV>
                      <wp:extent cx="247650" cy="200025"/>
                      <wp:effectExtent l="0" t="0" r="19050" b="28575"/>
                      <wp:wrapNone/>
                      <wp:docPr id="1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00025"/>
                              </a:xfrm>
                              <a:prstGeom prst="rect">
                                <a:avLst/>
                              </a:prstGeom>
                              <a:solidFill>
                                <a:srgbClr val="FFFFFF"/>
                              </a:solidFill>
                              <a:ln w="9525">
                                <a:solidFill>
                                  <a:srgbClr val="000000"/>
                                </a:solidFill>
                                <a:miter lim="800000"/>
                                <a:headEnd/>
                                <a:tailEnd/>
                              </a:ln>
                            </wps:spPr>
                            <wps:txbx>
                              <w:txbxContent>
                                <w:p w14:paraId="3F34C241" w14:textId="77777777" w:rsidR="00F606A3" w:rsidRDefault="00F606A3" w:rsidP="00C450A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F1FE12" id="_x0000_s1079" type="#_x0000_t202" style="position:absolute;margin-left:.9pt;margin-top:6.1pt;width:19.5pt;height:15.75pt;z-index:2517708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">
                      <v:textbox>
                        <w:txbxContent>
                          <w:p w14:paraId="3F34C241" w14:textId="77777777" w:rsidR="00F606A3" w:rsidRDefault="00F606A3" w:rsidP="00C450AC"/>
                        </w:txbxContent>
                      </v:textbox>
                    </v:shape>
                  </w:pict>
                </mc:Fallback>
              </mc:AlternateContent>
            </w:r>
            <w:r w:rsidRPr="00E82273">
              <w:rPr>
                <w:rFonts w:ascii="Corbel" w:hAnsi="Corbel"/>
                <w:sz w:val="2"/>
                <w:szCs w:val="20"/>
              </w:rPr>
              <w:tab/>
            </w:r>
            <w:r>
              <w:rPr>
                <w:rFonts w:ascii="Corbel" w:hAnsi="Corbel"/>
                <w:szCs w:val="20"/>
              </w:rPr>
              <w:tab/>
            </w:r>
          </w:p>
          <w:p w14:paraId="5F3EAF51" w14:textId="77777777" w:rsidR="00C450AC" w:rsidRDefault="00C450AC" w:rsidP="00C450AC">
            <w:pPr>
              <w:tabs>
                <w:tab w:val="left" w:pos="540"/>
                <w:tab w:val="center" w:pos="671"/>
              </w:tabs>
              <w:rPr>
                <w:rFonts w:ascii="Corbel" w:hAnsi="Corbel"/>
                <w:szCs w:val="20"/>
              </w:rPr>
            </w:pPr>
            <w:r>
              <w:rPr>
                <w:rFonts w:ascii="Corbel" w:hAnsi="Corbel"/>
                <w:szCs w:val="20"/>
              </w:rPr>
              <w:t xml:space="preserve">            </w:t>
            </w:r>
            <w:r w:rsidRPr="00E82273">
              <w:rPr>
                <w:rFonts w:ascii="Corbel" w:hAnsi="Corbel"/>
                <w:szCs w:val="20"/>
              </w:rPr>
              <w:t>Yes</w:t>
            </w:r>
          </w:p>
          <w:p w14:paraId="02D89F7B" w14:textId="77777777" w:rsidR="00C450AC" w:rsidRPr="00E82273" w:rsidRDefault="00C450AC" w:rsidP="00C450AC">
            <w:pPr>
              <w:tabs>
                <w:tab w:val="left" w:pos="540"/>
                <w:tab w:val="center" w:pos="671"/>
              </w:tabs>
              <w:rPr>
                <w:rFonts w:ascii="Corbel" w:hAnsi="Corbel"/>
                <w:sz w:val="6"/>
                <w:szCs w:val="20"/>
              </w:rPr>
            </w:pPr>
          </w:p>
          <w:p w14:paraId="4B6AD81F" w14:textId="77777777" w:rsidR="00C450AC" w:rsidRDefault="00C450AC" w:rsidP="00C450AC">
            <w:pPr>
              <w:rPr>
                <w:rFonts w:ascii="Corbel" w:hAnsi="Corbel"/>
                <w:szCs w:val="20"/>
              </w:rPr>
            </w:pPr>
            <w:r w:rsidRPr="00E82273">
              <w:rPr>
                <w:rFonts w:ascii="Corbel" w:hAnsi="Corbel"/>
                <w:noProof/>
                <w:szCs w:val="20"/>
                <w:lang w:eastAsia="en-GB"/>
              </w:rPr>
              <mc:AlternateContent>
                <mc:Choice Requires="wps">
                  <w:drawing>
                    <wp:anchor distT="45720" distB="45720" distL="114300" distR="114300" simplePos="0" relativeHeight="251769856" behindDoc="0" locked="0" layoutInCell="1" allowOverlap="1" wp14:anchorId="64AAB26A" wp14:editId="038B7E67">
                      <wp:simplePos x="0" y="0"/>
                      <wp:positionH relativeFrom="column">
                        <wp:posOffset>22225</wp:posOffset>
                      </wp:positionH>
                      <wp:positionV relativeFrom="paragraph">
                        <wp:posOffset>19050</wp:posOffset>
                      </wp:positionV>
                      <wp:extent cx="247650" cy="200025"/>
                      <wp:effectExtent l="0" t="0" r="19050" b="28575"/>
                      <wp:wrapNone/>
                      <wp:docPr id="103" name="Text 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00025"/>
                              </a:xfrm>
                              <a:prstGeom prst="rect">
                                <a:avLst/>
                              </a:prstGeom>
                              <a:solidFill>
                                <a:srgbClr val="FFFFFF"/>
                              </a:solidFill>
                              <a:ln w="9525">
                                <a:solidFill>
                                  <a:srgbClr val="000000"/>
                                </a:solidFill>
                                <a:miter lim="800000"/>
                                <a:headEnd/>
                                <a:tailEnd/>
                              </a:ln>
                            </wps:spPr>
                            <wps:txbx>
                              <w:txbxContent>
                                <w:p w14:paraId="1BBCFF56" w14:textId="77777777" w:rsidR="00F606A3" w:rsidRDefault="00F606A3" w:rsidP="00C450A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AAB26A" id="Text Box 103" o:spid="_x0000_s1080" type="#_x0000_t202" style="position:absolute;margin-left:1.75pt;margin-top:1.5pt;width:19.5pt;height:15.75pt;z-index:251769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">
                      <v:textbox>
                        <w:txbxContent>
                          <w:p w14:paraId="1BBCFF56" w14:textId="77777777" w:rsidR="00F606A3" w:rsidRDefault="00F606A3" w:rsidP="00C450AC"/>
                        </w:txbxContent>
                      </v:textbox>
                    </v:shape>
                  </w:pict>
                </mc:Fallback>
              </mc:AlternateContent>
            </w:r>
            <w:r>
              <w:rPr>
                <w:rFonts w:ascii="Corbel" w:hAnsi="Corbel"/>
                <w:szCs w:val="20"/>
              </w:rPr>
              <w:t xml:space="preserve">             </w:t>
            </w:r>
            <w:r w:rsidRPr="00E82273">
              <w:rPr>
                <w:rFonts w:ascii="Corbel" w:hAnsi="Corbel"/>
                <w:szCs w:val="20"/>
              </w:rPr>
              <w:t>No</w:t>
            </w:r>
          </w:p>
          <w:p w14:paraId="3395F931" w14:textId="77777777" w:rsidR="00C450AC" w:rsidRPr="00E82273" w:rsidRDefault="00C450AC" w:rsidP="00C450AC">
            <w:pPr>
              <w:rPr>
                <w:rFonts w:ascii="Corbel" w:hAnsi="Corbel"/>
                <w:b/>
                <w:sz w:val="10"/>
                <w:szCs w:val="20"/>
              </w:rPr>
            </w:pPr>
          </w:p>
        </w:tc>
        <w:tc>
          <w:tcPr>
            <w:tcW w:w="2174" w:type="dxa"/>
          </w:tcPr>
          <w:p w14:paraId="2EC31A69" w14:textId="77777777" w:rsidR="00C450AC" w:rsidRPr="00C450AC" w:rsidRDefault="00C450AC" w:rsidP="00C450AC">
            <w:pPr>
              <w:tabs>
                <w:tab w:val="left" w:pos="540"/>
                <w:tab w:val="center" w:pos="671"/>
              </w:tabs>
              <w:rPr>
                <w:rFonts w:ascii="Corbel" w:hAnsi="Corbel"/>
                <w:sz w:val="14"/>
                <w:szCs w:val="20"/>
              </w:rPr>
            </w:pPr>
            <w:r w:rsidRPr="00E82273">
              <w:rPr>
                <w:rFonts w:ascii="Corbel" w:hAnsi="Corbel"/>
                <w:noProof/>
                <w:szCs w:val="20"/>
                <w:lang w:eastAsia="en-GB"/>
              </w:rPr>
              <mc:AlternateContent>
                <mc:Choice Requires="wps">
                  <w:drawing>
                    <wp:anchor distT="45720" distB="45720" distL="114300" distR="114300" simplePos="0" relativeHeight="251772928" behindDoc="0" locked="0" layoutInCell="1" allowOverlap="1" wp14:anchorId="361A3E9F" wp14:editId="27E11A6D">
                      <wp:simplePos x="0" y="0"/>
                      <wp:positionH relativeFrom="column">
                        <wp:posOffset>11430</wp:posOffset>
                      </wp:positionH>
                      <wp:positionV relativeFrom="paragraph">
                        <wp:posOffset>77470</wp:posOffset>
                      </wp:positionV>
                      <wp:extent cx="247650" cy="200025"/>
                      <wp:effectExtent l="0" t="0" r="19050" b="28575"/>
                      <wp:wrapNone/>
                      <wp:docPr id="1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00025"/>
                              </a:xfrm>
                              <a:prstGeom prst="rect">
                                <a:avLst/>
                              </a:prstGeom>
                              <a:solidFill>
                                <a:srgbClr val="FFFFFF"/>
                              </a:solidFill>
                              <a:ln w="9525">
                                <a:solidFill>
                                  <a:srgbClr val="000000"/>
                                </a:solidFill>
                                <a:miter lim="800000"/>
                                <a:headEnd/>
                                <a:tailEnd/>
                              </a:ln>
                            </wps:spPr>
                            <wps:txbx>
                              <w:txbxContent>
                                <w:p w14:paraId="17E98B5A" w14:textId="77777777" w:rsidR="00F606A3" w:rsidRDefault="00F606A3" w:rsidP="00C450A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1A3E9F" id="_x0000_s1081" type="#_x0000_t202" style="position:absolute;margin-left:.9pt;margin-top:6.1pt;width:19.5pt;height:15.75pt;z-index:2517729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">
                      <v:textbox>
                        <w:txbxContent>
                          <w:p w14:paraId="17E98B5A" w14:textId="77777777" w:rsidR="00F606A3" w:rsidRDefault="00F606A3" w:rsidP="00C450AC"/>
                        </w:txbxContent>
                      </v:textbox>
                    </v:shape>
                  </w:pict>
                </mc:Fallback>
              </mc:AlternateContent>
            </w:r>
            <w:r w:rsidRPr="00E82273">
              <w:rPr>
                <w:rFonts w:ascii="Corbel" w:hAnsi="Corbel"/>
                <w:sz w:val="2"/>
                <w:szCs w:val="20"/>
              </w:rPr>
              <w:tab/>
            </w:r>
            <w:r>
              <w:rPr>
                <w:rFonts w:ascii="Corbel" w:hAnsi="Corbel"/>
                <w:szCs w:val="20"/>
              </w:rPr>
              <w:tab/>
            </w:r>
          </w:p>
          <w:p w14:paraId="0DD8FA5A" w14:textId="77777777" w:rsidR="00C450AC" w:rsidRDefault="00C450AC" w:rsidP="00C450AC">
            <w:pPr>
              <w:tabs>
                <w:tab w:val="left" w:pos="540"/>
                <w:tab w:val="center" w:pos="671"/>
              </w:tabs>
              <w:rPr>
                <w:rFonts w:ascii="Corbel" w:hAnsi="Corbel"/>
                <w:szCs w:val="20"/>
              </w:rPr>
            </w:pPr>
            <w:r>
              <w:rPr>
                <w:rFonts w:ascii="Corbel" w:hAnsi="Corbel"/>
                <w:szCs w:val="20"/>
              </w:rPr>
              <w:t xml:space="preserve">            </w:t>
            </w:r>
            <w:r w:rsidRPr="00E82273">
              <w:rPr>
                <w:rFonts w:ascii="Corbel" w:hAnsi="Corbel"/>
                <w:szCs w:val="20"/>
              </w:rPr>
              <w:t>Yes</w:t>
            </w:r>
          </w:p>
          <w:p w14:paraId="5808F7C1" w14:textId="77777777" w:rsidR="00C450AC" w:rsidRPr="00E82273" w:rsidRDefault="00C450AC" w:rsidP="00C450AC">
            <w:pPr>
              <w:tabs>
                <w:tab w:val="left" w:pos="540"/>
                <w:tab w:val="center" w:pos="671"/>
              </w:tabs>
              <w:rPr>
                <w:rFonts w:ascii="Corbel" w:hAnsi="Corbel"/>
                <w:sz w:val="6"/>
                <w:szCs w:val="20"/>
              </w:rPr>
            </w:pPr>
          </w:p>
          <w:p w14:paraId="6B1595A1" w14:textId="77777777" w:rsidR="00C450AC" w:rsidRDefault="00C450AC" w:rsidP="00C450AC">
            <w:pPr>
              <w:rPr>
                <w:rFonts w:ascii="Corbel" w:hAnsi="Corbel"/>
                <w:szCs w:val="20"/>
              </w:rPr>
            </w:pPr>
            <w:r w:rsidRPr="00E82273">
              <w:rPr>
                <w:rFonts w:ascii="Corbel" w:hAnsi="Corbel"/>
                <w:noProof/>
                <w:szCs w:val="20"/>
                <w:lang w:eastAsia="en-GB"/>
              </w:rPr>
              <mc:AlternateContent>
                <mc:Choice Requires="wps">
                  <w:drawing>
                    <wp:anchor distT="45720" distB="45720" distL="114300" distR="114300" simplePos="0" relativeHeight="251771904" behindDoc="0" locked="0" layoutInCell="1" allowOverlap="1" wp14:anchorId="01BF9813" wp14:editId="2E39C787">
                      <wp:simplePos x="0" y="0"/>
                      <wp:positionH relativeFrom="column">
                        <wp:posOffset>22225</wp:posOffset>
                      </wp:positionH>
                      <wp:positionV relativeFrom="paragraph">
                        <wp:posOffset>19050</wp:posOffset>
                      </wp:positionV>
                      <wp:extent cx="247650" cy="200025"/>
                      <wp:effectExtent l="0" t="0" r="19050" b="28575"/>
                      <wp:wrapNone/>
                      <wp:docPr id="105" name="Text 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00025"/>
                              </a:xfrm>
                              <a:prstGeom prst="rect">
                                <a:avLst/>
                              </a:prstGeom>
                              <a:solidFill>
                                <a:srgbClr val="FFFFFF"/>
                              </a:solidFill>
                              <a:ln w="9525">
                                <a:solidFill>
                                  <a:srgbClr val="000000"/>
                                </a:solidFill>
                                <a:miter lim="800000"/>
                                <a:headEnd/>
                                <a:tailEnd/>
                              </a:ln>
                            </wps:spPr>
                            <wps:txbx>
                              <w:txbxContent>
                                <w:p w14:paraId="3FA54648" w14:textId="77777777" w:rsidR="00F606A3" w:rsidRDefault="00F606A3" w:rsidP="00C450A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BF9813" id="Text Box 105" o:spid="_x0000_s1082" type="#_x0000_t202" style="position:absolute;margin-left:1.75pt;margin-top:1.5pt;width:19.5pt;height:15.75pt;z-index:2517719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">
                      <v:textbox>
                        <w:txbxContent>
                          <w:p w14:paraId="3FA54648" w14:textId="77777777" w:rsidR="00F606A3" w:rsidRDefault="00F606A3" w:rsidP="00C450AC"/>
                        </w:txbxContent>
                      </v:textbox>
                    </v:shape>
                  </w:pict>
                </mc:Fallback>
              </mc:AlternateContent>
            </w:r>
            <w:r>
              <w:rPr>
                <w:rFonts w:ascii="Corbel" w:hAnsi="Corbel"/>
                <w:szCs w:val="20"/>
              </w:rPr>
              <w:t xml:space="preserve">             </w:t>
            </w:r>
            <w:r w:rsidRPr="00E82273">
              <w:rPr>
                <w:rFonts w:ascii="Corbel" w:hAnsi="Corbel"/>
                <w:szCs w:val="20"/>
              </w:rPr>
              <w:t>No</w:t>
            </w:r>
          </w:p>
          <w:p w14:paraId="5A5E7544" w14:textId="74B204A9" w:rsidR="00C450AC" w:rsidRPr="00E82273" w:rsidRDefault="00C450AC" w:rsidP="00C450AC">
            <w:pPr>
              <w:rPr>
                <w:rFonts w:ascii="Corbel" w:hAnsi="Corbel"/>
                <w:szCs w:val="20"/>
              </w:rPr>
            </w:pPr>
          </w:p>
        </w:tc>
      </w:tr>
    </w:tbl>
    <w:p w14:paraId="2B5ABB8D" w14:textId="22717C5E" w:rsidR="00C450AC" w:rsidRPr="00C450AC" w:rsidRDefault="00C450AC" w:rsidP="00C450AC">
      <w:pPr>
        <w:rPr>
          <w:rFonts w:ascii="Corbel" w:hAnsi="Corbel"/>
          <w:b/>
          <w:sz w:val="20"/>
          <w:szCs w:val="20"/>
        </w:rPr>
      </w:pPr>
    </w:p>
    <w:tbl>
      <w:tblPr>
        <w:tblW w:w="16018"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2126"/>
        <w:gridCol w:w="1134"/>
        <w:gridCol w:w="5812"/>
        <w:gridCol w:w="2114"/>
        <w:gridCol w:w="1571"/>
        <w:gridCol w:w="1701"/>
      </w:tblGrid>
      <w:tr w:rsidR="00C450AC" w:rsidRPr="00E82273" w14:paraId="729BF98F" w14:textId="77777777" w:rsidTr="00C450AC">
        <w:trPr>
          <w:trHeight w:val="920"/>
        </w:trPr>
        <w:tc>
          <w:tcPr>
            <w:tcW w:w="1560" w:type="dxa"/>
            <w:shd w:val="clear" w:color="auto" w:fill="F2F2F2"/>
          </w:tcPr>
          <w:p w14:paraId="7364F512" w14:textId="77777777" w:rsidR="00C450AC" w:rsidRPr="00E82273" w:rsidRDefault="00C450AC" w:rsidP="00EA5293">
            <w:pPr>
              <w:spacing w:after="0"/>
              <w:rPr>
                <w:rFonts w:ascii="Corbel" w:hAnsi="Corbel" w:cs="Arial"/>
                <w:b/>
                <w:szCs w:val="20"/>
                <w:u w:val="single"/>
              </w:rPr>
            </w:pPr>
            <w:r w:rsidRPr="00E82273">
              <w:rPr>
                <w:rFonts w:ascii="Corbel" w:hAnsi="Corbel" w:cs="Arial"/>
                <w:b/>
                <w:szCs w:val="20"/>
              </w:rPr>
              <w:t>What are the significant hazards?</w:t>
            </w:r>
          </w:p>
        </w:tc>
        <w:tc>
          <w:tcPr>
            <w:tcW w:w="2126" w:type="dxa"/>
            <w:shd w:val="clear" w:color="auto" w:fill="F2F2F2"/>
          </w:tcPr>
          <w:p w14:paraId="031AB552" w14:textId="77777777" w:rsidR="00C450AC" w:rsidRPr="00E82273" w:rsidRDefault="00C450AC" w:rsidP="00EA5293">
            <w:pPr>
              <w:spacing w:after="0"/>
              <w:rPr>
                <w:rFonts w:ascii="Corbel" w:hAnsi="Corbel" w:cs="Arial"/>
                <w:b/>
                <w:szCs w:val="20"/>
                <w:u w:val="single"/>
              </w:rPr>
            </w:pPr>
            <w:r w:rsidRPr="00E82273">
              <w:rPr>
                <w:rFonts w:ascii="Corbel" w:hAnsi="Corbel" w:cs="Arial"/>
                <w:b/>
                <w:szCs w:val="20"/>
              </w:rPr>
              <w:t>Who might be harmed &amp; how?</w:t>
            </w:r>
          </w:p>
        </w:tc>
        <w:tc>
          <w:tcPr>
            <w:tcW w:w="1134" w:type="dxa"/>
            <w:shd w:val="clear" w:color="auto" w:fill="F2F2F2"/>
          </w:tcPr>
          <w:p w14:paraId="32AAAEFB" w14:textId="77777777" w:rsidR="00C450AC" w:rsidRPr="00F52C92" w:rsidRDefault="00C450AC" w:rsidP="00EA5293">
            <w:pPr>
              <w:rPr>
                <w:rFonts w:ascii="Comic Sans MS" w:hAnsi="Comic Sans MS" w:cs="Arial"/>
                <w:b/>
                <w:sz w:val="18"/>
                <w:szCs w:val="20"/>
              </w:rPr>
            </w:pPr>
            <w:r w:rsidRPr="00F52C92">
              <w:rPr>
                <w:rFonts w:ascii="Comic Sans MS" w:hAnsi="Comic Sans MS" w:cs="Arial"/>
                <w:b/>
                <w:sz w:val="18"/>
                <w:szCs w:val="20"/>
              </w:rPr>
              <w:t>Risk rating*</w:t>
            </w:r>
          </w:p>
          <w:p w14:paraId="5907A2C2" w14:textId="77777777" w:rsidR="00C450AC" w:rsidRPr="00E82273" w:rsidRDefault="00C450AC" w:rsidP="00EA5293">
            <w:pPr>
              <w:spacing w:after="0"/>
              <w:rPr>
                <w:rFonts w:ascii="Corbel" w:hAnsi="Corbel" w:cs="Arial"/>
                <w:b/>
                <w:szCs w:val="20"/>
              </w:rPr>
            </w:pPr>
            <w:r w:rsidRPr="00E82273">
              <w:rPr>
                <w:rFonts w:ascii="Corbel" w:hAnsi="Corbel" w:cs="Arial"/>
                <w:b/>
                <w:szCs w:val="20"/>
                <w:shd w:val="clear" w:color="auto" w:fill="E2EFD9"/>
              </w:rPr>
              <w:t>L/</w:t>
            </w:r>
            <w:r w:rsidRPr="00E82273">
              <w:rPr>
                <w:rFonts w:ascii="Corbel" w:hAnsi="Corbel" w:cs="Arial"/>
                <w:b/>
                <w:szCs w:val="20"/>
                <w:shd w:val="clear" w:color="auto" w:fill="FBE4D5"/>
              </w:rPr>
              <w:t>M</w:t>
            </w:r>
            <w:r w:rsidRPr="00E82273">
              <w:rPr>
                <w:rFonts w:ascii="Corbel" w:hAnsi="Corbel" w:cs="Arial"/>
                <w:b/>
                <w:szCs w:val="20"/>
              </w:rPr>
              <w:t>/</w:t>
            </w:r>
            <w:r w:rsidRPr="00E82273">
              <w:rPr>
                <w:rFonts w:ascii="Corbel" w:hAnsi="Corbel" w:cs="Arial"/>
                <w:b/>
                <w:szCs w:val="20"/>
                <w:shd w:val="clear" w:color="auto" w:fill="FECCC2"/>
              </w:rPr>
              <w:t>H</w:t>
            </w:r>
          </w:p>
        </w:tc>
        <w:tc>
          <w:tcPr>
            <w:tcW w:w="5812" w:type="dxa"/>
            <w:shd w:val="clear" w:color="auto" w:fill="F2F2F2"/>
          </w:tcPr>
          <w:p w14:paraId="14FBD993" w14:textId="77777777" w:rsidR="00C450AC" w:rsidRPr="00E82273" w:rsidRDefault="00C450AC" w:rsidP="00EA5293">
            <w:pPr>
              <w:spacing w:after="0"/>
              <w:rPr>
                <w:rFonts w:ascii="Corbel" w:hAnsi="Corbel" w:cs="Arial"/>
                <w:b/>
                <w:szCs w:val="20"/>
              </w:rPr>
            </w:pPr>
            <w:r w:rsidRPr="00E82273">
              <w:rPr>
                <w:rFonts w:ascii="Corbel" w:hAnsi="Corbel" w:cs="Arial"/>
                <w:b/>
                <w:szCs w:val="20"/>
              </w:rPr>
              <w:t>Existing controls</w:t>
            </w:r>
          </w:p>
          <w:p w14:paraId="1CD6A1DD" w14:textId="77777777" w:rsidR="00C450AC" w:rsidRPr="00E82273" w:rsidRDefault="00C450AC" w:rsidP="00EA5293">
            <w:pPr>
              <w:spacing w:after="0"/>
              <w:rPr>
                <w:rFonts w:ascii="Corbel" w:hAnsi="Corbel" w:cs="Arial"/>
                <w:b/>
                <w:szCs w:val="20"/>
                <w:u w:val="single"/>
              </w:rPr>
            </w:pPr>
            <w:r w:rsidRPr="00E82273">
              <w:rPr>
                <w:rFonts w:ascii="Corbel" w:hAnsi="Corbel" w:cs="Arial"/>
                <w:szCs w:val="20"/>
              </w:rPr>
              <w:t>(What are you already doing?)</w:t>
            </w:r>
          </w:p>
        </w:tc>
        <w:tc>
          <w:tcPr>
            <w:tcW w:w="2114" w:type="dxa"/>
            <w:shd w:val="clear" w:color="auto" w:fill="F2F2F2"/>
          </w:tcPr>
          <w:p w14:paraId="710C5D5F" w14:textId="77777777" w:rsidR="00C450AC" w:rsidRPr="00E82273" w:rsidRDefault="00C450AC" w:rsidP="00EA5293">
            <w:pPr>
              <w:spacing w:after="0"/>
              <w:rPr>
                <w:rFonts w:ascii="Corbel" w:hAnsi="Corbel" w:cs="Arial"/>
                <w:b/>
                <w:szCs w:val="20"/>
              </w:rPr>
            </w:pPr>
            <w:r w:rsidRPr="00E82273">
              <w:rPr>
                <w:rFonts w:ascii="Corbel" w:hAnsi="Corbel" w:cs="Arial"/>
                <w:b/>
                <w:szCs w:val="20"/>
              </w:rPr>
              <w:t xml:space="preserve">Additional controls required </w:t>
            </w:r>
          </w:p>
          <w:p w14:paraId="0266E74C" w14:textId="77777777" w:rsidR="00C450AC" w:rsidRPr="00E82273" w:rsidRDefault="00C450AC" w:rsidP="00EA5293">
            <w:pPr>
              <w:spacing w:after="0"/>
              <w:rPr>
                <w:rFonts w:ascii="Corbel" w:hAnsi="Corbel" w:cs="Arial"/>
                <w:b/>
                <w:szCs w:val="20"/>
                <w:u w:val="single"/>
              </w:rPr>
            </w:pPr>
            <w:r w:rsidRPr="00E82273">
              <w:rPr>
                <w:rFonts w:ascii="Corbel" w:hAnsi="Corbel" w:cs="Arial"/>
                <w:szCs w:val="20"/>
              </w:rPr>
              <w:t>(Do you need to do anything else?)</w:t>
            </w:r>
          </w:p>
        </w:tc>
        <w:tc>
          <w:tcPr>
            <w:tcW w:w="1571" w:type="dxa"/>
            <w:shd w:val="clear" w:color="auto" w:fill="F2F2F2"/>
          </w:tcPr>
          <w:p w14:paraId="40C403BC" w14:textId="77777777" w:rsidR="00C450AC" w:rsidRPr="00E82273" w:rsidRDefault="00C450AC" w:rsidP="00EA5293">
            <w:pPr>
              <w:spacing w:after="0"/>
              <w:rPr>
                <w:rFonts w:ascii="Corbel" w:hAnsi="Corbel" w:cs="Arial"/>
                <w:b/>
                <w:szCs w:val="20"/>
              </w:rPr>
            </w:pPr>
            <w:r w:rsidRPr="00E82273">
              <w:rPr>
                <w:rFonts w:ascii="Corbel" w:hAnsi="Corbel" w:cs="Arial"/>
                <w:b/>
                <w:szCs w:val="20"/>
              </w:rPr>
              <w:t xml:space="preserve">Residual </w:t>
            </w:r>
            <w:r w:rsidRPr="00E82273">
              <w:rPr>
                <w:rFonts w:ascii="Corbel" w:hAnsi="Corbel" w:cs="Arial"/>
                <w:b/>
                <w:szCs w:val="20"/>
              </w:rPr>
              <w:br/>
              <w:t>risk rating*</w:t>
            </w:r>
          </w:p>
          <w:p w14:paraId="3AD014D2" w14:textId="77777777" w:rsidR="00C450AC" w:rsidRPr="00E82273" w:rsidRDefault="00C450AC" w:rsidP="00EA5293">
            <w:pPr>
              <w:spacing w:after="0"/>
              <w:rPr>
                <w:rFonts w:ascii="Corbel" w:hAnsi="Corbel" w:cs="Arial"/>
                <w:b/>
                <w:szCs w:val="20"/>
                <w:u w:val="single"/>
              </w:rPr>
            </w:pPr>
            <w:r w:rsidRPr="00E82273">
              <w:rPr>
                <w:rFonts w:ascii="Corbel" w:hAnsi="Corbel" w:cs="Arial"/>
                <w:b/>
                <w:szCs w:val="20"/>
                <w:shd w:val="clear" w:color="auto" w:fill="E2EFD9"/>
              </w:rPr>
              <w:t>L/</w:t>
            </w:r>
            <w:r w:rsidRPr="00E82273">
              <w:rPr>
                <w:rFonts w:ascii="Corbel" w:hAnsi="Corbel" w:cs="Arial"/>
                <w:b/>
                <w:szCs w:val="20"/>
                <w:shd w:val="clear" w:color="auto" w:fill="FBE4D5"/>
              </w:rPr>
              <w:t>M</w:t>
            </w:r>
            <w:r w:rsidRPr="00E82273">
              <w:rPr>
                <w:rFonts w:ascii="Corbel" w:hAnsi="Corbel" w:cs="Arial"/>
                <w:b/>
                <w:szCs w:val="20"/>
              </w:rPr>
              <w:t>/</w:t>
            </w:r>
            <w:r w:rsidRPr="00E82273">
              <w:rPr>
                <w:rFonts w:ascii="Corbel" w:hAnsi="Corbel" w:cs="Arial"/>
                <w:b/>
                <w:szCs w:val="20"/>
                <w:shd w:val="clear" w:color="auto" w:fill="FECCC2"/>
              </w:rPr>
              <w:t>H</w:t>
            </w:r>
          </w:p>
        </w:tc>
        <w:tc>
          <w:tcPr>
            <w:tcW w:w="1701" w:type="dxa"/>
            <w:shd w:val="clear" w:color="auto" w:fill="F2F2F2"/>
          </w:tcPr>
          <w:p w14:paraId="5BBB9EBE" w14:textId="77777777" w:rsidR="00C450AC" w:rsidRPr="00E82273" w:rsidRDefault="00C450AC" w:rsidP="00EA5293">
            <w:pPr>
              <w:spacing w:after="0"/>
              <w:rPr>
                <w:rFonts w:ascii="Corbel" w:hAnsi="Corbel"/>
                <w:b/>
                <w:szCs w:val="20"/>
              </w:rPr>
            </w:pPr>
            <w:r w:rsidRPr="00E82273">
              <w:rPr>
                <w:rFonts w:ascii="Corbel" w:hAnsi="Corbel"/>
                <w:b/>
                <w:szCs w:val="20"/>
              </w:rPr>
              <w:t>1. Action by</w:t>
            </w:r>
          </w:p>
          <w:p w14:paraId="47C5D2CA" w14:textId="77777777" w:rsidR="00C450AC" w:rsidRPr="00E82273" w:rsidRDefault="00C450AC" w:rsidP="00EA5293">
            <w:pPr>
              <w:spacing w:after="0"/>
              <w:rPr>
                <w:rFonts w:ascii="Corbel" w:hAnsi="Corbel"/>
                <w:b/>
                <w:szCs w:val="20"/>
              </w:rPr>
            </w:pPr>
            <w:r w:rsidRPr="00E82273">
              <w:rPr>
                <w:rFonts w:ascii="Corbel" w:hAnsi="Corbel"/>
                <w:b/>
                <w:szCs w:val="20"/>
              </w:rPr>
              <w:t>2. Target date</w:t>
            </w:r>
          </w:p>
          <w:p w14:paraId="0B345B37" w14:textId="77777777" w:rsidR="00C450AC" w:rsidRPr="00E82273" w:rsidRDefault="00C450AC" w:rsidP="00EA5293">
            <w:pPr>
              <w:spacing w:after="0"/>
              <w:rPr>
                <w:rFonts w:ascii="Corbel" w:hAnsi="Corbel" w:cs="Arial"/>
                <w:b/>
                <w:szCs w:val="20"/>
              </w:rPr>
            </w:pPr>
            <w:r w:rsidRPr="00E82273">
              <w:rPr>
                <w:rFonts w:ascii="Corbel" w:hAnsi="Corbel"/>
                <w:b/>
                <w:szCs w:val="20"/>
              </w:rPr>
              <w:t>3. Done date</w:t>
            </w:r>
          </w:p>
        </w:tc>
      </w:tr>
      <w:tr w:rsidR="00C450AC" w:rsidRPr="00E82273" w14:paraId="1DDBD9B6" w14:textId="77777777" w:rsidTr="00C450AC">
        <w:trPr>
          <w:trHeight w:val="920"/>
        </w:trPr>
        <w:tc>
          <w:tcPr>
            <w:tcW w:w="1560" w:type="dxa"/>
          </w:tcPr>
          <w:p w14:paraId="64C1E612" w14:textId="0CC1AF2F" w:rsidR="00C450AC" w:rsidRPr="00315325" w:rsidRDefault="00C450AC" w:rsidP="00EA5293">
            <w:pPr>
              <w:spacing w:after="0"/>
              <w:rPr>
                <w:rFonts w:ascii="Corbel" w:eastAsia="Times New Roman" w:hAnsi="Corbel"/>
                <w:b/>
                <w:szCs w:val="20"/>
                <w:lang w:eastAsia="en-GB"/>
              </w:rPr>
            </w:pPr>
            <w:r w:rsidRPr="00315325">
              <w:rPr>
                <w:rFonts w:ascii="Corbel" w:eastAsia="Times New Roman" w:hAnsi="Corbel"/>
                <w:b/>
                <w:szCs w:val="20"/>
                <w:lang w:eastAsia="en-GB"/>
              </w:rPr>
              <w:t xml:space="preserve">Moving around </w:t>
            </w:r>
            <w:r w:rsidR="00BD30A9">
              <w:rPr>
                <w:rFonts w:ascii="Corbel" w:eastAsia="Times New Roman" w:hAnsi="Corbel"/>
                <w:b/>
                <w:szCs w:val="20"/>
                <w:lang w:eastAsia="en-GB"/>
              </w:rPr>
              <w:t xml:space="preserve">academy </w:t>
            </w:r>
            <w:r w:rsidRPr="00315325">
              <w:rPr>
                <w:rFonts w:ascii="Corbel" w:eastAsia="Times New Roman" w:hAnsi="Corbel"/>
                <w:b/>
                <w:szCs w:val="20"/>
                <w:lang w:eastAsia="en-GB"/>
              </w:rPr>
              <w:t xml:space="preserve">(stairs, </w:t>
            </w:r>
            <w:r w:rsidRPr="00315325">
              <w:rPr>
                <w:rFonts w:ascii="Corbel" w:eastAsia="Times New Roman" w:hAnsi="Corbel"/>
                <w:b/>
                <w:szCs w:val="20"/>
                <w:lang w:eastAsia="en-GB"/>
              </w:rPr>
              <w:lastRenderedPageBreak/>
              <w:t>corridors</w:t>
            </w:r>
            <w:r w:rsidRPr="008F7A52">
              <w:rPr>
                <w:rFonts w:ascii="Corbel" w:eastAsia="Times New Roman" w:hAnsi="Corbel"/>
                <w:b/>
                <w:szCs w:val="20"/>
                <w:lang w:eastAsia="en-GB"/>
              </w:rPr>
              <w:t>, entrances</w:t>
            </w:r>
            <w:r w:rsidRPr="00315325">
              <w:rPr>
                <w:rFonts w:ascii="Corbel" w:eastAsia="Times New Roman" w:hAnsi="Corbel"/>
                <w:b/>
                <w:szCs w:val="20"/>
                <w:lang w:eastAsia="en-GB"/>
              </w:rPr>
              <w:t>)</w:t>
            </w:r>
          </w:p>
        </w:tc>
        <w:tc>
          <w:tcPr>
            <w:tcW w:w="2126" w:type="dxa"/>
          </w:tcPr>
          <w:p w14:paraId="7DA43BF1" w14:textId="77777777" w:rsidR="00C450AC" w:rsidRDefault="00C450AC" w:rsidP="00EA5293">
            <w:pPr>
              <w:spacing w:after="0"/>
              <w:rPr>
                <w:rFonts w:ascii="Corbel" w:eastAsia="Times New Roman" w:hAnsi="Corbel"/>
                <w:szCs w:val="20"/>
                <w:lang w:eastAsia="en-GB"/>
              </w:rPr>
            </w:pPr>
            <w:r>
              <w:rPr>
                <w:rFonts w:ascii="Corbel" w:eastAsia="Times New Roman" w:hAnsi="Corbel"/>
                <w:szCs w:val="20"/>
                <w:lang w:eastAsia="en-GB"/>
              </w:rPr>
              <w:lastRenderedPageBreak/>
              <w:t>Pupil</w:t>
            </w:r>
          </w:p>
          <w:p w14:paraId="209C92F9" w14:textId="77777777" w:rsidR="00C450AC" w:rsidRDefault="00C450AC" w:rsidP="00EA5293">
            <w:pPr>
              <w:spacing w:after="0"/>
              <w:rPr>
                <w:rFonts w:ascii="Corbel" w:eastAsia="Times New Roman" w:hAnsi="Corbel"/>
                <w:szCs w:val="20"/>
                <w:lang w:eastAsia="en-GB"/>
              </w:rPr>
            </w:pPr>
          </w:p>
          <w:p w14:paraId="31BF2F34" w14:textId="77777777" w:rsidR="00C450AC" w:rsidRPr="008F7A52" w:rsidRDefault="00C450AC" w:rsidP="00EA5293">
            <w:pPr>
              <w:spacing w:after="0"/>
              <w:rPr>
                <w:rFonts w:ascii="Corbel" w:eastAsia="Times New Roman" w:hAnsi="Corbel"/>
                <w:color w:val="0070C0"/>
                <w:szCs w:val="20"/>
                <w:lang w:eastAsia="en-GB"/>
              </w:rPr>
            </w:pPr>
            <w:r w:rsidRPr="00315325">
              <w:rPr>
                <w:rFonts w:ascii="Corbel" w:eastAsia="Times New Roman" w:hAnsi="Corbel"/>
                <w:color w:val="0070C0"/>
                <w:szCs w:val="20"/>
                <w:lang w:eastAsia="en-GB"/>
              </w:rPr>
              <w:t>Trips, falls, injury worsening</w:t>
            </w:r>
          </w:p>
          <w:p w14:paraId="0E82A214" w14:textId="77777777" w:rsidR="00C450AC" w:rsidRPr="00315325" w:rsidRDefault="00C450AC" w:rsidP="00EA5293">
            <w:pPr>
              <w:spacing w:after="0"/>
              <w:rPr>
                <w:rFonts w:ascii="Corbel" w:eastAsia="Times New Roman" w:hAnsi="Corbel"/>
                <w:szCs w:val="20"/>
                <w:lang w:eastAsia="en-GB"/>
              </w:rPr>
            </w:pPr>
          </w:p>
        </w:tc>
        <w:tc>
          <w:tcPr>
            <w:tcW w:w="1134" w:type="dxa"/>
            <w:shd w:val="clear" w:color="auto" w:fill="FBE4D5" w:themeFill="accent2" w:themeFillTint="33"/>
          </w:tcPr>
          <w:p w14:paraId="449097FB" w14:textId="77777777" w:rsidR="00C450AC" w:rsidRDefault="00C450AC" w:rsidP="00EA5293">
            <w:pPr>
              <w:spacing w:after="0"/>
              <w:rPr>
                <w:rFonts w:ascii="Corbel" w:eastAsia="Times New Roman" w:hAnsi="Corbel"/>
                <w:lang w:eastAsia="en-GB"/>
              </w:rPr>
            </w:pPr>
          </w:p>
          <w:p w14:paraId="7A23534B" w14:textId="77777777" w:rsidR="00C450AC" w:rsidRPr="007370B1" w:rsidRDefault="00C450AC" w:rsidP="00EA5293">
            <w:pPr>
              <w:spacing w:after="0"/>
              <w:rPr>
                <w:rFonts w:ascii="Corbel" w:eastAsia="Times New Roman" w:hAnsi="Corbel"/>
                <w:lang w:eastAsia="en-GB"/>
              </w:rPr>
            </w:pPr>
            <w:r w:rsidRPr="007370B1">
              <w:rPr>
                <w:rFonts w:ascii="Corbel" w:eastAsia="Times New Roman" w:hAnsi="Corbel"/>
                <w:color w:val="C45911" w:themeColor="accent2" w:themeShade="BF"/>
                <w:lang w:eastAsia="en-GB"/>
              </w:rPr>
              <w:t xml:space="preserve">Medium </w:t>
            </w:r>
          </w:p>
        </w:tc>
        <w:tc>
          <w:tcPr>
            <w:tcW w:w="5812" w:type="dxa"/>
          </w:tcPr>
          <w:p w14:paraId="383F5FA7" w14:textId="77777777" w:rsidR="00C450AC" w:rsidRDefault="00C450AC" w:rsidP="00147F96">
            <w:pPr>
              <w:pStyle w:val="ListParagraph"/>
              <w:numPr>
                <w:ilvl w:val="0"/>
                <w:numId w:val="77"/>
              </w:numPr>
              <w:suppressAutoHyphens w:val="0"/>
              <w:autoSpaceDN/>
              <w:spacing w:after="0" w:line="240" w:lineRule="auto"/>
              <w:ind w:left="318" w:hanging="284"/>
              <w:contextualSpacing/>
              <w:rPr>
                <w:rFonts w:ascii="Corbel" w:eastAsia="Times New Roman" w:hAnsi="Corbel"/>
                <w:lang w:eastAsia="en-GB"/>
              </w:rPr>
            </w:pPr>
            <w:r w:rsidRPr="008F7A52">
              <w:rPr>
                <w:rFonts w:ascii="Corbel" w:eastAsia="Times New Roman" w:hAnsi="Corbel"/>
                <w:lang w:eastAsia="en-GB"/>
              </w:rPr>
              <w:t>Child to leave class 5 minutes</w:t>
            </w:r>
            <w:r>
              <w:rPr>
                <w:rFonts w:ascii="Corbel" w:eastAsia="Times New Roman" w:hAnsi="Corbel"/>
                <w:lang w:eastAsia="en-GB"/>
              </w:rPr>
              <w:t xml:space="preserve"> early to avoid busy corridors</w:t>
            </w:r>
          </w:p>
          <w:p w14:paraId="724569CC" w14:textId="77777777" w:rsidR="00C450AC" w:rsidRPr="008F7A52" w:rsidRDefault="00C450AC" w:rsidP="00147F96">
            <w:pPr>
              <w:pStyle w:val="ListParagraph"/>
              <w:numPr>
                <w:ilvl w:val="0"/>
                <w:numId w:val="77"/>
              </w:numPr>
              <w:suppressAutoHyphens w:val="0"/>
              <w:autoSpaceDN/>
              <w:spacing w:after="0" w:line="240" w:lineRule="auto"/>
              <w:ind w:left="318" w:hanging="284"/>
              <w:contextualSpacing/>
              <w:rPr>
                <w:rFonts w:ascii="Corbel" w:eastAsia="Times New Roman" w:hAnsi="Corbel"/>
                <w:lang w:eastAsia="en-GB"/>
              </w:rPr>
            </w:pPr>
            <w:r w:rsidRPr="008F7A52">
              <w:rPr>
                <w:rFonts w:ascii="Corbel" w:eastAsia="Times New Roman" w:hAnsi="Corbel"/>
                <w:lang w:eastAsia="en-GB"/>
              </w:rPr>
              <w:t>Adult or peer escort where needed</w:t>
            </w:r>
          </w:p>
          <w:p w14:paraId="6BF8B908" w14:textId="77777777" w:rsidR="00C450AC" w:rsidRPr="008F7A52" w:rsidRDefault="00C450AC" w:rsidP="00147F96">
            <w:pPr>
              <w:pStyle w:val="ListParagraph"/>
              <w:numPr>
                <w:ilvl w:val="0"/>
                <w:numId w:val="77"/>
              </w:numPr>
              <w:suppressAutoHyphens w:val="0"/>
              <w:autoSpaceDN/>
              <w:spacing w:after="0" w:line="240" w:lineRule="auto"/>
              <w:ind w:left="318" w:hanging="284"/>
              <w:contextualSpacing/>
              <w:rPr>
                <w:rFonts w:ascii="Corbel" w:eastAsia="Times New Roman" w:hAnsi="Corbel"/>
                <w:lang w:eastAsia="en-GB"/>
              </w:rPr>
            </w:pPr>
            <w:r w:rsidRPr="008F7A52">
              <w:rPr>
                <w:rFonts w:ascii="Corbel" w:eastAsia="Times New Roman" w:hAnsi="Corbel"/>
                <w:lang w:eastAsia="en-GB"/>
              </w:rPr>
              <w:t>Use of lift (if available) or ground floor classroom allocated</w:t>
            </w:r>
          </w:p>
          <w:p w14:paraId="3FDF66E9" w14:textId="77777777" w:rsidR="00C450AC" w:rsidRPr="008F7A52" w:rsidRDefault="00C450AC" w:rsidP="00147F96">
            <w:pPr>
              <w:pStyle w:val="ListParagraph"/>
              <w:numPr>
                <w:ilvl w:val="0"/>
                <w:numId w:val="77"/>
              </w:numPr>
              <w:suppressAutoHyphens w:val="0"/>
              <w:autoSpaceDN/>
              <w:spacing w:after="0" w:line="240" w:lineRule="auto"/>
              <w:ind w:left="318" w:hanging="284"/>
              <w:contextualSpacing/>
              <w:rPr>
                <w:rFonts w:ascii="Corbel" w:eastAsia="Times New Roman" w:hAnsi="Corbel"/>
                <w:lang w:eastAsia="en-GB"/>
              </w:rPr>
            </w:pPr>
            <w:r w:rsidRPr="008F7A52">
              <w:rPr>
                <w:rFonts w:ascii="Corbel" w:eastAsia="Times New Roman" w:hAnsi="Corbel"/>
                <w:lang w:eastAsia="en-GB"/>
              </w:rPr>
              <w:t>Clear, unobstructed pathways maintained at all times</w:t>
            </w:r>
          </w:p>
          <w:p w14:paraId="787BCDFC" w14:textId="77777777" w:rsidR="00C450AC" w:rsidRPr="008F7A52" w:rsidRDefault="00C450AC" w:rsidP="00147F96">
            <w:pPr>
              <w:pStyle w:val="ListParagraph"/>
              <w:numPr>
                <w:ilvl w:val="0"/>
                <w:numId w:val="77"/>
              </w:numPr>
              <w:suppressAutoHyphens w:val="0"/>
              <w:autoSpaceDN/>
              <w:spacing w:after="0" w:line="240" w:lineRule="auto"/>
              <w:ind w:left="318" w:hanging="284"/>
              <w:contextualSpacing/>
              <w:rPr>
                <w:rFonts w:ascii="Corbel" w:eastAsia="Times New Roman" w:hAnsi="Corbel"/>
                <w:lang w:eastAsia="en-GB"/>
              </w:rPr>
            </w:pPr>
            <w:r w:rsidRPr="008F7A52">
              <w:rPr>
                <w:rFonts w:ascii="Corbel" w:eastAsia="Times New Roman" w:hAnsi="Corbel"/>
                <w:lang w:eastAsia="en-GB"/>
              </w:rPr>
              <w:lastRenderedPageBreak/>
              <w:t>Visual reminders to other pupils about giving space (age-appropriate)</w:t>
            </w:r>
          </w:p>
          <w:p w14:paraId="409A387B" w14:textId="77777777" w:rsidR="00C450AC" w:rsidRPr="008F7A52" w:rsidRDefault="00C450AC" w:rsidP="00147F96">
            <w:pPr>
              <w:pStyle w:val="ListParagraph"/>
              <w:numPr>
                <w:ilvl w:val="0"/>
                <w:numId w:val="77"/>
              </w:numPr>
              <w:suppressAutoHyphens w:val="0"/>
              <w:autoSpaceDN/>
              <w:spacing w:after="0" w:line="240" w:lineRule="auto"/>
              <w:ind w:left="318" w:hanging="284"/>
              <w:contextualSpacing/>
              <w:rPr>
                <w:rFonts w:ascii="Corbel" w:eastAsia="Times New Roman" w:hAnsi="Corbel"/>
                <w:lang w:eastAsia="en-GB"/>
              </w:rPr>
            </w:pPr>
            <w:r w:rsidRPr="008F7A52">
              <w:rPr>
                <w:rFonts w:ascii="Corbel" w:eastAsia="Times New Roman" w:hAnsi="Corbel"/>
                <w:lang w:eastAsia="en-GB"/>
              </w:rPr>
              <w:t>Staff to monitor high-risk transition times (start/end of day, break times)</w:t>
            </w:r>
          </w:p>
          <w:p w14:paraId="73602B98" w14:textId="6F4D8B19" w:rsidR="00C450AC" w:rsidRPr="00C450AC" w:rsidRDefault="00C450AC" w:rsidP="00147F96">
            <w:pPr>
              <w:pStyle w:val="ListParagraph"/>
              <w:numPr>
                <w:ilvl w:val="0"/>
                <w:numId w:val="77"/>
              </w:numPr>
              <w:suppressAutoHyphens w:val="0"/>
              <w:autoSpaceDN/>
              <w:spacing w:after="0" w:line="240" w:lineRule="auto"/>
              <w:ind w:left="318" w:hanging="284"/>
              <w:contextualSpacing/>
              <w:rPr>
                <w:rFonts w:ascii="Corbel" w:eastAsia="Times New Roman" w:hAnsi="Corbel"/>
                <w:lang w:eastAsia="en-GB"/>
              </w:rPr>
            </w:pPr>
            <w:r w:rsidRPr="008F7A52">
              <w:rPr>
                <w:rFonts w:ascii="Corbel" w:eastAsia="Times New Roman" w:hAnsi="Corbel"/>
                <w:lang w:eastAsia="en-GB"/>
              </w:rPr>
              <w:t>Risk assessed use of mobility aids (crutches, wheelchair) with supervision</w:t>
            </w:r>
          </w:p>
        </w:tc>
        <w:tc>
          <w:tcPr>
            <w:tcW w:w="2114" w:type="dxa"/>
          </w:tcPr>
          <w:p w14:paraId="4B7563B9" w14:textId="77777777" w:rsidR="00C450AC" w:rsidRPr="00E82273" w:rsidRDefault="00C450AC" w:rsidP="00EA5293">
            <w:pPr>
              <w:spacing w:after="0"/>
              <w:rPr>
                <w:rFonts w:ascii="Corbel" w:hAnsi="Corbel" w:cs="Arial"/>
                <w:szCs w:val="20"/>
              </w:rPr>
            </w:pPr>
          </w:p>
        </w:tc>
        <w:tc>
          <w:tcPr>
            <w:tcW w:w="1571" w:type="dxa"/>
            <w:shd w:val="clear" w:color="auto" w:fill="E2EFD9" w:themeFill="accent6" w:themeFillTint="33"/>
          </w:tcPr>
          <w:p w14:paraId="717F93A2" w14:textId="77777777" w:rsidR="00C450AC" w:rsidRDefault="00C450AC" w:rsidP="00EA5293">
            <w:pPr>
              <w:spacing w:after="0"/>
              <w:jc w:val="center"/>
              <w:rPr>
                <w:rFonts w:ascii="Corbel" w:hAnsi="Corbel" w:cs="Arial"/>
                <w:szCs w:val="20"/>
              </w:rPr>
            </w:pPr>
          </w:p>
          <w:p w14:paraId="464FAF7A" w14:textId="77777777" w:rsidR="00C450AC" w:rsidRPr="00E82273" w:rsidRDefault="00C450AC" w:rsidP="00EA5293">
            <w:pPr>
              <w:spacing w:after="0"/>
              <w:jc w:val="center"/>
              <w:rPr>
                <w:rFonts w:ascii="Corbel" w:hAnsi="Corbel" w:cs="Arial"/>
                <w:szCs w:val="20"/>
              </w:rPr>
            </w:pPr>
            <w:r>
              <w:rPr>
                <w:rFonts w:ascii="Corbel" w:hAnsi="Corbel" w:cs="Arial"/>
                <w:szCs w:val="20"/>
              </w:rPr>
              <w:t>Low</w:t>
            </w:r>
          </w:p>
        </w:tc>
        <w:tc>
          <w:tcPr>
            <w:tcW w:w="1701" w:type="dxa"/>
          </w:tcPr>
          <w:p w14:paraId="7A0BBE72" w14:textId="77777777" w:rsidR="00C450AC" w:rsidRPr="00E82273" w:rsidRDefault="00C450AC" w:rsidP="00EA5293">
            <w:pPr>
              <w:spacing w:after="0"/>
              <w:rPr>
                <w:rFonts w:ascii="Corbel" w:hAnsi="Corbel"/>
                <w:szCs w:val="20"/>
              </w:rPr>
            </w:pPr>
            <w:r w:rsidRPr="00E82273">
              <w:rPr>
                <w:rFonts w:ascii="Corbel" w:hAnsi="Corbel"/>
                <w:szCs w:val="20"/>
              </w:rPr>
              <w:t>1.</w:t>
            </w:r>
          </w:p>
          <w:p w14:paraId="2F962788" w14:textId="77777777" w:rsidR="00C450AC" w:rsidRPr="00E82273" w:rsidRDefault="00C450AC" w:rsidP="00EA5293">
            <w:pPr>
              <w:spacing w:after="0"/>
              <w:rPr>
                <w:rFonts w:ascii="Corbel" w:hAnsi="Corbel"/>
                <w:szCs w:val="20"/>
              </w:rPr>
            </w:pPr>
            <w:r w:rsidRPr="00E82273">
              <w:rPr>
                <w:rFonts w:ascii="Corbel" w:hAnsi="Corbel"/>
                <w:szCs w:val="20"/>
              </w:rPr>
              <w:t>2.</w:t>
            </w:r>
          </w:p>
          <w:p w14:paraId="2E7759A9" w14:textId="77777777" w:rsidR="00C450AC" w:rsidRPr="00E82273" w:rsidRDefault="00C450AC" w:rsidP="00EA5293">
            <w:pPr>
              <w:spacing w:after="0"/>
              <w:rPr>
                <w:rFonts w:ascii="Corbel" w:hAnsi="Corbel"/>
                <w:szCs w:val="20"/>
              </w:rPr>
            </w:pPr>
            <w:r w:rsidRPr="00E82273">
              <w:rPr>
                <w:rFonts w:ascii="Corbel" w:hAnsi="Corbel"/>
                <w:szCs w:val="20"/>
              </w:rPr>
              <w:t xml:space="preserve">3. </w:t>
            </w:r>
          </w:p>
          <w:p w14:paraId="33B76649" w14:textId="77777777" w:rsidR="00C450AC" w:rsidRPr="00E82273" w:rsidRDefault="00C450AC" w:rsidP="00EA5293">
            <w:pPr>
              <w:spacing w:after="0"/>
              <w:rPr>
                <w:rFonts w:ascii="Corbel" w:hAnsi="Corbel"/>
                <w:szCs w:val="20"/>
              </w:rPr>
            </w:pPr>
          </w:p>
        </w:tc>
      </w:tr>
      <w:tr w:rsidR="00C450AC" w:rsidRPr="00E82273" w14:paraId="343C2E71" w14:textId="77777777" w:rsidTr="00C450AC">
        <w:trPr>
          <w:trHeight w:val="920"/>
        </w:trPr>
        <w:tc>
          <w:tcPr>
            <w:tcW w:w="1560" w:type="dxa"/>
          </w:tcPr>
          <w:p w14:paraId="163BD0C5" w14:textId="3A589E2D" w:rsidR="00C450AC" w:rsidRPr="00315325" w:rsidRDefault="00C450AC" w:rsidP="00EA5293">
            <w:pPr>
              <w:spacing w:after="0"/>
              <w:rPr>
                <w:rFonts w:ascii="Corbel" w:eastAsia="Times New Roman" w:hAnsi="Corbel"/>
                <w:szCs w:val="20"/>
                <w:lang w:eastAsia="en-GB"/>
              </w:rPr>
            </w:pPr>
            <w:r w:rsidRPr="008F7A52">
              <w:rPr>
                <w:rFonts w:ascii="Corbel" w:eastAsia="Times New Roman" w:hAnsi="Corbel"/>
                <w:b/>
                <w:bCs/>
                <w:szCs w:val="20"/>
                <w:lang w:eastAsia="en-GB"/>
              </w:rPr>
              <w:lastRenderedPageBreak/>
              <w:t xml:space="preserve">Entering and exiting </w:t>
            </w:r>
            <w:r w:rsidR="00BD30A9">
              <w:rPr>
                <w:rFonts w:ascii="Corbel" w:eastAsia="Times New Roman" w:hAnsi="Corbel"/>
                <w:b/>
                <w:bCs/>
                <w:szCs w:val="20"/>
                <w:lang w:eastAsia="en-GB"/>
              </w:rPr>
              <w:t xml:space="preserve">academy </w:t>
            </w:r>
            <w:r w:rsidRPr="008F7A52">
              <w:rPr>
                <w:rFonts w:ascii="Corbel" w:eastAsia="Times New Roman" w:hAnsi="Corbel"/>
                <w:b/>
                <w:bCs/>
                <w:szCs w:val="20"/>
                <w:lang w:eastAsia="en-GB"/>
              </w:rPr>
              <w:t>(drop-off/collection)</w:t>
            </w:r>
          </w:p>
        </w:tc>
        <w:tc>
          <w:tcPr>
            <w:tcW w:w="2126" w:type="dxa"/>
          </w:tcPr>
          <w:p w14:paraId="0FC4CB25" w14:textId="77777777" w:rsidR="00C450AC" w:rsidRPr="008F7A52" w:rsidRDefault="00C450AC" w:rsidP="00EA5293">
            <w:pPr>
              <w:spacing w:after="0"/>
              <w:rPr>
                <w:rFonts w:ascii="Corbel" w:eastAsia="Times New Roman" w:hAnsi="Corbel"/>
                <w:szCs w:val="20"/>
                <w:lang w:eastAsia="en-GB"/>
              </w:rPr>
            </w:pPr>
            <w:r w:rsidRPr="008F7A52">
              <w:rPr>
                <w:rFonts w:ascii="Corbel" w:eastAsia="Times New Roman" w:hAnsi="Corbel"/>
                <w:szCs w:val="20"/>
                <w:lang w:eastAsia="en-GB"/>
              </w:rPr>
              <w:t>Pupil</w:t>
            </w:r>
          </w:p>
          <w:p w14:paraId="0BB1F90D" w14:textId="77777777" w:rsidR="00C450AC" w:rsidRPr="008F7A52" w:rsidRDefault="00C450AC" w:rsidP="00EA5293">
            <w:pPr>
              <w:spacing w:after="0"/>
              <w:rPr>
                <w:rFonts w:ascii="Corbel" w:eastAsia="Times New Roman" w:hAnsi="Corbel"/>
                <w:szCs w:val="20"/>
                <w:lang w:eastAsia="en-GB"/>
              </w:rPr>
            </w:pPr>
          </w:p>
          <w:p w14:paraId="45AC1A73" w14:textId="77777777" w:rsidR="00C450AC" w:rsidRPr="00315325" w:rsidRDefault="00C450AC" w:rsidP="00EA5293">
            <w:pPr>
              <w:spacing w:after="0"/>
              <w:rPr>
                <w:rFonts w:ascii="Corbel" w:eastAsia="Times New Roman" w:hAnsi="Corbel"/>
                <w:szCs w:val="20"/>
                <w:lang w:eastAsia="en-GB"/>
              </w:rPr>
            </w:pPr>
            <w:r w:rsidRPr="00315325">
              <w:rPr>
                <w:rFonts w:ascii="Corbel" w:eastAsia="Times New Roman" w:hAnsi="Corbel"/>
                <w:color w:val="0070C0"/>
                <w:szCs w:val="20"/>
                <w:lang w:eastAsia="en-GB"/>
              </w:rPr>
              <w:t>Crowding, accidental knocks, falls</w:t>
            </w:r>
          </w:p>
        </w:tc>
        <w:tc>
          <w:tcPr>
            <w:tcW w:w="1134" w:type="dxa"/>
            <w:shd w:val="clear" w:color="auto" w:fill="FBE4D5" w:themeFill="accent2" w:themeFillTint="33"/>
          </w:tcPr>
          <w:p w14:paraId="767F867D" w14:textId="77777777" w:rsidR="00C450AC" w:rsidRDefault="00C450AC" w:rsidP="00EA5293">
            <w:pPr>
              <w:spacing w:after="0"/>
              <w:rPr>
                <w:rFonts w:ascii="Corbel" w:eastAsia="Times New Roman" w:hAnsi="Corbel"/>
                <w:lang w:eastAsia="en-GB"/>
              </w:rPr>
            </w:pPr>
          </w:p>
          <w:p w14:paraId="15576C03" w14:textId="77777777" w:rsidR="00C450AC" w:rsidRPr="00424F1E" w:rsidRDefault="00C450AC" w:rsidP="00EA5293">
            <w:pPr>
              <w:spacing w:after="0"/>
              <w:rPr>
                <w:rFonts w:ascii="Corbel" w:eastAsia="Times New Roman" w:hAnsi="Corbel"/>
              </w:rPr>
            </w:pPr>
            <w:r w:rsidRPr="007370B1">
              <w:rPr>
                <w:rFonts w:ascii="Corbel" w:eastAsia="Times New Roman" w:hAnsi="Corbel"/>
                <w:color w:val="C45911" w:themeColor="accent2" w:themeShade="BF"/>
                <w:lang w:eastAsia="en-GB"/>
              </w:rPr>
              <w:t>Medium</w:t>
            </w:r>
          </w:p>
        </w:tc>
        <w:tc>
          <w:tcPr>
            <w:tcW w:w="5812" w:type="dxa"/>
          </w:tcPr>
          <w:p w14:paraId="55D779A4" w14:textId="77777777" w:rsidR="00C450AC" w:rsidRDefault="00C450AC" w:rsidP="00147F96">
            <w:pPr>
              <w:pStyle w:val="ListParagraph"/>
              <w:numPr>
                <w:ilvl w:val="0"/>
                <w:numId w:val="78"/>
              </w:numPr>
              <w:suppressAutoHyphens w:val="0"/>
              <w:autoSpaceDN/>
              <w:spacing w:after="0" w:line="240" w:lineRule="auto"/>
              <w:ind w:left="318" w:hanging="284"/>
              <w:contextualSpacing/>
              <w:rPr>
                <w:rFonts w:ascii="Corbel" w:eastAsia="Times New Roman" w:hAnsi="Corbel"/>
                <w:szCs w:val="20"/>
                <w:lang w:eastAsia="en-GB"/>
              </w:rPr>
            </w:pPr>
            <w:r w:rsidRPr="008F7A52">
              <w:rPr>
                <w:rFonts w:ascii="Corbel" w:eastAsia="Times New Roman" w:hAnsi="Corbel"/>
                <w:szCs w:val="20"/>
                <w:lang w:eastAsia="en-GB"/>
              </w:rPr>
              <w:t>Agreed staggered drop-o</w:t>
            </w:r>
            <w:r>
              <w:rPr>
                <w:rFonts w:ascii="Corbel" w:eastAsia="Times New Roman" w:hAnsi="Corbel"/>
                <w:szCs w:val="20"/>
                <w:lang w:eastAsia="en-GB"/>
              </w:rPr>
              <w:t>ff/collection time with parents</w:t>
            </w:r>
          </w:p>
          <w:p w14:paraId="46627E84" w14:textId="77777777" w:rsidR="00C450AC" w:rsidRDefault="00C450AC" w:rsidP="00147F96">
            <w:pPr>
              <w:pStyle w:val="ListParagraph"/>
              <w:numPr>
                <w:ilvl w:val="0"/>
                <w:numId w:val="78"/>
              </w:numPr>
              <w:suppressAutoHyphens w:val="0"/>
              <w:autoSpaceDN/>
              <w:spacing w:after="0" w:line="240" w:lineRule="auto"/>
              <w:ind w:left="318" w:hanging="284"/>
              <w:contextualSpacing/>
              <w:rPr>
                <w:rFonts w:ascii="Corbel" w:eastAsia="Times New Roman" w:hAnsi="Corbel"/>
                <w:szCs w:val="20"/>
                <w:lang w:eastAsia="en-GB"/>
              </w:rPr>
            </w:pPr>
            <w:r w:rsidRPr="008F7A52">
              <w:rPr>
                <w:rFonts w:ascii="Corbel" w:eastAsia="Times New Roman" w:hAnsi="Corbel"/>
                <w:szCs w:val="20"/>
                <w:lang w:eastAsia="en-GB"/>
              </w:rPr>
              <w:t xml:space="preserve"> Designated entrance/exit point t</w:t>
            </w:r>
            <w:r>
              <w:rPr>
                <w:rFonts w:ascii="Corbel" w:eastAsia="Times New Roman" w:hAnsi="Corbel"/>
                <w:szCs w:val="20"/>
                <w:lang w:eastAsia="en-GB"/>
              </w:rPr>
              <w:t>o reduce congestion</w:t>
            </w:r>
          </w:p>
          <w:p w14:paraId="4B9C640C" w14:textId="77777777" w:rsidR="00C450AC" w:rsidRDefault="00C450AC" w:rsidP="00147F96">
            <w:pPr>
              <w:pStyle w:val="ListParagraph"/>
              <w:numPr>
                <w:ilvl w:val="0"/>
                <w:numId w:val="78"/>
              </w:numPr>
              <w:suppressAutoHyphens w:val="0"/>
              <w:autoSpaceDN/>
              <w:spacing w:after="0" w:line="240" w:lineRule="auto"/>
              <w:ind w:left="318" w:hanging="284"/>
              <w:contextualSpacing/>
              <w:rPr>
                <w:rFonts w:ascii="Corbel" w:eastAsia="Times New Roman" w:hAnsi="Corbel"/>
                <w:szCs w:val="20"/>
                <w:lang w:eastAsia="en-GB"/>
              </w:rPr>
            </w:pPr>
            <w:r w:rsidRPr="008F7A52">
              <w:rPr>
                <w:rFonts w:ascii="Corbel" w:eastAsia="Times New Roman" w:hAnsi="Corbel"/>
                <w:szCs w:val="20"/>
                <w:lang w:eastAsia="en-GB"/>
              </w:rPr>
              <w:t>Staff member availa</w:t>
            </w:r>
            <w:r>
              <w:rPr>
                <w:rFonts w:ascii="Corbel" w:eastAsia="Times New Roman" w:hAnsi="Corbel"/>
                <w:szCs w:val="20"/>
                <w:lang w:eastAsia="en-GB"/>
              </w:rPr>
              <w:t>ble to support safe entry/exit</w:t>
            </w:r>
          </w:p>
          <w:p w14:paraId="49B6EEE2" w14:textId="77777777" w:rsidR="00C450AC" w:rsidRDefault="00C450AC" w:rsidP="00147F96">
            <w:pPr>
              <w:pStyle w:val="ListParagraph"/>
              <w:numPr>
                <w:ilvl w:val="0"/>
                <w:numId w:val="78"/>
              </w:numPr>
              <w:suppressAutoHyphens w:val="0"/>
              <w:autoSpaceDN/>
              <w:spacing w:after="0" w:line="240" w:lineRule="auto"/>
              <w:ind w:left="318" w:hanging="284"/>
              <w:contextualSpacing/>
              <w:rPr>
                <w:rFonts w:ascii="Corbel" w:eastAsia="Times New Roman" w:hAnsi="Corbel"/>
                <w:szCs w:val="20"/>
                <w:lang w:eastAsia="en-GB"/>
              </w:rPr>
            </w:pPr>
            <w:r w:rsidRPr="008F7A52">
              <w:rPr>
                <w:rFonts w:ascii="Corbel" w:eastAsia="Times New Roman" w:hAnsi="Corbel"/>
                <w:szCs w:val="20"/>
                <w:lang w:eastAsia="en-GB"/>
              </w:rPr>
              <w:t>Parent/carer handov</w:t>
            </w:r>
            <w:r>
              <w:rPr>
                <w:rFonts w:ascii="Corbel" w:eastAsia="Times New Roman" w:hAnsi="Corbel"/>
                <w:szCs w:val="20"/>
                <w:lang w:eastAsia="en-GB"/>
              </w:rPr>
              <w:t>er directly to staff if needed</w:t>
            </w:r>
          </w:p>
          <w:p w14:paraId="09F73BBB" w14:textId="77777777" w:rsidR="00C450AC" w:rsidRPr="008F7A52" w:rsidRDefault="00C450AC" w:rsidP="00147F96">
            <w:pPr>
              <w:pStyle w:val="ListParagraph"/>
              <w:numPr>
                <w:ilvl w:val="0"/>
                <w:numId w:val="78"/>
              </w:numPr>
              <w:suppressAutoHyphens w:val="0"/>
              <w:autoSpaceDN/>
              <w:spacing w:after="0" w:line="240" w:lineRule="auto"/>
              <w:ind w:left="318" w:hanging="284"/>
              <w:contextualSpacing/>
              <w:rPr>
                <w:rFonts w:ascii="Corbel" w:eastAsia="Times New Roman" w:hAnsi="Corbel"/>
                <w:szCs w:val="20"/>
                <w:lang w:eastAsia="en-GB"/>
              </w:rPr>
            </w:pPr>
            <w:r w:rsidRPr="008F7A52">
              <w:rPr>
                <w:rFonts w:ascii="Corbel" w:eastAsia="Times New Roman" w:hAnsi="Corbel"/>
                <w:szCs w:val="20"/>
                <w:lang w:eastAsia="en-GB"/>
              </w:rPr>
              <w:t>Clear communication with parents regarding safe procedures</w:t>
            </w:r>
          </w:p>
        </w:tc>
        <w:tc>
          <w:tcPr>
            <w:tcW w:w="2114" w:type="dxa"/>
          </w:tcPr>
          <w:p w14:paraId="6CBB306D" w14:textId="77777777" w:rsidR="00C450AC" w:rsidRPr="00E82273" w:rsidRDefault="00C450AC" w:rsidP="00EA5293">
            <w:pPr>
              <w:spacing w:after="0"/>
              <w:rPr>
                <w:rFonts w:ascii="Corbel" w:hAnsi="Corbel" w:cs="Arial"/>
                <w:szCs w:val="20"/>
              </w:rPr>
            </w:pPr>
          </w:p>
        </w:tc>
        <w:tc>
          <w:tcPr>
            <w:tcW w:w="1571" w:type="dxa"/>
            <w:shd w:val="clear" w:color="auto" w:fill="E2EFD9" w:themeFill="accent6" w:themeFillTint="33"/>
          </w:tcPr>
          <w:p w14:paraId="643DA7FA" w14:textId="77777777" w:rsidR="00C450AC" w:rsidRDefault="00C450AC" w:rsidP="00EA5293">
            <w:pPr>
              <w:spacing w:after="0"/>
              <w:jc w:val="center"/>
              <w:rPr>
                <w:rFonts w:ascii="Corbel" w:hAnsi="Corbel" w:cs="Arial"/>
                <w:szCs w:val="20"/>
              </w:rPr>
            </w:pPr>
          </w:p>
          <w:p w14:paraId="2C620EB1" w14:textId="77777777" w:rsidR="00C450AC" w:rsidRPr="00E82273" w:rsidRDefault="00C450AC" w:rsidP="00EA5293">
            <w:pPr>
              <w:spacing w:after="0"/>
              <w:jc w:val="center"/>
              <w:rPr>
                <w:rFonts w:ascii="Corbel" w:hAnsi="Corbel" w:cs="Arial"/>
                <w:szCs w:val="20"/>
              </w:rPr>
            </w:pPr>
            <w:r>
              <w:rPr>
                <w:rFonts w:ascii="Corbel" w:hAnsi="Corbel" w:cs="Arial"/>
                <w:szCs w:val="20"/>
              </w:rPr>
              <w:t>Low</w:t>
            </w:r>
          </w:p>
        </w:tc>
        <w:tc>
          <w:tcPr>
            <w:tcW w:w="1701" w:type="dxa"/>
          </w:tcPr>
          <w:p w14:paraId="48DA7338" w14:textId="77777777" w:rsidR="00C450AC" w:rsidRPr="00E82273" w:rsidRDefault="00C450AC" w:rsidP="00EA5293">
            <w:pPr>
              <w:spacing w:after="0"/>
              <w:rPr>
                <w:rFonts w:ascii="Corbel" w:hAnsi="Corbel"/>
                <w:szCs w:val="20"/>
              </w:rPr>
            </w:pPr>
            <w:r w:rsidRPr="00E82273">
              <w:rPr>
                <w:rFonts w:ascii="Corbel" w:hAnsi="Corbel"/>
                <w:szCs w:val="20"/>
              </w:rPr>
              <w:t>1.</w:t>
            </w:r>
          </w:p>
          <w:p w14:paraId="7F82F9CA" w14:textId="77777777" w:rsidR="00C450AC" w:rsidRPr="00E82273" w:rsidRDefault="00C450AC" w:rsidP="00EA5293">
            <w:pPr>
              <w:spacing w:after="0"/>
              <w:rPr>
                <w:rFonts w:ascii="Corbel" w:hAnsi="Corbel"/>
                <w:szCs w:val="20"/>
              </w:rPr>
            </w:pPr>
            <w:r w:rsidRPr="00E82273">
              <w:rPr>
                <w:rFonts w:ascii="Corbel" w:hAnsi="Corbel"/>
                <w:szCs w:val="20"/>
              </w:rPr>
              <w:t>2.</w:t>
            </w:r>
          </w:p>
          <w:p w14:paraId="5EB5C167" w14:textId="77777777" w:rsidR="00C450AC" w:rsidRPr="00E82273" w:rsidRDefault="00C450AC" w:rsidP="00EA5293">
            <w:pPr>
              <w:spacing w:after="0"/>
              <w:rPr>
                <w:rFonts w:ascii="Corbel" w:hAnsi="Corbel"/>
                <w:szCs w:val="20"/>
              </w:rPr>
            </w:pPr>
            <w:r w:rsidRPr="00E82273">
              <w:rPr>
                <w:rFonts w:ascii="Corbel" w:hAnsi="Corbel"/>
                <w:szCs w:val="20"/>
              </w:rPr>
              <w:t xml:space="preserve">3. </w:t>
            </w:r>
          </w:p>
          <w:p w14:paraId="7DC9728B" w14:textId="77777777" w:rsidR="00C450AC" w:rsidRPr="00E82273" w:rsidRDefault="00C450AC" w:rsidP="00EA5293">
            <w:pPr>
              <w:spacing w:after="0"/>
              <w:rPr>
                <w:rFonts w:ascii="Corbel" w:hAnsi="Corbel"/>
                <w:szCs w:val="20"/>
              </w:rPr>
            </w:pPr>
          </w:p>
        </w:tc>
      </w:tr>
      <w:tr w:rsidR="00C450AC" w:rsidRPr="00E82273" w14:paraId="2F050B5E" w14:textId="77777777" w:rsidTr="00C450AC">
        <w:trPr>
          <w:trHeight w:val="920"/>
        </w:trPr>
        <w:tc>
          <w:tcPr>
            <w:tcW w:w="1560" w:type="dxa"/>
          </w:tcPr>
          <w:p w14:paraId="03CE66EB" w14:textId="77777777" w:rsidR="00C450AC" w:rsidRPr="00315325" w:rsidRDefault="00C450AC" w:rsidP="00EA5293">
            <w:pPr>
              <w:spacing w:after="0"/>
              <w:rPr>
                <w:rFonts w:ascii="Corbel" w:eastAsia="Times New Roman" w:hAnsi="Corbel"/>
                <w:b/>
                <w:szCs w:val="20"/>
                <w:lang w:eastAsia="en-GB"/>
              </w:rPr>
            </w:pPr>
            <w:r w:rsidRPr="00315325">
              <w:rPr>
                <w:rFonts w:ascii="Corbel" w:eastAsia="Times New Roman" w:hAnsi="Corbel"/>
                <w:b/>
                <w:szCs w:val="20"/>
                <w:lang w:eastAsia="en-GB"/>
              </w:rPr>
              <w:t>Playtime / Lunchtime</w:t>
            </w:r>
            <w:r w:rsidRPr="008F7A52">
              <w:rPr>
                <w:rFonts w:ascii="Corbel" w:eastAsia="Times New Roman" w:hAnsi="Corbel"/>
                <w:b/>
                <w:szCs w:val="20"/>
                <w:lang w:eastAsia="en-GB"/>
              </w:rPr>
              <w:t xml:space="preserve"> (outdoor areas)</w:t>
            </w:r>
          </w:p>
        </w:tc>
        <w:tc>
          <w:tcPr>
            <w:tcW w:w="2126" w:type="dxa"/>
          </w:tcPr>
          <w:p w14:paraId="204EEBE3" w14:textId="77777777" w:rsidR="00C450AC" w:rsidRDefault="00C450AC" w:rsidP="00EA5293">
            <w:pPr>
              <w:spacing w:after="0"/>
              <w:rPr>
                <w:rFonts w:ascii="Corbel" w:eastAsia="Times New Roman" w:hAnsi="Corbel"/>
                <w:szCs w:val="20"/>
                <w:lang w:eastAsia="en-GB"/>
              </w:rPr>
            </w:pPr>
            <w:r>
              <w:rPr>
                <w:rFonts w:ascii="Corbel" w:eastAsia="Times New Roman" w:hAnsi="Corbel"/>
                <w:szCs w:val="20"/>
                <w:lang w:eastAsia="en-GB"/>
              </w:rPr>
              <w:t>Pupil</w:t>
            </w:r>
          </w:p>
          <w:p w14:paraId="0EBC24E1" w14:textId="77777777" w:rsidR="00C450AC" w:rsidRDefault="00C450AC" w:rsidP="00EA5293">
            <w:pPr>
              <w:spacing w:after="0"/>
              <w:rPr>
                <w:rFonts w:ascii="Corbel" w:eastAsia="Times New Roman" w:hAnsi="Corbel"/>
                <w:szCs w:val="20"/>
                <w:lang w:eastAsia="en-GB"/>
              </w:rPr>
            </w:pPr>
          </w:p>
          <w:p w14:paraId="62DF952B" w14:textId="77777777" w:rsidR="00C450AC" w:rsidRDefault="00C450AC" w:rsidP="00EA5293">
            <w:pPr>
              <w:spacing w:after="0"/>
              <w:rPr>
                <w:rFonts w:ascii="Corbel" w:eastAsia="Times New Roman" w:hAnsi="Corbel"/>
                <w:color w:val="0070C0"/>
                <w:szCs w:val="20"/>
                <w:lang w:eastAsia="en-GB"/>
              </w:rPr>
            </w:pPr>
            <w:r w:rsidRPr="00315325">
              <w:rPr>
                <w:rFonts w:ascii="Corbel" w:eastAsia="Times New Roman" w:hAnsi="Corbel"/>
                <w:color w:val="0070C0"/>
                <w:szCs w:val="20"/>
                <w:lang w:eastAsia="en-GB"/>
              </w:rPr>
              <w:t>Collision with other children</w:t>
            </w:r>
            <w:r>
              <w:rPr>
                <w:rFonts w:ascii="Corbel" w:eastAsia="Times New Roman" w:hAnsi="Corbel"/>
                <w:color w:val="0070C0"/>
                <w:szCs w:val="20"/>
                <w:lang w:eastAsia="en-GB"/>
              </w:rPr>
              <w:t>, falls, uneven surfaces, rough play</w:t>
            </w:r>
          </w:p>
          <w:p w14:paraId="366A6CC3" w14:textId="77777777" w:rsidR="00C450AC" w:rsidRPr="00315325" w:rsidRDefault="00C450AC" w:rsidP="00EA5293">
            <w:pPr>
              <w:spacing w:after="0"/>
              <w:rPr>
                <w:rFonts w:ascii="Corbel" w:eastAsia="Times New Roman" w:hAnsi="Corbel"/>
                <w:szCs w:val="20"/>
                <w:lang w:eastAsia="en-GB"/>
              </w:rPr>
            </w:pPr>
          </w:p>
        </w:tc>
        <w:tc>
          <w:tcPr>
            <w:tcW w:w="1134" w:type="dxa"/>
            <w:shd w:val="clear" w:color="auto" w:fill="FBE4D5" w:themeFill="accent2" w:themeFillTint="33"/>
          </w:tcPr>
          <w:p w14:paraId="2BDB3C06" w14:textId="77777777" w:rsidR="00C450AC" w:rsidRDefault="00C450AC" w:rsidP="00EA5293">
            <w:r w:rsidRPr="00424F1E">
              <w:rPr>
                <w:rFonts w:ascii="Corbel" w:eastAsia="Times New Roman" w:hAnsi="Corbel"/>
                <w:color w:val="C45911" w:themeColor="accent2" w:themeShade="BF"/>
                <w:lang w:eastAsia="en-GB"/>
              </w:rPr>
              <w:t xml:space="preserve">Medium </w:t>
            </w:r>
          </w:p>
        </w:tc>
        <w:tc>
          <w:tcPr>
            <w:tcW w:w="5812" w:type="dxa"/>
          </w:tcPr>
          <w:p w14:paraId="149A7B17" w14:textId="77777777" w:rsidR="00C450AC" w:rsidRDefault="00C450AC" w:rsidP="00147F96">
            <w:pPr>
              <w:pStyle w:val="ListParagraph"/>
              <w:numPr>
                <w:ilvl w:val="0"/>
                <w:numId w:val="79"/>
              </w:numPr>
              <w:suppressAutoHyphens w:val="0"/>
              <w:autoSpaceDN/>
              <w:spacing w:after="0" w:line="240" w:lineRule="auto"/>
              <w:ind w:left="318" w:hanging="284"/>
              <w:contextualSpacing/>
              <w:rPr>
                <w:rFonts w:ascii="Corbel" w:eastAsia="Times New Roman" w:hAnsi="Corbel"/>
                <w:szCs w:val="20"/>
                <w:lang w:eastAsia="en-GB"/>
              </w:rPr>
            </w:pPr>
            <w:r w:rsidRPr="008F7A52">
              <w:rPr>
                <w:rFonts w:ascii="Corbel" w:eastAsia="Times New Roman" w:hAnsi="Corbel"/>
                <w:szCs w:val="20"/>
                <w:lang w:eastAsia="en-GB"/>
              </w:rPr>
              <w:t xml:space="preserve">Zoned or restricted play </w:t>
            </w:r>
            <w:r>
              <w:rPr>
                <w:rFonts w:ascii="Corbel" w:eastAsia="Times New Roman" w:hAnsi="Corbel"/>
                <w:szCs w:val="20"/>
                <w:lang w:eastAsia="en-GB"/>
              </w:rPr>
              <w:t>area identified (quieter space)</w:t>
            </w:r>
          </w:p>
          <w:p w14:paraId="0570CAB8" w14:textId="77777777" w:rsidR="00C450AC" w:rsidRDefault="00C450AC" w:rsidP="00147F96">
            <w:pPr>
              <w:pStyle w:val="ListParagraph"/>
              <w:numPr>
                <w:ilvl w:val="0"/>
                <w:numId w:val="79"/>
              </w:numPr>
              <w:suppressAutoHyphens w:val="0"/>
              <w:autoSpaceDN/>
              <w:spacing w:after="0" w:line="240" w:lineRule="auto"/>
              <w:ind w:left="318" w:hanging="284"/>
              <w:contextualSpacing/>
              <w:rPr>
                <w:rFonts w:ascii="Corbel" w:eastAsia="Times New Roman" w:hAnsi="Corbel"/>
                <w:szCs w:val="20"/>
                <w:lang w:eastAsia="en-GB"/>
              </w:rPr>
            </w:pPr>
            <w:r w:rsidRPr="008F7A52">
              <w:rPr>
                <w:rFonts w:ascii="Corbel" w:eastAsia="Times New Roman" w:hAnsi="Corbel"/>
                <w:szCs w:val="20"/>
                <w:lang w:eastAsia="en-GB"/>
              </w:rPr>
              <w:t xml:space="preserve"> Increased adult supervision </w:t>
            </w:r>
            <w:r>
              <w:rPr>
                <w:rFonts w:ascii="Corbel" w:eastAsia="Times New Roman" w:hAnsi="Corbel"/>
                <w:szCs w:val="20"/>
                <w:lang w:eastAsia="en-GB"/>
              </w:rPr>
              <w:t>and awareness of child’s needs</w:t>
            </w:r>
          </w:p>
          <w:p w14:paraId="531DB282" w14:textId="77777777" w:rsidR="00C450AC" w:rsidRDefault="00C450AC" w:rsidP="00147F96">
            <w:pPr>
              <w:pStyle w:val="ListParagraph"/>
              <w:numPr>
                <w:ilvl w:val="0"/>
                <w:numId w:val="79"/>
              </w:numPr>
              <w:suppressAutoHyphens w:val="0"/>
              <w:autoSpaceDN/>
              <w:spacing w:after="0" w:line="240" w:lineRule="auto"/>
              <w:ind w:left="318" w:hanging="284"/>
              <w:contextualSpacing/>
              <w:rPr>
                <w:rFonts w:ascii="Corbel" w:eastAsia="Times New Roman" w:hAnsi="Corbel"/>
                <w:szCs w:val="20"/>
                <w:lang w:eastAsia="en-GB"/>
              </w:rPr>
            </w:pPr>
            <w:r w:rsidRPr="008F7A52">
              <w:rPr>
                <w:rFonts w:ascii="Corbel" w:eastAsia="Times New Roman" w:hAnsi="Corbel"/>
                <w:szCs w:val="20"/>
                <w:lang w:eastAsia="en-GB"/>
              </w:rPr>
              <w:t>Adapted activities (non-contac</w:t>
            </w:r>
            <w:r>
              <w:rPr>
                <w:rFonts w:ascii="Corbel" w:eastAsia="Times New Roman" w:hAnsi="Corbel"/>
                <w:szCs w:val="20"/>
                <w:lang w:eastAsia="en-GB"/>
              </w:rPr>
              <w:t>t games, quiet play resources)</w:t>
            </w:r>
          </w:p>
          <w:p w14:paraId="355611E0" w14:textId="77777777" w:rsidR="00C450AC" w:rsidRDefault="00C450AC" w:rsidP="00147F96">
            <w:pPr>
              <w:pStyle w:val="ListParagraph"/>
              <w:numPr>
                <w:ilvl w:val="0"/>
                <w:numId w:val="79"/>
              </w:numPr>
              <w:suppressAutoHyphens w:val="0"/>
              <w:autoSpaceDN/>
              <w:spacing w:after="0" w:line="240" w:lineRule="auto"/>
              <w:ind w:left="318" w:hanging="284"/>
              <w:contextualSpacing/>
              <w:rPr>
                <w:rFonts w:ascii="Corbel" w:eastAsia="Times New Roman" w:hAnsi="Corbel"/>
                <w:szCs w:val="20"/>
                <w:lang w:eastAsia="en-GB"/>
              </w:rPr>
            </w:pPr>
            <w:r w:rsidRPr="008F7A52">
              <w:rPr>
                <w:rFonts w:ascii="Corbel" w:eastAsia="Times New Roman" w:hAnsi="Corbel"/>
                <w:szCs w:val="20"/>
                <w:lang w:eastAsia="en-GB"/>
              </w:rPr>
              <w:t xml:space="preserve">Option to remain indoors if </w:t>
            </w:r>
            <w:r>
              <w:rPr>
                <w:rFonts w:ascii="Corbel" w:eastAsia="Times New Roman" w:hAnsi="Corbel"/>
                <w:szCs w:val="20"/>
                <w:lang w:eastAsia="en-GB"/>
              </w:rPr>
              <w:t>safer/more appropriate</w:t>
            </w:r>
          </w:p>
          <w:p w14:paraId="41F88063" w14:textId="77777777" w:rsidR="00C450AC" w:rsidRDefault="00C450AC" w:rsidP="00147F96">
            <w:pPr>
              <w:pStyle w:val="ListParagraph"/>
              <w:numPr>
                <w:ilvl w:val="0"/>
                <w:numId w:val="79"/>
              </w:numPr>
              <w:suppressAutoHyphens w:val="0"/>
              <w:autoSpaceDN/>
              <w:spacing w:after="0" w:line="240" w:lineRule="auto"/>
              <w:ind w:left="318" w:hanging="284"/>
              <w:contextualSpacing/>
              <w:rPr>
                <w:rFonts w:ascii="Corbel" w:eastAsia="Times New Roman" w:hAnsi="Corbel"/>
                <w:szCs w:val="20"/>
                <w:lang w:eastAsia="en-GB"/>
              </w:rPr>
            </w:pPr>
            <w:r w:rsidRPr="008F7A52">
              <w:rPr>
                <w:rFonts w:ascii="Corbel" w:eastAsia="Times New Roman" w:hAnsi="Corbel"/>
                <w:szCs w:val="20"/>
                <w:lang w:eastAsia="en-GB"/>
              </w:rPr>
              <w:t xml:space="preserve">Daily check </w:t>
            </w:r>
            <w:r>
              <w:rPr>
                <w:rFonts w:ascii="Corbel" w:eastAsia="Times New Roman" w:hAnsi="Corbel"/>
                <w:szCs w:val="20"/>
                <w:lang w:eastAsia="en-GB"/>
              </w:rPr>
              <w:t>of outdoor surfaces for hazards</w:t>
            </w:r>
          </w:p>
          <w:p w14:paraId="756230C6" w14:textId="77777777" w:rsidR="00C450AC" w:rsidRDefault="00C450AC" w:rsidP="00147F96">
            <w:pPr>
              <w:pStyle w:val="ListParagraph"/>
              <w:numPr>
                <w:ilvl w:val="0"/>
                <w:numId w:val="79"/>
              </w:numPr>
              <w:suppressAutoHyphens w:val="0"/>
              <w:autoSpaceDN/>
              <w:spacing w:after="0" w:line="240" w:lineRule="auto"/>
              <w:ind w:left="318" w:hanging="284"/>
              <w:contextualSpacing/>
              <w:rPr>
                <w:rFonts w:ascii="Corbel" w:eastAsia="Times New Roman" w:hAnsi="Corbel"/>
                <w:szCs w:val="20"/>
                <w:lang w:eastAsia="en-GB"/>
              </w:rPr>
            </w:pPr>
            <w:r w:rsidRPr="008F7A52">
              <w:rPr>
                <w:rFonts w:ascii="Corbel" w:eastAsia="Times New Roman" w:hAnsi="Corbel"/>
                <w:szCs w:val="20"/>
                <w:lang w:eastAsia="en-GB"/>
              </w:rPr>
              <w:t xml:space="preserve"> Clear expectations shared with peers about safe play around the child</w:t>
            </w:r>
          </w:p>
          <w:p w14:paraId="52F621D3" w14:textId="77777777" w:rsidR="00C450AC" w:rsidRPr="008F7A52" w:rsidRDefault="00C450AC" w:rsidP="00EA5293">
            <w:pPr>
              <w:pStyle w:val="ListParagraph"/>
              <w:spacing w:after="0"/>
              <w:ind w:left="318" w:hanging="284"/>
              <w:rPr>
                <w:rFonts w:ascii="Corbel" w:eastAsia="Times New Roman" w:hAnsi="Corbel"/>
                <w:szCs w:val="20"/>
                <w:lang w:eastAsia="en-GB"/>
              </w:rPr>
            </w:pPr>
          </w:p>
        </w:tc>
        <w:tc>
          <w:tcPr>
            <w:tcW w:w="2114" w:type="dxa"/>
          </w:tcPr>
          <w:p w14:paraId="477C8C45" w14:textId="77777777" w:rsidR="00C450AC" w:rsidRPr="00E82273" w:rsidRDefault="00C450AC" w:rsidP="00EA5293">
            <w:pPr>
              <w:spacing w:after="0"/>
              <w:rPr>
                <w:rFonts w:ascii="Corbel" w:hAnsi="Corbel" w:cs="Arial"/>
                <w:szCs w:val="20"/>
              </w:rPr>
            </w:pPr>
          </w:p>
        </w:tc>
        <w:tc>
          <w:tcPr>
            <w:tcW w:w="1571" w:type="dxa"/>
            <w:shd w:val="clear" w:color="auto" w:fill="E2EFD9" w:themeFill="accent6" w:themeFillTint="33"/>
          </w:tcPr>
          <w:p w14:paraId="101E0D22" w14:textId="77777777" w:rsidR="00C450AC" w:rsidRDefault="00C450AC" w:rsidP="00EA5293">
            <w:pPr>
              <w:spacing w:after="0"/>
              <w:jc w:val="center"/>
              <w:rPr>
                <w:rFonts w:ascii="Corbel" w:hAnsi="Corbel" w:cs="Arial"/>
                <w:szCs w:val="20"/>
              </w:rPr>
            </w:pPr>
          </w:p>
          <w:p w14:paraId="6BEA9190" w14:textId="77777777" w:rsidR="00C450AC" w:rsidRPr="00E82273" w:rsidRDefault="00C450AC" w:rsidP="00EA5293">
            <w:pPr>
              <w:spacing w:after="0"/>
              <w:jc w:val="center"/>
              <w:rPr>
                <w:rFonts w:ascii="Corbel" w:hAnsi="Corbel" w:cs="Arial"/>
                <w:szCs w:val="20"/>
              </w:rPr>
            </w:pPr>
            <w:r>
              <w:rPr>
                <w:rFonts w:ascii="Corbel" w:hAnsi="Corbel" w:cs="Arial"/>
                <w:szCs w:val="20"/>
              </w:rPr>
              <w:t>Low</w:t>
            </w:r>
          </w:p>
        </w:tc>
        <w:tc>
          <w:tcPr>
            <w:tcW w:w="1701" w:type="dxa"/>
          </w:tcPr>
          <w:p w14:paraId="20DF34B4" w14:textId="77777777" w:rsidR="00C450AC" w:rsidRPr="00E82273" w:rsidRDefault="00C450AC" w:rsidP="00EA5293">
            <w:pPr>
              <w:spacing w:after="0"/>
              <w:rPr>
                <w:rFonts w:ascii="Corbel" w:hAnsi="Corbel"/>
                <w:szCs w:val="20"/>
              </w:rPr>
            </w:pPr>
            <w:r w:rsidRPr="00E82273">
              <w:rPr>
                <w:rFonts w:ascii="Corbel" w:hAnsi="Corbel"/>
                <w:szCs w:val="20"/>
              </w:rPr>
              <w:t>1.</w:t>
            </w:r>
          </w:p>
          <w:p w14:paraId="2DF5ACBE" w14:textId="77777777" w:rsidR="00C450AC" w:rsidRPr="00E82273" w:rsidRDefault="00C450AC" w:rsidP="00EA5293">
            <w:pPr>
              <w:spacing w:after="0"/>
              <w:rPr>
                <w:rFonts w:ascii="Corbel" w:hAnsi="Corbel"/>
                <w:szCs w:val="20"/>
              </w:rPr>
            </w:pPr>
            <w:r w:rsidRPr="00E82273">
              <w:rPr>
                <w:rFonts w:ascii="Corbel" w:hAnsi="Corbel"/>
                <w:szCs w:val="20"/>
              </w:rPr>
              <w:t>2.</w:t>
            </w:r>
          </w:p>
          <w:p w14:paraId="44F0B636" w14:textId="77777777" w:rsidR="00C450AC" w:rsidRPr="00E82273" w:rsidRDefault="00C450AC" w:rsidP="00EA5293">
            <w:pPr>
              <w:spacing w:after="0"/>
              <w:rPr>
                <w:rFonts w:ascii="Corbel" w:hAnsi="Corbel"/>
                <w:szCs w:val="20"/>
              </w:rPr>
            </w:pPr>
            <w:r w:rsidRPr="00E82273">
              <w:rPr>
                <w:rFonts w:ascii="Corbel" w:hAnsi="Corbel"/>
                <w:szCs w:val="20"/>
              </w:rPr>
              <w:t xml:space="preserve">3. </w:t>
            </w:r>
          </w:p>
          <w:p w14:paraId="618B1081" w14:textId="77777777" w:rsidR="00C450AC" w:rsidRPr="00E82273" w:rsidRDefault="00C450AC" w:rsidP="00EA5293">
            <w:pPr>
              <w:spacing w:after="0"/>
              <w:rPr>
                <w:rFonts w:ascii="Corbel" w:hAnsi="Corbel"/>
                <w:szCs w:val="20"/>
              </w:rPr>
            </w:pPr>
          </w:p>
        </w:tc>
      </w:tr>
      <w:tr w:rsidR="00C450AC" w:rsidRPr="00E82273" w14:paraId="316A77A5" w14:textId="77777777" w:rsidTr="00C450AC">
        <w:trPr>
          <w:trHeight w:val="920"/>
        </w:trPr>
        <w:tc>
          <w:tcPr>
            <w:tcW w:w="1560" w:type="dxa"/>
          </w:tcPr>
          <w:p w14:paraId="6F91DB34" w14:textId="77777777" w:rsidR="00C450AC" w:rsidRPr="00315325" w:rsidRDefault="00C450AC" w:rsidP="00EA5293">
            <w:pPr>
              <w:spacing w:after="0"/>
              <w:rPr>
                <w:rFonts w:ascii="Corbel" w:eastAsia="Times New Roman" w:hAnsi="Corbel"/>
                <w:b/>
                <w:szCs w:val="20"/>
                <w:lang w:eastAsia="en-GB"/>
              </w:rPr>
            </w:pPr>
            <w:r w:rsidRPr="00315325">
              <w:rPr>
                <w:rFonts w:ascii="Corbel" w:eastAsia="Times New Roman" w:hAnsi="Corbel"/>
                <w:b/>
                <w:szCs w:val="20"/>
                <w:lang w:eastAsia="en-GB"/>
              </w:rPr>
              <w:t xml:space="preserve">PE </w:t>
            </w:r>
            <w:r w:rsidRPr="008F7A52">
              <w:rPr>
                <w:rFonts w:ascii="Corbel" w:eastAsia="Times New Roman" w:hAnsi="Corbel"/>
                <w:b/>
                <w:szCs w:val="20"/>
                <w:lang w:eastAsia="en-GB"/>
              </w:rPr>
              <w:t xml:space="preserve">/ Physical activity </w:t>
            </w:r>
          </w:p>
        </w:tc>
        <w:tc>
          <w:tcPr>
            <w:tcW w:w="2126" w:type="dxa"/>
          </w:tcPr>
          <w:p w14:paraId="499353B9" w14:textId="77777777" w:rsidR="00C450AC" w:rsidRDefault="00C450AC" w:rsidP="00EA5293">
            <w:pPr>
              <w:spacing w:after="0"/>
              <w:rPr>
                <w:rFonts w:ascii="Corbel" w:eastAsia="Times New Roman" w:hAnsi="Corbel"/>
                <w:szCs w:val="20"/>
                <w:lang w:eastAsia="en-GB"/>
              </w:rPr>
            </w:pPr>
            <w:r>
              <w:rPr>
                <w:rFonts w:ascii="Corbel" w:eastAsia="Times New Roman" w:hAnsi="Corbel"/>
                <w:szCs w:val="20"/>
                <w:lang w:eastAsia="en-GB"/>
              </w:rPr>
              <w:t>Pupil</w:t>
            </w:r>
          </w:p>
          <w:p w14:paraId="33FFC789" w14:textId="77777777" w:rsidR="00C450AC" w:rsidRDefault="00C450AC" w:rsidP="00EA5293">
            <w:pPr>
              <w:spacing w:after="0"/>
              <w:rPr>
                <w:rFonts w:ascii="Corbel" w:eastAsia="Times New Roman" w:hAnsi="Corbel"/>
                <w:szCs w:val="20"/>
                <w:lang w:eastAsia="en-GB"/>
              </w:rPr>
            </w:pPr>
          </w:p>
          <w:p w14:paraId="769698C0" w14:textId="77777777" w:rsidR="00C450AC" w:rsidRDefault="00C450AC" w:rsidP="00EA5293">
            <w:pPr>
              <w:spacing w:after="0"/>
              <w:rPr>
                <w:rFonts w:ascii="Corbel" w:eastAsia="Times New Roman" w:hAnsi="Corbel"/>
                <w:color w:val="0070C0"/>
                <w:szCs w:val="20"/>
                <w:lang w:eastAsia="en-GB"/>
              </w:rPr>
            </w:pPr>
            <w:r w:rsidRPr="00315325">
              <w:rPr>
                <w:rFonts w:ascii="Corbel" w:eastAsia="Times New Roman" w:hAnsi="Corbel"/>
                <w:color w:val="0070C0"/>
                <w:szCs w:val="20"/>
                <w:lang w:eastAsia="en-GB"/>
              </w:rPr>
              <w:t>Re-injury, strain, non-compliance with medical advice</w:t>
            </w:r>
          </w:p>
          <w:p w14:paraId="0A6EF09E" w14:textId="77777777" w:rsidR="00C450AC" w:rsidRPr="00315325" w:rsidRDefault="00C450AC" w:rsidP="00EA5293">
            <w:pPr>
              <w:spacing w:after="0"/>
              <w:rPr>
                <w:rFonts w:ascii="Corbel" w:eastAsia="Times New Roman" w:hAnsi="Corbel"/>
                <w:szCs w:val="20"/>
                <w:lang w:eastAsia="en-GB"/>
              </w:rPr>
            </w:pPr>
          </w:p>
        </w:tc>
        <w:tc>
          <w:tcPr>
            <w:tcW w:w="1134" w:type="dxa"/>
            <w:shd w:val="clear" w:color="auto" w:fill="FBE4D5" w:themeFill="accent2" w:themeFillTint="33"/>
          </w:tcPr>
          <w:p w14:paraId="5D11A268" w14:textId="77777777" w:rsidR="00C450AC" w:rsidRDefault="00C450AC" w:rsidP="00EA5293">
            <w:pPr>
              <w:spacing w:after="0"/>
              <w:rPr>
                <w:rFonts w:ascii="Corbel" w:eastAsia="Times New Roman" w:hAnsi="Corbel"/>
                <w:lang w:eastAsia="en-GB"/>
              </w:rPr>
            </w:pPr>
          </w:p>
          <w:p w14:paraId="089054CA" w14:textId="77777777" w:rsidR="00C450AC" w:rsidRPr="00424F1E" w:rsidRDefault="00C450AC" w:rsidP="00EA5293">
            <w:pPr>
              <w:spacing w:after="0"/>
              <w:rPr>
                <w:rFonts w:ascii="Corbel" w:eastAsia="Times New Roman" w:hAnsi="Corbel"/>
              </w:rPr>
            </w:pPr>
            <w:r w:rsidRPr="007370B1">
              <w:rPr>
                <w:rFonts w:ascii="Corbel" w:eastAsia="Times New Roman" w:hAnsi="Corbel"/>
                <w:color w:val="C45911" w:themeColor="accent2" w:themeShade="BF"/>
                <w:lang w:eastAsia="en-GB"/>
              </w:rPr>
              <w:t>Medium</w:t>
            </w:r>
          </w:p>
        </w:tc>
        <w:tc>
          <w:tcPr>
            <w:tcW w:w="5812" w:type="dxa"/>
          </w:tcPr>
          <w:p w14:paraId="2411772B" w14:textId="77777777" w:rsidR="00C450AC" w:rsidRPr="008F7A52" w:rsidRDefault="00C450AC" w:rsidP="00147F96">
            <w:pPr>
              <w:pStyle w:val="ListParagraph"/>
              <w:numPr>
                <w:ilvl w:val="0"/>
                <w:numId w:val="80"/>
              </w:numPr>
              <w:suppressAutoHyphens w:val="0"/>
              <w:autoSpaceDN/>
              <w:spacing w:after="0" w:line="240" w:lineRule="auto"/>
              <w:ind w:left="318" w:hanging="284"/>
              <w:contextualSpacing/>
              <w:rPr>
                <w:rFonts w:ascii="Corbel" w:eastAsia="Times New Roman" w:hAnsi="Corbel"/>
                <w:szCs w:val="20"/>
                <w:lang w:eastAsia="en-GB"/>
              </w:rPr>
            </w:pPr>
            <w:r w:rsidRPr="00315325">
              <w:rPr>
                <w:rFonts w:ascii="Corbel" w:eastAsia="Times New Roman" w:hAnsi="Corbel"/>
                <w:szCs w:val="20"/>
                <w:lang w:eastAsia="en-GB"/>
              </w:rPr>
              <w:t>Child withdrawn from PE unless medica</w:t>
            </w:r>
            <w:r w:rsidRPr="008F7A52">
              <w:rPr>
                <w:rFonts w:ascii="Corbel" w:eastAsia="Times New Roman" w:hAnsi="Corbel"/>
                <w:szCs w:val="20"/>
                <w:lang w:eastAsia="en-GB"/>
              </w:rPr>
              <w:t>lly cleared</w:t>
            </w:r>
          </w:p>
          <w:p w14:paraId="4D155F6C" w14:textId="77777777" w:rsidR="00C450AC" w:rsidRDefault="00C450AC" w:rsidP="00147F96">
            <w:pPr>
              <w:pStyle w:val="ListParagraph"/>
              <w:numPr>
                <w:ilvl w:val="0"/>
                <w:numId w:val="80"/>
              </w:numPr>
              <w:suppressAutoHyphens w:val="0"/>
              <w:autoSpaceDN/>
              <w:spacing w:after="0" w:line="240" w:lineRule="auto"/>
              <w:ind w:left="318" w:hanging="284"/>
              <w:contextualSpacing/>
              <w:rPr>
                <w:rFonts w:ascii="Corbel" w:eastAsia="Times New Roman" w:hAnsi="Corbel"/>
                <w:szCs w:val="20"/>
                <w:lang w:eastAsia="en-GB"/>
              </w:rPr>
            </w:pPr>
            <w:r w:rsidRPr="008F7A52">
              <w:rPr>
                <w:rFonts w:ascii="Corbel" w:eastAsia="Times New Roman" w:hAnsi="Corbel"/>
                <w:szCs w:val="20"/>
                <w:lang w:eastAsia="en-GB"/>
              </w:rPr>
              <w:t>Alternative role provided (e.g. scorekeeper,</w:t>
            </w:r>
            <w:r>
              <w:rPr>
                <w:rFonts w:ascii="Corbel" w:eastAsia="Times New Roman" w:hAnsi="Corbel"/>
                <w:szCs w:val="20"/>
                <w:lang w:eastAsia="en-GB"/>
              </w:rPr>
              <w:t xml:space="preserve"> observer) to ensure inclusion</w:t>
            </w:r>
          </w:p>
          <w:p w14:paraId="47FA91EB" w14:textId="77777777" w:rsidR="00C450AC" w:rsidRDefault="00C450AC" w:rsidP="00147F96">
            <w:pPr>
              <w:pStyle w:val="ListParagraph"/>
              <w:numPr>
                <w:ilvl w:val="0"/>
                <w:numId w:val="80"/>
              </w:numPr>
              <w:suppressAutoHyphens w:val="0"/>
              <w:autoSpaceDN/>
              <w:spacing w:after="0" w:line="240" w:lineRule="auto"/>
              <w:ind w:left="318" w:hanging="284"/>
              <w:contextualSpacing/>
              <w:rPr>
                <w:rFonts w:ascii="Corbel" w:eastAsia="Times New Roman" w:hAnsi="Corbel"/>
                <w:szCs w:val="20"/>
                <w:lang w:eastAsia="en-GB"/>
              </w:rPr>
            </w:pPr>
            <w:r w:rsidRPr="008F7A52">
              <w:rPr>
                <w:rFonts w:ascii="Corbel" w:eastAsia="Times New Roman" w:hAnsi="Corbel"/>
                <w:szCs w:val="20"/>
                <w:lang w:eastAsia="en-GB"/>
              </w:rPr>
              <w:t>Staff aware of specific medical restriction</w:t>
            </w:r>
            <w:r>
              <w:rPr>
                <w:rFonts w:ascii="Corbel" w:eastAsia="Times New Roman" w:hAnsi="Corbel"/>
                <w:szCs w:val="20"/>
                <w:lang w:eastAsia="en-GB"/>
              </w:rPr>
              <w:t>s (written guidance available)</w:t>
            </w:r>
          </w:p>
          <w:p w14:paraId="72BCBC7C" w14:textId="77777777" w:rsidR="00C450AC" w:rsidRDefault="00C450AC" w:rsidP="00147F96">
            <w:pPr>
              <w:pStyle w:val="ListParagraph"/>
              <w:numPr>
                <w:ilvl w:val="0"/>
                <w:numId w:val="80"/>
              </w:numPr>
              <w:suppressAutoHyphens w:val="0"/>
              <w:autoSpaceDN/>
              <w:spacing w:after="0" w:line="240" w:lineRule="auto"/>
              <w:ind w:left="318" w:hanging="284"/>
              <w:contextualSpacing/>
              <w:rPr>
                <w:rFonts w:ascii="Corbel" w:eastAsia="Times New Roman" w:hAnsi="Corbel"/>
                <w:szCs w:val="20"/>
                <w:lang w:eastAsia="en-GB"/>
              </w:rPr>
            </w:pPr>
            <w:r w:rsidRPr="008F7A52">
              <w:rPr>
                <w:rFonts w:ascii="Corbel" w:eastAsia="Times New Roman" w:hAnsi="Corbel"/>
                <w:szCs w:val="20"/>
                <w:lang w:eastAsia="en-GB"/>
              </w:rPr>
              <w:t>Gradual reint</w:t>
            </w:r>
            <w:r>
              <w:rPr>
                <w:rFonts w:ascii="Corbel" w:eastAsia="Times New Roman" w:hAnsi="Corbel"/>
                <w:szCs w:val="20"/>
                <w:lang w:eastAsia="en-GB"/>
              </w:rPr>
              <w:t>egration plan when appropriate</w:t>
            </w:r>
          </w:p>
          <w:p w14:paraId="546A3FDC" w14:textId="0C18E29B" w:rsidR="00C450AC" w:rsidRPr="00C450AC" w:rsidRDefault="00C450AC" w:rsidP="00147F96">
            <w:pPr>
              <w:pStyle w:val="ListParagraph"/>
              <w:numPr>
                <w:ilvl w:val="0"/>
                <w:numId w:val="80"/>
              </w:numPr>
              <w:suppressAutoHyphens w:val="0"/>
              <w:autoSpaceDN/>
              <w:spacing w:after="0" w:line="240" w:lineRule="auto"/>
              <w:ind w:left="318" w:hanging="284"/>
              <w:contextualSpacing/>
              <w:rPr>
                <w:rFonts w:ascii="Corbel" w:eastAsia="Times New Roman" w:hAnsi="Corbel"/>
                <w:szCs w:val="20"/>
                <w:lang w:eastAsia="en-GB"/>
              </w:rPr>
            </w:pPr>
            <w:r w:rsidRPr="008F7A52">
              <w:rPr>
                <w:rFonts w:ascii="Corbel" w:eastAsia="Times New Roman" w:hAnsi="Corbel"/>
                <w:szCs w:val="20"/>
                <w:lang w:eastAsia="en-GB"/>
              </w:rPr>
              <w:t>Risk assessment reviewed before returning to activity</w:t>
            </w:r>
          </w:p>
        </w:tc>
        <w:tc>
          <w:tcPr>
            <w:tcW w:w="2114" w:type="dxa"/>
          </w:tcPr>
          <w:p w14:paraId="0B20CDDE" w14:textId="77777777" w:rsidR="00C450AC" w:rsidRPr="00E82273" w:rsidRDefault="00C450AC" w:rsidP="00EA5293">
            <w:pPr>
              <w:spacing w:after="0"/>
              <w:rPr>
                <w:rFonts w:ascii="Corbel" w:hAnsi="Corbel" w:cs="Arial"/>
                <w:szCs w:val="20"/>
              </w:rPr>
            </w:pPr>
          </w:p>
        </w:tc>
        <w:tc>
          <w:tcPr>
            <w:tcW w:w="1571" w:type="dxa"/>
            <w:shd w:val="clear" w:color="auto" w:fill="E2EFD9" w:themeFill="accent6" w:themeFillTint="33"/>
          </w:tcPr>
          <w:p w14:paraId="04866331" w14:textId="77777777" w:rsidR="00C450AC" w:rsidRDefault="00C450AC" w:rsidP="00EA5293">
            <w:pPr>
              <w:spacing w:after="0"/>
              <w:jc w:val="center"/>
              <w:rPr>
                <w:rFonts w:ascii="Corbel" w:hAnsi="Corbel" w:cs="Arial"/>
                <w:szCs w:val="20"/>
              </w:rPr>
            </w:pPr>
          </w:p>
          <w:p w14:paraId="3298025A" w14:textId="77777777" w:rsidR="00C450AC" w:rsidRPr="002668AC" w:rsidRDefault="00C450AC" w:rsidP="00EA5293">
            <w:pPr>
              <w:spacing w:after="0"/>
              <w:jc w:val="center"/>
              <w:rPr>
                <w:rFonts w:ascii="Corbel" w:hAnsi="Corbel" w:cs="Arial"/>
                <w:szCs w:val="20"/>
              </w:rPr>
            </w:pPr>
            <w:r>
              <w:rPr>
                <w:rFonts w:ascii="Corbel" w:hAnsi="Corbel" w:cs="Arial"/>
                <w:szCs w:val="20"/>
              </w:rPr>
              <w:t xml:space="preserve">Low </w:t>
            </w:r>
          </w:p>
        </w:tc>
        <w:tc>
          <w:tcPr>
            <w:tcW w:w="1701" w:type="dxa"/>
          </w:tcPr>
          <w:p w14:paraId="0C9F0F57" w14:textId="77777777" w:rsidR="00C450AC" w:rsidRPr="00E82273" w:rsidRDefault="00C450AC" w:rsidP="00EA5293">
            <w:pPr>
              <w:spacing w:after="0"/>
              <w:rPr>
                <w:rFonts w:ascii="Corbel" w:hAnsi="Corbel"/>
                <w:szCs w:val="20"/>
              </w:rPr>
            </w:pPr>
            <w:r w:rsidRPr="00E82273">
              <w:rPr>
                <w:rFonts w:ascii="Corbel" w:hAnsi="Corbel"/>
                <w:szCs w:val="20"/>
              </w:rPr>
              <w:t>1.</w:t>
            </w:r>
          </w:p>
          <w:p w14:paraId="4D1C2B83" w14:textId="77777777" w:rsidR="00C450AC" w:rsidRPr="00E82273" w:rsidRDefault="00C450AC" w:rsidP="00EA5293">
            <w:pPr>
              <w:spacing w:after="0"/>
              <w:rPr>
                <w:rFonts w:ascii="Corbel" w:hAnsi="Corbel"/>
                <w:szCs w:val="20"/>
              </w:rPr>
            </w:pPr>
            <w:r w:rsidRPr="00E82273">
              <w:rPr>
                <w:rFonts w:ascii="Corbel" w:hAnsi="Corbel"/>
                <w:szCs w:val="20"/>
              </w:rPr>
              <w:t>2.</w:t>
            </w:r>
          </w:p>
          <w:p w14:paraId="4CBE0F30" w14:textId="77777777" w:rsidR="00C450AC" w:rsidRPr="00E82273" w:rsidRDefault="00C450AC" w:rsidP="00EA5293">
            <w:pPr>
              <w:spacing w:after="0"/>
              <w:rPr>
                <w:rFonts w:ascii="Corbel" w:hAnsi="Corbel"/>
                <w:szCs w:val="20"/>
              </w:rPr>
            </w:pPr>
            <w:r w:rsidRPr="00E82273">
              <w:rPr>
                <w:rFonts w:ascii="Corbel" w:hAnsi="Corbel"/>
                <w:szCs w:val="20"/>
              </w:rPr>
              <w:t xml:space="preserve">3. </w:t>
            </w:r>
          </w:p>
          <w:p w14:paraId="32599308" w14:textId="77777777" w:rsidR="00C450AC" w:rsidRPr="00E82273" w:rsidRDefault="00C450AC" w:rsidP="00EA5293">
            <w:pPr>
              <w:spacing w:after="0"/>
              <w:rPr>
                <w:rFonts w:ascii="Corbel" w:hAnsi="Corbel"/>
                <w:szCs w:val="20"/>
              </w:rPr>
            </w:pPr>
          </w:p>
        </w:tc>
      </w:tr>
      <w:tr w:rsidR="00C450AC" w:rsidRPr="00E82273" w14:paraId="3CD88F61" w14:textId="77777777" w:rsidTr="00C450AC">
        <w:trPr>
          <w:trHeight w:val="920"/>
        </w:trPr>
        <w:tc>
          <w:tcPr>
            <w:tcW w:w="1560" w:type="dxa"/>
          </w:tcPr>
          <w:p w14:paraId="5C7CB155" w14:textId="77777777" w:rsidR="00C450AC" w:rsidRPr="00315325" w:rsidRDefault="00C450AC" w:rsidP="00EA5293">
            <w:pPr>
              <w:spacing w:after="0"/>
              <w:rPr>
                <w:rFonts w:ascii="Corbel" w:eastAsia="Times New Roman" w:hAnsi="Corbel"/>
                <w:b/>
                <w:szCs w:val="20"/>
                <w:lang w:eastAsia="en-GB"/>
              </w:rPr>
            </w:pPr>
            <w:r w:rsidRPr="008F7A52">
              <w:rPr>
                <w:rFonts w:ascii="Corbel" w:eastAsia="Times New Roman" w:hAnsi="Corbel"/>
                <w:b/>
                <w:bCs/>
                <w:szCs w:val="20"/>
                <w:lang w:eastAsia="en-GB"/>
              </w:rPr>
              <w:t xml:space="preserve">Classroom environment </w:t>
            </w:r>
            <w:r w:rsidRPr="008F7A52">
              <w:rPr>
                <w:rFonts w:ascii="Corbel" w:eastAsia="Times New Roman" w:hAnsi="Corbel"/>
                <w:b/>
                <w:bCs/>
                <w:szCs w:val="20"/>
                <w:lang w:eastAsia="en-GB"/>
              </w:rPr>
              <w:lastRenderedPageBreak/>
              <w:t>(movement, layout, seating)</w:t>
            </w:r>
          </w:p>
        </w:tc>
        <w:tc>
          <w:tcPr>
            <w:tcW w:w="2126" w:type="dxa"/>
          </w:tcPr>
          <w:p w14:paraId="36ABF327" w14:textId="77777777" w:rsidR="00C450AC" w:rsidRPr="008F7A52" w:rsidRDefault="00C450AC" w:rsidP="00EA5293">
            <w:pPr>
              <w:spacing w:after="0"/>
              <w:rPr>
                <w:rFonts w:ascii="Corbel" w:eastAsia="Times New Roman" w:hAnsi="Corbel"/>
                <w:szCs w:val="20"/>
                <w:lang w:eastAsia="en-GB"/>
              </w:rPr>
            </w:pPr>
            <w:r w:rsidRPr="008F7A52">
              <w:rPr>
                <w:rFonts w:ascii="Corbel" w:eastAsia="Times New Roman" w:hAnsi="Corbel"/>
                <w:szCs w:val="20"/>
                <w:lang w:eastAsia="en-GB"/>
              </w:rPr>
              <w:lastRenderedPageBreak/>
              <w:t>Pupil</w:t>
            </w:r>
          </w:p>
          <w:p w14:paraId="7D9C00DF" w14:textId="77777777" w:rsidR="00C450AC" w:rsidRPr="008F7A52" w:rsidRDefault="00C450AC" w:rsidP="00EA5293">
            <w:pPr>
              <w:spacing w:after="0"/>
              <w:rPr>
                <w:rFonts w:ascii="Corbel" w:eastAsia="Times New Roman" w:hAnsi="Corbel"/>
                <w:szCs w:val="20"/>
                <w:lang w:eastAsia="en-GB"/>
              </w:rPr>
            </w:pPr>
          </w:p>
          <w:p w14:paraId="64DA65D1" w14:textId="77777777" w:rsidR="00C450AC" w:rsidRPr="00315325" w:rsidRDefault="00C450AC" w:rsidP="00EA5293">
            <w:pPr>
              <w:spacing w:after="0"/>
              <w:rPr>
                <w:rFonts w:ascii="Corbel" w:eastAsia="Times New Roman" w:hAnsi="Corbel"/>
                <w:szCs w:val="20"/>
                <w:lang w:eastAsia="en-GB"/>
              </w:rPr>
            </w:pPr>
            <w:r w:rsidRPr="00315325">
              <w:rPr>
                <w:rFonts w:ascii="Corbel" w:eastAsia="Times New Roman" w:hAnsi="Corbel"/>
                <w:color w:val="0070C0"/>
                <w:szCs w:val="20"/>
                <w:lang w:eastAsia="en-GB"/>
              </w:rPr>
              <w:lastRenderedPageBreak/>
              <w:t>Trips over bags/chairs, discomfort, limited access</w:t>
            </w:r>
          </w:p>
        </w:tc>
        <w:tc>
          <w:tcPr>
            <w:tcW w:w="1134" w:type="dxa"/>
            <w:shd w:val="clear" w:color="auto" w:fill="FBE4D5" w:themeFill="accent2" w:themeFillTint="33"/>
          </w:tcPr>
          <w:p w14:paraId="2980F80A" w14:textId="77777777" w:rsidR="00C450AC" w:rsidRDefault="00C450AC" w:rsidP="00EA5293">
            <w:r w:rsidRPr="00424F1E">
              <w:rPr>
                <w:rFonts w:ascii="Corbel" w:eastAsia="Times New Roman" w:hAnsi="Corbel"/>
                <w:color w:val="C45911" w:themeColor="accent2" w:themeShade="BF"/>
                <w:lang w:eastAsia="en-GB"/>
              </w:rPr>
              <w:lastRenderedPageBreak/>
              <w:t xml:space="preserve">Medium </w:t>
            </w:r>
          </w:p>
        </w:tc>
        <w:tc>
          <w:tcPr>
            <w:tcW w:w="5812" w:type="dxa"/>
          </w:tcPr>
          <w:p w14:paraId="53B86DCD" w14:textId="77777777" w:rsidR="00C450AC" w:rsidRDefault="00C450AC" w:rsidP="00147F96">
            <w:pPr>
              <w:pStyle w:val="ListParagraph"/>
              <w:numPr>
                <w:ilvl w:val="0"/>
                <w:numId w:val="81"/>
              </w:numPr>
              <w:suppressAutoHyphens w:val="0"/>
              <w:autoSpaceDN/>
              <w:spacing w:after="0" w:line="240" w:lineRule="auto"/>
              <w:ind w:left="318" w:hanging="284"/>
              <w:contextualSpacing/>
              <w:rPr>
                <w:rFonts w:ascii="Corbel" w:eastAsia="Times New Roman" w:hAnsi="Corbel"/>
                <w:szCs w:val="20"/>
                <w:lang w:eastAsia="en-GB"/>
              </w:rPr>
            </w:pPr>
            <w:r w:rsidRPr="008F7A52">
              <w:rPr>
                <w:rFonts w:ascii="Corbel" w:eastAsia="Times New Roman" w:hAnsi="Corbel"/>
                <w:szCs w:val="20"/>
                <w:lang w:eastAsia="en-GB"/>
              </w:rPr>
              <w:t xml:space="preserve">Seat child near exit </w:t>
            </w:r>
            <w:r>
              <w:rPr>
                <w:rFonts w:ascii="Corbel" w:eastAsia="Times New Roman" w:hAnsi="Corbel"/>
                <w:szCs w:val="20"/>
                <w:lang w:eastAsia="en-GB"/>
              </w:rPr>
              <w:t>for easy access and evacuation</w:t>
            </w:r>
          </w:p>
          <w:p w14:paraId="655926F7" w14:textId="77777777" w:rsidR="00C450AC" w:rsidRDefault="00C450AC" w:rsidP="00147F96">
            <w:pPr>
              <w:pStyle w:val="ListParagraph"/>
              <w:numPr>
                <w:ilvl w:val="0"/>
                <w:numId w:val="81"/>
              </w:numPr>
              <w:suppressAutoHyphens w:val="0"/>
              <w:autoSpaceDN/>
              <w:spacing w:after="0" w:line="240" w:lineRule="auto"/>
              <w:ind w:left="318" w:hanging="284"/>
              <w:contextualSpacing/>
              <w:rPr>
                <w:rFonts w:ascii="Corbel" w:eastAsia="Times New Roman" w:hAnsi="Corbel"/>
                <w:szCs w:val="20"/>
                <w:lang w:eastAsia="en-GB"/>
              </w:rPr>
            </w:pPr>
            <w:r w:rsidRPr="008F7A52">
              <w:rPr>
                <w:rFonts w:ascii="Corbel" w:eastAsia="Times New Roman" w:hAnsi="Corbel"/>
                <w:szCs w:val="20"/>
                <w:lang w:eastAsia="en-GB"/>
              </w:rPr>
              <w:t xml:space="preserve">Provide appropriate chair/desk (e.g. </w:t>
            </w:r>
            <w:r>
              <w:rPr>
                <w:rFonts w:ascii="Corbel" w:eastAsia="Times New Roman" w:hAnsi="Corbel"/>
                <w:szCs w:val="20"/>
                <w:lang w:eastAsia="en-GB"/>
              </w:rPr>
              <w:t>extra space, footrest, cushion)</w:t>
            </w:r>
          </w:p>
          <w:p w14:paraId="2838B53D" w14:textId="77777777" w:rsidR="00C450AC" w:rsidRDefault="00C450AC" w:rsidP="00147F96">
            <w:pPr>
              <w:pStyle w:val="ListParagraph"/>
              <w:numPr>
                <w:ilvl w:val="0"/>
                <w:numId w:val="81"/>
              </w:numPr>
              <w:suppressAutoHyphens w:val="0"/>
              <w:autoSpaceDN/>
              <w:spacing w:after="0" w:line="240" w:lineRule="auto"/>
              <w:ind w:left="318" w:hanging="284"/>
              <w:contextualSpacing/>
              <w:rPr>
                <w:rFonts w:ascii="Corbel" w:eastAsia="Times New Roman" w:hAnsi="Corbel"/>
                <w:szCs w:val="20"/>
                <w:lang w:eastAsia="en-GB"/>
              </w:rPr>
            </w:pPr>
            <w:r w:rsidRPr="008F7A52">
              <w:rPr>
                <w:rFonts w:ascii="Corbel" w:eastAsia="Times New Roman" w:hAnsi="Corbel"/>
                <w:szCs w:val="20"/>
                <w:lang w:eastAsia="en-GB"/>
              </w:rPr>
              <w:lastRenderedPageBreak/>
              <w:t xml:space="preserve"> Ensure clear walkway t</w:t>
            </w:r>
            <w:r>
              <w:rPr>
                <w:rFonts w:ascii="Corbel" w:eastAsia="Times New Roman" w:hAnsi="Corbel"/>
                <w:szCs w:val="20"/>
                <w:lang w:eastAsia="en-GB"/>
              </w:rPr>
              <w:t>o and from sea</w:t>
            </w:r>
          </w:p>
          <w:p w14:paraId="228DA108" w14:textId="77777777" w:rsidR="00C450AC" w:rsidRDefault="00C450AC" w:rsidP="00147F96">
            <w:pPr>
              <w:pStyle w:val="ListParagraph"/>
              <w:numPr>
                <w:ilvl w:val="0"/>
                <w:numId w:val="81"/>
              </w:numPr>
              <w:suppressAutoHyphens w:val="0"/>
              <w:autoSpaceDN/>
              <w:spacing w:after="0" w:line="240" w:lineRule="auto"/>
              <w:ind w:left="318" w:hanging="284"/>
              <w:contextualSpacing/>
              <w:rPr>
                <w:rFonts w:ascii="Corbel" w:eastAsia="Times New Roman" w:hAnsi="Corbel"/>
                <w:szCs w:val="20"/>
                <w:lang w:eastAsia="en-GB"/>
              </w:rPr>
            </w:pPr>
            <w:r w:rsidRPr="008F7A52">
              <w:rPr>
                <w:rFonts w:ascii="Corbel" w:eastAsia="Times New Roman" w:hAnsi="Corbel"/>
                <w:szCs w:val="20"/>
                <w:lang w:eastAsia="en-GB"/>
              </w:rPr>
              <w:t xml:space="preserve"> Equ</w:t>
            </w:r>
            <w:r>
              <w:rPr>
                <w:rFonts w:ascii="Corbel" w:eastAsia="Times New Roman" w:hAnsi="Corbel"/>
                <w:szCs w:val="20"/>
                <w:lang w:eastAsia="en-GB"/>
              </w:rPr>
              <w:t>ipment stored within easy reach</w:t>
            </w:r>
          </w:p>
          <w:p w14:paraId="2E676867" w14:textId="77777777" w:rsidR="00C450AC" w:rsidRDefault="00C450AC" w:rsidP="00147F96">
            <w:pPr>
              <w:pStyle w:val="ListParagraph"/>
              <w:numPr>
                <w:ilvl w:val="0"/>
                <w:numId w:val="81"/>
              </w:numPr>
              <w:suppressAutoHyphens w:val="0"/>
              <w:autoSpaceDN/>
              <w:spacing w:after="0" w:line="240" w:lineRule="auto"/>
              <w:ind w:left="318" w:hanging="284"/>
              <w:contextualSpacing/>
              <w:rPr>
                <w:rFonts w:ascii="Corbel" w:eastAsia="Times New Roman" w:hAnsi="Corbel"/>
                <w:szCs w:val="20"/>
                <w:lang w:eastAsia="en-GB"/>
              </w:rPr>
            </w:pPr>
            <w:r w:rsidRPr="008F7A52">
              <w:rPr>
                <w:rFonts w:ascii="Corbel" w:eastAsia="Times New Roman" w:hAnsi="Corbel"/>
                <w:szCs w:val="20"/>
                <w:lang w:eastAsia="en-GB"/>
              </w:rPr>
              <w:t xml:space="preserve"> Minimise need for unnecessary movement around classroom</w:t>
            </w:r>
          </w:p>
          <w:p w14:paraId="501D0F9C" w14:textId="77777777" w:rsidR="00C450AC" w:rsidRPr="008F7A52" w:rsidRDefault="00C450AC" w:rsidP="00EA5293">
            <w:pPr>
              <w:pStyle w:val="ListParagraph"/>
              <w:spacing w:after="0"/>
              <w:ind w:left="318" w:hanging="284"/>
              <w:rPr>
                <w:rFonts w:ascii="Corbel" w:eastAsia="Times New Roman" w:hAnsi="Corbel"/>
                <w:sz w:val="14"/>
                <w:szCs w:val="20"/>
                <w:lang w:eastAsia="en-GB"/>
              </w:rPr>
            </w:pPr>
          </w:p>
        </w:tc>
        <w:tc>
          <w:tcPr>
            <w:tcW w:w="2114" w:type="dxa"/>
          </w:tcPr>
          <w:p w14:paraId="05ECA57F" w14:textId="77777777" w:rsidR="00C450AC" w:rsidRPr="00E82273" w:rsidRDefault="00C450AC" w:rsidP="00EA5293">
            <w:pPr>
              <w:spacing w:after="0"/>
              <w:rPr>
                <w:rFonts w:ascii="Corbel" w:hAnsi="Corbel" w:cs="Arial"/>
                <w:szCs w:val="20"/>
              </w:rPr>
            </w:pPr>
          </w:p>
        </w:tc>
        <w:tc>
          <w:tcPr>
            <w:tcW w:w="1571" w:type="dxa"/>
            <w:shd w:val="clear" w:color="auto" w:fill="E2EFD9" w:themeFill="accent6" w:themeFillTint="33"/>
          </w:tcPr>
          <w:p w14:paraId="6295BA19" w14:textId="77777777" w:rsidR="00C450AC" w:rsidRDefault="00C450AC" w:rsidP="00EA5293">
            <w:pPr>
              <w:jc w:val="center"/>
              <w:rPr>
                <w:rFonts w:ascii="Corbel" w:hAnsi="Corbel" w:cs="Arial"/>
                <w:szCs w:val="20"/>
              </w:rPr>
            </w:pPr>
          </w:p>
          <w:p w14:paraId="25113D6E" w14:textId="77777777" w:rsidR="00C450AC" w:rsidRDefault="00C450AC" w:rsidP="00EA5293">
            <w:pPr>
              <w:jc w:val="center"/>
            </w:pPr>
            <w:r w:rsidRPr="002668AC">
              <w:rPr>
                <w:rFonts w:ascii="Corbel" w:hAnsi="Corbel" w:cs="Arial"/>
                <w:szCs w:val="20"/>
              </w:rPr>
              <w:lastRenderedPageBreak/>
              <w:t>Low</w:t>
            </w:r>
          </w:p>
        </w:tc>
        <w:tc>
          <w:tcPr>
            <w:tcW w:w="1701" w:type="dxa"/>
          </w:tcPr>
          <w:p w14:paraId="216E7177" w14:textId="77777777" w:rsidR="00C450AC" w:rsidRPr="00E82273" w:rsidRDefault="00C450AC" w:rsidP="00EA5293">
            <w:pPr>
              <w:spacing w:after="0"/>
              <w:rPr>
                <w:rFonts w:ascii="Corbel" w:hAnsi="Corbel"/>
                <w:szCs w:val="20"/>
              </w:rPr>
            </w:pPr>
            <w:r w:rsidRPr="00E82273">
              <w:rPr>
                <w:rFonts w:ascii="Corbel" w:hAnsi="Corbel"/>
                <w:szCs w:val="20"/>
              </w:rPr>
              <w:lastRenderedPageBreak/>
              <w:t>1.</w:t>
            </w:r>
          </w:p>
          <w:p w14:paraId="2503A72B" w14:textId="77777777" w:rsidR="00C450AC" w:rsidRPr="00E82273" w:rsidRDefault="00C450AC" w:rsidP="00EA5293">
            <w:pPr>
              <w:spacing w:after="0"/>
              <w:rPr>
                <w:rFonts w:ascii="Corbel" w:hAnsi="Corbel"/>
                <w:szCs w:val="20"/>
              </w:rPr>
            </w:pPr>
            <w:r w:rsidRPr="00E82273">
              <w:rPr>
                <w:rFonts w:ascii="Corbel" w:hAnsi="Corbel"/>
                <w:szCs w:val="20"/>
              </w:rPr>
              <w:t>2.</w:t>
            </w:r>
          </w:p>
          <w:p w14:paraId="1830D44C" w14:textId="77777777" w:rsidR="00C450AC" w:rsidRPr="00E82273" w:rsidRDefault="00C450AC" w:rsidP="00EA5293">
            <w:pPr>
              <w:spacing w:after="0"/>
              <w:rPr>
                <w:rFonts w:ascii="Corbel" w:hAnsi="Corbel"/>
                <w:szCs w:val="20"/>
              </w:rPr>
            </w:pPr>
            <w:r w:rsidRPr="00E82273">
              <w:rPr>
                <w:rFonts w:ascii="Corbel" w:hAnsi="Corbel"/>
                <w:szCs w:val="20"/>
              </w:rPr>
              <w:lastRenderedPageBreak/>
              <w:t xml:space="preserve">3. </w:t>
            </w:r>
          </w:p>
          <w:p w14:paraId="244D1983" w14:textId="77777777" w:rsidR="00C450AC" w:rsidRPr="00E82273" w:rsidRDefault="00C450AC" w:rsidP="00EA5293">
            <w:pPr>
              <w:spacing w:after="0"/>
              <w:rPr>
                <w:rFonts w:ascii="Corbel" w:hAnsi="Corbel"/>
                <w:szCs w:val="20"/>
              </w:rPr>
            </w:pPr>
          </w:p>
        </w:tc>
      </w:tr>
      <w:tr w:rsidR="00C450AC" w:rsidRPr="00E82273" w14:paraId="40333856" w14:textId="77777777" w:rsidTr="00C450AC">
        <w:trPr>
          <w:trHeight w:val="920"/>
        </w:trPr>
        <w:tc>
          <w:tcPr>
            <w:tcW w:w="1560" w:type="dxa"/>
          </w:tcPr>
          <w:p w14:paraId="5B015F71" w14:textId="235C27B3" w:rsidR="00C450AC" w:rsidRPr="00315325" w:rsidRDefault="00C450AC" w:rsidP="00EA5293">
            <w:pPr>
              <w:spacing w:after="0"/>
              <w:rPr>
                <w:rFonts w:ascii="Corbel" w:eastAsia="Times New Roman" w:hAnsi="Corbel"/>
                <w:szCs w:val="20"/>
                <w:lang w:eastAsia="en-GB"/>
              </w:rPr>
            </w:pPr>
            <w:r w:rsidRPr="008F7A52">
              <w:rPr>
                <w:rFonts w:ascii="Corbel" w:eastAsia="Times New Roman" w:hAnsi="Corbel"/>
                <w:b/>
                <w:bCs/>
                <w:szCs w:val="20"/>
                <w:lang w:eastAsia="en-GB"/>
              </w:rPr>
              <w:lastRenderedPageBreak/>
              <w:t xml:space="preserve">Carrying equipment / </w:t>
            </w:r>
            <w:r w:rsidR="00BD30A9">
              <w:rPr>
                <w:rFonts w:ascii="Corbel" w:eastAsia="Times New Roman" w:hAnsi="Corbel"/>
                <w:b/>
                <w:bCs/>
                <w:szCs w:val="20"/>
                <w:lang w:eastAsia="en-GB"/>
              </w:rPr>
              <w:t xml:space="preserve">academy </w:t>
            </w:r>
            <w:r w:rsidRPr="008F7A52">
              <w:rPr>
                <w:rFonts w:ascii="Corbel" w:eastAsia="Times New Roman" w:hAnsi="Corbel"/>
                <w:b/>
                <w:bCs/>
                <w:szCs w:val="20"/>
                <w:lang w:eastAsia="en-GB"/>
              </w:rPr>
              <w:t>belongings</w:t>
            </w:r>
          </w:p>
        </w:tc>
        <w:tc>
          <w:tcPr>
            <w:tcW w:w="2126" w:type="dxa"/>
          </w:tcPr>
          <w:p w14:paraId="5EB75EC5" w14:textId="77777777" w:rsidR="00C450AC" w:rsidRPr="008F7A52" w:rsidRDefault="00C450AC" w:rsidP="00EA5293">
            <w:pPr>
              <w:spacing w:after="0"/>
              <w:rPr>
                <w:rFonts w:ascii="Corbel" w:eastAsia="Times New Roman" w:hAnsi="Corbel"/>
                <w:szCs w:val="20"/>
                <w:lang w:eastAsia="en-GB"/>
              </w:rPr>
            </w:pPr>
            <w:r w:rsidRPr="008F7A52">
              <w:rPr>
                <w:rFonts w:ascii="Corbel" w:eastAsia="Times New Roman" w:hAnsi="Corbel"/>
                <w:szCs w:val="20"/>
                <w:lang w:eastAsia="en-GB"/>
              </w:rPr>
              <w:t>Pupil</w:t>
            </w:r>
          </w:p>
          <w:p w14:paraId="3BBB9AE9" w14:textId="77777777" w:rsidR="00C450AC" w:rsidRPr="008F7A52" w:rsidRDefault="00C450AC" w:rsidP="00EA5293">
            <w:pPr>
              <w:spacing w:after="0"/>
              <w:rPr>
                <w:rFonts w:ascii="Corbel" w:eastAsia="Times New Roman" w:hAnsi="Corbel"/>
                <w:szCs w:val="20"/>
                <w:lang w:eastAsia="en-GB"/>
              </w:rPr>
            </w:pPr>
          </w:p>
          <w:p w14:paraId="2732B357" w14:textId="77777777" w:rsidR="00C450AC" w:rsidRPr="008F7A52" w:rsidRDefault="00C450AC" w:rsidP="00EA5293">
            <w:pPr>
              <w:spacing w:after="0"/>
              <w:rPr>
                <w:rFonts w:ascii="Corbel" w:eastAsia="Times New Roman" w:hAnsi="Corbel"/>
                <w:color w:val="0070C0"/>
                <w:szCs w:val="20"/>
                <w:lang w:eastAsia="en-GB"/>
              </w:rPr>
            </w:pPr>
            <w:r w:rsidRPr="00315325">
              <w:rPr>
                <w:rFonts w:ascii="Corbel" w:eastAsia="Times New Roman" w:hAnsi="Corbel"/>
                <w:color w:val="0070C0"/>
                <w:szCs w:val="20"/>
                <w:lang w:eastAsia="en-GB"/>
              </w:rPr>
              <w:t>Strain, dropping items, loss of balance</w:t>
            </w:r>
          </w:p>
          <w:p w14:paraId="5F16CA26" w14:textId="77777777" w:rsidR="00C450AC" w:rsidRPr="00315325" w:rsidRDefault="00C450AC" w:rsidP="00EA5293">
            <w:pPr>
              <w:spacing w:after="0"/>
              <w:rPr>
                <w:rFonts w:ascii="Corbel" w:eastAsia="Times New Roman" w:hAnsi="Corbel"/>
                <w:szCs w:val="20"/>
                <w:lang w:eastAsia="en-GB"/>
              </w:rPr>
            </w:pPr>
          </w:p>
        </w:tc>
        <w:tc>
          <w:tcPr>
            <w:tcW w:w="1134" w:type="dxa"/>
            <w:shd w:val="clear" w:color="auto" w:fill="FBE4D5" w:themeFill="accent2" w:themeFillTint="33"/>
          </w:tcPr>
          <w:p w14:paraId="085600D4" w14:textId="77777777" w:rsidR="00C450AC" w:rsidRDefault="00C450AC" w:rsidP="00EA5293">
            <w:pPr>
              <w:spacing w:after="0"/>
              <w:rPr>
                <w:rFonts w:ascii="Corbel" w:eastAsia="Times New Roman" w:hAnsi="Corbel"/>
                <w:lang w:eastAsia="en-GB"/>
              </w:rPr>
            </w:pPr>
          </w:p>
          <w:p w14:paraId="666A8381" w14:textId="77777777" w:rsidR="00C450AC" w:rsidRPr="00424F1E" w:rsidRDefault="00C450AC" w:rsidP="00EA5293">
            <w:pPr>
              <w:spacing w:after="0"/>
              <w:rPr>
                <w:rFonts w:ascii="Corbel" w:eastAsia="Times New Roman" w:hAnsi="Corbel"/>
              </w:rPr>
            </w:pPr>
            <w:r w:rsidRPr="007370B1">
              <w:rPr>
                <w:rFonts w:ascii="Corbel" w:eastAsia="Times New Roman" w:hAnsi="Corbel"/>
                <w:color w:val="C45911" w:themeColor="accent2" w:themeShade="BF"/>
                <w:lang w:eastAsia="en-GB"/>
              </w:rPr>
              <w:t>Medium</w:t>
            </w:r>
          </w:p>
        </w:tc>
        <w:tc>
          <w:tcPr>
            <w:tcW w:w="5812" w:type="dxa"/>
          </w:tcPr>
          <w:p w14:paraId="1F43D870" w14:textId="77777777" w:rsidR="00C450AC" w:rsidRDefault="00C450AC" w:rsidP="00147F96">
            <w:pPr>
              <w:pStyle w:val="ListParagraph"/>
              <w:numPr>
                <w:ilvl w:val="0"/>
                <w:numId w:val="82"/>
              </w:numPr>
              <w:suppressAutoHyphens w:val="0"/>
              <w:autoSpaceDN/>
              <w:spacing w:after="0" w:line="240" w:lineRule="auto"/>
              <w:ind w:left="318" w:hanging="284"/>
              <w:contextualSpacing/>
              <w:rPr>
                <w:rFonts w:ascii="Corbel" w:eastAsia="Times New Roman" w:hAnsi="Corbel"/>
                <w:szCs w:val="20"/>
                <w:lang w:eastAsia="en-GB"/>
              </w:rPr>
            </w:pPr>
            <w:r w:rsidRPr="008F7A52">
              <w:rPr>
                <w:rFonts w:ascii="Corbel" w:eastAsia="Times New Roman" w:hAnsi="Corbel"/>
                <w:szCs w:val="20"/>
                <w:lang w:eastAsia="en-GB"/>
              </w:rPr>
              <w:t xml:space="preserve"> Child not</w:t>
            </w:r>
            <w:r>
              <w:rPr>
                <w:rFonts w:ascii="Corbel" w:eastAsia="Times New Roman" w:hAnsi="Corbel"/>
                <w:szCs w:val="20"/>
                <w:lang w:eastAsia="en-GB"/>
              </w:rPr>
              <w:t xml:space="preserve"> required to carry heavy items</w:t>
            </w:r>
          </w:p>
          <w:p w14:paraId="08D2FBBC" w14:textId="77777777" w:rsidR="00C450AC" w:rsidRDefault="00C450AC" w:rsidP="00147F96">
            <w:pPr>
              <w:pStyle w:val="ListParagraph"/>
              <w:numPr>
                <w:ilvl w:val="0"/>
                <w:numId w:val="82"/>
              </w:numPr>
              <w:suppressAutoHyphens w:val="0"/>
              <w:autoSpaceDN/>
              <w:spacing w:after="0" w:line="240" w:lineRule="auto"/>
              <w:ind w:left="318" w:hanging="284"/>
              <w:contextualSpacing/>
              <w:rPr>
                <w:rFonts w:ascii="Corbel" w:eastAsia="Times New Roman" w:hAnsi="Corbel"/>
                <w:szCs w:val="20"/>
                <w:lang w:eastAsia="en-GB"/>
              </w:rPr>
            </w:pPr>
            <w:r w:rsidRPr="008F7A52">
              <w:rPr>
                <w:rFonts w:ascii="Corbel" w:eastAsia="Times New Roman" w:hAnsi="Corbel"/>
                <w:szCs w:val="20"/>
                <w:lang w:eastAsia="en-GB"/>
              </w:rPr>
              <w:t xml:space="preserve">Use of book bag instead </w:t>
            </w:r>
            <w:r>
              <w:rPr>
                <w:rFonts w:ascii="Corbel" w:eastAsia="Times New Roman" w:hAnsi="Corbel"/>
                <w:szCs w:val="20"/>
                <w:lang w:eastAsia="en-GB"/>
              </w:rPr>
              <w:t>of backpack if appropriate</w:t>
            </w:r>
          </w:p>
          <w:p w14:paraId="211013DF" w14:textId="77777777" w:rsidR="00C450AC" w:rsidRDefault="00C450AC" w:rsidP="00147F96">
            <w:pPr>
              <w:pStyle w:val="ListParagraph"/>
              <w:numPr>
                <w:ilvl w:val="0"/>
                <w:numId w:val="82"/>
              </w:numPr>
              <w:suppressAutoHyphens w:val="0"/>
              <w:autoSpaceDN/>
              <w:spacing w:after="0" w:line="240" w:lineRule="auto"/>
              <w:ind w:left="318" w:hanging="284"/>
              <w:contextualSpacing/>
              <w:rPr>
                <w:rFonts w:ascii="Corbel" w:eastAsia="Times New Roman" w:hAnsi="Corbel"/>
                <w:szCs w:val="20"/>
                <w:lang w:eastAsia="en-GB"/>
              </w:rPr>
            </w:pPr>
            <w:r w:rsidRPr="008F7A52">
              <w:rPr>
                <w:rFonts w:ascii="Corbel" w:eastAsia="Times New Roman" w:hAnsi="Corbel"/>
                <w:szCs w:val="20"/>
                <w:lang w:eastAsia="en-GB"/>
              </w:rPr>
              <w:t>Adult or peer bud</w:t>
            </w:r>
            <w:r>
              <w:rPr>
                <w:rFonts w:ascii="Corbel" w:eastAsia="Times New Roman" w:hAnsi="Corbel"/>
                <w:szCs w:val="20"/>
                <w:lang w:eastAsia="en-GB"/>
              </w:rPr>
              <w:t>dy assigned to carry equipment</w:t>
            </w:r>
          </w:p>
          <w:p w14:paraId="00D70AD0" w14:textId="77777777" w:rsidR="00C450AC" w:rsidRDefault="00C450AC" w:rsidP="00147F96">
            <w:pPr>
              <w:pStyle w:val="ListParagraph"/>
              <w:numPr>
                <w:ilvl w:val="0"/>
                <w:numId w:val="82"/>
              </w:numPr>
              <w:suppressAutoHyphens w:val="0"/>
              <w:autoSpaceDN/>
              <w:spacing w:after="0" w:line="240" w:lineRule="auto"/>
              <w:ind w:left="318" w:hanging="284"/>
              <w:contextualSpacing/>
              <w:rPr>
                <w:rFonts w:ascii="Corbel" w:eastAsia="Times New Roman" w:hAnsi="Corbel"/>
                <w:szCs w:val="20"/>
                <w:lang w:eastAsia="en-GB"/>
              </w:rPr>
            </w:pPr>
            <w:r w:rsidRPr="008F7A52">
              <w:rPr>
                <w:rFonts w:ascii="Corbel" w:eastAsia="Times New Roman" w:hAnsi="Corbel"/>
                <w:szCs w:val="20"/>
                <w:lang w:eastAsia="en-GB"/>
              </w:rPr>
              <w:t>Duplicate resources ke</w:t>
            </w:r>
            <w:r>
              <w:rPr>
                <w:rFonts w:ascii="Corbel" w:eastAsia="Times New Roman" w:hAnsi="Corbel"/>
                <w:szCs w:val="20"/>
                <w:lang w:eastAsia="en-GB"/>
              </w:rPr>
              <w:t>pt in classroom where possible</w:t>
            </w:r>
          </w:p>
          <w:p w14:paraId="54C674E6" w14:textId="77777777" w:rsidR="00C450AC" w:rsidRDefault="00C450AC" w:rsidP="00147F96">
            <w:pPr>
              <w:pStyle w:val="ListParagraph"/>
              <w:numPr>
                <w:ilvl w:val="0"/>
                <w:numId w:val="82"/>
              </w:numPr>
              <w:suppressAutoHyphens w:val="0"/>
              <w:autoSpaceDN/>
              <w:spacing w:after="0" w:line="240" w:lineRule="auto"/>
              <w:ind w:left="318" w:hanging="284"/>
              <w:contextualSpacing/>
              <w:rPr>
                <w:rFonts w:ascii="Corbel" w:eastAsia="Times New Roman" w:hAnsi="Corbel"/>
                <w:szCs w:val="20"/>
                <w:lang w:eastAsia="en-GB"/>
              </w:rPr>
            </w:pPr>
            <w:r w:rsidRPr="008F7A52">
              <w:rPr>
                <w:rFonts w:ascii="Corbel" w:eastAsia="Times New Roman" w:hAnsi="Corbel"/>
                <w:szCs w:val="20"/>
                <w:lang w:eastAsia="en-GB"/>
              </w:rPr>
              <w:t>ICT alternatives used to reduce physical load</w:t>
            </w:r>
          </w:p>
          <w:p w14:paraId="5C7F8341" w14:textId="77777777" w:rsidR="00C450AC" w:rsidRPr="008F7A52" w:rsidRDefault="00C450AC" w:rsidP="00EA5293">
            <w:pPr>
              <w:pStyle w:val="ListParagraph"/>
              <w:spacing w:after="0"/>
              <w:ind w:left="318" w:hanging="284"/>
              <w:rPr>
                <w:rFonts w:ascii="Corbel" w:eastAsia="Times New Roman" w:hAnsi="Corbel"/>
                <w:sz w:val="16"/>
                <w:szCs w:val="20"/>
                <w:lang w:eastAsia="en-GB"/>
              </w:rPr>
            </w:pPr>
          </w:p>
        </w:tc>
        <w:tc>
          <w:tcPr>
            <w:tcW w:w="2114" w:type="dxa"/>
          </w:tcPr>
          <w:p w14:paraId="22DB48E7" w14:textId="77777777" w:rsidR="00C450AC" w:rsidRPr="00E82273" w:rsidRDefault="00C450AC" w:rsidP="00EA5293">
            <w:pPr>
              <w:spacing w:after="0"/>
              <w:rPr>
                <w:rFonts w:ascii="Corbel" w:hAnsi="Corbel" w:cs="Arial"/>
                <w:szCs w:val="20"/>
              </w:rPr>
            </w:pPr>
          </w:p>
        </w:tc>
        <w:tc>
          <w:tcPr>
            <w:tcW w:w="1571" w:type="dxa"/>
            <w:shd w:val="clear" w:color="auto" w:fill="E2EFD9" w:themeFill="accent6" w:themeFillTint="33"/>
          </w:tcPr>
          <w:p w14:paraId="51889C29" w14:textId="77777777" w:rsidR="00C450AC" w:rsidRDefault="00C450AC" w:rsidP="00EA5293">
            <w:pPr>
              <w:spacing w:after="0"/>
              <w:jc w:val="center"/>
              <w:rPr>
                <w:rFonts w:ascii="Corbel" w:hAnsi="Corbel" w:cs="Arial"/>
                <w:szCs w:val="20"/>
              </w:rPr>
            </w:pPr>
          </w:p>
          <w:p w14:paraId="00DBAD5C" w14:textId="77777777" w:rsidR="00C450AC" w:rsidRPr="002668AC" w:rsidRDefault="00C450AC" w:rsidP="00EA5293">
            <w:pPr>
              <w:spacing w:after="0"/>
              <w:jc w:val="center"/>
              <w:rPr>
                <w:rFonts w:ascii="Corbel" w:hAnsi="Corbel" w:cs="Arial"/>
                <w:szCs w:val="20"/>
              </w:rPr>
            </w:pPr>
            <w:r>
              <w:rPr>
                <w:rFonts w:ascii="Corbel" w:hAnsi="Corbel" w:cs="Arial"/>
                <w:szCs w:val="20"/>
              </w:rPr>
              <w:t>Low</w:t>
            </w:r>
          </w:p>
        </w:tc>
        <w:tc>
          <w:tcPr>
            <w:tcW w:w="1701" w:type="dxa"/>
          </w:tcPr>
          <w:p w14:paraId="06965B72" w14:textId="77777777" w:rsidR="00C450AC" w:rsidRPr="00E82273" w:rsidRDefault="00C450AC" w:rsidP="00EA5293">
            <w:pPr>
              <w:spacing w:after="0"/>
              <w:rPr>
                <w:rFonts w:ascii="Corbel" w:hAnsi="Corbel"/>
                <w:szCs w:val="20"/>
              </w:rPr>
            </w:pPr>
            <w:r w:rsidRPr="00E82273">
              <w:rPr>
                <w:rFonts w:ascii="Corbel" w:hAnsi="Corbel"/>
                <w:szCs w:val="20"/>
              </w:rPr>
              <w:t>1.</w:t>
            </w:r>
          </w:p>
          <w:p w14:paraId="513EE0A8" w14:textId="77777777" w:rsidR="00C450AC" w:rsidRPr="00E82273" w:rsidRDefault="00C450AC" w:rsidP="00EA5293">
            <w:pPr>
              <w:spacing w:after="0"/>
              <w:rPr>
                <w:rFonts w:ascii="Corbel" w:hAnsi="Corbel"/>
                <w:szCs w:val="20"/>
              </w:rPr>
            </w:pPr>
            <w:r w:rsidRPr="00E82273">
              <w:rPr>
                <w:rFonts w:ascii="Corbel" w:hAnsi="Corbel"/>
                <w:szCs w:val="20"/>
              </w:rPr>
              <w:t>2.</w:t>
            </w:r>
          </w:p>
          <w:p w14:paraId="743D73DD" w14:textId="77777777" w:rsidR="00C450AC" w:rsidRPr="00E82273" w:rsidRDefault="00C450AC" w:rsidP="00EA5293">
            <w:pPr>
              <w:spacing w:after="0"/>
              <w:rPr>
                <w:rFonts w:ascii="Corbel" w:hAnsi="Corbel"/>
                <w:szCs w:val="20"/>
              </w:rPr>
            </w:pPr>
            <w:r w:rsidRPr="00E82273">
              <w:rPr>
                <w:rFonts w:ascii="Corbel" w:hAnsi="Corbel"/>
                <w:szCs w:val="20"/>
              </w:rPr>
              <w:t xml:space="preserve">3. </w:t>
            </w:r>
          </w:p>
          <w:p w14:paraId="7492D646" w14:textId="77777777" w:rsidR="00C450AC" w:rsidRPr="00E82273" w:rsidRDefault="00C450AC" w:rsidP="00EA5293">
            <w:pPr>
              <w:spacing w:after="0"/>
              <w:rPr>
                <w:rFonts w:ascii="Corbel" w:hAnsi="Corbel"/>
                <w:szCs w:val="20"/>
              </w:rPr>
            </w:pPr>
          </w:p>
        </w:tc>
      </w:tr>
      <w:tr w:rsidR="00C450AC" w:rsidRPr="00E82273" w14:paraId="7FD1B424" w14:textId="77777777" w:rsidTr="00C450AC">
        <w:trPr>
          <w:trHeight w:val="920"/>
        </w:trPr>
        <w:tc>
          <w:tcPr>
            <w:tcW w:w="1560" w:type="dxa"/>
          </w:tcPr>
          <w:p w14:paraId="08050D4B" w14:textId="77777777" w:rsidR="00C450AC" w:rsidRPr="00315325" w:rsidRDefault="00C450AC" w:rsidP="00EA5293">
            <w:pPr>
              <w:spacing w:after="0"/>
              <w:rPr>
                <w:rFonts w:ascii="Corbel" w:eastAsia="Times New Roman" w:hAnsi="Corbel"/>
                <w:b/>
                <w:szCs w:val="20"/>
                <w:lang w:eastAsia="en-GB"/>
              </w:rPr>
            </w:pPr>
            <w:r w:rsidRPr="00315325">
              <w:rPr>
                <w:rFonts w:ascii="Corbel" w:eastAsia="Times New Roman" w:hAnsi="Corbel"/>
                <w:b/>
                <w:szCs w:val="20"/>
                <w:lang w:eastAsia="en-GB"/>
              </w:rPr>
              <w:t>Toileting / personal care</w:t>
            </w:r>
          </w:p>
        </w:tc>
        <w:tc>
          <w:tcPr>
            <w:tcW w:w="2126" w:type="dxa"/>
          </w:tcPr>
          <w:p w14:paraId="44DBA5C0" w14:textId="77777777" w:rsidR="00C450AC" w:rsidRDefault="00C450AC" w:rsidP="00EA5293">
            <w:pPr>
              <w:spacing w:after="0"/>
              <w:rPr>
                <w:rFonts w:ascii="Corbel" w:eastAsia="Times New Roman" w:hAnsi="Corbel"/>
                <w:szCs w:val="20"/>
                <w:lang w:eastAsia="en-GB"/>
              </w:rPr>
            </w:pPr>
            <w:r>
              <w:rPr>
                <w:rFonts w:ascii="Corbel" w:eastAsia="Times New Roman" w:hAnsi="Corbel"/>
                <w:szCs w:val="20"/>
                <w:lang w:eastAsia="en-GB"/>
              </w:rPr>
              <w:t>Pupil</w:t>
            </w:r>
          </w:p>
          <w:p w14:paraId="397296BC" w14:textId="77777777" w:rsidR="00C450AC" w:rsidRDefault="00C450AC" w:rsidP="00EA5293">
            <w:pPr>
              <w:spacing w:after="0"/>
              <w:rPr>
                <w:rFonts w:ascii="Corbel" w:eastAsia="Times New Roman" w:hAnsi="Corbel"/>
                <w:szCs w:val="20"/>
                <w:lang w:eastAsia="en-GB"/>
              </w:rPr>
            </w:pPr>
          </w:p>
          <w:p w14:paraId="7C0D77EB" w14:textId="77777777" w:rsidR="00C450AC" w:rsidRPr="00315325" w:rsidRDefault="00C450AC" w:rsidP="00EA5293">
            <w:pPr>
              <w:spacing w:after="0"/>
              <w:rPr>
                <w:rFonts w:ascii="Corbel" w:eastAsia="Times New Roman" w:hAnsi="Corbel"/>
                <w:szCs w:val="20"/>
                <w:lang w:eastAsia="en-GB"/>
              </w:rPr>
            </w:pPr>
            <w:r w:rsidRPr="00315325">
              <w:rPr>
                <w:rFonts w:ascii="Corbel" w:eastAsia="Times New Roman" w:hAnsi="Corbel"/>
                <w:color w:val="0070C0"/>
                <w:lang w:eastAsia="en-GB"/>
              </w:rPr>
              <w:t>Slips, difficulty managing clothing, injury to affected area, dignity concerns</w:t>
            </w:r>
            <w:r w:rsidRPr="008F7A52">
              <w:rPr>
                <w:rFonts w:ascii="Corbel" w:eastAsia="Times New Roman" w:hAnsi="Corbel"/>
                <w:color w:val="0070C0"/>
                <w:sz w:val="16"/>
                <w:szCs w:val="20"/>
                <w:lang w:eastAsia="en-GB"/>
              </w:rPr>
              <w:t xml:space="preserve"> </w:t>
            </w:r>
          </w:p>
        </w:tc>
        <w:tc>
          <w:tcPr>
            <w:tcW w:w="1134" w:type="dxa"/>
            <w:shd w:val="clear" w:color="auto" w:fill="FBE4D5" w:themeFill="accent2" w:themeFillTint="33"/>
          </w:tcPr>
          <w:p w14:paraId="2BBE7978" w14:textId="77777777" w:rsidR="00C450AC" w:rsidRDefault="00C450AC" w:rsidP="00EA5293">
            <w:r w:rsidRPr="00424F1E">
              <w:rPr>
                <w:rFonts w:ascii="Corbel" w:eastAsia="Times New Roman" w:hAnsi="Corbel"/>
                <w:color w:val="C45911" w:themeColor="accent2" w:themeShade="BF"/>
                <w:lang w:eastAsia="en-GB"/>
              </w:rPr>
              <w:t xml:space="preserve">Medium </w:t>
            </w:r>
          </w:p>
        </w:tc>
        <w:tc>
          <w:tcPr>
            <w:tcW w:w="5812" w:type="dxa"/>
          </w:tcPr>
          <w:p w14:paraId="4546B740" w14:textId="77777777" w:rsidR="00C450AC" w:rsidRPr="008F7A52" w:rsidRDefault="00C450AC" w:rsidP="00147F96">
            <w:pPr>
              <w:pStyle w:val="ListParagraph"/>
              <w:numPr>
                <w:ilvl w:val="0"/>
                <w:numId w:val="83"/>
              </w:numPr>
              <w:suppressAutoHyphens w:val="0"/>
              <w:autoSpaceDN/>
              <w:spacing w:after="0" w:line="240" w:lineRule="auto"/>
              <w:ind w:left="318" w:hanging="284"/>
              <w:contextualSpacing/>
              <w:rPr>
                <w:rFonts w:ascii="Corbel" w:eastAsia="Times New Roman" w:hAnsi="Corbel"/>
                <w:szCs w:val="20"/>
                <w:lang w:eastAsia="en-GB"/>
              </w:rPr>
            </w:pPr>
            <w:r w:rsidRPr="008F7A52">
              <w:rPr>
                <w:rFonts w:ascii="Corbel" w:eastAsia="Times New Roman" w:hAnsi="Corbel"/>
                <w:lang w:eastAsia="en-GB"/>
              </w:rPr>
              <w:t>Individual toi</w:t>
            </w:r>
            <w:r>
              <w:rPr>
                <w:rFonts w:ascii="Corbel" w:eastAsia="Times New Roman" w:hAnsi="Corbel"/>
                <w:lang w:eastAsia="en-GB"/>
              </w:rPr>
              <w:t>leting plan agreed with parents</w:t>
            </w:r>
          </w:p>
          <w:p w14:paraId="44F0F71A" w14:textId="77777777" w:rsidR="00C450AC" w:rsidRPr="008F7A52" w:rsidRDefault="00C450AC" w:rsidP="00147F96">
            <w:pPr>
              <w:pStyle w:val="ListParagraph"/>
              <w:numPr>
                <w:ilvl w:val="0"/>
                <w:numId w:val="83"/>
              </w:numPr>
              <w:suppressAutoHyphens w:val="0"/>
              <w:autoSpaceDN/>
              <w:spacing w:after="0" w:line="240" w:lineRule="auto"/>
              <w:ind w:left="318" w:hanging="284"/>
              <w:contextualSpacing/>
              <w:rPr>
                <w:rFonts w:ascii="Corbel" w:eastAsia="Times New Roman" w:hAnsi="Corbel"/>
                <w:szCs w:val="20"/>
                <w:lang w:eastAsia="en-GB"/>
              </w:rPr>
            </w:pPr>
            <w:r w:rsidRPr="008F7A52">
              <w:rPr>
                <w:rFonts w:ascii="Corbel" w:eastAsia="Times New Roman" w:hAnsi="Corbel"/>
                <w:lang w:eastAsia="en-GB"/>
              </w:rPr>
              <w:t xml:space="preserve"> Access t</w:t>
            </w:r>
            <w:r>
              <w:rPr>
                <w:rFonts w:ascii="Corbel" w:eastAsia="Times New Roman" w:hAnsi="Corbel"/>
                <w:lang w:eastAsia="en-GB"/>
              </w:rPr>
              <w:t>o disabled toilet if available</w:t>
            </w:r>
          </w:p>
          <w:p w14:paraId="6B448D04" w14:textId="77777777" w:rsidR="00C450AC" w:rsidRPr="008F7A52" w:rsidRDefault="00C450AC" w:rsidP="00147F96">
            <w:pPr>
              <w:pStyle w:val="ListParagraph"/>
              <w:numPr>
                <w:ilvl w:val="0"/>
                <w:numId w:val="83"/>
              </w:numPr>
              <w:suppressAutoHyphens w:val="0"/>
              <w:autoSpaceDN/>
              <w:spacing w:after="0" w:line="240" w:lineRule="auto"/>
              <w:ind w:left="318" w:hanging="284"/>
              <w:contextualSpacing/>
              <w:rPr>
                <w:rFonts w:ascii="Corbel" w:eastAsia="Times New Roman" w:hAnsi="Corbel"/>
                <w:szCs w:val="20"/>
                <w:lang w:eastAsia="en-GB"/>
              </w:rPr>
            </w:pPr>
            <w:r w:rsidRPr="008F7A52">
              <w:rPr>
                <w:rFonts w:ascii="Corbel" w:eastAsia="Times New Roman" w:hAnsi="Corbel"/>
                <w:lang w:eastAsia="en-GB"/>
              </w:rPr>
              <w:t>Staff support provided where necessary (following saf</w:t>
            </w:r>
            <w:r>
              <w:rPr>
                <w:rFonts w:ascii="Corbel" w:eastAsia="Times New Roman" w:hAnsi="Corbel"/>
                <w:lang w:eastAsia="en-GB"/>
              </w:rPr>
              <w:t>eguarding/intimate care policy)</w:t>
            </w:r>
          </w:p>
          <w:p w14:paraId="3FE2B3DC" w14:textId="77777777" w:rsidR="00C450AC" w:rsidRPr="008F7A52" w:rsidRDefault="00C450AC" w:rsidP="00147F96">
            <w:pPr>
              <w:pStyle w:val="ListParagraph"/>
              <w:numPr>
                <w:ilvl w:val="0"/>
                <w:numId w:val="83"/>
              </w:numPr>
              <w:suppressAutoHyphens w:val="0"/>
              <w:autoSpaceDN/>
              <w:spacing w:after="0" w:line="240" w:lineRule="auto"/>
              <w:ind w:left="318" w:hanging="284"/>
              <w:contextualSpacing/>
              <w:rPr>
                <w:rFonts w:ascii="Corbel" w:eastAsia="Times New Roman" w:hAnsi="Corbel"/>
                <w:szCs w:val="20"/>
                <w:lang w:eastAsia="en-GB"/>
              </w:rPr>
            </w:pPr>
            <w:r w:rsidRPr="008F7A52">
              <w:rPr>
                <w:rFonts w:ascii="Corbel" w:eastAsia="Times New Roman" w:hAnsi="Corbel"/>
                <w:lang w:eastAsia="en-GB"/>
              </w:rPr>
              <w:t xml:space="preserve"> E</w:t>
            </w:r>
            <w:r>
              <w:rPr>
                <w:rFonts w:ascii="Corbel" w:eastAsia="Times New Roman" w:hAnsi="Corbel"/>
                <w:lang w:eastAsia="en-GB"/>
              </w:rPr>
              <w:t>xtra time allowed for toileting</w:t>
            </w:r>
          </w:p>
          <w:p w14:paraId="771ADDDA" w14:textId="77777777" w:rsidR="00C450AC" w:rsidRPr="008F7A52" w:rsidRDefault="00C450AC" w:rsidP="00147F96">
            <w:pPr>
              <w:pStyle w:val="ListParagraph"/>
              <w:numPr>
                <w:ilvl w:val="0"/>
                <w:numId w:val="83"/>
              </w:numPr>
              <w:suppressAutoHyphens w:val="0"/>
              <w:autoSpaceDN/>
              <w:spacing w:after="0" w:line="240" w:lineRule="auto"/>
              <w:ind w:left="318" w:hanging="284"/>
              <w:contextualSpacing/>
              <w:rPr>
                <w:rFonts w:ascii="Corbel" w:eastAsia="Times New Roman" w:hAnsi="Corbel"/>
                <w:szCs w:val="20"/>
                <w:lang w:eastAsia="en-GB"/>
              </w:rPr>
            </w:pPr>
            <w:r w:rsidRPr="008F7A52">
              <w:rPr>
                <w:rFonts w:ascii="Corbel" w:eastAsia="Times New Roman" w:hAnsi="Corbel"/>
                <w:lang w:eastAsia="en-GB"/>
              </w:rPr>
              <w:t xml:space="preserve"> Adaptations such as </w:t>
            </w:r>
            <w:r>
              <w:rPr>
                <w:rFonts w:ascii="Corbel" w:eastAsia="Times New Roman" w:hAnsi="Corbel"/>
                <w:lang w:eastAsia="en-GB"/>
              </w:rPr>
              <w:t>loose clothing recommended</w:t>
            </w:r>
          </w:p>
          <w:p w14:paraId="5CBDF9B7" w14:textId="77777777" w:rsidR="00C450AC" w:rsidRPr="008F7A52" w:rsidRDefault="00C450AC" w:rsidP="00147F96">
            <w:pPr>
              <w:pStyle w:val="ListParagraph"/>
              <w:numPr>
                <w:ilvl w:val="0"/>
                <w:numId w:val="83"/>
              </w:numPr>
              <w:suppressAutoHyphens w:val="0"/>
              <w:autoSpaceDN/>
              <w:spacing w:after="0" w:line="240" w:lineRule="auto"/>
              <w:ind w:left="318" w:hanging="284"/>
              <w:contextualSpacing/>
              <w:rPr>
                <w:rFonts w:ascii="Corbel" w:eastAsia="Times New Roman" w:hAnsi="Corbel"/>
                <w:szCs w:val="20"/>
                <w:lang w:eastAsia="en-GB"/>
              </w:rPr>
            </w:pPr>
            <w:r w:rsidRPr="008F7A52">
              <w:rPr>
                <w:rFonts w:ascii="Corbel" w:eastAsia="Times New Roman" w:hAnsi="Corbel"/>
                <w:lang w:eastAsia="en-GB"/>
              </w:rPr>
              <w:t>Staff trained to avoid contact with injury site</w:t>
            </w:r>
            <w:r>
              <w:rPr>
                <w:rFonts w:ascii="Corbel" w:eastAsia="Times New Roman" w:hAnsi="Corbel"/>
                <w:lang w:eastAsia="en-GB"/>
              </w:rPr>
              <w:t xml:space="preserve"> (e.g. casts, medical devices)-</w:t>
            </w:r>
          </w:p>
          <w:p w14:paraId="7F21D5B1" w14:textId="77777777" w:rsidR="00C450AC" w:rsidRPr="008F7A52" w:rsidRDefault="00C450AC" w:rsidP="00147F96">
            <w:pPr>
              <w:pStyle w:val="ListParagraph"/>
              <w:numPr>
                <w:ilvl w:val="0"/>
                <w:numId w:val="83"/>
              </w:numPr>
              <w:suppressAutoHyphens w:val="0"/>
              <w:autoSpaceDN/>
              <w:spacing w:after="0" w:line="240" w:lineRule="auto"/>
              <w:ind w:left="318" w:hanging="284"/>
              <w:contextualSpacing/>
              <w:rPr>
                <w:rFonts w:ascii="Corbel" w:eastAsia="Times New Roman" w:hAnsi="Corbel"/>
                <w:szCs w:val="20"/>
                <w:lang w:eastAsia="en-GB"/>
              </w:rPr>
            </w:pPr>
            <w:r w:rsidRPr="008F7A52">
              <w:rPr>
                <w:rFonts w:ascii="Corbel" w:eastAsia="Times New Roman" w:hAnsi="Corbel"/>
                <w:lang w:eastAsia="en-GB"/>
              </w:rPr>
              <w:t>Clear dignity and privacy measures in place</w:t>
            </w:r>
          </w:p>
          <w:p w14:paraId="500FDCF0" w14:textId="77777777" w:rsidR="00C450AC" w:rsidRPr="008F7A52" w:rsidRDefault="00C450AC" w:rsidP="00EA5293">
            <w:pPr>
              <w:pStyle w:val="ListParagraph"/>
              <w:spacing w:after="0"/>
              <w:ind w:left="318" w:hanging="284"/>
              <w:rPr>
                <w:rFonts w:ascii="Corbel" w:eastAsia="Times New Roman" w:hAnsi="Corbel"/>
                <w:sz w:val="14"/>
                <w:szCs w:val="20"/>
                <w:lang w:eastAsia="en-GB"/>
              </w:rPr>
            </w:pPr>
          </w:p>
        </w:tc>
        <w:tc>
          <w:tcPr>
            <w:tcW w:w="2114" w:type="dxa"/>
          </w:tcPr>
          <w:p w14:paraId="0B9BC3EC" w14:textId="77777777" w:rsidR="00C450AC" w:rsidRPr="00E82273" w:rsidRDefault="00C450AC" w:rsidP="00EA5293">
            <w:pPr>
              <w:spacing w:after="0"/>
              <w:rPr>
                <w:rFonts w:ascii="Corbel" w:hAnsi="Corbel" w:cs="Arial"/>
                <w:szCs w:val="20"/>
              </w:rPr>
            </w:pPr>
          </w:p>
        </w:tc>
        <w:tc>
          <w:tcPr>
            <w:tcW w:w="1571" w:type="dxa"/>
            <w:shd w:val="clear" w:color="auto" w:fill="E2EFD9" w:themeFill="accent6" w:themeFillTint="33"/>
          </w:tcPr>
          <w:p w14:paraId="71B7FB50" w14:textId="77777777" w:rsidR="00C450AC" w:rsidRDefault="00C450AC" w:rsidP="00EA5293">
            <w:pPr>
              <w:jc w:val="center"/>
              <w:rPr>
                <w:rFonts w:ascii="Corbel" w:hAnsi="Corbel" w:cs="Arial"/>
                <w:szCs w:val="20"/>
              </w:rPr>
            </w:pPr>
          </w:p>
          <w:p w14:paraId="3A313050" w14:textId="77777777" w:rsidR="00C450AC" w:rsidRDefault="00C450AC" w:rsidP="00EA5293">
            <w:pPr>
              <w:jc w:val="center"/>
            </w:pPr>
            <w:r w:rsidRPr="002668AC">
              <w:rPr>
                <w:rFonts w:ascii="Corbel" w:hAnsi="Corbel" w:cs="Arial"/>
                <w:szCs w:val="20"/>
              </w:rPr>
              <w:t>Low</w:t>
            </w:r>
          </w:p>
        </w:tc>
        <w:tc>
          <w:tcPr>
            <w:tcW w:w="1701" w:type="dxa"/>
          </w:tcPr>
          <w:p w14:paraId="0C173778" w14:textId="77777777" w:rsidR="00C450AC" w:rsidRPr="00E82273" w:rsidRDefault="00C450AC" w:rsidP="00EA5293">
            <w:pPr>
              <w:spacing w:after="0"/>
              <w:rPr>
                <w:rFonts w:ascii="Corbel" w:hAnsi="Corbel"/>
                <w:szCs w:val="20"/>
              </w:rPr>
            </w:pPr>
            <w:r w:rsidRPr="00E82273">
              <w:rPr>
                <w:rFonts w:ascii="Corbel" w:hAnsi="Corbel"/>
                <w:szCs w:val="20"/>
              </w:rPr>
              <w:t>1.</w:t>
            </w:r>
          </w:p>
          <w:p w14:paraId="71B7B83A" w14:textId="77777777" w:rsidR="00C450AC" w:rsidRPr="00E82273" w:rsidRDefault="00C450AC" w:rsidP="00EA5293">
            <w:pPr>
              <w:spacing w:after="0"/>
              <w:rPr>
                <w:rFonts w:ascii="Corbel" w:hAnsi="Corbel"/>
                <w:szCs w:val="20"/>
              </w:rPr>
            </w:pPr>
            <w:r w:rsidRPr="00E82273">
              <w:rPr>
                <w:rFonts w:ascii="Corbel" w:hAnsi="Corbel"/>
                <w:szCs w:val="20"/>
              </w:rPr>
              <w:t>2.</w:t>
            </w:r>
          </w:p>
          <w:p w14:paraId="30238DC5" w14:textId="77777777" w:rsidR="00C450AC" w:rsidRPr="00E82273" w:rsidRDefault="00C450AC" w:rsidP="00EA5293">
            <w:pPr>
              <w:spacing w:after="0"/>
              <w:rPr>
                <w:rFonts w:ascii="Corbel" w:hAnsi="Corbel"/>
                <w:szCs w:val="20"/>
              </w:rPr>
            </w:pPr>
            <w:r w:rsidRPr="00E82273">
              <w:rPr>
                <w:rFonts w:ascii="Corbel" w:hAnsi="Corbel"/>
                <w:szCs w:val="20"/>
              </w:rPr>
              <w:t xml:space="preserve">3. </w:t>
            </w:r>
          </w:p>
          <w:p w14:paraId="5F028C6A" w14:textId="77777777" w:rsidR="00C450AC" w:rsidRPr="00E82273" w:rsidRDefault="00C450AC" w:rsidP="00EA5293">
            <w:pPr>
              <w:spacing w:after="0"/>
              <w:rPr>
                <w:rFonts w:ascii="Corbel" w:hAnsi="Corbel"/>
                <w:szCs w:val="20"/>
              </w:rPr>
            </w:pPr>
          </w:p>
        </w:tc>
      </w:tr>
      <w:tr w:rsidR="00C450AC" w:rsidRPr="00E82273" w14:paraId="4E8D26F5" w14:textId="77777777" w:rsidTr="00C450AC">
        <w:trPr>
          <w:trHeight w:val="920"/>
        </w:trPr>
        <w:tc>
          <w:tcPr>
            <w:tcW w:w="1560" w:type="dxa"/>
          </w:tcPr>
          <w:p w14:paraId="2AF8D007" w14:textId="77777777" w:rsidR="00C450AC" w:rsidRPr="00315325" w:rsidRDefault="00C450AC" w:rsidP="00EA5293">
            <w:pPr>
              <w:spacing w:after="0"/>
              <w:rPr>
                <w:rFonts w:ascii="Corbel" w:eastAsia="Times New Roman" w:hAnsi="Corbel"/>
                <w:b/>
                <w:szCs w:val="20"/>
                <w:lang w:eastAsia="en-GB"/>
              </w:rPr>
            </w:pPr>
            <w:r w:rsidRPr="00315325">
              <w:rPr>
                <w:rFonts w:ascii="Corbel" w:eastAsia="Times New Roman" w:hAnsi="Corbel"/>
                <w:b/>
                <w:szCs w:val="20"/>
                <w:lang w:eastAsia="en-GB"/>
              </w:rPr>
              <w:t>Medication administration</w:t>
            </w:r>
          </w:p>
        </w:tc>
        <w:tc>
          <w:tcPr>
            <w:tcW w:w="2126" w:type="dxa"/>
          </w:tcPr>
          <w:p w14:paraId="26515544" w14:textId="77777777" w:rsidR="00C450AC" w:rsidRDefault="00C450AC" w:rsidP="00EA5293">
            <w:pPr>
              <w:spacing w:after="0"/>
              <w:rPr>
                <w:rFonts w:ascii="Corbel" w:eastAsia="Times New Roman" w:hAnsi="Corbel"/>
                <w:szCs w:val="20"/>
                <w:lang w:eastAsia="en-GB"/>
              </w:rPr>
            </w:pPr>
            <w:r>
              <w:rPr>
                <w:rFonts w:ascii="Corbel" w:eastAsia="Times New Roman" w:hAnsi="Corbel"/>
                <w:szCs w:val="20"/>
                <w:lang w:eastAsia="en-GB"/>
              </w:rPr>
              <w:t>Pupil</w:t>
            </w:r>
          </w:p>
          <w:p w14:paraId="1940D870" w14:textId="77777777" w:rsidR="00C450AC" w:rsidRDefault="00C450AC" w:rsidP="00EA5293">
            <w:pPr>
              <w:spacing w:after="0"/>
              <w:rPr>
                <w:rFonts w:ascii="Corbel" w:eastAsia="Times New Roman" w:hAnsi="Corbel"/>
                <w:szCs w:val="20"/>
                <w:lang w:eastAsia="en-GB"/>
              </w:rPr>
            </w:pPr>
          </w:p>
          <w:p w14:paraId="67BC0625" w14:textId="77777777" w:rsidR="00C450AC" w:rsidRDefault="00C450AC" w:rsidP="00EA5293">
            <w:pPr>
              <w:spacing w:after="0"/>
              <w:rPr>
                <w:rFonts w:ascii="Corbel" w:eastAsia="Times New Roman" w:hAnsi="Corbel"/>
                <w:szCs w:val="20"/>
                <w:lang w:eastAsia="en-GB"/>
              </w:rPr>
            </w:pPr>
            <w:r>
              <w:rPr>
                <w:rFonts w:ascii="Corbel" w:eastAsia="Times New Roman" w:hAnsi="Corbel"/>
                <w:color w:val="0070C0"/>
                <w:szCs w:val="20"/>
                <w:lang w:eastAsia="en-GB"/>
              </w:rPr>
              <w:t>Incorrect dosage,</w:t>
            </w:r>
            <w:r w:rsidRPr="00315325">
              <w:rPr>
                <w:rFonts w:ascii="Corbel" w:eastAsia="Times New Roman" w:hAnsi="Corbel"/>
                <w:color w:val="0070C0"/>
                <w:szCs w:val="20"/>
                <w:lang w:eastAsia="en-GB"/>
              </w:rPr>
              <w:t xml:space="preserve"> </w:t>
            </w:r>
            <w:r w:rsidRPr="00315325">
              <w:rPr>
                <w:rFonts w:ascii="Corbel" w:eastAsia="Times New Roman" w:hAnsi="Corbel"/>
                <w:color w:val="0070C0"/>
                <w:lang w:eastAsia="en-GB"/>
              </w:rPr>
              <w:t>missed medication, allergic reaction</w:t>
            </w:r>
            <w:r w:rsidRPr="008F7A52">
              <w:rPr>
                <w:rFonts w:ascii="Corbel" w:eastAsia="Times New Roman" w:hAnsi="Corbel"/>
                <w:color w:val="0070C0"/>
                <w:sz w:val="16"/>
                <w:szCs w:val="20"/>
                <w:lang w:eastAsia="en-GB"/>
              </w:rPr>
              <w:t xml:space="preserve"> </w:t>
            </w:r>
          </w:p>
          <w:p w14:paraId="3344A1E4" w14:textId="77777777" w:rsidR="00C450AC" w:rsidRPr="00315325" w:rsidRDefault="00C450AC" w:rsidP="00EA5293">
            <w:pPr>
              <w:spacing w:after="0"/>
              <w:rPr>
                <w:rFonts w:ascii="Corbel" w:eastAsia="Times New Roman" w:hAnsi="Corbel"/>
                <w:szCs w:val="20"/>
                <w:lang w:eastAsia="en-GB"/>
              </w:rPr>
            </w:pPr>
          </w:p>
        </w:tc>
        <w:tc>
          <w:tcPr>
            <w:tcW w:w="1134" w:type="dxa"/>
            <w:shd w:val="clear" w:color="auto" w:fill="FBE4D5" w:themeFill="accent2" w:themeFillTint="33"/>
          </w:tcPr>
          <w:p w14:paraId="6B03899B" w14:textId="77777777" w:rsidR="00C450AC" w:rsidRDefault="00C450AC" w:rsidP="00EA5293">
            <w:pPr>
              <w:spacing w:after="0"/>
              <w:rPr>
                <w:rFonts w:ascii="Corbel" w:eastAsia="Times New Roman" w:hAnsi="Corbel"/>
                <w:lang w:eastAsia="en-GB"/>
              </w:rPr>
            </w:pPr>
          </w:p>
          <w:p w14:paraId="01C30117" w14:textId="77777777" w:rsidR="00C450AC" w:rsidRPr="00424F1E" w:rsidRDefault="00C450AC" w:rsidP="00EA5293">
            <w:pPr>
              <w:spacing w:after="0"/>
              <w:rPr>
                <w:rFonts w:ascii="Corbel" w:eastAsia="Times New Roman" w:hAnsi="Corbel"/>
              </w:rPr>
            </w:pPr>
            <w:r w:rsidRPr="007370B1">
              <w:rPr>
                <w:rFonts w:ascii="Corbel" w:eastAsia="Times New Roman" w:hAnsi="Corbel"/>
                <w:color w:val="C45911" w:themeColor="accent2" w:themeShade="BF"/>
                <w:lang w:eastAsia="en-GB"/>
              </w:rPr>
              <w:t>Medium</w:t>
            </w:r>
          </w:p>
        </w:tc>
        <w:tc>
          <w:tcPr>
            <w:tcW w:w="5812" w:type="dxa"/>
          </w:tcPr>
          <w:p w14:paraId="310D738C" w14:textId="77777777" w:rsidR="00C450AC" w:rsidRDefault="00C450AC" w:rsidP="00147F96">
            <w:pPr>
              <w:pStyle w:val="ListParagraph"/>
              <w:numPr>
                <w:ilvl w:val="0"/>
                <w:numId w:val="84"/>
              </w:numPr>
              <w:suppressAutoHyphens w:val="0"/>
              <w:autoSpaceDN/>
              <w:spacing w:after="0" w:line="240" w:lineRule="auto"/>
              <w:ind w:left="318" w:hanging="284"/>
              <w:contextualSpacing/>
              <w:rPr>
                <w:rFonts w:ascii="Corbel" w:eastAsia="Times New Roman" w:hAnsi="Corbel"/>
                <w:szCs w:val="20"/>
                <w:lang w:eastAsia="en-GB"/>
              </w:rPr>
            </w:pPr>
            <w:r w:rsidRPr="008F7A52">
              <w:rPr>
                <w:rFonts w:ascii="Corbel" w:eastAsia="Times New Roman" w:hAnsi="Corbel"/>
                <w:szCs w:val="20"/>
                <w:lang w:eastAsia="en-GB"/>
              </w:rPr>
              <w:t>Written medical pla</w:t>
            </w:r>
            <w:r>
              <w:rPr>
                <w:rFonts w:ascii="Corbel" w:eastAsia="Times New Roman" w:hAnsi="Corbel"/>
                <w:szCs w:val="20"/>
                <w:lang w:eastAsia="en-GB"/>
              </w:rPr>
              <w:t>n in place (signed by parents)</w:t>
            </w:r>
          </w:p>
          <w:p w14:paraId="6C16916F" w14:textId="77777777" w:rsidR="00C450AC" w:rsidRDefault="00C450AC" w:rsidP="00147F96">
            <w:pPr>
              <w:pStyle w:val="ListParagraph"/>
              <w:numPr>
                <w:ilvl w:val="0"/>
                <w:numId w:val="84"/>
              </w:numPr>
              <w:suppressAutoHyphens w:val="0"/>
              <w:autoSpaceDN/>
              <w:spacing w:after="0" w:line="240" w:lineRule="auto"/>
              <w:ind w:left="318" w:hanging="284"/>
              <w:contextualSpacing/>
              <w:rPr>
                <w:rFonts w:ascii="Corbel" w:eastAsia="Times New Roman" w:hAnsi="Corbel"/>
                <w:szCs w:val="20"/>
                <w:lang w:eastAsia="en-GB"/>
              </w:rPr>
            </w:pPr>
            <w:r w:rsidRPr="008F7A52">
              <w:rPr>
                <w:rFonts w:ascii="Corbel" w:eastAsia="Times New Roman" w:hAnsi="Corbel"/>
                <w:szCs w:val="20"/>
                <w:lang w:eastAsia="en-GB"/>
              </w:rPr>
              <w:t xml:space="preserve">Medication stored securely </w:t>
            </w:r>
            <w:r>
              <w:rPr>
                <w:rFonts w:ascii="Corbel" w:eastAsia="Times New Roman" w:hAnsi="Corbel"/>
                <w:szCs w:val="20"/>
                <w:lang w:eastAsia="en-GB"/>
              </w:rPr>
              <w:t>but accessible (as per policy)</w:t>
            </w:r>
          </w:p>
          <w:p w14:paraId="38D63C6C" w14:textId="77777777" w:rsidR="00C450AC" w:rsidRDefault="00C450AC" w:rsidP="00147F96">
            <w:pPr>
              <w:pStyle w:val="ListParagraph"/>
              <w:numPr>
                <w:ilvl w:val="0"/>
                <w:numId w:val="84"/>
              </w:numPr>
              <w:suppressAutoHyphens w:val="0"/>
              <w:autoSpaceDN/>
              <w:spacing w:after="0" w:line="240" w:lineRule="auto"/>
              <w:ind w:left="318" w:hanging="284"/>
              <w:contextualSpacing/>
              <w:rPr>
                <w:rFonts w:ascii="Corbel" w:eastAsia="Times New Roman" w:hAnsi="Corbel"/>
                <w:szCs w:val="20"/>
                <w:lang w:eastAsia="en-GB"/>
              </w:rPr>
            </w:pPr>
            <w:r w:rsidRPr="008F7A52">
              <w:rPr>
                <w:rFonts w:ascii="Corbel" w:eastAsia="Times New Roman" w:hAnsi="Corbel"/>
                <w:szCs w:val="20"/>
                <w:lang w:eastAsia="en-GB"/>
              </w:rPr>
              <w:t xml:space="preserve">Only trained </w:t>
            </w:r>
            <w:r>
              <w:rPr>
                <w:rFonts w:ascii="Corbel" w:eastAsia="Times New Roman" w:hAnsi="Corbel"/>
                <w:szCs w:val="20"/>
                <w:lang w:eastAsia="en-GB"/>
              </w:rPr>
              <w:t>staff to administer medication</w:t>
            </w:r>
          </w:p>
          <w:p w14:paraId="0DD8C0B2" w14:textId="77777777" w:rsidR="00C450AC" w:rsidRDefault="00C450AC" w:rsidP="00147F96">
            <w:pPr>
              <w:pStyle w:val="ListParagraph"/>
              <w:numPr>
                <w:ilvl w:val="0"/>
                <w:numId w:val="84"/>
              </w:numPr>
              <w:suppressAutoHyphens w:val="0"/>
              <w:autoSpaceDN/>
              <w:spacing w:after="0" w:line="240" w:lineRule="auto"/>
              <w:ind w:left="318" w:hanging="284"/>
              <w:contextualSpacing/>
              <w:rPr>
                <w:rFonts w:ascii="Corbel" w:eastAsia="Times New Roman" w:hAnsi="Corbel"/>
                <w:szCs w:val="20"/>
                <w:lang w:eastAsia="en-GB"/>
              </w:rPr>
            </w:pPr>
            <w:r w:rsidRPr="008F7A52">
              <w:rPr>
                <w:rFonts w:ascii="Corbel" w:eastAsia="Times New Roman" w:hAnsi="Corbel"/>
                <w:szCs w:val="20"/>
                <w:lang w:eastAsia="en-GB"/>
              </w:rPr>
              <w:t>Clear record kept of administration (</w:t>
            </w:r>
            <w:r>
              <w:rPr>
                <w:rFonts w:ascii="Corbel" w:eastAsia="Times New Roman" w:hAnsi="Corbel"/>
                <w:szCs w:val="20"/>
                <w:lang w:eastAsia="en-GB"/>
              </w:rPr>
              <w:t>time, dosage, staff signature)</w:t>
            </w:r>
          </w:p>
          <w:p w14:paraId="4F652EC0" w14:textId="77777777" w:rsidR="00C450AC" w:rsidRDefault="00C450AC" w:rsidP="00147F96">
            <w:pPr>
              <w:pStyle w:val="ListParagraph"/>
              <w:numPr>
                <w:ilvl w:val="0"/>
                <w:numId w:val="84"/>
              </w:numPr>
              <w:suppressAutoHyphens w:val="0"/>
              <w:autoSpaceDN/>
              <w:spacing w:after="0" w:line="240" w:lineRule="auto"/>
              <w:ind w:left="318" w:hanging="284"/>
              <w:contextualSpacing/>
              <w:rPr>
                <w:rFonts w:ascii="Corbel" w:eastAsia="Times New Roman" w:hAnsi="Corbel"/>
                <w:szCs w:val="20"/>
                <w:lang w:eastAsia="en-GB"/>
              </w:rPr>
            </w:pPr>
            <w:r w:rsidRPr="008F7A52">
              <w:rPr>
                <w:rFonts w:ascii="Corbel" w:eastAsia="Times New Roman" w:hAnsi="Corbel"/>
                <w:szCs w:val="20"/>
                <w:lang w:eastAsia="en-GB"/>
              </w:rPr>
              <w:t>Spare m</w:t>
            </w:r>
            <w:r>
              <w:rPr>
                <w:rFonts w:ascii="Corbel" w:eastAsia="Times New Roman" w:hAnsi="Corbel"/>
                <w:szCs w:val="20"/>
                <w:lang w:eastAsia="en-GB"/>
              </w:rPr>
              <w:t>edication available if required</w:t>
            </w:r>
          </w:p>
          <w:p w14:paraId="77BF5D87" w14:textId="77777777" w:rsidR="00C450AC" w:rsidRPr="008F7A52" w:rsidRDefault="00C450AC" w:rsidP="00147F96">
            <w:pPr>
              <w:pStyle w:val="ListParagraph"/>
              <w:numPr>
                <w:ilvl w:val="0"/>
                <w:numId w:val="84"/>
              </w:numPr>
              <w:suppressAutoHyphens w:val="0"/>
              <w:autoSpaceDN/>
              <w:spacing w:after="0" w:line="240" w:lineRule="auto"/>
              <w:ind w:left="318" w:hanging="284"/>
              <w:contextualSpacing/>
              <w:rPr>
                <w:rFonts w:ascii="Corbel" w:eastAsia="Times New Roman" w:hAnsi="Corbel"/>
                <w:szCs w:val="20"/>
                <w:lang w:eastAsia="en-GB"/>
              </w:rPr>
            </w:pPr>
            <w:r w:rsidRPr="008F7A52">
              <w:rPr>
                <w:rFonts w:ascii="Corbel" w:eastAsia="Times New Roman" w:hAnsi="Corbel"/>
                <w:szCs w:val="20"/>
                <w:lang w:eastAsia="en-GB"/>
              </w:rPr>
              <w:t>Staff aware of side effects and emergency response</w:t>
            </w:r>
          </w:p>
        </w:tc>
        <w:tc>
          <w:tcPr>
            <w:tcW w:w="2114" w:type="dxa"/>
          </w:tcPr>
          <w:p w14:paraId="037405D3" w14:textId="77777777" w:rsidR="00C450AC" w:rsidRPr="00E82273" w:rsidRDefault="00C450AC" w:rsidP="00EA5293">
            <w:pPr>
              <w:spacing w:after="0"/>
              <w:rPr>
                <w:rFonts w:ascii="Corbel" w:hAnsi="Corbel" w:cs="Arial"/>
                <w:szCs w:val="20"/>
              </w:rPr>
            </w:pPr>
          </w:p>
        </w:tc>
        <w:tc>
          <w:tcPr>
            <w:tcW w:w="1571" w:type="dxa"/>
            <w:shd w:val="clear" w:color="auto" w:fill="E2EFD9" w:themeFill="accent6" w:themeFillTint="33"/>
          </w:tcPr>
          <w:p w14:paraId="151013D8" w14:textId="77777777" w:rsidR="00C450AC" w:rsidRDefault="00C450AC" w:rsidP="00EA5293">
            <w:pPr>
              <w:spacing w:after="0"/>
              <w:jc w:val="center"/>
              <w:rPr>
                <w:rFonts w:ascii="Corbel" w:hAnsi="Corbel" w:cs="Arial"/>
                <w:szCs w:val="20"/>
              </w:rPr>
            </w:pPr>
          </w:p>
          <w:p w14:paraId="24D6150B" w14:textId="77777777" w:rsidR="00C450AC" w:rsidRPr="002668AC" w:rsidRDefault="00C450AC" w:rsidP="00EA5293">
            <w:pPr>
              <w:spacing w:after="0"/>
              <w:jc w:val="center"/>
              <w:rPr>
                <w:rFonts w:ascii="Corbel" w:hAnsi="Corbel" w:cs="Arial"/>
                <w:szCs w:val="20"/>
              </w:rPr>
            </w:pPr>
            <w:r>
              <w:rPr>
                <w:rFonts w:ascii="Corbel" w:hAnsi="Corbel" w:cs="Arial"/>
                <w:szCs w:val="20"/>
              </w:rPr>
              <w:t>Low</w:t>
            </w:r>
          </w:p>
        </w:tc>
        <w:tc>
          <w:tcPr>
            <w:tcW w:w="1701" w:type="dxa"/>
          </w:tcPr>
          <w:p w14:paraId="43F21D17" w14:textId="77777777" w:rsidR="00C450AC" w:rsidRPr="00E82273" w:rsidRDefault="00C450AC" w:rsidP="00EA5293">
            <w:pPr>
              <w:spacing w:after="0"/>
              <w:rPr>
                <w:rFonts w:ascii="Corbel" w:hAnsi="Corbel"/>
                <w:szCs w:val="20"/>
              </w:rPr>
            </w:pPr>
            <w:r w:rsidRPr="00E82273">
              <w:rPr>
                <w:rFonts w:ascii="Corbel" w:hAnsi="Corbel"/>
                <w:szCs w:val="20"/>
              </w:rPr>
              <w:t>1.</w:t>
            </w:r>
          </w:p>
          <w:p w14:paraId="3A52C9E2" w14:textId="77777777" w:rsidR="00C450AC" w:rsidRPr="00E82273" w:rsidRDefault="00C450AC" w:rsidP="00EA5293">
            <w:pPr>
              <w:spacing w:after="0"/>
              <w:rPr>
                <w:rFonts w:ascii="Corbel" w:hAnsi="Corbel"/>
                <w:szCs w:val="20"/>
              </w:rPr>
            </w:pPr>
            <w:r w:rsidRPr="00E82273">
              <w:rPr>
                <w:rFonts w:ascii="Corbel" w:hAnsi="Corbel"/>
                <w:szCs w:val="20"/>
              </w:rPr>
              <w:t>2.</w:t>
            </w:r>
          </w:p>
          <w:p w14:paraId="1517A45E" w14:textId="77777777" w:rsidR="00C450AC" w:rsidRPr="00E82273" w:rsidRDefault="00C450AC" w:rsidP="00EA5293">
            <w:pPr>
              <w:spacing w:after="0"/>
              <w:rPr>
                <w:rFonts w:ascii="Corbel" w:hAnsi="Corbel"/>
                <w:szCs w:val="20"/>
              </w:rPr>
            </w:pPr>
            <w:r w:rsidRPr="00E82273">
              <w:rPr>
                <w:rFonts w:ascii="Corbel" w:hAnsi="Corbel"/>
                <w:szCs w:val="20"/>
              </w:rPr>
              <w:t xml:space="preserve">3. </w:t>
            </w:r>
          </w:p>
          <w:p w14:paraId="470965A4" w14:textId="77777777" w:rsidR="00C450AC" w:rsidRPr="00E82273" w:rsidRDefault="00C450AC" w:rsidP="00EA5293">
            <w:pPr>
              <w:spacing w:after="0"/>
              <w:rPr>
                <w:rFonts w:ascii="Corbel" w:hAnsi="Corbel"/>
                <w:szCs w:val="20"/>
              </w:rPr>
            </w:pPr>
          </w:p>
        </w:tc>
      </w:tr>
      <w:tr w:rsidR="00C450AC" w:rsidRPr="00E82273" w14:paraId="616D6FA7" w14:textId="77777777" w:rsidTr="00C450AC">
        <w:trPr>
          <w:trHeight w:val="920"/>
        </w:trPr>
        <w:tc>
          <w:tcPr>
            <w:tcW w:w="1560" w:type="dxa"/>
          </w:tcPr>
          <w:p w14:paraId="181C71CD" w14:textId="77777777" w:rsidR="00C450AC" w:rsidRPr="00315325" w:rsidRDefault="00C450AC" w:rsidP="00EA5293">
            <w:pPr>
              <w:spacing w:after="0"/>
              <w:rPr>
                <w:rFonts w:ascii="Corbel" w:eastAsia="Times New Roman" w:hAnsi="Corbel"/>
                <w:szCs w:val="20"/>
                <w:lang w:eastAsia="en-GB"/>
              </w:rPr>
            </w:pPr>
            <w:r w:rsidRPr="008F7A52">
              <w:rPr>
                <w:rFonts w:ascii="Corbel" w:eastAsia="Times New Roman" w:hAnsi="Corbel"/>
                <w:b/>
                <w:bCs/>
                <w:szCs w:val="20"/>
                <w:lang w:eastAsia="en-GB"/>
              </w:rPr>
              <w:t>Fatigue / Pain / Emotional wellbeing</w:t>
            </w:r>
          </w:p>
        </w:tc>
        <w:tc>
          <w:tcPr>
            <w:tcW w:w="2126" w:type="dxa"/>
          </w:tcPr>
          <w:p w14:paraId="1646956D" w14:textId="77777777" w:rsidR="00C450AC" w:rsidRDefault="00C450AC" w:rsidP="00EA5293">
            <w:pPr>
              <w:spacing w:after="0"/>
              <w:rPr>
                <w:rFonts w:ascii="Corbel" w:eastAsia="Times New Roman" w:hAnsi="Corbel"/>
                <w:szCs w:val="20"/>
                <w:lang w:eastAsia="en-GB"/>
              </w:rPr>
            </w:pPr>
            <w:r>
              <w:rPr>
                <w:rFonts w:ascii="Corbel" w:eastAsia="Times New Roman" w:hAnsi="Corbel"/>
                <w:szCs w:val="20"/>
                <w:lang w:eastAsia="en-GB"/>
              </w:rPr>
              <w:t>Pupil</w:t>
            </w:r>
          </w:p>
          <w:p w14:paraId="2CDF22CF" w14:textId="77777777" w:rsidR="00C450AC" w:rsidRDefault="00C450AC" w:rsidP="00EA5293">
            <w:pPr>
              <w:spacing w:after="0"/>
              <w:rPr>
                <w:rFonts w:ascii="Corbel" w:eastAsia="Times New Roman" w:hAnsi="Corbel"/>
                <w:szCs w:val="20"/>
                <w:lang w:eastAsia="en-GB"/>
              </w:rPr>
            </w:pPr>
          </w:p>
          <w:p w14:paraId="0747191F" w14:textId="77777777" w:rsidR="00C450AC" w:rsidRPr="008F7A52" w:rsidRDefault="00C450AC" w:rsidP="00EA5293">
            <w:pPr>
              <w:spacing w:after="0"/>
              <w:rPr>
                <w:rFonts w:ascii="Corbel" w:eastAsia="Times New Roman" w:hAnsi="Corbel"/>
                <w:color w:val="0070C0"/>
                <w:szCs w:val="20"/>
                <w:lang w:eastAsia="en-GB"/>
              </w:rPr>
            </w:pPr>
            <w:r w:rsidRPr="00315325">
              <w:rPr>
                <w:rFonts w:ascii="Corbel" w:eastAsia="Times New Roman" w:hAnsi="Corbel"/>
                <w:color w:val="0070C0"/>
                <w:szCs w:val="20"/>
                <w:lang w:eastAsia="en-GB"/>
              </w:rPr>
              <w:t xml:space="preserve">Reduced concentration, distress, slower </w:t>
            </w:r>
            <w:r w:rsidRPr="00315325">
              <w:rPr>
                <w:rFonts w:ascii="Corbel" w:eastAsia="Times New Roman" w:hAnsi="Corbel"/>
                <w:color w:val="0070C0"/>
                <w:szCs w:val="20"/>
                <w:lang w:eastAsia="en-GB"/>
              </w:rPr>
              <w:lastRenderedPageBreak/>
              <w:t>response in emergencies</w:t>
            </w:r>
          </w:p>
          <w:p w14:paraId="4D9B7D66" w14:textId="77777777" w:rsidR="00C450AC" w:rsidRPr="00315325" w:rsidRDefault="00C450AC" w:rsidP="00EA5293">
            <w:pPr>
              <w:spacing w:after="0"/>
              <w:rPr>
                <w:rFonts w:ascii="Corbel" w:eastAsia="Times New Roman" w:hAnsi="Corbel"/>
                <w:szCs w:val="20"/>
                <w:lang w:eastAsia="en-GB"/>
              </w:rPr>
            </w:pPr>
          </w:p>
        </w:tc>
        <w:tc>
          <w:tcPr>
            <w:tcW w:w="1134" w:type="dxa"/>
            <w:shd w:val="clear" w:color="auto" w:fill="FBE4D5" w:themeFill="accent2" w:themeFillTint="33"/>
          </w:tcPr>
          <w:p w14:paraId="6126824D" w14:textId="77777777" w:rsidR="00C450AC" w:rsidRDefault="00C450AC" w:rsidP="00EA5293">
            <w:r w:rsidRPr="00424F1E">
              <w:rPr>
                <w:rFonts w:ascii="Corbel" w:eastAsia="Times New Roman" w:hAnsi="Corbel"/>
                <w:color w:val="C45911" w:themeColor="accent2" w:themeShade="BF"/>
                <w:lang w:eastAsia="en-GB"/>
              </w:rPr>
              <w:lastRenderedPageBreak/>
              <w:t xml:space="preserve">Medium </w:t>
            </w:r>
          </w:p>
        </w:tc>
        <w:tc>
          <w:tcPr>
            <w:tcW w:w="5812" w:type="dxa"/>
          </w:tcPr>
          <w:p w14:paraId="1D61B26B" w14:textId="77777777" w:rsidR="00C450AC" w:rsidRDefault="00C450AC" w:rsidP="00147F96">
            <w:pPr>
              <w:pStyle w:val="ListParagraph"/>
              <w:numPr>
                <w:ilvl w:val="0"/>
                <w:numId w:val="85"/>
              </w:numPr>
              <w:suppressAutoHyphens w:val="0"/>
              <w:autoSpaceDN/>
              <w:spacing w:after="0" w:line="240" w:lineRule="auto"/>
              <w:ind w:left="318" w:hanging="284"/>
              <w:contextualSpacing/>
              <w:rPr>
                <w:rFonts w:ascii="Corbel" w:eastAsia="Times New Roman" w:hAnsi="Corbel"/>
                <w:szCs w:val="20"/>
                <w:lang w:eastAsia="en-GB"/>
              </w:rPr>
            </w:pPr>
            <w:r w:rsidRPr="008F7A52">
              <w:rPr>
                <w:rFonts w:ascii="Corbel" w:eastAsia="Times New Roman" w:hAnsi="Corbel"/>
                <w:szCs w:val="20"/>
                <w:lang w:eastAsia="en-GB"/>
              </w:rPr>
              <w:t>Flexible timet</w:t>
            </w:r>
            <w:r>
              <w:rPr>
                <w:rFonts w:ascii="Corbel" w:eastAsia="Times New Roman" w:hAnsi="Corbel"/>
                <w:szCs w:val="20"/>
                <w:lang w:eastAsia="en-GB"/>
              </w:rPr>
              <w:t>able with rest breaks built in</w:t>
            </w:r>
          </w:p>
          <w:p w14:paraId="480682AB" w14:textId="77777777" w:rsidR="00C450AC" w:rsidRDefault="00C450AC" w:rsidP="00147F96">
            <w:pPr>
              <w:pStyle w:val="ListParagraph"/>
              <w:numPr>
                <w:ilvl w:val="0"/>
                <w:numId w:val="85"/>
              </w:numPr>
              <w:suppressAutoHyphens w:val="0"/>
              <w:autoSpaceDN/>
              <w:spacing w:after="0" w:line="240" w:lineRule="auto"/>
              <w:ind w:left="318" w:hanging="284"/>
              <w:contextualSpacing/>
              <w:rPr>
                <w:rFonts w:ascii="Corbel" w:eastAsia="Times New Roman" w:hAnsi="Corbel"/>
                <w:szCs w:val="20"/>
                <w:lang w:eastAsia="en-GB"/>
              </w:rPr>
            </w:pPr>
            <w:r w:rsidRPr="008F7A52">
              <w:rPr>
                <w:rFonts w:ascii="Corbel" w:eastAsia="Times New Roman" w:hAnsi="Corbel"/>
                <w:szCs w:val="20"/>
                <w:lang w:eastAsia="en-GB"/>
              </w:rPr>
              <w:t xml:space="preserve">Quiet rest </w:t>
            </w:r>
            <w:r>
              <w:rPr>
                <w:rFonts w:ascii="Corbel" w:eastAsia="Times New Roman" w:hAnsi="Corbel"/>
                <w:szCs w:val="20"/>
                <w:lang w:eastAsia="en-GB"/>
              </w:rPr>
              <w:t>area identified and supervised</w:t>
            </w:r>
          </w:p>
          <w:p w14:paraId="3CCFC51F" w14:textId="77777777" w:rsidR="00C450AC" w:rsidRDefault="00C450AC" w:rsidP="00147F96">
            <w:pPr>
              <w:pStyle w:val="ListParagraph"/>
              <w:numPr>
                <w:ilvl w:val="0"/>
                <w:numId w:val="85"/>
              </w:numPr>
              <w:suppressAutoHyphens w:val="0"/>
              <w:autoSpaceDN/>
              <w:spacing w:after="0" w:line="240" w:lineRule="auto"/>
              <w:ind w:left="318" w:hanging="284"/>
              <w:contextualSpacing/>
              <w:rPr>
                <w:rFonts w:ascii="Corbel" w:eastAsia="Times New Roman" w:hAnsi="Corbel"/>
                <w:szCs w:val="20"/>
                <w:lang w:eastAsia="en-GB"/>
              </w:rPr>
            </w:pPr>
            <w:r>
              <w:rPr>
                <w:rFonts w:ascii="Corbel" w:eastAsia="Times New Roman" w:hAnsi="Corbel"/>
                <w:szCs w:val="20"/>
                <w:lang w:eastAsia="en-GB"/>
              </w:rPr>
              <w:t>Regular check-ins by staff</w:t>
            </w:r>
          </w:p>
          <w:p w14:paraId="09C9F86D" w14:textId="77777777" w:rsidR="00C450AC" w:rsidRDefault="00C450AC" w:rsidP="00147F96">
            <w:pPr>
              <w:pStyle w:val="ListParagraph"/>
              <w:numPr>
                <w:ilvl w:val="0"/>
                <w:numId w:val="85"/>
              </w:numPr>
              <w:suppressAutoHyphens w:val="0"/>
              <w:autoSpaceDN/>
              <w:spacing w:after="0" w:line="240" w:lineRule="auto"/>
              <w:ind w:left="318" w:hanging="284"/>
              <w:contextualSpacing/>
              <w:rPr>
                <w:rFonts w:ascii="Corbel" w:eastAsia="Times New Roman" w:hAnsi="Corbel"/>
                <w:szCs w:val="20"/>
                <w:lang w:eastAsia="en-GB"/>
              </w:rPr>
            </w:pPr>
            <w:r w:rsidRPr="008F7A52">
              <w:rPr>
                <w:rFonts w:ascii="Corbel" w:eastAsia="Times New Roman" w:hAnsi="Corbel"/>
                <w:szCs w:val="20"/>
                <w:lang w:eastAsia="en-GB"/>
              </w:rPr>
              <w:t>Reduced workloa</w:t>
            </w:r>
            <w:r>
              <w:rPr>
                <w:rFonts w:ascii="Corbel" w:eastAsia="Times New Roman" w:hAnsi="Corbel"/>
                <w:szCs w:val="20"/>
                <w:lang w:eastAsia="en-GB"/>
              </w:rPr>
              <w:t>d or adapted tasks where needed</w:t>
            </w:r>
          </w:p>
          <w:p w14:paraId="244C2FFC" w14:textId="77777777" w:rsidR="00C450AC" w:rsidRDefault="00C450AC" w:rsidP="00147F96">
            <w:pPr>
              <w:pStyle w:val="ListParagraph"/>
              <w:numPr>
                <w:ilvl w:val="0"/>
                <w:numId w:val="85"/>
              </w:numPr>
              <w:suppressAutoHyphens w:val="0"/>
              <w:autoSpaceDN/>
              <w:spacing w:after="0" w:line="240" w:lineRule="auto"/>
              <w:ind w:left="318" w:hanging="284"/>
              <w:contextualSpacing/>
              <w:rPr>
                <w:rFonts w:ascii="Corbel" w:eastAsia="Times New Roman" w:hAnsi="Corbel"/>
                <w:szCs w:val="20"/>
                <w:lang w:eastAsia="en-GB"/>
              </w:rPr>
            </w:pPr>
            <w:r w:rsidRPr="008F7A52">
              <w:rPr>
                <w:rFonts w:ascii="Corbel" w:eastAsia="Times New Roman" w:hAnsi="Corbel"/>
                <w:szCs w:val="20"/>
                <w:lang w:eastAsia="en-GB"/>
              </w:rPr>
              <w:lastRenderedPageBreak/>
              <w:t xml:space="preserve"> Access to pastoral support if</w:t>
            </w:r>
            <w:r>
              <w:rPr>
                <w:rFonts w:ascii="Corbel" w:eastAsia="Times New Roman" w:hAnsi="Corbel"/>
                <w:szCs w:val="20"/>
                <w:lang w:eastAsia="en-GB"/>
              </w:rPr>
              <w:t xml:space="preserve"> child becomes anxious or upset</w:t>
            </w:r>
          </w:p>
          <w:p w14:paraId="19D9ADD7" w14:textId="77777777" w:rsidR="00C450AC" w:rsidRPr="008F7A52" w:rsidRDefault="00C450AC" w:rsidP="00147F96">
            <w:pPr>
              <w:pStyle w:val="ListParagraph"/>
              <w:numPr>
                <w:ilvl w:val="0"/>
                <w:numId w:val="85"/>
              </w:numPr>
              <w:suppressAutoHyphens w:val="0"/>
              <w:autoSpaceDN/>
              <w:spacing w:after="0" w:line="240" w:lineRule="auto"/>
              <w:ind w:left="318" w:hanging="284"/>
              <w:contextualSpacing/>
              <w:rPr>
                <w:rFonts w:ascii="Corbel" w:eastAsia="Times New Roman" w:hAnsi="Corbel"/>
                <w:szCs w:val="20"/>
                <w:lang w:eastAsia="en-GB"/>
              </w:rPr>
            </w:pPr>
            <w:r w:rsidRPr="008F7A52">
              <w:rPr>
                <w:rFonts w:ascii="Corbel" w:eastAsia="Times New Roman" w:hAnsi="Corbel"/>
                <w:szCs w:val="20"/>
                <w:lang w:eastAsia="en-GB"/>
              </w:rPr>
              <w:t xml:space="preserve"> Communication with parents regarding child’s daily wellbeing</w:t>
            </w:r>
          </w:p>
        </w:tc>
        <w:tc>
          <w:tcPr>
            <w:tcW w:w="2114" w:type="dxa"/>
          </w:tcPr>
          <w:p w14:paraId="4EEEDC08" w14:textId="77777777" w:rsidR="00C450AC" w:rsidRPr="00E82273" w:rsidRDefault="00C450AC" w:rsidP="00EA5293">
            <w:pPr>
              <w:spacing w:after="0"/>
              <w:rPr>
                <w:rFonts w:ascii="Corbel" w:hAnsi="Corbel" w:cs="Arial"/>
                <w:szCs w:val="20"/>
              </w:rPr>
            </w:pPr>
          </w:p>
        </w:tc>
        <w:tc>
          <w:tcPr>
            <w:tcW w:w="1571" w:type="dxa"/>
            <w:shd w:val="clear" w:color="auto" w:fill="E2EFD9" w:themeFill="accent6" w:themeFillTint="33"/>
          </w:tcPr>
          <w:p w14:paraId="3C7C1153" w14:textId="77777777" w:rsidR="00C450AC" w:rsidRDefault="00C450AC" w:rsidP="00EA5293">
            <w:pPr>
              <w:jc w:val="center"/>
              <w:rPr>
                <w:rFonts w:ascii="Corbel" w:hAnsi="Corbel" w:cs="Arial"/>
                <w:szCs w:val="20"/>
              </w:rPr>
            </w:pPr>
          </w:p>
          <w:p w14:paraId="7EB15EA3" w14:textId="77777777" w:rsidR="00C450AC" w:rsidRDefault="00C450AC" w:rsidP="00EA5293">
            <w:pPr>
              <w:jc w:val="center"/>
            </w:pPr>
            <w:r w:rsidRPr="002668AC">
              <w:rPr>
                <w:rFonts w:ascii="Corbel" w:hAnsi="Corbel" w:cs="Arial"/>
                <w:szCs w:val="20"/>
              </w:rPr>
              <w:t>Low</w:t>
            </w:r>
          </w:p>
        </w:tc>
        <w:tc>
          <w:tcPr>
            <w:tcW w:w="1701" w:type="dxa"/>
          </w:tcPr>
          <w:p w14:paraId="758889F9" w14:textId="77777777" w:rsidR="00C450AC" w:rsidRPr="00E82273" w:rsidRDefault="00C450AC" w:rsidP="00EA5293">
            <w:pPr>
              <w:spacing w:after="0"/>
              <w:rPr>
                <w:rFonts w:ascii="Corbel" w:hAnsi="Corbel"/>
                <w:szCs w:val="20"/>
              </w:rPr>
            </w:pPr>
            <w:r w:rsidRPr="00E82273">
              <w:rPr>
                <w:rFonts w:ascii="Corbel" w:hAnsi="Corbel"/>
                <w:szCs w:val="20"/>
              </w:rPr>
              <w:t>1.</w:t>
            </w:r>
          </w:p>
          <w:p w14:paraId="122211EB" w14:textId="77777777" w:rsidR="00C450AC" w:rsidRPr="00E82273" w:rsidRDefault="00C450AC" w:rsidP="00EA5293">
            <w:pPr>
              <w:spacing w:after="0"/>
              <w:rPr>
                <w:rFonts w:ascii="Corbel" w:hAnsi="Corbel"/>
                <w:szCs w:val="20"/>
              </w:rPr>
            </w:pPr>
            <w:r w:rsidRPr="00E82273">
              <w:rPr>
                <w:rFonts w:ascii="Corbel" w:hAnsi="Corbel"/>
                <w:szCs w:val="20"/>
              </w:rPr>
              <w:t>2.</w:t>
            </w:r>
          </w:p>
          <w:p w14:paraId="40160C9C" w14:textId="77777777" w:rsidR="00C450AC" w:rsidRPr="00E82273" w:rsidRDefault="00C450AC" w:rsidP="00EA5293">
            <w:pPr>
              <w:spacing w:after="0"/>
              <w:rPr>
                <w:rFonts w:ascii="Corbel" w:hAnsi="Corbel"/>
                <w:szCs w:val="20"/>
              </w:rPr>
            </w:pPr>
            <w:r w:rsidRPr="00E82273">
              <w:rPr>
                <w:rFonts w:ascii="Corbel" w:hAnsi="Corbel"/>
                <w:szCs w:val="20"/>
              </w:rPr>
              <w:t xml:space="preserve">3. </w:t>
            </w:r>
          </w:p>
          <w:p w14:paraId="28EE84E8" w14:textId="77777777" w:rsidR="00C450AC" w:rsidRPr="00E82273" w:rsidRDefault="00C450AC" w:rsidP="00EA5293">
            <w:pPr>
              <w:spacing w:after="0"/>
              <w:rPr>
                <w:rFonts w:ascii="Corbel" w:hAnsi="Corbel"/>
                <w:szCs w:val="20"/>
              </w:rPr>
            </w:pPr>
          </w:p>
        </w:tc>
      </w:tr>
      <w:tr w:rsidR="00C450AC" w:rsidRPr="00E82273" w14:paraId="317568F4" w14:textId="77777777" w:rsidTr="00C450AC">
        <w:trPr>
          <w:trHeight w:val="920"/>
        </w:trPr>
        <w:tc>
          <w:tcPr>
            <w:tcW w:w="1560" w:type="dxa"/>
          </w:tcPr>
          <w:p w14:paraId="3E613C6D" w14:textId="77777777" w:rsidR="00C450AC" w:rsidRPr="00315325" w:rsidRDefault="00C450AC" w:rsidP="00EA5293">
            <w:pPr>
              <w:spacing w:after="0"/>
              <w:rPr>
                <w:rFonts w:ascii="Corbel" w:eastAsia="Times New Roman" w:hAnsi="Corbel"/>
                <w:szCs w:val="20"/>
                <w:lang w:eastAsia="en-GB"/>
              </w:rPr>
            </w:pPr>
            <w:r w:rsidRPr="008F7A52">
              <w:rPr>
                <w:rFonts w:ascii="Corbel" w:eastAsia="Times New Roman" w:hAnsi="Corbel"/>
                <w:b/>
                <w:bCs/>
                <w:szCs w:val="20"/>
                <w:lang w:eastAsia="en-GB"/>
              </w:rPr>
              <w:lastRenderedPageBreak/>
              <w:t>Fire / Emergency Evacuation</w:t>
            </w:r>
          </w:p>
        </w:tc>
        <w:tc>
          <w:tcPr>
            <w:tcW w:w="2126" w:type="dxa"/>
          </w:tcPr>
          <w:p w14:paraId="3357E482" w14:textId="77777777" w:rsidR="00C450AC" w:rsidRPr="008F7A52" w:rsidRDefault="00C450AC" w:rsidP="00EA5293">
            <w:pPr>
              <w:spacing w:after="0"/>
              <w:rPr>
                <w:rFonts w:ascii="Corbel" w:eastAsia="Times New Roman" w:hAnsi="Corbel"/>
                <w:szCs w:val="20"/>
                <w:lang w:eastAsia="en-GB"/>
              </w:rPr>
            </w:pPr>
            <w:r w:rsidRPr="008F7A52">
              <w:rPr>
                <w:rFonts w:ascii="Corbel" w:eastAsia="Times New Roman" w:hAnsi="Corbel"/>
                <w:szCs w:val="20"/>
                <w:lang w:eastAsia="en-GB"/>
              </w:rPr>
              <w:t>Pupil</w:t>
            </w:r>
          </w:p>
          <w:p w14:paraId="4DE630EF" w14:textId="77777777" w:rsidR="00C450AC" w:rsidRPr="008F7A52" w:rsidRDefault="00C450AC" w:rsidP="00EA5293">
            <w:pPr>
              <w:spacing w:after="0"/>
              <w:rPr>
                <w:rFonts w:ascii="Corbel" w:eastAsia="Times New Roman" w:hAnsi="Corbel"/>
                <w:szCs w:val="20"/>
                <w:lang w:eastAsia="en-GB"/>
              </w:rPr>
            </w:pPr>
          </w:p>
          <w:p w14:paraId="12F01545" w14:textId="77777777" w:rsidR="00C450AC" w:rsidRPr="00315325" w:rsidRDefault="00C450AC" w:rsidP="00EA5293">
            <w:pPr>
              <w:spacing w:after="0"/>
              <w:rPr>
                <w:rFonts w:ascii="Corbel" w:eastAsia="Times New Roman" w:hAnsi="Corbel"/>
                <w:szCs w:val="20"/>
                <w:lang w:eastAsia="en-GB"/>
              </w:rPr>
            </w:pPr>
            <w:r w:rsidRPr="00315325">
              <w:rPr>
                <w:rFonts w:ascii="Corbel" w:eastAsia="Times New Roman" w:hAnsi="Corbel"/>
                <w:color w:val="0070C0"/>
                <w:szCs w:val="20"/>
                <w:lang w:eastAsia="en-GB"/>
              </w:rPr>
              <w:t>Delay in evacuation, increased risk of injury</w:t>
            </w:r>
          </w:p>
        </w:tc>
        <w:tc>
          <w:tcPr>
            <w:tcW w:w="1134" w:type="dxa"/>
            <w:shd w:val="clear" w:color="auto" w:fill="FBE4D5" w:themeFill="accent2" w:themeFillTint="33"/>
          </w:tcPr>
          <w:p w14:paraId="1F6CC6BE" w14:textId="77777777" w:rsidR="00C450AC" w:rsidRDefault="00C450AC" w:rsidP="00EA5293">
            <w:pPr>
              <w:spacing w:after="0"/>
              <w:rPr>
                <w:rFonts w:ascii="Corbel" w:eastAsia="Times New Roman" w:hAnsi="Corbel"/>
                <w:lang w:eastAsia="en-GB"/>
              </w:rPr>
            </w:pPr>
          </w:p>
          <w:p w14:paraId="2B113639" w14:textId="77777777" w:rsidR="00C450AC" w:rsidRPr="00424F1E" w:rsidRDefault="00C450AC" w:rsidP="00EA5293">
            <w:pPr>
              <w:spacing w:after="0"/>
              <w:rPr>
                <w:rFonts w:ascii="Corbel" w:eastAsia="Times New Roman" w:hAnsi="Corbel"/>
              </w:rPr>
            </w:pPr>
            <w:r w:rsidRPr="007370B1">
              <w:rPr>
                <w:rFonts w:ascii="Corbel" w:eastAsia="Times New Roman" w:hAnsi="Corbel"/>
                <w:color w:val="C45911" w:themeColor="accent2" w:themeShade="BF"/>
                <w:lang w:eastAsia="en-GB"/>
              </w:rPr>
              <w:t>Medium</w:t>
            </w:r>
          </w:p>
        </w:tc>
        <w:tc>
          <w:tcPr>
            <w:tcW w:w="5812" w:type="dxa"/>
          </w:tcPr>
          <w:p w14:paraId="4E5A0252" w14:textId="77777777" w:rsidR="00C450AC" w:rsidRDefault="00C450AC" w:rsidP="00147F96">
            <w:pPr>
              <w:pStyle w:val="ListParagraph"/>
              <w:numPr>
                <w:ilvl w:val="0"/>
                <w:numId w:val="86"/>
              </w:numPr>
              <w:suppressAutoHyphens w:val="0"/>
              <w:autoSpaceDN/>
              <w:spacing w:after="0" w:line="240" w:lineRule="auto"/>
              <w:ind w:left="318" w:hanging="284"/>
              <w:contextualSpacing/>
              <w:rPr>
                <w:rFonts w:ascii="Corbel" w:eastAsia="Times New Roman" w:hAnsi="Corbel"/>
                <w:szCs w:val="20"/>
                <w:lang w:eastAsia="en-GB"/>
              </w:rPr>
            </w:pPr>
            <w:r w:rsidRPr="008F7A52">
              <w:rPr>
                <w:rFonts w:ascii="Corbel" w:eastAsia="Times New Roman" w:hAnsi="Corbel"/>
                <w:szCs w:val="20"/>
                <w:lang w:eastAsia="en-GB"/>
              </w:rPr>
              <w:t>Personal Emergency E</w:t>
            </w:r>
            <w:r>
              <w:rPr>
                <w:rFonts w:ascii="Corbel" w:eastAsia="Times New Roman" w:hAnsi="Corbel"/>
                <w:szCs w:val="20"/>
                <w:lang w:eastAsia="en-GB"/>
              </w:rPr>
              <w:t>vacuation Plan (PEEP) in place</w:t>
            </w:r>
          </w:p>
          <w:p w14:paraId="6E17E6EB" w14:textId="77777777" w:rsidR="00C450AC" w:rsidRDefault="00C450AC" w:rsidP="00147F96">
            <w:pPr>
              <w:pStyle w:val="ListParagraph"/>
              <w:numPr>
                <w:ilvl w:val="0"/>
                <w:numId w:val="86"/>
              </w:numPr>
              <w:suppressAutoHyphens w:val="0"/>
              <w:autoSpaceDN/>
              <w:spacing w:after="0" w:line="240" w:lineRule="auto"/>
              <w:ind w:left="318" w:hanging="284"/>
              <w:contextualSpacing/>
              <w:rPr>
                <w:rFonts w:ascii="Corbel" w:eastAsia="Times New Roman" w:hAnsi="Corbel"/>
                <w:szCs w:val="20"/>
                <w:lang w:eastAsia="en-GB"/>
              </w:rPr>
            </w:pPr>
            <w:r w:rsidRPr="008F7A52">
              <w:rPr>
                <w:rFonts w:ascii="Corbel" w:eastAsia="Times New Roman" w:hAnsi="Corbel"/>
                <w:szCs w:val="20"/>
                <w:lang w:eastAsia="en-GB"/>
              </w:rPr>
              <w:t>Named adult re</w:t>
            </w:r>
            <w:r>
              <w:rPr>
                <w:rFonts w:ascii="Corbel" w:eastAsia="Times New Roman" w:hAnsi="Corbel"/>
                <w:szCs w:val="20"/>
                <w:lang w:eastAsia="en-GB"/>
              </w:rPr>
              <w:t>sponsible for supporting child</w:t>
            </w:r>
          </w:p>
          <w:p w14:paraId="2602AB20" w14:textId="77777777" w:rsidR="00C450AC" w:rsidRDefault="00C450AC" w:rsidP="00147F96">
            <w:pPr>
              <w:pStyle w:val="ListParagraph"/>
              <w:numPr>
                <w:ilvl w:val="0"/>
                <w:numId w:val="86"/>
              </w:numPr>
              <w:suppressAutoHyphens w:val="0"/>
              <w:autoSpaceDN/>
              <w:spacing w:after="0" w:line="240" w:lineRule="auto"/>
              <w:ind w:left="318" w:hanging="284"/>
              <w:contextualSpacing/>
              <w:rPr>
                <w:rFonts w:ascii="Corbel" w:eastAsia="Times New Roman" w:hAnsi="Corbel"/>
                <w:szCs w:val="20"/>
                <w:lang w:eastAsia="en-GB"/>
              </w:rPr>
            </w:pPr>
            <w:r w:rsidRPr="008F7A52">
              <w:rPr>
                <w:rFonts w:ascii="Corbel" w:eastAsia="Times New Roman" w:hAnsi="Corbel"/>
                <w:szCs w:val="20"/>
                <w:lang w:eastAsia="en-GB"/>
              </w:rPr>
              <w:t>Alternative evacuation route identified if need</w:t>
            </w:r>
            <w:r>
              <w:rPr>
                <w:rFonts w:ascii="Corbel" w:eastAsia="Times New Roman" w:hAnsi="Corbel"/>
                <w:szCs w:val="20"/>
                <w:lang w:eastAsia="en-GB"/>
              </w:rPr>
              <w:t>ed</w:t>
            </w:r>
          </w:p>
          <w:p w14:paraId="4F6BB7E0" w14:textId="77777777" w:rsidR="00C450AC" w:rsidRDefault="00C450AC" w:rsidP="00147F96">
            <w:pPr>
              <w:pStyle w:val="ListParagraph"/>
              <w:numPr>
                <w:ilvl w:val="0"/>
                <w:numId w:val="86"/>
              </w:numPr>
              <w:suppressAutoHyphens w:val="0"/>
              <w:autoSpaceDN/>
              <w:spacing w:after="0" w:line="240" w:lineRule="auto"/>
              <w:ind w:left="318" w:hanging="284"/>
              <w:contextualSpacing/>
              <w:rPr>
                <w:rFonts w:ascii="Corbel" w:eastAsia="Times New Roman" w:hAnsi="Corbel"/>
                <w:szCs w:val="20"/>
                <w:lang w:eastAsia="en-GB"/>
              </w:rPr>
            </w:pPr>
            <w:r w:rsidRPr="008F7A52">
              <w:rPr>
                <w:rFonts w:ascii="Corbel" w:eastAsia="Times New Roman" w:hAnsi="Corbel"/>
                <w:szCs w:val="20"/>
                <w:lang w:eastAsia="en-GB"/>
              </w:rPr>
              <w:t xml:space="preserve">Practice evacuation carried out </w:t>
            </w:r>
            <w:r>
              <w:rPr>
                <w:rFonts w:ascii="Corbel" w:eastAsia="Times New Roman" w:hAnsi="Corbel"/>
                <w:szCs w:val="20"/>
                <w:lang w:eastAsia="en-GB"/>
              </w:rPr>
              <w:t>with child (where appropriate)</w:t>
            </w:r>
          </w:p>
          <w:p w14:paraId="7279F0A0" w14:textId="77777777" w:rsidR="00C450AC" w:rsidRDefault="00C450AC" w:rsidP="00147F96">
            <w:pPr>
              <w:pStyle w:val="ListParagraph"/>
              <w:numPr>
                <w:ilvl w:val="0"/>
                <w:numId w:val="86"/>
              </w:numPr>
              <w:suppressAutoHyphens w:val="0"/>
              <w:autoSpaceDN/>
              <w:spacing w:after="0" w:line="240" w:lineRule="auto"/>
              <w:ind w:left="318" w:hanging="284"/>
              <w:contextualSpacing/>
              <w:rPr>
                <w:rFonts w:ascii="Corbel" w:eastAsia="Times New Roman" w:hAnsi="Corbel"/>
                <w:szCs w:val="20"/>
                <w:lang w:eastAsia="en-GB"/>
              </w:rPr>
            </w:pPr>
            <w:r w:rsidRPr="008F7A52">
              <w:rPr>
                <w:rFonts w:ascii="Corbel" w:eastAsia="Times New Roman" w:hAnsi="Corbel"/>
                <w:szCs w:val="20"/>
                <w:lang w:eastAsia="en-GB"/>
              </w:rPr>
              <w:t>Evacuation aids available</w:t>
            </w:r>
            <w:r>
              <w:rPr>
                <w:rFonts w:ascii="Corbel" w:eastAsia="Times New Roman" w:hAnsi="Corbel"/>
                <w:szCs w:val="20"/>
                <w:lang w:eastAsia="en-GB"/>
              </w:rPr>
              <w:t xml:space="preserve"> if required (e.g. evac chair)</w:t>
            </w:r>
          </w:p>
          <w:p w14:paraId="4B112BAD" w14:textId="77777777" w:rsidR="00C450AC" w:rsidRDefault="00C450AC" w:rsidP="00147F96">
            <w:pPr>
              <w:pStyle w:val="ListParagraph"/>
              <w:numPr>
                <w:ilvl w:val="0"/>
                <w:numId w:val="86"/>
              </w:numPr>
              <w:suppressAutoHyphens w:val="0"/>
              <w:autoSpaceDN/>
              <w:spacing w:after="0" w:line="240" w:lineRule="auto"/>
              <w:ind w:left="318" w:hanging="284"/>
              <w:contextualSpacing/>
              <w:rPr>
                <w:rFonts w:ascii="Corbel" w:eastAsia="Times New Roman" w:hAnsi="Corbel"/>
                <w:szCs w:val="20"/>
                <w:lang w:eastAsia="en-GB"/>
              </w:rPr>
            </w:pPr>
            <w:r w:rsidRPr="008F7A52">
              <w:rPr>
                <w:rFonts w:ascii="Corbel" w:eastAsia="Times New Roman" w:hAnsi="Corbel"/>
                <w:szCs w:val="20"/>
                <w:lang w:eastAsia="en-GB"/>
              </w:rPr>
              <w:t>Staff aware of child’s location at all times</w:t>
            </w:r>
          </w:p>
          <w:p w14:paraId="6CC567EF" w14:textId="77777777" w:rsidR="00C450AC" w:rsidRPr="008F7A52" w:rsidRDefault="00C450AC" w:rsidP="00EA5293">
            <w:pPr>
              <w:pStyle w:val="ListParagraph"/>
              <w:spacing w:after="0"/>
              <w:ind w:left="318" w:hanging="284"/>
              <w:rPr>
                <w:rFonts w:ascii="Corbel" w:eastAsia="Times New Roman" w:hAnsi="Corbel"/>
                <w:szCs w:val="20"/>
                <w:lang w:eastAsia="en-GB"/>
              </w:rPr>
            </w:pPr>
          </w:p>
        </w:tc>
        <w:tc>
          <w:tcPr>
            <w:tcW w:w="2114" w:type="dxa"/>
          </w:tcPr>
          <w:p w14:paraId="6C311EBA" w14:textId="77777777" w:rsidR="00C450AC" w:rsidRPr="00E82273" w:rsidRDefault="00C450AC" w:rsidP="00EA5293">
            <w:pPr>
              <w:spacing w:after="0"/>
              <w:rPr>
                <w:rFonts w:ascii="Corbel" w:hAnsi="Corbel" w:cs="Arial"/>
                <w:szCs w:val="20"/>
              </w:rPr>
            </w:pPr>
          </w:p>
        </w:tc>
        <w:tc>
          <w:tcPr>
            <w:tcW w:w="1571" w:type="dxa"/>
            <w:shd w:val="clear" w:color="auto" w:fill="E2EFD9" w:themeFill="accent6" w:themeFillTint="33"/>
          </w:tcPr>
          <w:p w14:paraId="3374BCC8" w14:textId="77777777" w:rsidR="00C450AC" w:rsidRDefault="00C450AC" w:rsidP="00EA5293">
            <w:pPr>
              <w:spacing w:after="0"/>
              <w:jc w:val="center"/>
              <w:rPr>
                <w:rFonts w:ascii="Corbel" w:hAnsi="Corbel" w:cs="Arial"/>
                <w:szCs w:val="20"/>
              </w:rPr>
            </w:pPr>
          </w:p>
          <w:p w14:paraId="207B1E33" w14:textId="77777777" w:rsidR="00C450AC" w:rsidRPr="002668AC" w:rsidRDefault="00C450AC" w:rsidP="00EA5293">
            <w:pPr>
              <w:spacing w:after="0"/>
              <w:jc w:val="center"/>
              <w:rPr>
                <w:rFonts w:ascii="Corbel" w:hAnsi="Corbel" w:cs="Arial"/>
                <w:szCs w:val="20"/>
              </w:rPr>
            </w:pPr>
            <w:r>
              <w:rPr>
                <w:rFonts w:ascii="Corbel" w:hAnsi="Corbel" w:cs="Arial"/>
                <w:szCs w:val="20"/>
              </w:rPr>
              <w:t>Low</w:t>
            </w:r>
          </w:p>
        </w:tc>
        <w:tc>
          <w:tcPr>
            <w:tcW w:w="1701" w:type="dxa"/>
          </w:tcPr>
          <w:p w14:paraId="2E424054" w14:textId="77777777" w:rsidR="00C450AC" w:rsidRPr="00E82273" w:rsidRDefault="00C450AC" w:rsidP="00EA5293">
            <w:pPr>
              <w:spacing w:after="0"/>
              <w:rPr>
                <w:rFonts w:ascii="Corbel" w:hAnsi="Corbel"/>
                <w:szCs w:val="20"/>
              </w:rPr>
            </w:pPr>
            <w:r w:rsidRPr="00E82273">
              <w:rPr>
                <w:rFonts w:ascii="Corbel" w:hAnsi="Corbel"/>
                <w:szCs w:val="20"/>
              </w:rPr>
              <w:t>1.</w:t>
            </w:r>
          </w:p>
          <w:p w14:paraId="3EAA9A07" w14:textId="77777777" w:rsidR="00C450AC" w:rsidRPr="00E82273" w:rsidRDefault="00C450AC" w:rsidP="00EA5293">
            <w:pPr>
              <w:spacing w:after="0"/>
              <w:rPr>
                <w:rFonts w:ascii="Corbel" w:hAnsi="Corbel"/>
                <w:szCs w:val="20"/>
              </w:rPr>
            </w:pPr>
            <w:r w:rsidRPr="00E82273">
              <w:rPr>
                <w:rFonts w:ascii="Corbel" w:hAnsi="Corbel"/>
                <w:szCs w:val="20"/>
              </w:rPr>
              <w:t>2.</w:t>
            </w:r>
          </w:p>
          <w:p w14:paraId="31E3CB45" w14:textId="77777777" w:rsidR="00C450AC" w:rsidRPr="00E82273" w:rsidRDefault="00C450AC" w:rsidP="00EA5293">
            <w:pPr>
              <w:spacing w:after="0"/>
              <w:rPr>
                <w:rFonts w:ascii="Corbel" w:hAnsi="Corbel"/>
                <w:szCs w:val="20"/>
              </w:rPr>
            </w:pPr>
            <w:r w:rsidRPr="00E82273">
              <w:rPr>
                <w:rFonts w:ascii="Corbel" w:hAnsi="Corbel"/>
                <w:szCs w:val="20"/>
              </w:rPr>
              <w:t xml:space="preserve">3. </w:t>
            </w:r>
          </w:p>
          <w:p w14:paraId="0AF9EFE9" w14:textId="77777777" w:rsidR="00C450AC" w:rsidRPr="00E82273" w:rsidRDefault="00C450AC" w:rsidP="00EA5293">
            <w:pPr>
              <w:spacing w:after="0"/>
              <w:rPr>
                <w:rFonts w:ascii="Corbel" w:hAnsi="Corbel"/>
                <w:szCs w:val="20"/>
              </w:rPr>
            </w:pPr>
          </w:p>
        </w:tc>
      </w:tr>
      <w:tr w:rsidR="00C450AC" w:rsidRPr="00E82273" w14:paraId="3C5A93D3" w14:textId="77777777" w:rsidTr="00C450AC">
        <w:trPr>
          <w:trHeight w:val="920"/>
        </w:trPr>
        <w:tc>
          <w:tcPr>
            <w:tcW w:w="1560" w:type="dxa"/>
          </w:tcPr>
          <w:p w14:paraId="00483209" w14:textId="77777777" w:rsidR="00C450AC" w:rsidRPr="00315325" w:rsidRDefault="00C450AC" w:rsidP="00EA5293">
            <w:pPr>
              <w:spacing w:after="0"/>
              <w:rPr>
                <w:rFonts w:ascii="Corbel" w:eastAsia="Times New Roman" w:hAnsi="Corbel"/>
                <w:szCs w:val="20"/>
                <w:lang w:eastAsia="en-GB"/>
              </w:rPr>
            </w:pPr>
            <w:r w:rsidRPr="008F7A52">
              <w:rPr>
                <w:rFonts w:ascii="Corbel" w:eastAsia="Times New Roman" w:hAnsi="Corbel"/>
                <w:b/>
                <w:bCs/>
                <w:szCs w:val="20"/>
                <w:lang w:eastAsia="en-GB"/>
              </w:rPr>
              <w:t>Wet weather / slippery conditions</w:t>
            </w:r>
          </w:p>
        </w:tc>
        <w:tc>
          <w:tcPr>
            <w:tcW w:w="2126" w:type="dxa"/>
          </w:tcPr>
          <w:p w14:paraId="6CB42B21" w14:textId="77777777" w:rsidR="00C450AC" w:rsidRPr="008F7A52" w:rsidRDefault="00C450AC" w:rsidP="00EA5293">
            <w:pPr>
              <w:spacing w:after="0"/>
              <w:rPr>
                <w:rFonts w:ascii="Corbel" w:eastAsia="Times New Roman" w:hAnsi="Corbel"/>
                <w:szCs w:val="20"/>
                <w:lang w:eastAsia="en-GB"/>
              </w:rPr>
            </w:pPr>
            <w:r w:rsidRPr="008F7A52">
              <w:rPr>
                <w:rFonts w:ascii="Corbel" w:eastAsia="Times New Roman" w:hAnsi="Corbel"/>
                <w:szCs w:val="20"/>
                <w:lang w:eastAsia="en-GB"/>
              </w:rPr>
              <w:t>Pupil</w:t>
            </w:r>
          </w:p>
          <w:p w14:paraId="56E7831B" w14:textId="77777777" w:rsidR="00C450AC" w:rsidRDefault="00C450AC" w:rsidP="00EA5293">
            <w:pPr>
              <w:spacing w:after="0"/>
              <w:rPr>
                <w:rFonts w:ascii="Corbel" w:eastAsia="Times New Roman" w:hAnsi="Corbel"/>
                <w:color w:val="0070C0"/>
                <w:szCs w:val="20"/>
                <w:lang w:eastAsia="en-GB"/>
              </w:rPr>
            </w:pPr>
          </w:p>
          <w:p w14:paraId="0A9D7D40" w14:textId="77777777" w:rsidR="00C450AC" w:rsidRPr="00315325" w:rsidRDefault="00C450AC" w:rsidP="00EA5293">
            <w:pPr>
              <w:spacing w:after="0"/>
              <w:rPr>
                <w:rFonts w:ascii="Corbel" w:eastAsia="Times New Roman" w:hAnsi="Corbel"/>
                <w:color w:val="0070C0"/>
                <w:szCs w:val="20"/>
                <w:lang w:eastAsia="en-GB"/>
              </w:rPr>
            </w:pPr>
            <w:r w:rsidRPr="00315325">
              <w:rPr>
                <w:rFonts w:ascii="Corbel" w:eastAsia="Times New Roman" w:hAnsi="Corbel"/>
                <w:color w:val="0070C0"/>
                <w:szCs w:val="20"/>
                <w:lang w:eastAsia="en-GB"/>
              </w:rPr>
              <w:t>Slips and falls outdoors</w:t>
            </w:r>
          </w:p>
        </w:tc>
        <w:tc>
          <w:tcPr>
            <w:tcW w:w="1134" w:type="dxa"/>
            <w:shd w:val="clear" w:color="auto" w:fill="FBE4D5" w:themeFill="accent2" w:themeFillTint="33"/>
          </w:tcPr>
          <w:p w14:paraId="56DABCF1" w14:textId="77777777" w:rsidR="00C450AC" w:rsidRDefault="00C450AC" w:rsidP="00EA5293">
            <w:r w:rsidRPr="00424F1E">
              <w:rPr>
                <w:rFonts w:ascii="Corbel" w:eastAsia="Times New Roman" w:hAnsi="Corbel"/>
                <w:color w:val="C45911" w:themeColor="accent2" w:themeShade="BF"/>
                <w:lang w:eastAsia="en-GB"/>
              </w:rPr>
              <w:t xml:space="preserve">Medium </w:t>
            </w:r>
          </w:p>
        </w:tc>
        <w:tc>
          <w:tcPr>
            <w:tcW w:w="5812" w:type="dxa"/>
          </w:tcPr>
          <w:p w14:paraId="208F4856" w14:textId="77777777" w:rsidR="00C450AC" w:rsidRDefault="00C450AC" w:rsidP="00147F96">
            <w:pPr>
              <w:pStyle w:val="ListParagraph"/>
              <w:numPr>
                <w:ilvl w:val="0"/>
                <w:numId w:val="87"/>
              </w:numPr>
              <w:suppressAutoHyphens w:val="0"/>
              <w:autoSpaceDN/>
              <w:spacing w:after="0" w:line="240" w:lineRule="auto"/>
              <w:ind w:left="318" w:hanging="284"/>
              <w:contextualSpacing/>
              <w:rPr>
                <w:rFonts w:ascii="Corbel" w:eastAsia="Times New Roman" w:hAnsi="Corbel"/>
                <w:szCs w:val="20"/>
                <w:lang w:eastAsia="en-GB"/>
              </w:rPr>
            </w:pPr>
            <w:r w:rsidRPr="008F7A52">
              <w:rPr>
                <w:rFonts w:ascii="Corbel" w:eastAsia="Times New Roman" w:hAnsi="Corbel"/>
                <w:szCs w:val="20"/>
                <w:lang w:eastAsia="en-GB"/>
              </w:rPr>
              <w:t xml:space="preserve">Close supervision when moving </w:t>
            </w:r>
            <w:r>
              <w:rPr>
                <w:rFonts w:ascii="Corbel" w:eastAsia="Times New Roman" w:hAnsi="Corbel"/>
                <w:szCs w:val="20"/>
                <w:lang w:eastAsia="en-GB"/>
              </w:rPr>
              <w:t>from playground to building</w:t>
            </w:r>
          </w:p>
          <w:p w14:paraId="33D6DC77" w14:textId="77777777" w:rsidR="00C450AC" w:rsidRDefault="00C450AC" w:rsidP="00147F96">
            <w:pPr>
              <w:pStyle w:val="ListParagraph"/>
              <w:numPr>
                <w:ilvl w:val="0"/>
                <w:numId w:val="87"/>
              </w:numPr>
              <w:suppressAutoHyphens w:val="0"/>
              <w:autoSpaceDN/>
              <w:spacing w:after="0" w:line="240" w:lineRule="auto"/>
              <w:ind w:left="318" w:hanging="284"/>
              <w:contextualSpacing/>
              <w:rPr>
                <w:rFonts w:ascii="Corbel" w:eastAsia="Times New Roman" w:hAnsi="Corbel"/>
                <w:szCs w:val="20"/>
                <w:lang w:eastAsia="en-GB"/>
              </w:rPr>
            </w:pPr>
            <w:r w:rsidRPr="008F7A52">
              <w:rPr>
                <w:rFonts w:ascii="Corbel" w:eastAsia="Times New Roman" w:hAnsi="Corbel"/>
                <w:szCs w:val="20"/>
                <w:lang w:eastAsia="en-GB"/>
              </w:rPr>
              <w:t>Alternative indoor ar</w:t>
            </w:r>
            <w:r>
              <w:rPr>
                <w:rFonts w:ascii="Corbel" w:eastAsia="Times New Roman" w:hAnsi="Corbel"/>
                <w:szCs w:val="20"/>
                <w:lang w:eastAsia="en-GB"/>
              </w:rPr>
              <w:t>rangements during poor weather</w:t>
            </w:r>
          </w:p>
          <w:p w14:paraId="54D4972C" w14:textId="77777777" w:rsidR="00C450AC" w:rsidRDefault="00C450AC" w:rsidP="00147F96">
            <w:pPr>
              <w:pStyle w:val="ListParagraph"/>
              <w:numPr>
                <w:ilvl w:val="0"/>
                <w:numId w:val="87"/>
              </w:numPr>
              <w:suppressAutoHyphens w:val="0"/>
              <w:autoSpaceDN/>
              <w:spacing w:after="0" w:line="240" w:lineRule="auto"/>
              <w:ind w:left="318" w:hanging="284"/>
              <w:contextualSpacing/>
              <w:rPr>
                <w:rFonts w:ascii="Corbel" w:eastAsia="Times New Roman" w:hAnsi="Corbel"/>
                <w:szCs w:val="20"/>
                <w:lang w:eastAsia="en-GB"/>
              </w:rPr>
            </w:pPr>
            <w:r w:rsidRPr="008F7A52">
              <w:rPr>
                <w:rFonts w:ascii="Corbel" w:eastAsia="Times New Roman" w:hAnsi="Corbel"/>
                <w:szCs w:val="20"/>
                <w:lang w:eastAsia="en-GB"/>
              </w:rPr>
              <w:t>Gritti</w:t>
            </w:r>
            <w:r>
              <w:rPr>
                <w:rFonts w:ascii="Corbel" w:eastAsia="Times New Roman" w:hAnsi="Corbel"/>
                <w:szCs w:val="20"/>
                <w:lang w:eastAsia="en-GB"/>
              </w:rPr>
              <w:t>ng of pathways where necessary</w:t>
            </w:r>
          </w:p>
          <w:p w14:paraId="7AB859EF" w14:textId="77777777" w:rsidR="00C450AC" w:rsidRDefault="00C450AC" w:rsidP="00147F96">
            <w:pPr>
              <w:pStyle w:val="ListParagraph"/>
              <w:numPr>
                <w:ilvl w:val="0"/>
                <w:numId w:val="87"/>
              </w:numPr>
              <w:suppressAutoHyphens w:val="0"/>
              <w:autoSpaceDN/>
              <w:spacing w:after="0" w:line="240" w:lineRule="auto"/>
              <w:ind w:left="318" w:hanging="284"/>
              <w:contextualSpacing/>
              <w:rPr>
                <w:rFonts w:ascii="Corbel" w:eastAsia="Times New Roman" w:hAnsi="Corbel"/>
                <w:szCs w:val="20"/>
                <w:lang w:eastAsia="en-GB"/>
              </w:rPr>
            </w:pPr>
            <w:r w:rsidRPr="008F7A52">
              <w:rPr>
                <w:rFonts w:ascii="Corbel" w:eastAsia="Times New Roman" w:hAnsi="Corbel"/>
                <w:szCs w:val="20"/>
                <w:lang w:eastAsia="en-GB"/>
              </w:rPr>
              <w:t>A</w:t>
            </w:r>
            <w:r>
              <w:rPr>
                <w:rFonts w:ascii="Corbel" w:eastAsia="Times New Roman" w:hAnsi="Corbel"/>
                <w:szCs w:val="20"/>
                <w:lang w:eastAsia="en-GB"/>
              </w:rPr>
              <w:t>ppropriate footwear encouraged</w:t>
            </w:r>
          </w:p>
          <w:p w14:paraId="0D5F15B2" w14:textId="77777777" w:rsidR="00C450AC" w:rsidRPr="008F7A52" w:rsidRDefault="00C450AC" w:rsidP="00EA5293">
            <w:pPr>
              <w:pStyle w:val="ListParagraph"/>
              <w:spacing w:after="0"/>
              <w:ind w:left="318"/>
              <w:rPr>
                <w:rFonts w:ascii="Corbel" w:eastAsia="Times New Roman" w:hAnsi="Corbel"/>
                <w:szCs w:val="20"/>
                <w:lang w:eastAsia="en-GB"/>
              </w:rPr>
            </w:pPr>
          </w:p>
        </w:tc>
        <w:tc>
          <w:tcPr>
            <w:tcW w:w="2114" w:type="dxa"/>
          </w:tcPr>
          <w:p w14:paraId="13D0087C" w14:textId="77777777" w:rsidR="00C450AC" w:rsidRPr="00E82273" w:rsidRDefault="00C450AC" w:rsidP="00EA5293">
            <w:pPr>
              <w:spacing w:after="0"/>
              <w:rPr>
                <w:rFonts w:ascii="Corbel" w:hAnsi="Corbel" w:cs="Arial"/>
                <w:szCs w:val="20"/>
              </w:rPr>
            </w:pPr>
          </w:p>
        </w:tc>
        <w:tc>
          <w:tcPr>
            <w:tcW w:w="1571" w:type="dxa"/>
            <w:shd w:val="clear" w:color="auto" w:fill="E2EFD9" w:themeFill="accent6" w:themeFillTint="33"/>
          </w:tcPr>
          <w:p w14:paraId="2EE24714" w14:textId="77777777" w:rsidR="00C450AC" w:rsidRDefault="00C450AC" w:rsidP="00EA5293">
            <w:pPr>
              <w:jc w:val="center"/>
              <w:rPr>
                <w:rFonts w:ascii="Corbel" w:hAnsi="Corbel" w:cs="Arial"/>
                <w:szCs w:val="20"/>
              </w:rPr>
            </w:pPr>
          </w:p>
          <w:p w14:paraId="39CD8F6D" w14:textId="77777777" w:rsidR="00C450AC" w:rsidRDefault="00C450AC" w:rsidP="00EA5293">
            <w:pPr>
              <w:jc w:val="center"/>
            </w:pPr>
            <w:r w:rsidRPr="002668AC">
              <w:rPr>
                <w:rFonts w:ascii="Corbel" w:hAnsi="Corbel" w:cs="Arial"/>
                <w:szCs w:val="20"/>
              </w:rPr>
              <w:t>Low</w:t>
            </w:r>
          </w:p>
        </w:tc>
        <w:tc>
          <w:tcPr>
            <w:tcW w:w="1701" w:type="dxa"/>
          </w:tcPr>
          <w:p w14:paraId="1E04152D" w14:textId="77777777" w:rsidR="00C450AC" w:rsidRPr="00E82273" w:rsidRDefault="00C450AC" w:rsidP="00EA5293">
            <w:pPr>
              <w:spacing w:after="0"/>
              <w:rPr>
                <w:rFonts w:ascii="Corbel" w:hAnsi="Corbel"/>
                <w:szCs w:val="20"/>
              </w:rPr>
            </w:pPr>
            <w:r w:rsidRPr="00E82273">
              <w:rPr>
                <w:rFonts w:ascii="Corbel" w:hAnsi="Corbel"/>
                <w:szCs w:val="20"/>
              </w:rPr>
              <w:t>1.</w:t>
            </w:r>
          </w:p>
          <w:p w14:paraId="1DAD2B41" w14:textId="77777777" w:rsidR="00C450AC" w:rsidRPr="00E82273" w:rsidRDefault="00C450AC" w:rsidP="00EA5293">
            <w:pPr>
              <w:spacing w:after="0"/>
              <w:rPr>
                <w:rFonts w:ascii="Corbel" w:hAnsi="Corbel"/>
                <w:szCs w:val="20"/>
              </w:rPr>
            </w:pPr>
            <w:r w:rsidRPr="00E82273">
              <w:rPr>
                <w:rFonts w:ascii="Corbel" w:hAnsi="Corbel"/>
                <w:szCs w:val="20"/>
              </w:rPr>
              <w:t>2.</w:t>
            </w:r>
          </w:p>
          <w:p w14:paraId="1761102B" w14:textId="77777777" w:rsidR="00C450AC" w:rsidRPr="00E82273" w:rsidRDefault="00C450AC" w:rsidP="00EA5293">
            <w:pPr>
              <w:spacing w:after="0"/>
              <w:rPr>
                <w:rFonts w:ascii="Corbel" w:hAnsi="Corbel"/>
                <w:szCs w:val="20"/>
              </w:rPr>
            </w:pPr>
            <w:r w:rsidRPr="00E82273">
              <w:rPr>
                <w:rFonts w:ascii="Corbel" w:hAnsi="Corbel"/>
                <w:szCs w:val="20"/>
              </w:rPr>
              <w:t xml:space="preserve">3. </w:t>
            </w:r>
          </w:p>
          <w:p w14:paraId="01B5F3E7" w14:textId="77777777" w:rsidR="00C450AC" w:rsidRPr="00E82273" w:rsidRDefault="00C450AC" w:rsidP="00EA5293">
            <w:pPr>
              <w:spacing w:after="0"/>
              <w:rPr>
                <w:rFonts w:ascii="Corbel" w:hAnsi="Corbel"/>
                <w:szCs w:val="20"/>
              </w:rPr>
            </w:pPr>
          </w:p>
        </w:tc>
      </w:tr>
      <w:tr w:rsidR="00C450AC" w:rsidRPr="00E82273" w14:paraId="1C407E17" w14:textId="77777777" w:rsidTr="00C450AC">
        <w:trPr>
          <w:trHeight w:val="920"/>
        </w:trPr>
        <w:tc>
          <w:tcPr>
            <w:tcW w:w="1560" w:type="dxa"/>
          </w:tcPr>
          <w:p w14:paraId="79E5D440" w14:textId="77777777" w:rsidR="00C450AC" w:rsidRPr="00315325" w:rsidRDefault="00C450AC" w:rsidP="00EA5293">
            <w:pPr>
              <w:spacing w:after="0"/>
              <w:rPr>
                <w:rFonts w:ascii="Corbel" w:eastAsia="Times New Roman" w:hAnsi="Corbel"/>
                <w:szCs w:val="20"/>
                <w:lang w:eastAsia="en-GB"/>
              </w:rPr>
            </w:pPr>
            <w:r w:rsidRPr="008F7A52">
              <w:rPr>
                <w:rFonts w:ascii="Corbel" w:eastAsia="Times New Roman" w:hAnsi="Corbel"/>
                <w:b/>
                <w:bCs/>
                <w:szCs w:val="20"/>
                <w:lang w:eastAsia="en-GB"/>
              </w:rPr>
              <w:t>End of day routines / transitions</w:t>
            </w:r>
          </w:p>
        </w:tc>
        <w:tc>
          <w:tcPr>
            <w:tcW w:w="2126" w:type="dxa"/>
          </w:tcPr>
          <w:p w14:paraId="010CA0DA" w14:textId="77777777" w:rsidR="00C450AC" w:rsidRPr="008F7A52" w:rsidRDefault="00C450AC" w:rsidP="00EA5293">
            <w:pPr>
              <w:spacing w:after="0"/>
              <w:rPr>
                <w:rFonts w:ascii="Corbel" w:eastAsia="Times New Roman" w:hAnsi="Corbel"/>
                <w:szCs w:val="20"/>
                <w:lang w:eastAsia="en-GB"/>
              </w:rPr>
            </w:pPr>
            <w:r w:rsidRPr="008F7A52">
              <w:rPr>
                <w:rFonts w:ascii="Corbel" w:eastAsia="Times New Roman" w:hAnsi="Corbel"/>
                <w:szCs w:val="20"/>
                <w:lang w:eastAsia="en-GB"/>
              </w:rPr>
              <w:t>Pupil</w:t>
            </w:r>
          </w:p>
          <w:p w14:paraId="5C837993" w14:textId="77777777" w:rsidR="00C450AC" w:rsidRDefault="00C450AC" w:rsidP="00EA5293">
            <w:pPr>
              <w:spacing w:after="0"/>
              <w:rPr>
                <w:rFonts w:ascii="Corbel" w:eastAsia="Times New Roman" w:hAnsi="Corbel"/>
                <w:color w:val="0070C0"/>
                <w:szCs w:val="20"/>
                <w:lang w:eastAsia="en-GB"/>
              </w:rPr>
            </w:pPr>
          </w:p>
          <w:p w14:paraId="3ADBE6F4" w14:textId="77777777" w:rsidR="00C450AC" w:rsidRDefault="00C450AC" w:rsidP="00EA5293">
            <w:pPr>
              <w:spacing w:after="0"/>
              <w:rPr>
                <w:rFonts w:ascii="Corbel" w:eastAsia="Times New Roman" w:hAnsi="Corbel"/>
                <w:color w:val="0070C0"/>
                <w:szCs w:val="20"/>
                <w:lang w:eastAsia="en-GB"/>
              </w:rPr>
            </w:pPr>
            <w:r w:rsidRPr="00315325">
              <w:rPr>
                <w:rFonts w:ascii="Corbel" w:eastAsia="Times New Roman" w:hAnsi="Corbel"/>
                <w:color w:val="0070C0"/>
                <w:szCs w:val="20"/>
                <w:lang w:eastAsia="en-GB"/>
              </w:rPr>
              <w:t>Congestion, confusion, increased accident risk</w:t>
            </w:r>
          </w:p>
          <w:p w14:paraId="2137E8D2" w14:textId="77777777" w:rsidR="00C450AC" w:rsidRPr="00315325" w:rsidRDefault="00C450AC" w:rsidP="00EA5293">
            <w:pPr>
              <w:spacing w:after="0"/>
              <w:rPr>
                <w:rFonts w:ascii="Corbel" w:eastAsia="Times New Roman" w:hAnsi="Corbel"/>
                <w:color w:val="0070C0"/>
                <w:szCs w:val="20"/>
                <w:lang w:eastAsia="en-GB"/>
              </w:rPr>
            </w:pPr>
          </w:p>
        </w:tc>
        <w:tc>
          <w:tcPr>
            <w:tcW w:w="1134" w:type="dxa"/>
            <w:shd w:val="clear" w:color="auto" w:fill="FBE4D5" w:themeFill="accent2" w:themeFillTint="33"/>
          </w:tcPr>
          <w:p w14:paraId="78EB9362" w14:textId="77777777" w:rsidR="00C450AC" w:rsidRDefault="00C450AC" w:rsidP="00EA5293">
            <w:pPr>
              <w:spacing w:after="0"/>
              <w:rPr>
                <w:rFonts w:ascii="Corbel" w:eastAsia="Times New Roman" w:hAnsi="Corbel"/>
                <w:lang w:eastAsia="en-GB"/>
              </w:rPr>
            </w:pPr>
          </w:p>
          <w:p w14:paraId="0082014E" w14:textId="77777777" w:rsidR="00C450AC" w:rsidRPr="00424F1E" w:rsidRDefault="00C450AC" w:rsidP="00EA5293">
            <w:pPr>
              <w:spacing w:after="0"/>
              <w:rPr>
                <w:rFonts w:ascii="Corbel" w:eastAsia="Times New Roman" w:hAnsi="Corbel"/>
              </w:rPr>
            </w:pPr>
            <w:r w:rsidRPr="007370B1">
              <w:rPr>
                <w:rFonts w:ascii="Corbel" w:eastAsia="Times New Roman" w:hAnsi="Corbel"/>
                <w:color w:val="C45911" w:themeColor="accent2" w:themeShade="BF"/>
                <w:lang w:eastAsia="en-GB"/>
              </w:rPr>
              <w:t>Medium</w:t>
            </w:r>
          </w:p>
        </w:tc>
        <w:tc>
          <w:tcPr>
            <w:tcW w:w="5812" w:type="dxa"/>
          </w:tcPr>
          <w:p w14:paraId="1678B3A1" w14:textId="77777777" w:rsidR="00C450AC" w:rsidRDefault="00C450AC" w:rsidP="00147F96">
            <w:pPr>
              <w:pStyle w:val="ListParagraph"/>
              <w:numPr>
                <w:ilvl w:val="0"/>
                <w:numId w:val="87"/>
              </w:numPr>
              <w:suppressAutoHyphens w:val="0"/>
              <w:autoSpaceDN/>
              <w:spacing w:after="0" w:line="240" w:lineRule="auto"/>
              <w:ind w:left="318" w:hanging="284"/>
              <w:contextualSpacing/>
              <w:rPr>
                <w:rFonts w:ascii="Corbel" w:eastAsia="Times New Roman" w:hAnsi="Corbel"/>
                <w:szCs w:val="20"/>
                <w:lang w:eastAsia="en-GB"/>
              </w:rPr>
            </w:pPr>
            <w:r w:rsidRPr="008F7A52">
              <w:rPr>
                <w:rFonts w:ascii="Corbel" w:eastAsia="Times New Roman" w:hAnsi="Corbel"/>
                <w:szCs w:val="20"/>
                <w:lang w:eastAsia="en-GB"/>
              </w:rPr>
              <w:t>Early collecti</w:t>
            </w:r>
            <w:r>
              <w:rPr>
                <w:rFonts w:ascii="Corbel" w:eastAsia="Times New Roman" w:hAnsi="Corbel"/>
                <w:szCs w:val="20"/>
                <w:lang w:eastAsia="en-GB"/>
              </w:rPr>
              <w:t>on or staggered exit if needed</w:t>
            </w:r>
          </w:p>
          <w:p w14:paraId="2F8FD400" w14:textId="77777777" w:rsidR="00C450AC" w:rsidRDefault="00C450AC" w:rsidP="00147F96">
            <w:pPr>
              <w:pStyle w:val="ListParagraph"/>
              <w:numPr>
                <w:ilvl w:val="0"/>
                <w:numId w:val="87"/>
              </w:numPr>
              <w:suppressAutoHyphens w:val="0"/>
              <w:autoSpaceDN/>
              <w:spacing w:after="0" w:line="240" w:lineRule="auto"/>
              <w:ind w:left="318" w:hanging="284"/>
              <w:contextualSpacing/>
              <w:rPr>
                <w:rFonts w:ascii="Corbel" w:eastAsia="Times New Roman" w:hAnsi="Corbel"/>
                <w:szCs w:val="20"/>
                <w:lang w:eastAsia="en-GB"/>
              </w:rPr>
            </w:pPr>
            <w:r w:rsidRPr="008F7A52">
              <w:rPr>
                <w:rFonts w:ascii="Corbel" w:eastAsia="Times New Roman" w:hAnsi="Corbel"/>
                <w:szCs w:val="20"/>
                <w:lang w:eastAsia="en-GB"/>
              </w:rPr>
              <w:t>Child super</w:t>
            </w:r>
            <w:r>
              <w:rPr>
                <w:rFonts w:ascii="Corbel" w:eastAsia="Times New Roman" w:hAnsi="Corbel"/>
                <w:szCs w:val="20"/>
                <w:lang w:eastAsia="en-GB"/>
              </w:rPr>
              <w:t>vised until safely handed over</w:t>
            </w:r>
          </w:p>
          <w:p w14:paraId="3BC4BEEF" w14:textId="55DD274E" w:rsidR="00C450AC" w:rsidRDefault="00C450AC" w:rsidP="00147F96">
            <w:pPr>
              <w:pStyle w:val="ListParagraph"/>
              <w:numPr>
                <w:ilvl w:val="0"/>
                <w:numId w:val="87"/>
              </w:numPr>
              <w:suppressAutoHyphens w:val="0"/>
              <w:autoSpaceDN/>
              <w:spacing w:after="0" w:line="240" w:lineRule="auto"/>
              <w:ind w:left="318" w:hanging="284"/>
              <w:contextualSpacing/>
              <w:rPr>
                <w:rFonts w:ascii="Corbel" w:eastAsia="Times New Roman" w:hAnsi="Corbel"/>
                <w:szCs w:val="20"/>
                <w:lang w:eastAsia="en-GB"/>
              </w:rPr>
            </w:pPr>
            <w:r w:rsidRPr="008F7A52">
              <w:rPr>
                <w:rFonts w:ascii="Corbel" w:eastAsia="Times New Roman" w:hAnsi="Corbel"/>
                <w:szCs w:val="20"/>
                <w:lang w:eastAsia="en-GB"/>
              </w:rPr>
              <w:t>Clear communication with aft</w:t>
            </w:r>
            <w:r>
              <w:rPr>
                <w:rFonts w:ascii="Corbel" w:eastAsia="Times New Roman" w:hAnsi="Corbel"/>
                <w:szCs w:val="20"/>
                <w:lang w:eastAsia="en-GB"/>
              </w:rPr>
              <w:t>er-</w:t>
            </w:r>
            <w:r w:rsidR="00BD30A9">
              <w:rPr>
                <w:rFonts w:ascii="Corbel" w:eastAsia="Times New Roman" w:hAnsi="Corbel"/>
                <w:szCs w:val="20"/>
                <w:lang w:eastAsia="en-GB"/>
              </w:rPr>
              <w:t>academy</w:t>
            </w:r>
            <w:r>
              <w:rPr>
                <w:rFonts w:ascii="Corbel" w:eastAsia="Times New Roman" w:hAnsi="Corbel"/>
                <w:szCs w:val="20"/>
                <w:lang w:eastAsia="en-GB"/>
              </w:rPr>
              <w:t xml:space="preserve"> clubs regarding need</w:t>
            </w:r>
          </w:p>
          <w:p w14:paraId="05DD9821" w14:textId="77777777" w:rsidR="00C450AC" w:rsidRPr="008F7A52" w:rsidRDefault="00C450AC" w:rsidP="00147F96">
            <w:pPr>
              <w:pStyle w:val="ListParagraph"/>
              <w:numPr>
                <w:ilvl w:val="0"/>
                <w:numId w:val="87"/>
              </w:numPr>
              <w:suppressAutoHyphens w:val="0"/>
              <w:autoSpaceDN/>
              <w:spacing w:after="0" w:line="240" w:lineRule="auto"/>
              <w:ind w:left="318" w:hanging="284"/>
              <w:contextualSpacing/>
              <w:rPr>
                <w:rFonts w:ascii="Corbel" w:eastAsia="Times New Roman" w:hAnsi="Corbel"/>
                <w:szCs w:val="20"/>
                <w:lang w:eastAsia="en-GB"/>
              </w:rPr>
            </w:pPr>
            <w:r w:rsidRPr="008F7A52">
              <w:rPr>
                <w:rFonts w:ascii="Corbel" w:eastAsia="Times New Roman" w:hAnsi="Corbel"/>
                <w:szCs w:val="20"/>
                <w:lang w:eastAsia="en-GB"/>
              </w:rPr>
              <w:t xml:space="preserve"> Staff awareness of any changes to routine</w:t>
            </w:r>
          </w:p>
        </w:tc>
        <w:tc>
          <w:tcPr>
            <w:tcW w:w="2114" w:type="dxa"/>
          </w:tcPr>
          <w:p w14:paraId="2121D5C0" w14:textId="77777777" w:rsidR="00C450AC" w:rsidRPr="00E82273" w:rsidRDefault="00C450AC" w:rsidP="00EA5293">
            <w:pPr>
              <w:spacing w:after="0"/>
              <w:rPr>
                <w:rFonts w:ascii="Corbel" w:hAnsi="Corbel" w:cs="Arial"/>
                <w:szCs w:val="20"/>
              </w:rPr>
            </w:pPr>
          </w:p>
        </w:tc>
        <w:tc>
          <w:tcPr>
            <w:tcW w:w="1571" w:type="dxa"/>
            <w:shd w:val="clear" w:color="auto" w:fill="E2EFD9" w:themeFill="accent6" w:themeFillTint="33"/>
          </w:tcPr>
          <w:p w14:paraId="2A11DD39" w14:textId="77777777" w:rsidR="00C450AC" w:rsidRDefault="00C450AC" w:rsidP="00EA5293">
            <w:pPr>
              <w:spacing w:after="0"/>
              <w:jc w:val="center"/>
              <w:rPr>
                <w:rFonts w:ascii="Corbel" w:hAnsi="Corbel" w:cs="Arial"/>
                <w:szCs w:val="20"/>
              </w:rPr>
            </w:pPr>
          </w:p>
          <w:p w14:paraId="0A60AF93" w14:textId="77777777" w:rsidR="00C450AC" w:rsidRPr="002668AC" w:rsidRDefault="00C450AC" w:rsidP="00EA5293">
            <w:pPr>
              <w:spacing w:after="0"/>
              <w:jc w:val="center"/>
              <w:rPr>
                <w:rFonts w:ascii="Corbel" w:hAnsi="Corbel" w:cs="Arial"/>
                <w:szCs w:val="20"/>
              </w:rPr>
            </w:pPr>
            <w:r>
              <w:rPr>
                <w:rFonts w:ascii="Corbel" w:hAnsi="Corbel" w:cs="Arial"/>
                <w:szCs w:val="20"/>
              </w:rPr>
              <w:t>Low</w:t>
            </w:r>
          </w:p>
        </w:tc>
        <w:tc>
          <w:tcPr>
            <w:tcW w:w="1701" w:type="dxa"/>
          </w:tcPr>
          <w:p w14:paraId="3A3C420A" w14:textId="77777777" w:rsidR="00C450AC" w:rsidRPr="00E82273" w:rsidRDefault="00C450AC" w:rsidP="00EA5293">
            <w:pPr>
              <w:spacing w:after="0"/>
              <w:rPr>
                <w:rFonts w:ascii="Corbel" w:hAnsi="Corbel"/>
                <w:szCs w:val="20"/>
              </w:rPr>
            </w:pPr>
            <w:r w:rsidRPr="00E82273">
              <w:rPr>
                <w:rFonts w:ascii="Corbel" w:hAnsi="Corbel"/>
                <w:szCs w:val="20"/>
              </w:rPr>
              <w:t>1.</w:t>
            </w:r>
          </w:p>
          <w:p w14:paraId="34BE56D8" w14:textId="77777777" w:rsidR="00C450AC" w:rsidRPr="00E82273" w:rsidRDefault="00C450AC" w:rsidP="00EA5293">
            <w:pPr>
              <w:spacing w:after="0"/>
              <w:rPr>
                <w:rFonts w:ascii="Corbel" w:hAnsi="Corbel"/>
                <w:szCs w:val="20"/>
              </w:rPr>
            </w:pPr>
            <w:r w:rsidRPr="00E82273">
              <w:rPr>
                <w:rFonts w:ascii="Corbel" w:hAnsi="Corbel"/>
                <w:szCs w:val="20"/>
              </w:rPr>
              <w:t>2.</w:t>
            </w:r>
          </w:p>
          <w:p w14:paraId="051674D0" w14:textId="77777777" w:rsidR="00C450AC" w:rsidRPr="00E82273" w:rsidRDefault="00C450AC" w:rsidP="00EA5293">
            <w:pPr>
              <w:spacing w:after="0"/>
              <w:rPr>
                <w:rFonts w:ascii="Corbel" w:hAnsi="Corbel"/>
                <w:szCs w:val="20"/>
              </w:rPr>
            </w:pPr>
            <w:r w:rsidRPr="00E82273">
              <w:rPr>
                <w:rFonts w:ascii="Corbel" w:hAnsi="Corbel"/>
                <w:szCs w:val="20"/>
              </w:rPr>
              <w:t xml:space="preserve">3. </w:t>
            </w:r>
          </w:p>
          <w:p w14:paraId="498C08F5" w14:textId="77777777" w:rsidR="00C450AC" w:rsidRPr="00E82273" w:rsidRDefault="00C450AC" w:rsidP="00EA5293">
            <w:pPr>
              <w:spacing w:after="0"/>
              <w:rPr>
                <w:rFonts w:ascii="Corbel" w:hAnsi="Corbel"/>
                <w:szCs w:val="20"/>
              </w:rPr>
            </w:pPr>
          </w:p>
        </w:tc>
      </w:tr>
      <w:tr w:rsidR="00C450AC" w:rsidRPr="00E82273" w14:paraId="05DCEA1A" w14:textId="77777777" w:rsidTr="00C450AC">
        <w:trPr>
          <w:trHeight w:val="920"/>
        </w:trPr>
        <w:tc>
          <w:tcPr>
            <w:tcW w:w="1560" w:type="dxa"/>
          </w:tcPr>
          <w:p w14:paraId="7131FF16" w14:textId="79D35538" w:rsidR="00C450AC" w:rsidRPr="00315325" w:rsidRDefault="00BD30A9" w:rsidP="00EA5293">
            <w:pPr>
              <w:spacing w:after="0"/>
              <w:rPr>
                <w:rFonts w:ascii="Corbel" w:eastAsia="Times New Roman" w:hAnsi="Corbel"/>
                <w:szCs w:val="20"/>
                <w:lang w:eastAsia="en-GB"/>
              </w:rPr>
            </w:pPr>
            <w:r>
              <w:rPr>
                <w:rFonts w:ascii="Corbel" w:eastAsia="Times New Roman" w:hAnsi="Corbel"/>
                <w:b/>
                <w:bCs/>
                <w:szCs w:val="20"/>
                <w:lang w:eastAsia="en-GB"/>
              </w:rPr>
              <w:t>academy</w:t>
            </w:r>
            <w:r w:rsidR="00C450AC" w:rsidRPr="008F7A52">
              <w:rPr>
                <w:rFonts w:ascii="Corbel" w:eastAsia="Times New Roman" w:hAnsi="Corbel"/>
                <w:b/>
                <w:bCs/>
                <w:szCs w:val="20"/>
                <w:lang w:eastAsia="en-GB"/>
              </w:rPr>
              <w:t xml:space="preserve"> trips / off-site visits</w:t>
            </w:r>
          </w:p>
        </w:tc>
        <w:tc>
          <w:tcPr>
            <w:tcW w:w="2126" w:type="dxa"/>
          </w:tcPr>
          <w:p w14:paraId="2613DAD1" w14:textId="77777777" w:rsidR="00C450AC" w:rsidRPr="008F7A52" w:rsidRDefault="00C450AC" w:rsidP="00EA5293">
            <w:pPr>
              <w:spacing w:after="0"/>
              <w:rPr>
                <w:rFonts w:ascii="Corbel" w:eastAsia="Times New Roman" w:hAnsi="Corbel"/>
                <w:szCs w:val="20"/>
                <w:lang w:eastAsia="en-GB"/>
              </w:rPr>
            </w:pPr>
            <w:r w:rsidRPr="008F7A52">
              <w:rPr>
                <w:rFonts w:ascii="Corbel" w:eastAsia="Times New Roman" w:hAnsi="Corbel"/>
                <w:szCs w:val="20"/>
                <w:lang w:eastAsia="en-GB"/>
              </w:rPr>
              <w:t>Pupil</w:t>
            </w:r>
          </w:p>
          <w:p w14:paraId="62BE4616" w14:textId="77777777" w:rsidR="00C450AC" w:rsidRDefault="00C450AC" w:rsidP="00EA5293">
            <w:pPr>
              <w:spacing w:after="0"/>
              <w:rPr>
                <w:rFonts w:ascii="Corbel" w:eastAsia="Times New Roman" w:hAnsi="Corbel"/>
                <w:color w:val="0070C0"/>
                <w:szCs w:val="20"/>
                <w:lang w:eastAsia="en-GB"/>
              </w:rPr>
            </w:pPr>
          </w:p>
          <w:p w14:paraId="3893A2BE" w14:textId="77777777" w:rsidR="00C450AC" w:rsidRDefault="00C450AC" w:rsidP="00EA5293">
            <w:pPr>
              <w:spacing w:after="0"/>
              <w:rPr>
                <w:rFonts w:ascii="Corbel" w:eastAsia="Times New Roman" w:hAnsi="Corbel"/>
                <w:color w:val="0070C0"/>
                <w:szCs w:val="20"/>
                <w:lang w:eastAsia="en-GB"/>
              </w:rPr>
            </w:pPr>
            <w:r w:rsidRPr="00315325">
              <w:rPr>
                <w:rFonts w:ascii="Corbel" w:eastAsia="Times New Roman" w:hAnsi="Corbel"/>
                <w:color w:val="0070C0"/>
                <w:szCs w:val="20"/>
                <w:lang w:eastAsia="en-GB"/>
              </w:rPr>
              <w:t>Access issues, fatigue, increased risk in unfamiliar environments</w:t>
            </w:r>
          </w:p>
          <w:p w14:paraId="12D72A51" w14:textId="77777777" w:rsidR="00C450AC" w:rsidRPr="00315325" w:rsidRDefault="00C450AC" w:rsidP="00EA5293">
            <w:pPr>
              <w:spacing w:after="0"/>
              <w:rPr>
                <w:rFonts w:ascii="Corbel" w:eastAsia="Times New Roman" w:hAnsi="Corbel"/>
                <w:color w:val="0070C0"/>
                <w:szCs w:val="20"/>
                <w:lang w:eastAsia="en-GB"/>
              </w:rPr>
            </w:pPr>
          </w:p>
        </w:tc>
        <w:tc>
          <w:tcPr>
            <w:tcW w:w="1134" w:type="dxa"/>
            <w:shd w:val="clear" w:color="auto" w:fill="FBE4D5" w:themeFill="accent2" w:themeFillTint="33"/>
          </w:tcPr>
          <w:p w14:paraId="637F305A" w14:textId="77777777" w:rsidR="00C450AC" w:rsidRDefault="00C450AC" w:rsidP="00EA5293">
            <w:r w:rsidRPr="00424F1E">
              <w:rPr>
                <w:rFonts w:ascii="Corbel" w:eastAsia="Times New Roman" w:hAnsi="Corbel"/>
                <w:color w:val="C45911" w:themeColor="accent2" w:themeShade="BF"/>
                <w:lang w:eastAsia="en-GB"/>
              </w:rPr>
              <w:t xml:space="preserve">Medium </w:t>
            </w:r>
          </w:p>
        </w:tc>
        <w:tc>
          <w:tcPr>
            <w:tcW w:w="5812" w:type="dxa"/>
          </w:tcPr>
          <w:p w14:paraId="216EDF1D" w14:textId="77777777" w:rsidR="00C450AC" w:rsidRDefault="00C450AC" w:rsidP="00147F96">
            <w:pPr>
              <w:pStyle w:val="ListParagraph"/>
              <w:numPr>
                <w:ilvl w:val="0"/>
                <w:numId w:val="87"/>
              </w:numPr>
              <w:suppressAutoHyphens w:val="0"/>
              <w:autoSpaceDN/>
              <w:spacing w:after="0" w:line="240" w:lineRule="auto"/>
              <w:ind w:left="318" w:hanging="284"/>
              <w:contextualSpacing/>
              <w:rPr>
                <w:rFonts w:ascii="Corbel" w:eastAsia="Times New Roman" w:hAnsi="Corbel"/>
                <w:szCs w:val="20"/>
                <w:lang w:eastAsia="en-GB"/>
              </w:rPr>
            </w:pPr>
            <w:r w:rsidRPr="008F7A52">
              <w:rPr>
                <w:rFonts w:ascii="Corbel" w:eastAsia="Times New Roman" w:hAnsi="Corbel"/>
                <w:szCs w:val="20"/>
                <w:lang w:eastAsia="en-GB"/>
              </w:rPr>
              <w:t>Individual risk asse</w:t>
            </w:r>
            <w:r>
              <w:rPr>
                <w:rFonts w:ascii="Corbel" w:eastAsia="Times New Roman" w:hAnsi="Corbel"/>
                <w:szCs w:val="20"/>
                <w:lang w:eastAsia="en-GB"/>
              </w:rPr>
              <w:t>ssment completed for each trip</w:t>
            </w:r>
          </w:p>
          <w:p w14:paraId="35721D06" w14:textId="77777777" w:rsidR="00C450AC" w:rsidRDefault="00C450AC" w:rsidP="00147F96">
            <w:pPr>
              <w:pStyle w:val="ListParagraph"/>
              <w:numPr>
                <w:ilvl w:val="0"/>
                <w:numId w:val="87"/>
              </w:numPr>
              <w:suppressAutoHyphens w:val="0"/>
              <w:autoSpaceDN/>
              <w:spacing w:after="0" w:line="240" w:lineRule="auto"/>
              <w:ind w:left="318" w:hanging="284"/>
              <w:contextualSpacing/>
              <w:rPr>
                <w:rFonts w:ascii="Corbel" w:eastAsia="Times New Roman" w:hAnsi="Corbel"/>
                <w:szCs w:val="20"/>
                <w:lang w:eastAsia="en-GB"/>
              </w:rPr>
            </w:pPr>
            <w:r w:rsidRPr="008F7A52">
              <w:rPr>
                <w:rFonts w:ascii="Corbel" w:eastAsia="Times New Roman" w:hAnsi="Corbel"/>
                <w:szCs w:val="20"/>
                <w:lang w:eastAsia="en-GB"/>
              </w:rPr>
              <w:t>Add</w:t>
            </w:r>
            <w:r>
              <w:rPr>
                <w:rFonts w:ascii="Corbel" w:eastAsia="Times New Roman" w:hAnsi="Corbel"/>
                <w:szCs w:val="20"/>
                <w:lang w:eastAsia="en-GB"/>
              </w:rPr>
              <w:t>itional adult support assigned</w:t>
            </w:r>
          </w:p>
          <w:p w14:paraId="75D03F93" w14:textId="77777777" w:rsidR="00C450AC" w:rsidRDefault="00C450AC" w:rsidP="00147F96">
            <w:pPr>
              <w:pStyle w:val="ListParagraph"/>
              <w:numPr>
                <w:ilvl w:val="0"/>
                <w:numId w:val="87"/>
              </w:numPr>
              <w:suppressAutoHyphens w:val="0"/>
              <w:autoSpaceDN/>
              <w:spacing w:after="0" w:line="240" w:lineRule="auto"/>
              <w:ind w:left="318" w:hanging="284"/>
              <w:contextualSpacing/>
              <w:rPr>
                <w:rFonts w:ascii="Corbel" w:eastAsia="Times New Roman" w:hAnsi="Corbel"/>
                <w:szCs w:val="20"/>
                <w:lang w:eastAsia="en-GB"/>
              </w:rPr>
            </w:pPr>
            <w:r w:rsidRPr="008F7A52">
              <w:rPr>
                <w:rFonts w:ascii="Corbel" w:eastAsia="Times New Roman" w:hAnsi="Corbel"/>
                <w:szCs w:val="20"/>
                <w:lang w:eastAsia="en-GB"/>
              </w:rPr>
              <w:t>Transport arr</w:t>
            </w:r>
            <w:r>
              <w:rPr>
                <w:rFonts w:ascii="Corbel" w:eastAsia="Times New Roman" w:hAnsi="Corbel"/>
                <w:szCs w:val="20"/>
                <w:lang w:eastAsia="en-GB"/>
              </w:rPr>
              <w:t>angements adapted if necessary</w:t>
            </w:r>
          </w:p>
          <w:p w14:paraId="5123E6C8" w14:textId="77777777" w:rsidR="00C450AC" w:rsidRDefault="00C450AC" w:rsidP="00147F96">
            <w:pPr>
              <w:pStyle w:val="ListParagraph"/>
              <w:numPr>
                <w:ilvl w:val="0"/>
                <w:numId w:val="87"/>
              </w:numPr>
              <w:suppressAutoHyphens w:val="0"/>
              <w:autoSpaceDN/>
              <w:spacing w:after="0" w:line="240" w:lineRule="auto"/>
              <w:ind w:left="318" w:hanging="284"/>
              <w:contextualSpacing/>
              <w:rPr>
                <w:rFonts w:ascii="Corbel" w:eastAsia="Times New Roman" w:hAnsi="Corbel"/>
                <w:szCs w:val="20"/>
                <w:lang w:eastAsia="en-GB"/>
              </w:rPr>
            </w:pPr>
            <w:r w:rsidRPr="008F7A52">
              <w:rPr>
                <w:rFonts w:ascii="Corbel" w:eastAsia="Times New Roman" w:hAnsi="Corbel"/>
                <w:szCs w:val="20"/>
                <w:lang w:eastAsia="en-GB"/>
              </w:rPr>
              <w:t>Venue ac</w:t>
            </w:r>
            <w:r>
              <w:rPr>
                <w:rFonts w:ascii="Corbel" w:eastAsia="Times New Roman" w:hAnsi="Corbel"/>
                <w:szCs w:val="20"/>
                <w:lang w:eastAsia="en-GB"/>
              </w:rPr>
              <w:t>cessibility checked in advance</w:t>
            </w:r>
          </w:p>
          <w:p w14:paraId="69597493" w14:textId="77777777" w:rsidR="00C450AC" w:rsidRDefault="00C450AC" w:rsidP="00147F96">
            <w:pPr>
              <w:pStyle w:val="ListParagraph"/>
              <w:numPr>
                <w:ilvl w:val="0"/>
                <w:numId w:val="87"/>
              </w:numPr>
              <w:suppressAutoHyphens w:val="0"/>
              <w:autoSpaceDN/>
              <w:spacing w:after="0" w:line="240" w:lineRule="auto"/>
              <w:ind w:left="318" w:hanging="284"/>
              <w:contextualSpacing/>
              <w:rPr>
                <w:rFonts w:ascii="Corbel" w:eastAsia="Times New Roman" w:hAnsi="Corbel"/>
                <w:szCs w:val="20"/>
                <w:lang w:eastAsia="en-GB"/>
              </w:rPr>
            </w:pPr>
            <w:r w:rsidRPr="008F7A52">
              <w:rPr>
                <w:rFonts w:ascii="Corbel" w:eastAsia="Times New Roman" w:hAnsi="Corbel"/>
                <w:szCs w:val="20"/>
                <w:lang w:eastAsia="en-GB"/>
              </w:rPr>
              <w:t>First aid provision and medic</w:t>
            </w:r>
            <w:r>
              <w:rPr>
                <w:rFonts w:ascii="Corbel" w:eastAsia="Times New Roman" w:hAnsi="Corbel"/>
                <w:szCs w:val="20"/>
                <w:lang w:eastAsia="en-GB"/>
              </w:rPr>
              <w:t>ation carried by trained staff</w:t>
            </w:r>
          </w:p>
          <w:p w14:paraId="27DA1727" w14:textId="77777777" w:rsidR="00C450AC" w:rsidRPr="008F7A52" w:rsidRDefault="00C450AC" w:rsidP="00147F96">
            <w:pPr>
              <w:pStyle w:val="ListParagraph"/>
              <w:numPr>
                <w:ilvl w:val="0"/>
                <w:numId w:val="87"/>
              </w:numPr>
              <w:suppressAutoHyphens w:val="0"/>
              <w:autoSpaceDN/>
              <w:spacing w:after="0" w:line="240" w:lineRule="auto"/>
              <w:ind w:left="318" w:hanging="284"/>
              <w:contextualSpacing/>
              <w:rPr>
                <w:rFonts w:ascii="Corbel" w:eastAsia="Times New Roman" w:hAnsi="Corbel"/>
                <w:szCs w:val="20"/>
                <w:lang w:eastAsia="en-GB"/>
              </w:rPr>
            </w:pPr>
            <w:r w:rsidRPr="008F7A52">
              <w:rPr>
                <w:rFonts w:ascii="Corbel" w:eastAsia="Times New Roman" w:hAnsi="Corbel"/>
                <w:szCs w:val="20"/>
                <w:lang w:eastAsia="en-GB"/>
              </w:rPr>
              <w:t>Parent consultation prior to trip</w:t>
            </w:r>
          </w:p>
        </w:tc>
        <w:tc>
          <w:tcPr>
            <w:tcW w:w="2114" w:type="dxa"/>
          </w:tcPr>
          <w:p w14:paraId="74B6EE49" w14:textId="77777777" w:rsidR="00C450AC" w:rsidRPr="00E82273" w:rsidRDefault="00C450AC" w:rsidP="00EA5293">
            <w:pPr>
              <w:spacing w:after="0"/>
              <w:rPr>
                <w:rFonts w:ascii="Corbel" w:hAnsi="Corbel" w:cs="Arial"/>
                <w:szCs w:val="20"/>
              </w:rPr>
            </w:pPr>
          </w:p>
        </w:tc>
        <w:tc>
          <w:tcPr>
            <w:tcW w:w="1571" w:type="dxa"/>
            <w:shd w:val="clear" w:color="auto" w:fill="E2EFD9" w:themeFill="accent6" w:themeFillTint="33"/>
          </w:tcPr>
          <w:p w14:paraId="28E04C6C" w14:textId="77777777" w:rsidR="00C450AC" w:rsidRDefault="00C450AC" w:rsidP="00EA5293">
            <w:pPr>
              <w:jc w:val="center"/>
              <w:rPr>
                <w:rFonts w:ascii="Corbel" w:hAnsi="Corbel" w:cs="Arial"/>
                <w:szCs w:val="20"/>
              </w:rPr>
            </w:pPr>
          </w:p>
          <w:p w14:paraId="3FE0A646" w14:textId="77777777" w:rsidR="00C450AC" w:rsidRDefault="00C450AC" w:rsidP="00EA5293">
            <w:pPr>
              <w:jc w:val="center"/>
            </w:pPr>
            <w:r w:rsidRPr="002668AC">
              <w:rPr>
                <w:rFonts w:ascii="Corbel" w:hAnsi="Corbel" w:cs="Arial"/>
                <w:szCs w:val="20"/>
              </w:rPr>
              <w:t>Low</w:t>
            </w:r>
          </w:p>
        </w:tc>
        <w:tc>
          <w:tcPr>
            <w:tcW w:w="1701" w:type="dxa"/>
          </w:tcPr>
          <w:p w14:paraId="28579982" w14:textId="77777777" w:rsidR="00C450AC" w:rsidRPr="00E82273" w:rsidRDefault="00C450AC" w:rsidP="00EA5293">
            <w:pPr>
              <w:spacing w:after="0"/>
              <w:rPr>
                <w:rFonts w:ascii="Corbel" w:hAnsi="Corbel"/>
                <w:szCs w:val="20"/>
              </w:rPr>
            </w:pPr>
            <w:r w:rsidRPr="00E82273">
              <w:rPr>
                <w:rFonts w:ascii="Corbel" w:hAnsi="Corbel"/>
                <w:szCs w:val="20"/>
              </w:rPr>
              <w:t>1.</w:t>
            </w:r>
          </w:p>
          <w:p w14:paraId="43A8CE0B" w14:textId="77777777" w:rsidR="00C450AC" w:rsidRPr="00E82273" w:rsidRDefault="00C450AC" w:rsidP="00EA5293">
            <w:pPr>
              <w:spacing w:after="0"/>
              <w:rPr>
                <w:rFonts w:ascii="Corbel" w:hAnsi="Corbel"/>
                <w:szCs w:val="20"/>
              </w:rPr>
            </w:pPr>
            <w:r w:rsidRPr="00E82273">
              <w:rPr>
                <w:rFonts w:ascii="Corbel" w:hAnsi="Corbel"/>
                <w:szCs w:val="20"/>
              </w:rPr>
              <w:t>2.</w:t>
            </w:r>
          </w:p>
          <w:p w14:paraId="3DF55037" w14:textId="77777777" w:rsidR="00C450AC" w:rsidRPr="00E82273" w:rsidRDefault="00C450AC" w:rsidP="00EA5293">
            <w:pPr>
              <w:spacing w:after="0"/>
              <w:rPr>
                <w:rFonts w:ascii="Corbel" w:hAnsi="Corbel"/>
                <w:szCs w:val="20"/>
              </w:rPr>
            </w:pPr>
            <w:r w:rsidRPr="00E82273">
              <w:rPr>
                <w:rFonts w:ascii="Corbel" w:hAnsi="Corbel"/>
                <w:szCs w:val="20"/>
              </w:rPr>
              <w:t xml:space="preserve">3. </w:t>
            </w:r>
          </w:p>
          <w:p w14:paraId="07132E1E" w14:textId="77777777" w:rsidR="00C450AC" w:rsidRPr="00E82273" w:rsidRDefault="00C450AC" w:rsidP="00EA5293">
            <w:pPr>
              <w:spacing w:after="0"/>
              <w:rPr>
                <w:rFonts w:ascii="Corbel" w:hAnsi="Corbel"/>
                <w:szCs w:val="20"/>
              </w:rPr>
            </w:pPr>
          </w:p>
        </w:tc>
      </w:tr>
    </w:tbl>
    <w:p w14:paraId="5C03FA23" w14:textId="4AFA717A" w:rsidR="00C450AC" w:rsidRPr="007B7A45" w:rsidRDefault="00C450AC" w:rsidP="00010A6C">
      <w:pPr>
        <w:shd w:val="clear" w:color="auto" w:fill="FFFFFF" w:themeFill="background1"/>
        <w:tabs>
          <w:tab w:val="left" w:pos="5850"/>
        </w:tabs>
        <w:spacing w:after="0"/>
        <w:ind w:right="11831" w:hanging="993"/>
        <w:rPr>
          <w:rFonts w:ascii="Corbel" w:hAnsi="Corbel"/>
          <w:b/>
          <w:szCs w:val="20"/>
          <w:u w:val="single"/>
        </w:rPr>
      </w:pPr>
      <w:r>
        <w:rPr>
          <w:rFonts w:ascii="Corbel" w:hAnsi="Corbel"/>
          <w:b/>
          <w:szCs w:val="20"/>
          <w:u w:val="single"/>
        </w:rPr>
        <w:lastRenderedPageBreak/>
        <w:t>Pupil Voice (if ap</w:t>
      </w:r>
      <w:r w:rsidR="00010A6C">
        <w:rPr>
          <w:rFonts w:ascii="Corbel" w:hAnsi="Corbel"/>
          <w:b/>
          <w:szCs w:val="20"/>
          <w:u w:val="single"/>
        </w:rPr>
        <w:t>propriate)</w:t>
      </w:r>
    </w:p>
    <w:tbl>
      <w:tblPr>
        <w:tblW w:w="15877" w:type="dxa"/>
        <w:tblInd w:w="-100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261"/>
        <w:gridCol w:w="12616"/>
      </w:tblGrid>
      <w:tr w:rsidR="00C450AC" w:rsidRPr="007B7A45" w14:paraId="4F2D6683" w14:textId="77777777" w:rsidTr="00EA5293">
        <w:trPr>
          <w:trHeight w:val="297"/>
        </w:trPr>
        <w:tc>
          <w:tcPr>
            <w:tcW w:w="3261" w:type="dxa"/>
            <w:tcBorders>
              <w:top w:val="single" w:sz="6" w:space="0" w:color="000000"/>
              <w:left w:val="single" w:sz="6" w:space="0" w:color="000000"/>
              <w:bottom w:val="single" w:sz="6" w:space="0" w:color="000000"/>
              <w:right w:val="single" w:sz="6" w:space="0" w:color="808080"/>
            </w:tcBorders>
            <w:shd w:val="clear" w:color="auto" w:fill="F2F2F2" w:themeFill="background1" w:themeFillShade="F2"/>
          </w:tcPr>
          <w:p w14:paraId="1F9FFE90" w14:textId="77777777" w:rsidR="00C450AC" w:rsidRDefault="00C450AC" w:rsidP="00EA5293">
            <w:pPr>
              <w:spacing w:before="100" w:beforeAutospacing="1" w:after="100" w:afterAutospacing="1"/>
              <w:rPr>
                <w:rFonts w:ascii="Corbel" w:eastAsia="Times New Roman" w:hAnsi="Corbel"/>
                <w:b/>
                <w:szCs w:val="20"/>
                <w:lang w:eastAsia="en-GB"/>
              </w:rPr>
            </w:pPr>
            <w:r w:rsidRPr="001722BD">
              <w:rPr>
                <w:rFonts w:ascii="Corbel" w:eastAsia="Times New Roman" w:hAnsi="Corbel"/>
                <w:b/>
                <w:szCs w:val="20"/>
                <w:lang w:eastAsia="en-GB"/>
              </w:rPr>
              <w:t>What helps the child feel safe and comfortable:</w:t>
            </w:r>
          </w:p>
          <w:p w14:paraId="57F598BA" w14:textId="77777777" w:rsidR="00C450AC" w:rsidRPr="001722BD" w:rsidRDefault="00C450AC" w:rsidP="00EA5293">
            <w:pPr>
              <w:spacing w:before="100" w:beforeAutospacing="1" w:after="100" w:afterAutospacing="1"/>
              <w:rPr>
                <w:rFonts w:ascii="Corbel" w:eastAsia="Times New Roman" w:hAnsi="Corbel"/>
                <w:b/>
                <w:sz w:val="8"/>
                <w:szCs w:val="20"/>
                <w:lang w:eastAsia="en-GB"/>
              </w:rPr>
            </w:pPr>
          </w:p>
        </w:tc>
        <w:tc>
          <w:tcPr>
            <w:tcW w:w="12616" w:type="dxa"/>
            <w:tcBorders>
              <w:top w:val="single" w:sz="6" w:space="0" w:color="000000"/>
              <w:left w:val="single" w:sz="6" w:space="0" w:color="000000"/>
              <w:bottom w:val="single" w:sz="6" w:space="0" w:color="000000"/>
              <w:right w:val="single" w:sz="6" w:space="0" w:color="808080"/>
            </w:tcBorders>
            <w:shd w:val="clear" w:color="auto" w:fill="FFFFFF" w:themeFill="background1"/>
          </w:tcPr>
          <w:p w14:paraId="03F0FD2D" w14:textId="77777777" w:rsidR="00C450AC" w:rsidRPr="007B7A45" w:rsidRDefault="00C450AC" w:rsidP="00EA5293">
            <w:pPr>
              <w:shd w:val="clear" w:color="auto" w:fill="FFFFFF"/>
              <w:spacing w:after="0"/>
              <w:rPr>
                <w:rFonts w:ascii="Corbel" w:hAnsi="Corbel"/>
                <w:b/>
                <w:szCs w:val="20"/>
              </w:rPr>
            </w:pPr>
          </w:p>
        </w:tc>
      </w:tr>
      <w:tr w:rsidR="00C450AC" w:rsidRPr="007B7A45" w14:paraId="65C6C3BF" w14:textId="77777777" w:rsidTr="00EA5293">
        <w:trPr>
          <w:trHeight w:val="541"/>
        </w:trPr>
        <w:tc>
          <w:tcPr>
            <w:tcW w:w="3261" w:type="dxa"/>
            <w:tcBorders>
              <w:top w:val="single" w:sz="6" w:space="0" w:color="000000"/>
              <w:left w:val="single" w:sz="6" w:space="0" w:color="000000"/>
              <w:bottom w:val="single" w:sz="6" w:space="0" w:color="000000"/>
              <w:right w:val="single" w:sz="6" w:space="0" w:color="808080"/>
            </w:tcBorders>
            <w:shd w:val="clear" w:color="auto" w:fill="F2F2F2" w:themeFill="background1" w:themeFillShade="F2"/>
            <w:hideMark/>
          </w:tcPr>
          <w:p w14:paraId="1BC28E27" w14:textId="77777777" w:rsidR="00C450AC" w:rsidRPr="001722BD" w:rsidRDefault="00C450AC" w:rsidP="00EA5293">
            <w:pPr>
              <w:spacing w:after="0"/>
              <w:rPr>
                <w:rFonts w:ascii="Corbel" w:hAnsi="Corbel"/>
                <w:b/>
                <w:szCs w:val="20"/>
              </w:rPr>
            </w:pPr>
            <w:r w:rsidRPr="001722BD">
              <w:rPr>
                <w:rFonts w:ascii="Corbel" w:eastAsia="Times New Roman" w:hAnsi="Corbel"/>
                <w:b/>
                <w:szCs w:val="20"/>
                <w:lang w:eastAsia="en-GB"/>
              </w:rPr>
              <w:t>Any worries expressed:</w:t>
            </w:r>
          </w:p>
        </w:tc>
        <w:tc>
          <w:tcPr>
            <w:tcW w:w="12616" w:type="dxa"/>
            <w:tcBorders>
              <w:top w:val="single" w:sz="6" w:space="0" w:color="000000"/>
              <w:left w:val="single" w:sz="6" w:space="0" w:color="000000"/>
              <w:bottom w:val="single" w:sz="6" w:space="0" w:color="000000"/>
              <w:right w:val="single" w:sz="6" w:space="0" w:color="808080"/>
            </w:tcBorders>
            <w:shd w:val="clear" w:color="auto" w:fill="FFFFFF" w:themeFill="background1"/>
          </w:tcPr>
          <w:p w14:paraId="11D42A7D" w14:textId="77777777" w:rsidR="00C450AC" w:rsidRPr="007B7A45" w:rsidRDefault="00C450AC" w:rsidP="00EA5293">
            <w:pPr>
              <w:shd w:val="clear" w:color="auto" w:fill="FFFFFF"/>
              <w:spacing w:after="0"/>
              <w:rPr>
                <w:rFonts w:ascii="Corbel" w:hAnsi="Corbel"/>
                <w:b/>
                <w:szCs w:val="20"/>
              </w:rPr>
            </w:pPr>
          </w:p>
          <w:p w14:paraId="136EB95B" w14:textId="77777777" w:rsidR="00C450AC" w:rsidRPr="007B7A45" w:rsidRDefault="00C450AC" w:rsidP="00EA5293">
            <w:pPr>
              <w:shd w:val="clear" w:color="auto" w:fill="FFFFFF"/>
              <w:spacing w:after="0"/>
              <w:rPr>
                <w:rFonts w:ascii="Corbel" w:hAnsi="Corbel"/>
                <w:b/>
                <w:szCs w:val="20"/>
              </w:rPr>
            </w:pPr>
          </w:p>
          <w:p w14:paraId="19C99787" w14:textId="77777777" w:rsidR="00C450AC" w:rsidRPr="007B7A45" w:rsidRDefault="00C450AC" w:rsidP="00EA5293">
            <w:pPr>
              <w:shd w:val="clear" w:color="auto" w:fill="FFFFFF"/>
              <w:spacing w:after="0"/>
              <w:rPr>
                <w:rFonts w:ascii="Corbel" w:hAnsi="Corbel"/>
                <w:b/>
                <w:szCs w:val="20"/>
              </w:rPr>
            </w:pPr>
          </w:p>
        </w:tc>
      </w:tr>
    </w:tbl>
    <w:p w14:paraId="49BD1DB8" w14:textId="00BB37C7" w:rsidR="00C450AC" w:rsidRPr="00010A6C" w:rsidRDefault="00C450AC" w:rsidP="00010A6C">
      <w:pPr>
        <w:shd w:val="clear" w:color="auto" w:fill="FFFFFF" w:themeFill="background1"/>
        <w:tabs>
          <w:tab w:val="left" w:pos="5850"/>
        </w:tabs>
        <w:spacing w:after="0"/>
        <w:ind w:right="11831"/>
        <w:rPr>
          <w:rFonts w:ascii="Corbel" w:hAnsi="Corbel"/>
          <w:b/>
          <w:sz w:val="6"/>
          <w:szCs w:val="20"/>
          <w:u w:val="single"/>
        </w:rPr>
      </w:pPr>
    </w:p>
    <w:p w14:paraId="1F728FDF" w14:textId="0A2F8A1B" w:rsidR="00C450AC" w:rsidRPr="00010A6C" w:rsidRDefault="00010A6C" w:rsidP="00010A6C">
      <w:pPr>
        <w:shd w:val="clear" w:color="auto" w:fill="FFFFFF" w:themeFill="background1"/>
        <w:tabs>
          <w:tab w:val="left" w:pos="5850"/>
        </w:tabs>
        <w:spacing w:after="0"/>
        <w:ind w:right="11831" w:hanging="993"/>
        <w:rPr>
          <w:rFonts w:ascii="Corbel" w:hAnsi="Corbel"/>
          <w:b/>
          <w:szCs w:val="20"/>
          <w:u w:val="single"/>
        </w:rPr>
      </w:pPr>
      <w:r>
        <w:rPr>
          <w:rFonts w:ascii="Corbel" w:hAnsi="Corbel"/>
          <w:b/>
          <w:szCs w:val="20"/>
          <w:u w:val="single"/>
        </w:rPr>
        <w:t>Parent/Carer Consultation</w:t>
      </w:r>
    </w:p>
    <w:tbl>
      <w:tblPr>
        <w:tblW w:w="15877" w:type="dxa"/>
        <w:tblInd w:w="-100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261"/>
        <w:gridCol w:w="3733"/>
        <w:gridCol w:w="4300"/>
        <w:gridCol w:w="4583"/>
      </w:tblGrid>
      <w:tr w:rsidR="00C450AC" w:rsidRPr="007B7A45" w14:paraId="4CC7F1BA" w14:textId="77777777" w:rsidTr="00EA5293">
        <w:trPr>
          <w:trHeight w:val="297"/>
        </w:trPr>
        <w:tc>
          <w:tcPr>
            <w:tcW w:w="3261" w:type="dxa"/>
            <w:tcBorders>
              <w:top w:val="single" w:sz="6" w:space="0" w:color="000000"/>
              <w:left w:val="single" w:sz="6" w:space="0" w:color="000000"/>
              <w:bottom w:val="single" w:sz="6" w:space="0" w:color="000000"/>
              <w:right w:val="single" w:sz="6" w:space="0" w:color="808080"/>
            </w:tcBorders>
            <w:shd w:val="clear" w:color="auto" w:fill="F2F2F2" w:themeFill="background1" w:themeFillShade="F2"/>
          </w:tcPr>
          <w:p w14:paraId="0906117E" w14:textId="77777777" w:rsidR="00C450AC" w:rsidRPr="007B7A45" w:rsidRDefault="00C450AC" w:rsidP="00EA5293">
            <w:pPr>
              <w:spacing w:after="0"/>
              <w:rPr>
                <w:rFonts w:ascii="Corbel" w:hAnsi="Corbel"/>
                <w:b/>
                <w:szCs w:val="20"/>
              </w:rPr>
            </w:pPr>
            <w:r w:rsidRPr="007B7A45">
              <w:rPr>
                <w:rFonts w:ascii="Corbel" w:hAnsi="Corbel"/>
                <w:b/>
                <w:szCs w:val="20"/>
              </w:rPr>
              <w:t xml:space="preserve">Date discussed: </w:t>
            </w:r>
          </w:p>
        </w:tc>
        <w:tc>
          <w:tcPr>
            <w:tcW w:w="3733" w:type="dxa"/>
            <w:tcBorders>
              <w:top w:val="single" w:sz="6" w:space="0" w:color="000000"/>
              <w:left w:val="single" w:sz="6" w:space="0" w:color="000000"/>
              <w:bottom w:val="single" w:sz="6" w:space="0" w:color="000000"/>
              <w:right w:val="single" w:sz="6" w:space="0" w:color="808080"/>
            </w:tcBorders>
            <w:shd w:val="clear" w:color="auto" w:fill="FFFFFF" w:themeFill="background1"/>
          </w:tcPr>
          <w:p w14:paraId="48D9BA15" w14:textId="77777777" w:rsidR="00C450AC" w:rsidRPr="007B7A45" w:rsidRDefault="00C450AC" w:rsidP="00EA5293">
            <w:pPr>
              <w:spacing w:after="0"/>
              <w:rPr>
                <w:rFonts w:ascii="Corbel" w:hAnsi="Corbel"/>
                <w:b/>
                <w:szCs w:val="20"/>
              </w:rPr>
            </w:pPr>
          </w:p>
          <w:p w14:paraId="63C49104" w14:textId="77777777" w:rsidR="00C450AC" w:rsidRPr="007B7A45" w:rsidRDefault="00C450AC" w:rsidP="00EA5293">
            <w:pPr>
              <w:spacing w:after="0"/>
              <w:rPr>
                <w:rFonts w:ascii="Corbel" w:hAnsi="Corbel"/>
                <w:b/>
                <w:szCs w:val="20"/>
              </w:rPr>
            </w:pPr>
          </w:p>
        </w:tc>
        <w:tc>
          <w:tcPr>
            <w:tcW w:w="4300" w:type="dxa"/>
            <w:tcBorders>
              <w:top w:val="single" w:sz="6" w:space="0" w:color="000000"/>
              <w:left w:val="single" w:sz="6" w:space="0" w:color="000000"/>
              <w:bottom w:val="single" w:sz="6" w:space="0" w:color="000000"/>
              <w:right w:val="single" w:sz="6" w:space="0" w:color="808080"/>
            </w:tcBorders>
            <w:shd w:val="clear" w:color="auto" w:fill="F2F2F2" w:themeFill="background1" w:themeFillShade="F2"/>
          </w:tcPr>
          <w:p w14:paraId="06FC3B0C" w14:textId="77777777" w:rsidR="00C450AC" w:rsidRPr="007B7A45" w:rsidRDefault="00C450AC" w:rsidP="00EA5293">
            <w:pPr>
              <w:spacing w:after="0"/>
              <w:rPr>
                <w:rFonts w:ascii="Corbel" w:hAnsi="Corbel"/>
                <w:b/>
                <w:szCs w:val="20"/>
              </w:rPr>
            </w:pPr>
            <w:r w:rsidRPr="007B7A45">
              <w:rPr>
                <w:rFonts w:ascii="Corbel" w:hAnsi="Corbel"/>
                <w:b/>
                <w:szCs w:val="20"/>
              </w:rPr>
              <w:t>Parent/ Carer Name:</w:t>
            </w:r>
          </w:p>
        </w:tc>
        <w:tc>
          <w:tcPr>
            <w:tcW w:w="4583" w:type="dxa"/>
            <w:tcBorders>
              <w:top w:val="single" w:sz="6" w:space="0" w:color="000000"/>
              <w:left w:val="single" w:sz="6" w:space="0" w:color="000000"/>
              <w:bottom w:val="single" w:sz="6" w:space="0" w:color="000000"/>
              <w:right w:val="single" w:sz="6" w:space="0" w:color="808080"/>
            </w:tcBorders>
            <w:shd w:val="clear" w:color="auto" w:fill="FFFFFF" w:themeFill="background1"/>
          </w:tcPr>
          <w:p w14:paraId="1571E0C0" w14:textId="77777777" w:rsidR="00C450AC" w:rsidRPr="007B7A45" w:rsidRDefault="00C450AC" w:rsidP="00EA5293">
            <w:pPr>
              <w:shd w:val="clear" w:color="auto" w:fill="FFFFFF"/>
              <w:spacing w:after="0"/>
              <w:rPr>
                <w:rFonts w:ascii="Corbel" w:hAnsi="Corbel"/>
                <w:b/>
                <w:szCs w:val="20"/>
              </w:rPr>
            </w:pPr>
          </w:p>
        </w:tc>
      </w:tr>
      <w:tr w:rsidR="00C450AC" w:rsidRPr="007B7A45" w14:paraId="076F7A33" w14:textId="77777777" w:rsidTr="00EA5293">
        <w:trPr>
          <w:trHeight w:val="297"/>
        </w:trPr>
        <w:tc>
          <w:tcPr>
            <w:tcW w:w="3261" w:type="dxa"/>
            <w:tcBorders>
              <w:top w:val="single" w:sz="6" w:space="0" w:color="000000"/>
              <w:left w:val="single" w:sz="6" w:space="0" w:color="000000"/>
              <w:bottom w:val="single" w:sz="6" w:space="0" w:color="000000"/>
              <w:right w:val="single" w:sz="6" w:space="0" w:color="808080"/>
            </w:tcBorders>
            <w:shd w:val="clear" w:color="auto" w:fill="F2F2F2" w:themeFill="background1" w:themeFillShade="F2"/>
            <w:hideMark/>
          </w:tcPr>
          <w:p w14:paraId="2D914D74" w14:textId="77777777" w:rsidR="00C450AC" w:rsidRPr="007B7A45" w:rsidRDefault="00C450AC" w:rsidP="00EA5293">
            <w:pPr>
              <w:spacing w:after="0"/>
              <w:rPr>
                <w:rFonts w:ascii="Corbel" w:hAnsi="Corbel"/>
                <w:b/>
                <w:szCs w:val="20"/>
              </w:rPr>
            </w:pPr>
            <w:r w:rsidRPr="007B7A45">
              <w:rPr>
                <w:rFonts w:ascii="Corbel" w:hAnsi="Corbel"/>
                <w:b/>
                <w:szCs w:val="20"/>
              </w:rPr>
              <w:t>Parent/ Carer Views:</w:t>
            </w:r>
          </w:p>
          <w:p w14:paraId="3A552FA9" w14:textId="77777777" w:rsidR="00C450AC" w:rsidRPr="007B7A45" w:rsidRDefault="00C450AC" w:rsidP="00EA5293">
            <w:pPr>
              <w:spacing w:after="0"/>
              <w:rPr>
                <w:rFonts w:ascii="Corbel" w:hAnsi="Corbel"/>
                <w:b/>
                <w:szCs w:val="20"/>
              </w:rPr>
            </w:pPr>
          </w:p>
        </w:tc>
        <w:tc>
          <w:tcPr>
            <w:tcW w:w="12616" w:type="dxa"/>
            <w:gridSpan w:val="3"/>
            <w:tcBorders>
              <w:top w:val="single" w:sz="6" w:space="0" w:color="000000"/>
              <w:left w:val="single" w:sz="6" w:space="0" w:color="000000"/>
              <w:bottom w:val="single" w:sz="6" w:space="0" w:color="000000"/>
              <w:right w:val="single" w:sz="6" w:space="0" w:color="808080"/>
            </w:tcBorders>
            <w:shd w:val="clear" w:color="auto" w:fill="FFFFFF" w:themeFill="background1"/>
          </w:tcPr>
          <w:p w14:paraId="71123C09" w14:textId="77777777" w:rsidR="00C450AC" w:rsidRPr="007B7A45" w:rsidRDefault="00C450AC" w:rsidP="00EA5293">
            <w:pPr>
              <w:shd w:val="clear" w:color="auto" w:fill="FFFFFF"/>
              <w:spacing w:after="0"/>
              <w:rPr>
                <w:rFonts w:ascii="Corbel" w:hAnsi="Corbel"/>
                <w:b/>
                <w:szCs w:val="20"/>
              </w:rPr>
            </w:pPr>
          </w:p>
          <w:p w14:paraId="639616B6" w14:textId="77777777" w:rsidR="00C450AC" w:rsidRPr="007B7A45" w:rsidRDefault="00C450AC" w:rsidP="00EA5293">
            <w:pPr>
              <w:shd w:val="clear" w:color="auto" w:fill="FFFFFF"/>
              <w:spacing w:after="0"/>
              <w:rPr>
                <w:rFonts w:ascii="Corbel" w:hAnsi="Corbel"/>
                <w:b/>
                <w:szCs w:val="20"/>
              </w:rPr>
            </w:pPr>
          </w:p>
          <w:p w14:paraId="0FF21E42" w14:textId="77777777" w:rsidR="00C450AC" w:rsidRPr="007B7A45" w:rsidRDefault="00C450AC" w:rsidP="00EA5293">
            <w:pPr>
              <w:shd w:val="clear" w:color="auto" w:fill="FFFFFF"/>
              <w:spacing w:after="0"/>
              <w:rPr>
                <w:rFonts w:ascii="Corbel" w:hAnsi="Corbel"/>
                <w:b/>
                <w:szCs w:val="20"/>
              </w:rPr>
            </w:pPr>
          </w:p>
          <w:p w14:paraId="76F09ACC" w14:textId="18DAC340" w:rsidR="00C450AC" w:rsidRPr="007B7A45" w:rsidRDefault="00C450AC" w:rsidP="00EA5293">
            <w:pPr>
              <w:shd w:val="clear" w:color="auto" w:fill="FFFFFF"/>
              <w:spacing w:after="0"/>
              <w:rPr>
                <w:rFonts w:ascii="Corbel" w:hAnsi="Corbel"/>
                <w:b/>
                <w:szCs w:val="20"/>
              </w:rPr>
            </w:pPr>
          </w:p>
        </w:tc>
      </w:tr>
      <w:tr w:rsidR="00C450AC" w:rsidRPr="007B7A45" w14:paraId="43C9F132" w14:textId="77777777" w:rsidTr="00EA5293">
        <w:trPr>
          <w:trHeight w:val="297"/>
        </w:trPr>
        <w:tc>
          <w:tcPr>
            <w:tcW w:w="3261" w:type="dxa"/>
            <w:tcBorders>
              <w:top w:val="single" w:sz="6" w:space="0" w:color="000000"/>
              <w:left w:val="single" w:sz="6" w:space="0" w:color="000000"/>
              <w:bottom w:val="single" w:sz="6" w:space="0" w:color="000000"/>
              <w:right w:val="single" w:sz="6" w:space="0" w:color="808080"/>
            </w:tcBorders>
            <w:shd w:val="clear" w:color="auto" w:fill="F2F2F2" w:themeFill="background1" w:themeFillShade="F2"/>
          </w:tcPr>
          <w:p w14:paraId="5AAFB431" w14:textId="77777777" w:rsidR="00C450AC" w:rsidRPr="007B7A45" w:rsidRDefault="00C450AC" w:rsidP="00EA5293">
            <w:pPr>
              <w:spacing w:after="0"/>
              <w:rPr>
                <w:rFonts w:ascii="Corbel" w:hAnsi="Corbel"/>
                <w:b/>
                <w:szCs w:val="20"/>
              </w:rPr>
            </w:pPr>
            <w:r w:rsidRPr="007B7A45">
              <w:rPr>
                <w:rFonts w:ascii="Corbel" w:hAnsi="Corbel"/>
                <w:b/>
                <w:szCs w:val="20"/>
              </w:rPr>
              <w:t>Parent/ Carer Signature:</w:t>
            </w:r>
          </w:p>
        </w:tc>
        <w:tc>
          <w:tcPr>
            <w:tcW w:w="12616" w:type="dxa"/>
            <w:gridSpan w:val="3"/>
            <w:tcBorders>
              <w:top w:val="single" w:sz="6" w:space="0" w:color="000000"/>
              <w:left w:val="single" w:sz="6" w:space="0" w:color="000000"/>
              <w:bottom w:val="single" w:sz="6" w:space="0" w:color="000000"/>
              <w:right w:val="single" w:sz="6" w:space="0" w:color="808080"/>
            </w:tcBorders>
            <w:shd w:val="clear" w:color="auto" w:fill="FFFFFF" w:themeFill="background1"/>
          </w:tcPr>
          <w:p w14:paraId="21A0A873" w14:textId="77777777" w:rsidR="00C450AC" w:rsidRPr="007B7A45" w:rsidRDefault="00C450AC" w:rsidP="00EA5293">
            <w:pPr>
              <w:spacing w:after="0"/>
              <w:rPr>
                <w:rFonts w:ascii="Corbel" w:hAnsi="Corbel"/>
                <w:szCs w:val="20"/>
              </w:rPr>
            </w:pPr>
          </w:p>
          <w:p w14:paraId="2B6B05CA" w14:textId="77777777" w:rsidR="00C450AC" w:rsidRPr="00010A6C" w:rsidRDefault="00C450AC" w:rsidP="00EA5293">
            <w:pPr>
              <w:spacing w:after="0"/>
              <w:rPr>
                <w:rFonts w:ascii="Corbel" w:hAnsi="Corbel"/>
                <w:sz w:val="14"/>
                <w:szCs w:val="20"/>
              </w:rPr>
            </w:pPr>
          </w:p>
        </w:tc>
      </w:tr>
    </w:tbl>
    <w:p w14:paraId="3536EAB3" w14:textId="77777777" w:rsidR="00C450AC" w:rsidRDefault="00C450AC" w:rsidP="00C450AC">
      <w:pPr>
        <w:rPr>
          <w:rFonts w:ascii="Corbel" w:hAnsi="Corbel"/>
          <w:szCs w:val="20"/>
        </w:rPr>
      </w:pPr>
      <w:r w:rsidRPr="00E82273">
        <w:rPr>
          <w:rFonts w:ascii="Corbel" w:hAnsi="Corbel"/>
          <w:szCs w:val="20"/>
        </w:rPr>
        <w:t xml:space="preserve">                  </w:t>
      </w:r>
    </w:p>
    <w:tbl>
      <w:tblPr>
        <w:tblW w:w="10606"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1"/>
        <w:gridCol w:w="1984"/>
        <w:gridCol w:w="1618"/>
        <w:gridCol w:w="1359"/>
        <w:gridCol w:w="1866"/>
        <w:gridCol w:w="1368"/>
      </w:tblGrid>
      <w:tr w:rsidR="00C450AC" w:rsidRPr="00E82273" w14:paraId="4C028E44" w14:textId="77777777" w:rsidTr="00C450AC">
        <w:trPr>
          <w:trHeight w:val="485"/>
        </w:trPr>
        <w:tc>
          <w:tcPr>
            <w:tcW w:w="2411" w:type="dxa"/>
            <w:shd w:val="clear" w:color="auto" w:fill="EDEDED" w:themeFill="accent3" w:themeFillTint="33"/>
          </w:tcPr>
          <w:p w14:paraId="16D69F36" w14:textId="77777777" w:rsidR="00C450AC" w:rsidRPr="00E82273" w:rsidRDefault="00C450AC" w:rsidP="00C450AC">
            <w:pPr>
              <w:rPr>
                <w:rFonts w:ascii="Corbel" w:hAnsi="Corbel" w:cs="Arial"/>
                <w:b/>
                <w:szCs w:val="20"/>
                <w:u w:val="single"/>
              </w:rPr>
            </w:pPr>
            <w:r w:rsidRPr="00E82273">
              <w:rPr>
                <w:rFonts w:ascii="Corbel" w:eastAsia="Times New Roman" w:hAnsi="Corbel"/>
                <w:b/>
                <w:lang w:eastAsia="en-GB"/>
              </w:rPr>
              <w:t>Named adult(s) responsible for support:</w:t>
            </w:r>
          </w:p>
        </w:tc>
        <w:tc>
          <w:tcPr>
            <w:tcW w:w="1984" w:type="dxa"/>
          </w:tcPr>
          <w:p w14:paraId="42A68759" w14:textId="77777777" w:rsidR="00C450AC" w:rsidRPr="00E82273" w:rsidRDefault="00C450AC" w:rsidP="00C450AC">
            <w:pPr>
              <w:rPr>
                <w:rFonts w:ascii="Corbel" w:hAnsi="Corbel" w:cs="Arial"/>
                <w:szCs w:val="20"/>
              </w:rPr>
            </w:pPr>
          </w:p>
        </w:tc>
        <w:tc>
          <w:tcPr>
            <w:tcW w:w="1618" w:type="dxa"/>
            <w:shd w:val="clear" w:color="auto" w:fill="F2F2F2" w:themeFill="background1" w:themeFillShade="F2"/>
          </w:tcPr>
          <w:p w14:paraId="09A34C09" w14:textId="77777777" w:rsidR="00C450AC" w:rsidRPr="00E82273" w:rsidRDefault="00C450AC" w:rsidP="00C450AC">
            <w:pPr>
              <w:rPr>
                <w:rFonts w:ascii="Corbel" w:hAnsi="Corbel" w:cs="Arial"/>
                <w:b/>
                <w:szCs w:val="20"/>
              </w:rPr>
            </w:pPr>
            <w:r w:rsidRPr="00E82273">
              <w:rPr>
                <w:rFonts w:ascii="Corbel" w:eastAsia="Times New Roman" w:hAnsi="Corbel"/>
                <w:b/>
                <w:lang w:eastAsia="en-GB"/>
              </w:rPr>
              <w:t>First aider</w:t>
            </w:r>
            <w:r>
              <w:rPr>
                <w:rFonts w:ascii="Corbel" w:eastAsia="Times New Roman" w:hAnsi="Corbel"/>
                <w:b/>
                <w:lang w:eastAsia="en-GB"/>
              </w:rPr>
              <w:t>s</w:t>
            </w:r>
            <w:r w:rsidRPr="00E82273">
              <w:rPr>
                <w:rFonts w:ascii="Corbel" w:eastAsia="Times New Roman" w:hAnsi="Corbel"/>
                <w:b/>
                <w:lang w:eastAsia="en-GB"/>
              </w:rPr>
              <w:t xml:space="preserve"> aware:</w:t>
            </w:r>
          </w:p>
        </w:tc>
        <w:tc>
          <w:tcPr>
            <w:tcW w:w="1359" w:type="dxa"/>
            <w:shd w:val="clear" w:color="auto" w:fill="FFFFFF" w:themeFill="background1"/>
          </w:tcPr>
          <w:p w14:paraId="58A89B8F" w14:textId="77777777" w:rsidR="00C450AC" w:rsidRPr="00C450AC" w:rsidRDefault="00C450AC" w:rsidP="00C450AC">
            <w:pPr>
              <w:tabs>
                <w:tab w:val="left" w:pos="540"/>
                <w:tab w:val="center" w:pos="671"/>
              </w:tabs>
              <w:spacing w:after="0"/>
              <w:rPr>
                <w:rFonts w:ascii="Corbel" w:hAnsi="Corbel"/>
                <w:sz w:val="14"/>
                <w:szCs w:val="20"/>
              </w:rPr>
            </w:pPr>
            <w:r w:rsidRPr="00E82273">
              <w:rPr>
                <w:rFonts w:ascii="Corbel" w:hAnsi="Corbel"/>
                <w:noProof/>
                <w:szCs w:val="20"/>
                <w:lang w:eastAsia="en-GB"/>
              </w:rPr>
              <mc:AlternateContent>
                <mc:Choice Requires="wps">
                  <w:drawing>
                    <wp:anchor distT="45720" distB="45720" distL="114300" distR="114300" simplePos="0" relativeHeight="251788288" behindDoc="0" locked="0" layoutInCell="1" allowOverlap="1" wp14:anchorId="4C7C3E3C" wp14:editId="556C673A">
                      <wp:simplePos x="0" y="0"/>
                      <wp:positionH relativeFrom="column">
                        <wp:posOffset>27940</wp:posOffset>
                      </wp:positionH>
                      <wp:positionV relativeFrom="paragraph">
                        <wp:posOffset>80010</wp:posOffset>
                      </wp:positionV>
                      <wp:extent cx="247650" cy="200025"/>
                      <wp:effectExtent l="0" t="0" r="19050" b="28575"/>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00025"/>
                              </a:xfrm>
                              <a:prstGeom prst="rect">
                                <a:avLst/>
                              </a:prstGeom>
                              <a:solidFill>
                                <a:srgbClr val="FFFFFF"/>
                              </a:solidFill>
                              <a:ln w="9525">
                                <a:solidFill>
                                  <a:srgbClr val="000000"/>
                                </a:solidFill>
                                <a:miter lim="800000"/>
                                <a:headEnd/>
                                <a:tailEnd/>
                              </a:ln>
                            </wps:spPr>
                            <wps:txbx>
                              <w:txbxContent>
                                <w:p w14:paraId="5931FA7E" w14:textId="77777777" w:rsidR="00F606A3" w:rsidRDefault="00F606A3" w:rsidP="00C450A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7C3E3C" id="_x0000_s1083" type="#_x0000_t202" style="position:absolute;margin-left:2.2pt;margin-top:6.3pt;width:19.5pt;height:15.75pt;z-index:251788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">
                      <v:textbox>
                        <w:txbxContent>
                          <w:p w14:paraId="5931FA7E" w14:textId="77777777" w:rsidR="00F606A3" w:rsidRDefault="00F606A3" w:rsidP="00C450AC"/>
                        </w:txbxContent>
                      </v:textbox>
                    </v:shape>
                  </w:pict>
                </mc:Fallback>
              </mc:AlternateContent>
            </w:r>
            <w:r w:rsidRPr="00E82273">
              <w:rPr>
                <w:rFonts w:ascii="Corbel" w:hAnsi="Corbel"/>
                <w:sz w:val="2"/>
                <w:szCs w:val="20"/>
              </w:rPr>
              <w:tab/>
            </w:r>
            <w:r>
              <w:rPr>
                <w:rFonts w:ascii="Corbel" w:hAnsi="Corbel"/>
                <w:szCs w:val="20"/>
              </w:rPr>
              <w:tab/>
            </w:r>
          </w:p>
          <w:p w14:paraId="57648FD2" w14:textId="0D4C48E1" w:rsidR="00C450AC" w:rsidRDefault="00C450AC" w:rsidP="00C450AC">
            <w:pPr>
              <w:tabs>
                <w:tab w:val="left" w:pos="540"/>
                <w:tab w:val="center" w:pos="671"/>
              </w:tabs>
              <w:spacing w:after="0"/>
              <w:rPr>
                <w:rFonts w:ascii="Corbel" w:hAnsi="Corbel"/>
                <w:szCs w:val="20"/>
              </w:rPr>
            </w:pPr>
            <w:r>
              <w:rPr>
                <w:rFonts w:ascii="Corbel" w:hAnsi="Corbel"/>
                <w:szCs w:val="20"/>
              </w:rPr>
              <w:t xml:space="preserve">            </w:t>
            </w:r>
            <w:r w:rsidRPr="00E82273">
              <w:rPr>
                <w:rFonts w:ascii="Corbel" w:hAnsi="Corbel"/>
                <w:szCs w:val="20"/>
              </w:rPr>
              <w:t>Yes</w:t>
            </w:r>
          </w:p>
          <w:p w14:paraId="47EE4115" w14:textId="429486C7" w:rsidR="00C450AC" w:rsidRPr="00E82273" w:rsidRDefault="00C450AC" w:rsidP="00C450AC">
            <w:pPr>
              <w:tabs>
                <w:tab w:val="left" w:pos="540"/>
                <w:tab w:val="center" w:pos="671"/>
              </w:tabs>
              <w:spacing w:after="0"/>
              <w:rPr>
                <w:rFonts w:ascii="Corbel" w:hAnsi="Corbel"/>
                <w:sz w:val="6"/>
                <w:szCs w:val="20"/>
              </w:rPr>
            </w:pPr>
            <w:r w:rsidRPr="00E82273">
              <w:rPr>
                <w:rFonts w:ascii="Corbel" w:hAnsi="Corbel"/>
                <w:noProof/>
                <w:szCs w:val="20"/>
                <w:lang w:eastAsia="en-GB"/>
              </w:rPr>
              <mc:AlternateContent>
                <mc:Choice Requires="wps">
                  <w:drawing>
                    <wp:anchor distT="45720" distB="45720" distL="114300" distR="114300" simplePos="0" relativeHeight="251787264" behindDoc="0" locked="0" layoutInCell="1" allowOverlap="1" wp14:anchorId="3AC10E56" wp14:editId="4F838A0E">
                      <wp:simplePos x="0" y="0"/>
                      <wp:positionH relativeFrom="column">
                        <wp:posOffset>31750</wp:posOffset>
                      </wp:positionH>
                      <wp:positionV relativeFrom="paragraph">
                        <wp:posOffset>41910</wp:posOffset>
                      </wp:positionV>
                      <wp:extent cx="247650" cy="200025"/>
                      <wp:effectExtent l="0" t="0" r="19050" b="28575"/>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00025"/>
                              </a:xfrm>
                              <a:prstGeom prst="rect">
                                <a:avLst/>
                              </a:prstGeom>
                              <a:solidFill>
                                <a:srgbClr val="FFFFFF"/>
                              </a:solidFill>
                              <a:ln w="9525">
                                <a:solidFill>
                                  <a:srgbClr val="000000"/>
                                </a:solidFill>
                                <a:miter lim="800000"/>
                                <a:headEnd/>
                                <a:tailEnd/>
                              </a:ln>
                            </wps:spPr>
                            <wps:txbx>
                              <w:txbxContent>
                                <w:p w14:paraId="200B8866" w14:textId="77777777" w:rsidR="00F606A3" w:rsidRDefault="00F606A3" w:rsidP="00C450A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C10E56" id="Text Box 22" o:spid="_x0000_s1084" type="#_x0000_t202" style="position:absolute;margin-left:2.5pt;margin-top:3.3pt;width:19.5pt;height:15.75pt;z-index:251787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">
                      <v:textbox>
                        <w:txbxContent>
                          <w:p w14:paraId="200B8866" w14:textId="77777777" w:rsidR="00F606A3" w:rsidRDefault="00F606A3" w:rsidP="00C450AC"/>
                        </w:txbxContent>
                      </v:textbox>
                    </v:shape>
                  </w:pict>
                </mc:Fallback>
              </mc:AlternateContent>
            </w:r>
          </w:p>
          <w:p w14:paraId="1A439BA5" w14:textId="77777777" w:rsidR="00C450AC" w:rsidRPr="00E82273" w:rsidRDefault="00C450AC" w:rsidP="00C450AC">
            <w:pPr>
              <w:rPr>
                <w:rFonts w:ascii="Corbel" w:hAnsi="Corbel" w:cs="Arial"/>
                <w:szCs w:val="20"/>
              </w:rPr>
            </w:pPr>
            <w:r>
              <w:rPr>
                <w:rFonts w:ascii="Corbel" w:hAnsi="Corbel"/>
                <w:szCs w:val="20"/>
              </w:rPr>
              <w:t xml:space="preserve">             </w:t>
            </w:r>
            <w:r w:rsidRPr="00E82273">
              <w:rPr>
                <w:rFonts w:ascii="Corbel" w:hAnsi="Corbel"/>
                <w:szCs w:val="20"/>
              </w:rPr>
              <w:t>No</w:t>
            </w:r>
          </w:p>
        </w:tc>
        <w:tc>
          <w:tcPr>
            <w:tcW w:w="1866" w:type="dxa"/>
            <w:shd w:val="clear" w:color="auto" w:fill="F2F2F2" w:themeFill="background1" w:themeFillShade="F2"/>
          </w:tcPr>
          <w:p w14:paraId="2EB6DAB1" w14:textId="77777777" w:rsidR="00C450AC" w:rsidRPr="00E82273" w:rsidRDefault="00C450AC" w:rsidP="00C450AC">
            <w:pPr>
              <w:rPr>
                <w:rFonts w:ascii="Corbel" w:hAnsi="Corbel" w:cs="Arial"/>
                <w:b/>
                <w:szCs w:val="20"/>
                <w:u w:val="single"/>
              </w:rPr>
            </w:pPr>
            <w:r w:rsidRPr="00E82273">
              <w:rPr>
                <w:rFonts w:ascii="Corbel" w:eastAsia="Times New Roman" w:hAnsi="Corbel"/>
                <w:b/>
                <w:lang w:eastAsia="en-GB"/>
              </w:rPr>
              <w:t>All staff informed:</w:t>
            </w:r>
          </w:p>
        </w:tc>
        <w:tc>
          <w:tcPr>
            <w:tcW w:w="1368" w:type="dxa"/>
          </w:tcPr>
          <w:p w14:paraId="04F8BDB6" w14:textId="77777777" w:rsidR="00C450AC" w:rsidRPr="00C450AC" w:rsidRDefault="00C450AC" w:rsidP="00C450AC">
            <w:pPr>
              <w:tabs>
                <w:tab w:val="left" w:pos="540"/>
                <w:tab w:val="center" w:pos="671"/>
              </w:tabs>
              <w:spacing w:after="0"/>
              <w:rPr>
                <w:rFonts w:ascii="Corbel" w:hAnsi="Corbel"/>
                <w:sz w:val="14"/>
                <w:szCs w:val="20"/>
              </w:rPr>
            </w:pPr>
            <w:r w:rsidRPr="00E82273">
              <w:rPr>
                <w:rFonts w:ascii="Corbel" w:hAnsi="Corbel"/>
                <w:noProof/>
                <w:szCs w:val="20"/>
                <w:lang w:eastAsia="en-GB"/>
              </w:rPr>
              <mc:AlternateContent>
                <mc:Choice Requires="wps">
                  <w:drawing>
                    <wp:anchor distT="45720" distB="45720" distL="114300" distR="114300" simplePos="0" relativeHeight="251790336" behindDoc="0" locked="0" layoutInCell="1" allowOverlap="1" wp14:anchorId="381A7818" wp14:editId="6A7DF101">
                      <wp:simplePos x="0" y="0"/>
                      <wp:positionH relativeFrom="column">
                        <wp:posOffset>27940</wp:posOffset>
                      </wp:positionH>
                      <wp:positionV relativeFrom="paragraph">
                        <wp:posOffset>80010</wp:posOffset>
                      </wp:positionV>
                      <wp:extent cx="247650" cy="200025"/>
                      <wp:effectExtent l="0" t="0" r="19050" b="28575"/>
                      <wp:wrapNone/>
                      <wp:docPr id="1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00025"/>
                              </a:xfrm>
                              <a:prstGeom prst="rect">
                                <a:avLst/>
                              </a:prstGeom>
                              <a:solidFill>
                                <a:srgbClr val="FFFFFF"/>
                              </a:solidFill>
                              <a:ln w="9525">
                                <a:solidFill>
                                  <a:srgbClr val="000000"/>
                                </a:solidFill>
                                <a:miter lim="800000"/>
                                <a:headEnd/>
                                <a:tailEnd/>
                              </a:ln>
                            </wps:spPr>
                            <wps:txbx>
                              <w:txbxContent>
                                <w:p w14:paraId="178F8ADE" w14:textId="77777777" w:rsidR="00F606A3" w:rsidRDefault="00F606A3" w:rsidP="00C450A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1A7818" id="_x0000_s1085" type="#_x0000_t202" style="position:absolute;margin-left:2.2pt;margin-top:6.3pt;width:19.5pt;height:15.75pt;z-index:251790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">
                      <v:textbox>
                        <w:txbxContent>
                          <w:p w14:paraId="178F8ADE" w14:textId="77777777" w:rsidR="00F606A3" w:rsidRDefault="00F606A3" w:rsidP="00C450AC"/>
                        </w:txbxContent>
                      </v:textbox>
                    </v:shape>
                  </w:pict>
                </mc:Fallback>
              </mc:AlternateContent>
            </w:r>
            <w:r w:rsidRPr="00E82273">
              <w:rPr>
                <w:rFonts w:ascii="Corbel" w:hAnsi="Corbel"/>
                <w:sz w:val="2"/>
                <w:szCs w:val="20"/>
              </w:rPr>
              <w:tab/>
            </w:r>
            <w:r>
              <w:rPr>
                <w:rFonts w:ascii="Corbel" w:hAnsi="Corbel"/>
                <w:szCs w:val="20"/>
              </w:rPr>
              <w:tab/>
            </w:r>
          </w:p>
          <w:p w14:paraId="5592B420" w14:textId="77777777" w:rsidR="00C450AC" w:rsidRDefault="00C450AC" w:rsidP="00C450AC">
            <w:pPr>
              <w:tabs>
                <w:tab w:val="left" w:pos="540"/>
                <w:tab w:val="center" w:pos="671"/>
              </w:tabs>
              <w:spacing w:after="0"/>
              <w:rPr>
                <w:rFonts w:ascii="Corbel" w:hAnsi="Corbel"/>
                <w:szCs w:val="20"/>
              </w:rPr>
            </w:pPr>
            <w:r>
              <w:rPr>
                <w:rFonts w:ascii="Corbel" w:hAnsi="Corbel"/>
                <w:szCs w:val="20"/>
              </w:rPr>
              <w:t xml:space="preserve">            </w:t>
            </w:r>
            <w:r w:rsidRPr="00E82273">
              <w:rPr>
                <w:rFonts w:ascii="Corbel" w:hAnsi="Corbel"/>
                <w:szCs w:val="20"/>
              </w:rPr>
              <w:t>Yes</w:t>
            </w:r>
          </w:p>
          <w:p w14:paraId="781514A0" w14:textId="77777777" w:rsidR="00C450AC" w:rsidRPr="00E82273" w:rsidRDefault="00C450AC" w:rsidP="00C450AC">
            <w:pPr>
              <w:tabs>
                <w:tab w:val="left" w:pos="540"/>
                <w:tab w:val="center" w:pos="671"/>
              </w:tabs>
              <w:spacing w:after="0"/>
              <w:rPr>
                <w:rFonts w:ascii="Corbel" w:hAnsi="Corbel"/>
                <w:sz w:val="6"/>
                <w:szCs w:val="20"/>
              </w:rPr>
            </w:pPr>
            <w:r w:rsidRPr="00E82273">
              <w:rPr>
                <w:rFonts w:ascii="Corbel" w:hAnsi="Corbel"/>
                <w:noProof/>
                <w:szCs w:val="20"/>
                <w:lang w:eastAsia="en-GB"/>
              </w:rPr>
              <mc:AlternateContent>
                <mc:Choice Requires="wps">
                  <w:drawing>
                    <wp:anchor distT="45720" distB="45720" distL="114300" distR="114300" simplePos="0" relativeHeight="251789312" behindDoc="0" locked="0" layoutInCell="1" allowOverlap="1" wp14:anchorId="7C93ADB8" wp14:editId="487C5D6F">
                      <wp:simplePos x="0" y="0"/>
                      <wp:positionH relativeFrom="column">
                        <wp:posOffset>31750</wp:posOffset>
                      </wp:positionH>
                      <wp:positionV relativeFrom="paragraph">
                        <wp:posOffset>41910</wp:posOffset>
                      </wp:positionV>
                      <wp:extent cx="247650" cy="200025"/>
                      <wp:effectExtent l="0" t="0" r="19050" b="28575"/>
                      <wp:wrapNone/>
                      <wp:docPr id="107" name="Text 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00025"/>
                              </a:xfrm>
                              <a:prstGeom prst="rect">
                                <a:avLst/>
                              </a:prstGeom>
                              <a:solidFill>
                                <a:srgbClr val="FFFFFF"/>
                              </a:solidFill>
                              <a:ln w="9525">
                                <a:solidFill>
                                  <a:srgbClr val="000000"/>
                                </a:solidFill>
                                <a:miter lim="800000"/>
                                <a:headEnd/>
                                <a:tailEnd/>
                              </a:ln>
                            </wps:spPr>
                            <wps:txbx>
                              <w:txbxContent>
                                <w:p w14:paraId="3D076557" w14:textId="77777777" w:rsidR="00F606A3" w:rsidRDefault="00F606A3" w:rsidP="00C450A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93ADB8" id="Text Box 107" o:spid="_x0000_s1086" type="#_x0000_t202" style="position:absolute;margin-left:2.5pt;margin-top:3.3pt;width:19.5pt;height:15.75pt;z-index:251789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">
                      <v:textbox>
                        <w:txbxContent>
                          <w:p w14:paraId="3D076557" w14:textId="77777777" w:rsidR="00F606A3" w:rsidRDefault="00F606A3" w:rsidP="00C450AC"/>
                        </w:txbxContent>
                      </v:textbox>
                    </v:shape>
                  </w:pict>
                </mc:Fallback>
              </mc:AlternateContent>
            </w:r>
          </w:p>
          <w:p w14:paraId="694A3544" w14:textId="5BC538A2" w:rsidR="00C450AC" w:rsidRPr="00E82273" w:rsidRDefault="00C450AC" w:rsidP="00C450AC">
            <w:pPr>
              <w:tabs>
                <w:tab w:val="left" w:pos="540"/>
                <w:tab w:val="center" w:pos="671"/>
              </w:tabs>
              <w:spacing w:after="0"/>
              <w:rPr>
                <w:rFonts w:ascii="Corbel" w:hAnsi="Corbel"/>
                <w:noProof/>
                <w:szCs w:val="20"/>
                <w:lang w:eastAsia="en-GB"/>
              </w:rPr>
            </w:pPr>
            <w:r>
              <w:rPr>
                <w:rFonts w:ascii="Corbel" w:hAnsi="Corbel"/>
                <w:szCs w:val="20"/>
              </w:rPr>
              <w:t xml:space="preserve">             </w:t>
            </w:r>
            <w:r w:rsidRPr="00E82273">
              <w:rPr>
                <w:rFonts w:ascii="Corbel" w:hAnsi="Corbel"/>
                <w:szCs w:val="20"/>
              </w:rPr>
              <w:t>No</w:t>
            </w:r>
          </w:p>
        </w:tc>
      </w:tr>
    </w:tbl>
    <w:p w14:paraId="19189D19" w14:textId="77777777" w:rsidR="00C450AC" w:rsidRPr="00E82273" w:rsidRDefault="00C450AC" w:rsidP="00C450AC">
      <w:pPr>
        <w:rPr>
          <w:rFonts w:ascii="Corbel" w:hAnsi="Corbel"/>
          <w:b/>
          <w:szCs w:val="20"/>
        </w:rPr>
      </w:pPr>
    </w:p>
    <w:tbl>
      <w:tblPr>
        <w:tblW w:w="15951"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5"/>
        <w:gridCol w:w="3012"/>
        <w:gridCol w:w="2178"/>
        <w:gridCol w:w="3100"/>
        <w:gridCol w:w="3052"/>
        <w:gridCol w:w="2484"/>
      </w:tblGrid>
      <w:tr w:rsidR="00C450AC" w:rsidRPr="00E82273" w14:paraId="0E2F2B59" w14:textId="77777777" w:rsidTr="001723E6">
        <w:trPr>
          <w:trHeight w:val="291"/>
        </w:trPr>
        <w:tc>
          <w:tcPr>
            <w:tcW w:w="2125" w:type="dxa"/>
            <w:shd w:val="clear" w:color="auto" w:fill="F2F2F2" w:themeFill="background1" w:themeFillShade="F2"/>
          </w:tcPr>
          <w:p w14:paraId="604F8C1E" w14:textId="77777777" w:rsidR="00C450AC" w:rsidRPr="00E82273" w:rsidRDefault="00C450AC" w:rsidP="001723E6">
            <w:pPr>
              <w:spacing w:after="0" w:line="240" w:lineRule="auto"/>
              <w:rPr>
                <w:rFonts w:ascii="Corbel" w:hAnsi="Corbel" w:cs="Calibri"/>
                <w:b/>
                <w:szCs w:val="20"/>
              </w:rPr>
            </w:pPr>
            <w:r w:rsidRPr="00E82273">
              <w:rPr>
                <w:rFonts w:ascii="Corbel" w:hAnsi="Corbel" w:cs="Calibri"/>
                <w:b/>
                <w:szCs w:val="20"/>
              </w:rPr>
              <w:t>Class Teacher Name</w:t>
            </w:r>
          </w:p>
        </w:tc>
        <w:tc>
          <w:tcPr>
            <w:tcW w:w="3012" w:type="dxa"/>
          </w:tcPr>
          <w:p w14:paraId="66BF320A" w14:textId="77777777" w:rsidR="00C450AC" w:rsidRPr="00E82273" w:rsidRDefault="00C450AC" w:rsidP="001723E6">
            <w:pPr>
              <w:spacing w:after="0" w:line="240" w:lineRule="auto"/>
              <w:jc w:val="both"/>
              <w:rPr>
                <w:rFonts w:ascii="Corbel" w:hAnsi="Corbel" w:cs="Calibri"/>
                <w:b/>
                <w:szCs w:val="20"/>
              </w:rPr>
            </w:pPr>
          </w:p>
        </w:tc>
        <w:tc>
          <w:tcPr>
            <w:tcW w:w="2178" w:type="dxa"/>
            <w:shd w:val="clear" w:color="auto" w:fill="F2F2F2" w:themeFill="background1" w:themeFillShade="F2"/>
          </w:tcPr>
          <w:p w14:paraId="4FEF8CFD" w14:textId="77777777" w:rsidR="00C450AC" w:rsidRPr="00E82273" w:rsidRDefault="00C450AC" w:rsidP="001723E6">
            <w:pPr>
              <w:spacing w:after="0" w:line="240" w:lineRule="auto"/>
              <w:rPr>
                <w:rFonts w:ascii="Corbel" w:hAnsi="Corbel"/>
                <w:b/>
                <w:szCs w:val="20"/>
              </w:rPr>
            </w:pPr>
            <w:r w:rsidRPr="00E82273">
              <w:rPr>
                <w:rFonts w:ascii="Corbel" w:hAnsi="Corbel"/>
                <w:b/>
                <w:szCs w:val="20"/>
              </w:rPr>
              <w:t>Assessor Name</w:t>
            </w:r>
          </w:p>
        </w:tc>
        <w:tc>
          <w:tcPr>
            <w:tcW w:w="3100" w:type="dxa"/>
          </w:tcPr>
          <w:p w14:paraId="34009A35" w14:textId="77777777" w:rsidR="00C450AC" w:rsidRPr="00E82273" w:rsidRDefault="00C450AC" w:rsidP="001723E6">
            <w:pPr>
              <w:spacing w:after="0" w:line="240" w:lineRule="auto"/>
              <w:jc w:val="both"/>
              <w:rPr>
                <w:rFonts w:ascii="Corbel" w:hAnsi="Corbel" w:cs="Calibri"/>
                <w:b/>
                <w:szCs w:val="20"/>
              </w:rPr>
            </w:pPr>
          </w:p>
        </w:tc>
        <w:tc>
          <w:tcPr>
            <w:tcW w:w="3052" w:type="dxa"/>
            <w:shd w:val="clear" w:color="auto" w:fill="F2F2F2" w:themeFill="background1" w:themeFillShade="F2"/>
          </w:tcPr>
          <w:p w14:paraId="1628A3FF" w14:textId="77777777" w:rsidR="00C450AC" w:rsidRPr="00E82273" w:rsidRDefault="00C450AC" w:rsidP="001723E6">
            <w:pPr>
              <w:spacing w:after="0" w:line="240" w:lineRule="auto"/>
              <w:rPr>
                <w:rFonts w:ascii="Corbel" w:hAnsi="Corbel"/>
                <w:b/>
                <w:szCs w:val="20"/>
              </w:rPr>
            </w:pPr>
            <w:r w:rsidRPr="00E82273">
              <w:rPr>
                <w:rFonts w:ascii="Corbel" w:hAnsi="Corbel"/>
                <w:b/>
                <w:szCs w:val="20"/>
              </w:rPr>
              <w:t>Executive Headteacher/Head of Academy Name</w:t>
            </w:r>
          </w:p>
        </w:tc>
        <w:tc>
          <w:tcPr>
            <w:tcW w:w="2484" w:type="dxa"/>
          </w:tcPr>
          <w:p w14:paraId="30281EB7" w14:textId="77777777" w:rsidR="00C450AC" w:rsidRPr="00E82273" w:rsidRDefault="00C450AC" w:rsidP="00EA5293">
            <w:pPr>
              <w:jc w:val="both"/>
              <w:rPr>
                <w:rFonts w:ascii="Corbel" w:hAnsi="Corbel" w:cs="Calibri"/>
                <w:b/>
                <w:szCs w:val="20"/>
              </w:rPr>
            </w:pPr>
          </w:p>
        </w:tc>
      </w:tr>
      <w:tr w:rsidR="00C450AC" w:rsidRPr="00E82273" w14:paraId="0DB05623" w14:textId="77777777" w:rsidTr="001723E6">
        <w:trPr>
          <w:trHeight w:val="518"/>
        </w:trPr>
        <w:tc>
          <w:tcPr>
            <w:tcW w:w="2125" w:type="dxa"/>
            <w:shd w:val="clear" w:color="auto" w:fill="F2F2F2" w:themeFill="background1" w:themeFillShade="F2"/>
          </w:tcPr>
          <w:p w14:paraId="429EB924" w14:textId="77777777" w:rsidR="00C450AC" w:rsidRPr="00E82273" w:rsidRDefault="00C450AC" w:rsidP="001723E6">
            <w:pPr>
              <w:spacing w:after="0" w:line="240" w:lineRule="auto"/>
              <w:rPr>
                <w:rFonts w:ascii="Corbel" w:hAnsi="Corbel" w:cs="Calibri"/>
                <w:b/>
                <w:szCs w:val="20"/>
              </w:rPr>
            </w:pPr>
            <w:r w:rsidRPr="00E82273">
              <w:rPr>
                <w:rFonts w:ascii="Corbel" w:hAnsi="Corbel" w:cs="Calibri"/>
                <w:b/>
                <w:szCs w:val="20"/>
              </w:rPr>
              <w:t xml:space="preserve">Class Teacher Signature </w:t>
            </w:r>
          </w:p>
        </w:tc>
        <w:tc>
          <w:tcPr>
            <w:tcW w:w="3012" w:type="dxa"/>
          </w:tcPr>
          <w:p w14:paraId="5E3182AD" w14:textId="77777777" w:rsidR="00C450AC" w:rsidRPr="00E82273" w:rsidRDefault="00C450AC" w:rsidP="001723E6">
            <w:pPr>
              <w:spacing w:after="0" w:line="240" w:lineRule="auto"/>
              <w:jc w:val="both"/>
              <w:rPr>
                <w:rFonts w:ascii="Corbel" w:hAnsi="Corbel" w:cs="Calibri"/>
                <w:b/>
                <w:szCs w:val="20"/>
              </w:rPr>
            </w:pPr>
          </w:p>
        </w:tc>
        <w:tc>
          <w:tcPr>
            <w:tcW w:w="2178" w:type="dxa"/>
            <w:shd w:val="clear" w:color="auto" w:fill="F2F2F2" w:themeFill="background1" w:themeFillShade="F2"/>
          </w:tcPr>
          <w:p w14:paraId="2C6F1691" w14:textId="77777777" w:rsidR="00C450AC" w:rsidRPr="00E82273" w:rsidRDefault="00C450AC" w:rsidP="001723E6">
            <w:pPr>
              <w:spacing w:after="0" w:line="240" w:lineRule="auto"/>
              <w:rPr>
                <w:rFonts w:ascii="Corbel" w:hAnsi="Corbel"/>
                <w:b/>
                <w:szCs w:val="20"/>
              </w:rPr>
            </w:pPr>
            <w:r w:rsidRPr="00E82273">
              <w:rPr>
                <w:rFonts w:ascii="Corbel" w:hAnsi="Corbel"/>
                <w:b/>
                <w:szCs w:val="20"/>
              </w:rPr>
              <w:t>Assessor Signature  </w:t>
            </w:r>
          </w:p>
        </w:tc>
        <w:tc>
          <w:tcPr>
            <w:tcW w:w="3100" w:type="dxa"/>
          </w:tcPr>
          <w:p w14:paraId="3CC18BD9" w14:textId="77777777" w:rsidR="00C450AC" w:rsidRPr="00E82273" w:rsidRDefault="00C450AC" w:rsidP="001723E6">
            <w:pPr>
              <w:spacing w:after="0" w:line="240" w:lineRule="auto"/>
              <w:jc w:val="both"/>
              <w:rPr>
                <w:rFonts w:ascii="Corbel" w:hAnsi="Corbel" w:cs="Calibri"/>
                <w:b/>
                <w:szCs w:val="20"/>
              </w:rPr>
            </w:pPr>
          </w:p>
        </w:tc>
        <w:tc>
          <w:tcPr>
            <w:tcW w:w="3052" w:type="dxa"/>
            <w:shd w:val="clear" w:color="auto" w:fill="F2F2F2" w:themeFill="background1" w:themeFillShade="F2"/>
          </w:tcPr>
          <w:p w14:paraId="681ECF22" w14:textId="77777777" w:rsidR="00C450AC" w:rsidRPr="00E82273" w:rsidRDefault="00C450AC" w:rsidP="001723E6">
            <w:pPr>
              <w:spacing w:after="0" w:line="240" w:lineRule="auto"/>
              <w:rPr>
                <w:rFonts w:ascii="Corbel" w:hAnsi="Corbel"/>
                <w:b/>
                <w:szCs w:val="20"/>
              </w:rPr>
            </w:pPr>
            <w:r w:rsidRPr="00E82273">
              <w:rPr>
                <w:rFonts w:ascii="Corbel" w:hAnsi="Corbel"/>
                <w:b/>
                <w:szCs w:val="20"/>
              </w:rPr>
              <w:t>Executive Headteacher /Head of Academy Signature</w:t>
            </w:r>
          </w:p>
        </w:tc>
        <w:tc>
          <w:tcPr>
            <w:tcW w:w="2484" w:type="dxa"/>
          </w:tcPr>
          <w:p w14:paraId="00FD3A40" w14:textId="77777777" w:rsidR="00C450AC" w:rsidRPr="00E82273" w:rsidRDefault="00C450AC" w:rsidP="00EA5293">
            <w:pPr>
              <w:jc w:val="both"/>
              <w:rPr>
                <w:rFonts w:ascii="Corbel" w:hAnsi="Corbel" w:cs="Calibri"/>
                <w:b/>
                <w:szCs w:val="20"/>
              </w:rPr>
            </w:pPr>
          </w:p>
        </w:tc>
      </w:tr>
      <w:tr w:rsidR="00C450AC" w:rsidRPr="00E82273" w14:paraId="2C4906FF" w14:textId="77777777" w:rsidTr="001723E6">
        <w:trPr>
          <w:trHeight w:val="35"/>
        </w:trPr>
        <w:tc>
          <w:tcPr>
            <w:tcW w:w="2125" w:type="dxa"/>
            <w:shd w:val="clear" w:color="auto" w:fill="F2F2F2" w:themeFill="background1" w:themeFillShade="F2"/>
          </w:tcPr>
          <w:p w14:paraId="40E528A0" w14:textId="77777777" w:rsidR="00C450AC" w:rsidRPr="00E82273" w:rsidRDefault="00C450AC" w:rsidP="001723E6">
            <w:pPr>
              <w:spacing w:after="0" w:line="240" w:lineRule="auto"/>
              <w:rPr>
                <w:rFonts w:ascii="Corbel" w:hAnsi="Corbel" w:cs="Calibri"/>
                <w:b/>
                <w:szCs w:val="20"/>
              </w:rPr>
            </w:pPr>
            <w:r w:rsidRPr="00E82273">
              <w:rPr>
                <w:rFonts w:ascii="Corbel" w:hAnsi="Corbel" w:cs="Calibri"/>
                <w:b/>
                <w:szCs w:val="20"/>
              </w:rPr>
              <w:t>Date</w:t>
            </w:r>
          </w:p>
        </w:tc>
        <w:tc>
          <w:tcPr>
            <w:tcW w:w="3012" w:type="dxa"/>
          </w:tcPr>
          <w:p w14:paraId="3254520A" w14:textId="77777777" w:rsidR="00C450AC" w:rsidRPr="00E82273" w:rsidRDefault="00C450AC" w:rsidP="001723E6">
            <w:pPr>
              <w:spacing w:after="0" w:line="240" w:lineRule="auto"/>
              <w:jc w:val="both"/>
              <w:rPr>
                <w:rFonts w:ascii="Corbel" w:hAnsi="Corbel" w:cs="Calibri"/>
                <w:b/>
                <w:szCs w:val="20"/>
              </w:rPr>
            </w:pPr>
          </w:p>
        </w:tc>
        <w:tc>
          <w:tcPr>
            <w:tcW w:w="2178" w:type="dxa"/>
            <w:shd w:val="clear" w:color="auto" w:fill="F2F2F2" w:themeFill="background1" w:themeFillShade="F2"/>
          </w:tcPr>
          <w:p w14:paraId="67DC0593" w14:textId="77777777" w:rsidR="00C450AC" w:rsidRPr="00E82273" w:rsidRDefault="00C450AC" w:rsidP="001723E6">
            <w:pPr>
              <w:spacing w:after="0" w:line="240" w:lineRule="auto"/>
              <w:rPr>
                <w:rFonts w:ascii="Corbel" w:hAnsi="Corbel"/>
                <w:b/>
                <w:szCs w:val="20"/>
              </w:rPr>
            </w:pPr>
            <w:r w:rsidRPr="00E82273">
              <w:rPr>
                <w:rFonts w:ascii="Corbel" w:hAnsi="Corbel"/>
                <w:b/>
                <w:szCs w:val="20"/>
              </w:rPr>
              <w:t>Date</w:t>
            </w:r>
          </w:p>
        </w:tc>
        <w:tc>
          <w:tcPr>
            <w:tcW w:w="3100" w:type="dxa"/>
          </w:tcPr>
          <w:p w14:paraId="7ECEBE3A" w14:textId="77777777" w:rsidR="00C450AC" w:rsidRPr="00E82273" w:rsidRDefault="00C450AC" w:rsidP="001723E6">
            <w:pPr>
              <w:spacing w:after="0" w:line="240" w:lineRule="auto"/>
              <w:jc w:val="both"/>
              <w:rPr>
                <w:rFonts w:ascii="Corbel" w:hAnsi="Corbel" w:cs="Calibri"/>
                <w:b/>
                <w:szCs w:val="20"/>
              </w:rPr>
            </w:pPr>
          </w:p>
        </w:tc>
        <w:tc>
          <w:tcPr>
            <w:tcW w:w="3052" w:type="dxa"/>
            <w:shd w:val="clear" w:color="auto" w:fill="F2F2F2" w:themeFill="background1" w:themeFillShade="F2"/>
          </w:tcPr>
          <w:p w14:paraId="5C64B180" w14:textId="77777777" w:rsidR="00C450AC" w:rsidRPr="00E82273" w:rsidRDefault="00C450AC" w:rsidP="001723E6">
            <w:pPr>
              <w:spacing w:after="0" w:line="240" w:lineRule="auto"/>
              <w:rPr>
                <w:rFonts w:ascii="Corbel" w:hAnsi="Corbel"/>
                <w:b/>
                <w:szCs w:val="20"/>
              </w:rPr>
            </w:pPr>
            <w:r w:rsidRPr="00E82273">
              <w:rPr>
                <w:rFonts w:ascii="Corbel" w:hAnsi="Corbel"/>
                <w:b/>
                <w:szCs w:val="20"/>
              </w:rPr>
              <w:t>Date</w:t>
            </w:r>
          </w:p>
        </w:tc>
        <w:tc>
          <w:tcPr>
            <w:tcW w:w="2484" w:type="dxa"/>
          </w:tcPr>
          <w:p w14:paraId="1DFA7436" w14:textId="77777777" w:rsidR="00C450AC" w:rsidRPr="00E82273" w:rsidRDefault="00C450AC" w:rsidP="00EA5293">
            <w:pPr>
              <w:jc w:val="both"/>
              <w:rPr>
                <w:rFonts w:ascii="Corbel" w:hAnsi="Corbel" w:cs="Calibri"/>
                <w:b/>
                <w:szCs w:val="20"/>
              </w:rPr>
            </w:pPr>
          </w:p>
        </w:tc>
      </w:tr>
    </w:tbl>
    <w:p w14:paraId="089E3424" w14:textId="77777777" w:rsidR="00C450AC" w:rsidRPr="000E7C0A" w:rsidRDefault="00C450AC" w:rsidP="00C450AC">
      <w:pPr>
        <w:rPr>
          <w:rFonts w:ascii="Corbel" w:hAnsi="Corbel"/>
          <w:sz w:val="22"/>
          <w:szCs w:val="22"/>
        </w:rPr>
      </w:pPr>
    </w:p>
    <w:p w14:paraId="51CED7ED" w14:textId="5E7F0939" w:rsidR="009E195E" w:rsidRPr="00B95ED1" w:rsidRDefault="00B82885" w:rsidP="009E195E">
      <w:pPr>
        <w:spacing w:before="100" w:after="100" w:line="240" w:lineRule="auto"/>
        <w:rPr>
          <w:rFonts w:ascii="Corbel" w:eastAsia="Times New Roman" w:hAnsi="Corbel"/>
          <w:b/>
          <w:kern w:val="0"/>
          <w:sz w:val="22"/>
          <w:szCs w:val="22"/>
          <w:lang w:eastAsia="en-GB"/>
        </w:rPr>
      </w:pPr>
      <w:r w:rsidRPr="00B95ED1">
        <w:rPr>
          <w:rFonts w:ascii="Corbel" w:eastAsia="Times New Roman" w:hAnsi="Corbel"/>
          <w:b/>
          <w:bCs/>
          <w:kern w:val="0"/>
          <w:sz w:val="22"/>
          <w:szCs w:val="22"/>
          <w:lang w:eastAsia="en-GB"/>
        </w:rPr>
        <w:lastRenderedPageBreak/>
        <w:t>Appendix 6</w:t>
      </w:r>
      <w:r w:rsidRPr="00B95ED1">
        <w:rPr>
          <w:rFonts w:ascii="Corbel" w:eastAsia="Times New Roman" w:hAnsi="Corbel"/>
          <w:b/>
          <w:kern w:val="0"/>
          <w:sz w:val="22"/>
          <w:szCs w:val="22"/>
          <w:lang w:eastAsia="en-GB"/>
        </w:rPr>
        <w:t xml:space="preserve"> -Signing in and out medication</w:t>
      </w:r>
      <w:r w:rsidR="009E195E" w:rsidRPr="00B95ED1">
        <w:rPr>
          <w:rFonts w:ascii="Corbel" w:eastAsia="Calibri" w:hAnsi="Corbel" w:cs="Arial"/>
          <w:b/>
          <w:noProof/>
          <w:sz w:val="20"/>
          <w:szCs w:val="20"/>
          <w:u w:val="single"/>
          <w:lang w:eastAsia="en-GB"/>
        </w:rPr>
        <w:drawing>
          <wp:anchor distT="0" distB="0" distL="114300" distR="114300" simplePos="0" relativeHeight="251845632" behindDoc="0" locked="0" layoutInCell="1" allowOverlap="1" wp14:anchorId="7076301C" wp14:editId="0120A47A">
            <wp:simplePos x="0" y="0"/>
            <wp:positionH relativeFrom="margin">
              <wp:posOffset>-237490</wp:posOffset>
            </wp:positionH>
            <wp:positionV relativeFrom="paragraph">
              <wp:posOffset>302260</wp:posOffset>
            </wp:positionV>
            <wp:extent cx="1308164" cy="666750"/>
            <wp:effectExtent l="0" t="0" r="6350" b="0"/>
            <wp:wrapNone/>
            <wp:docPr id="16" name="Picture 16" descr="E:\Lighthouse Trust\Lighthouse Trust 2025-26\LOGOS\Lighthouse MTA logo 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ighthouse Trust\Lighthouse Trust 2025-26\LOGOS\Lighthouse MTA logo JPG.jpg"/>
                    <pic:cNvPicPr>
                      <a:picLocks noChangeAspect="1" noChangeArrowheads="1"/>
                    </pic:cNvPicPr>
                  </pic:nvPicPr>
                  <pic:blipFill>
                    <a:blip r:embed="rId21" cstate="print">
                      <a:clrChange>
                        <a:clrFrom>
                          <a:srgbClr val="FFFEFC"/>
                        </a:clrFrom>
                        <a:clrTo>
                          <a:srgbClr val="FFFEFC">
                            <a:alpha val="0"/>
                          </a:srgbClr>
                        </a:clrTo>
                      </a:clrChange>
                      <a:extLst>
                        <a:ext uri="{28A0092B-C50C-407E-A947-70E740481C1C}">
                          <a14:useLocalDpi xmlns:a14="http://schemas.microsoft.com/office/drawing/2010/main" val="0"/>
                        </a:ext>
                      </a:extLst>
                    </a:blip>
                    <a:srcRect/>
                    <a:stretch>
                      <a:fillRect/>
                    </a:stretch>
                  </pic:blipFill>
                  <pic:spPr bwMode="auto">
                    <a:xfrm>
                      <a:off x="0" y="0"/>
                      <a:ext cx="1308164" cy="666750"/>
                    </a:xfrm>
                    <a:prstGeom prst="rect">
                      <a:avLst/>
                    </a:prstGeom>
                    <a:noFill/>
                    <a:ln>
                      <a:noFill/>
                    </a:ln>
                  </pic:spPr>
                </pic:pic>
              </a:graphicData>
            </a:graphic>
            <wp14:sizeRelH relativeFrom="page">
              <wp14:pctWidth>0</wp14:pctWidth>
            </wp14:sizeRelH>
            <wp14:sizeRelV relativeFrom="page">
              <wp14:pctHeight>0</wp14:pctHeight>
            </wp14:sizeRelV>
          </wp:anchor>
        </w:drawing>
      </w:r>
      <w:r w:rsidR="009E195E" w:rsidRPr="00B95ED1">
        <w:t xml:space="preserve"> </w:t>
      </w:r>
    </w:p>
    <w:p w14:paraId="073E835B" w14:textId="69F9AF80" w:rsidR="009E195E" w:rsidRPr="005A243F" w:rsidRDefault="009E195E" w:rsidP="009E195E">
      <w:pPr>
        <w:pStyle w:val="Heading2"/>
        <w:ind w:hanging="709"/>
        <w:jc w:val="center"/>
        <w:rPr>
          <w:rFonts w:ascii="Corbel" w:hAnsi="Corbel"/>
          <w:b/>
          <w:bCs/>
          <w:color w:val="auto"/>
          <w:sz w:val="20"/>
          <w:szCs w:val="20"/>
          <w:u w:val="single"/>
        </w:rPr>
      </w:pPr>
      <w:r w:rsidRPr="009E195E">
        <w:rPr>
          <w:rFonts w:ascii="Corbel" w:hAnsi="Corbel"/>
          <w:b/>
          <w:bCs/>
          <w:noProof/>
          <w:sz w:val="22"/>
          <w:szCs w:val="22"/>
          <w:lang w:eastAsia="en-GB"/>
        </w:rPr>
        <mc:AlternateContent>
          <mc:Choice Requires="wps">
            <w:drawing>
              <wp:anchor distT="45720" distB="45720" distL="114300" distR="114300" simplePos="0" relativeHeight="251847680" behindDoc="0" locked="0" layoutInCell="1" allowOverlap="1" wp14:anchorId="291CC190" wp14:editId="01CCED39">
                <wp:simplePos x="0" y="0"/>
                <wp:positionH relativeFrom="margin">
                  <wp:align>right</wp:align>
                </wp:positionH>
                <wp:positionV relativeFrom="paragraph">
                  <wp:posOffset>47625</wp:posOffset>
                </wp:positionV>
                <wp:extent cx="952500" cy="704850"/>
                <wp:effectExtent l="0" t="0" r="19050" b="19050"/>
                <wp:wrapNone/>
                <wp:docPr id="3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0" cy="704850"/>
                        </a:xfrm>
                        <a:prstGeom prst="rect">
                          <a:avLst/>
                        </a:prstGeom>
                        <a:solidFill>
                          <a:srgbClr val="FFFFFF"/>
                        </a:solidFill>
                        <a:ln w="9525">
                          <a:solidFill>
                            <a:srgbClr val="000000"/>
                          </a:solidFill>
                          <a:miter lim="800000"/>
                          <a:headEnd/>
                          <a:tailEnd/>
                        </a:ln>
                      </wps:spPr>
                      <wps:txbx>
                        <w:txbxContent>
                          <w:p w14:paraId="4E687ECD" w14:textId="6996C934" w:rsidR="00F606A3" w:rsidRDefault="007548DC" w:rsidP="009E195E">
                            <w:r>
                              <w:rPr>
                                <w:noProof/>
                                <w:lang w:eastAsia="en-GB"/>
                              </w:rPr>
                              <w:drawing>
                                <wp:inline distT="0" distB="0" distL="0" distR="0" wp14:anchorId="58B1C993" wp14:editId="14DD7E04">
                                  <wp:extent cx="760730" cy="607162"/>
                                  <wp:effectExtent l="0" t="0" r="1270" b="2540"/>
                                  <wp:docPr id="202" name="Picture 202"/>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rotWithShape="1">
                                          <a:blip r:embed="rId12">
                                            <a:extLst>
                                              <a:ext uri="{28A0092B-C50C-407E-A947-70E740481C1C}">
                                                <a14:useLocalDpi xmlns:a14="http://schemas.microsoft.com/office/drawing/2010/main" val="0"/>
                                              </a:ext>
                                            </a:extLst>
                                          </a:blip>
                                          <a:srcRect t="9667"/>
                                          <a:stretch/>
                                        </pic:blipFill>
                                        <pic:spPr bwMode="auto">
                                          <a:xfrm>
                                            <a:off x="0" y="0"/>
                                            <a:ext cx="763839" cy="609643"/>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1CC190" id="_x0000_s1087" type="#_x0000_t202" style="position:absolute;left:0;text-align:left;margin-left:23.8pt;margin-top:3.75pt;width:75pt;height:55.5pt;z-index:25184768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">
                <v:textbox>
                  <w:txbxContent>
                    <w:p w14:paraId="4E687ECD" w14:textId="6996C934" w:rsidR="00F606A3" w:rsidRDefault="007548DC" w:rsidP="009E195E">
                      <w:r>
                        <w:rPr>
                          <w:noProof/>
                          <w:lang w:eastAsia="en-GB"/>
                        </w:rPr>
                        <w:drawing>
                          <wp:inline distT="0" distB="0" distL="0" distR="0" wp14:anchorId="58B1C993" wp14:editId="14DD7E04">
                            <wp:extent cx="760730" cy="607162"/>
                            <wp:effectExtent l="0" t="0" r="1270" b="2540"/>
                            <wp:docPr id="202" name="Picture 202"/>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rotWithShape="1">
                                    <a:blip r:embed="rId12">
                                      <a:extLst>
                                        <a:ext uri="{28A0092B-C50C-407E-A947-70E740481C1C}">
                                          <a14:useLocalDpi xmlns:a14="http://schemas.microsoft.com/office/drawing/2010/main" val="0"/>
                                        </a:ext>
                                      </a:extLst>
                                    </a:blip>
                                    <a:srcRect t="9667"/>
                                    <a:stretch/>
                                  </pic:blipFill>
                                  <pic:spPr bwMode="auto">
                                    <a:xfrm>
                                      <a:off x="0" y="0"/>
                                      <a:ext cx="763839" cy="609643"/>
                                    </a:xfrm>
                                    <a:prstGeom prst="rect">
                                      <a:avLst/>
                                    </a:prstGeom>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r>
        <w:rPr>
          <w:rFonts w:ascii="Corbel" w:hAnsi="Corbel"/>
          <w:b/>
          <w:color w:val="auto"/>
          <w:u w:val="single"/>
        </w:rPr>
        <w:t>Medication booking in/out form</w:t>
      </w:r>
    </w:p>
    <w:tbl>
      <w:tblPr>
        <w:tblpPr w:leftFromText="180" w:rightFromText="180" w:vertAnchor="text" w:horzAnchor="margin" w:tblpXSpec="center" w:tblpY="210"/>
        <w:tblW w:w="80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0"/>
        <w:gridCol w:w="1868"/>
        <w:gridCol w:w="2299"/>
        <w:gridCol w:w="1901"/>
      </w:tblGrid>
      <w:tr w:rsidR="009E195E" w:rsidRPr="007B7A45" w14:paraId="1D5D5247" w14:textId="77777777" w:rsidTr="009E195E">
        <w:trPr>
          <w:trHeight w:val="275"/>
        </w:trPr>
        <w:tc>
          <w:tcPr>
            <w:tcW w:w="1970" w:type="dxa"/>
            <w:shd w:val="clear" w:color="auto" w:fill="F2F2F2"/>
          </w:tcPr>
          <w:p w14:paraId="72483C41" w14:textId="77777777" w:rsidR="009E195E" w:rsidRPr="00AC4DD5" w:rsidRDefault="009E195E" w:rsidP="009E195E">
            <w:pPr>
              <w:spacing w:after="0"/>
              <w:rPr>
                <w:rFonts w:ascii="Corbel" w:hAnsi="Corbel" w:cs="Arial"/>
                <w:b/>
                <w:sz w:val="22"/>
                <w:szCs w:val="20"/>
                <w:u w:val="single"/>
              </w:rPr>
            </w:pPr>
            <w:r w:rsidRPr="00AC4DD5">
              <w:rPr>
                <w:rFonts w:ascii="Corbel" w:hAnsi="Corbel" w:cs="Arial"/>
                <w:b/>
                <w:sz w:val="22"/>
                <w:szCs w:val="20"/>
                <w:u w:val="single"/>
              </w:rPr>
              <w:t>Name of pupil:</w:t>
            </w:r>
          </w:p>
        </w:tc>
        <w:tc>
          <w:tcPr>
            <w:tcW w:w="1868" w:type="dxa"/>
            <w:shd w:val="clear" w:color="auto" w:fill="FFFFFF"/>
          </w:tcPr>
          <w:p w14:paraId="583C7C67" w14:textId="77777777" w:rsidR="009E195E" w:rsidRPr="00AC4DD5" w:rsidRDefault="009E195E" w:rsidP="009E195E">
            <w:pPr>
              <w:spacing w:after="0"/>
              <w:rPr>
                <w:rFonts w:ascii="Corbel" w:hAnsi="Corbel" w:cs="Arial"/>
                <w:b/>
                <w:sz w:val="22"/>
                <w:szCs w:val="20"/>
                <w:u w:val="single"/>
              </w:rPr>
            </w:pPr>
          </w:p>
          <w:p w14:paraId="237D5FC0" w14:textId="77777777" w:rsidR="009E195E" w:rsidRPr="00AC4DD5" w:rsidRDefault="009E195E" w:rsidP="009E195E">
            <w:pPr>
              <w:spacing w:after="0"/>
              <w:rPr>
                <w:rFonts w:ascii="Corbel" w:hAnsi="Corbel" w:cs="Arial"/>
                <w:b/>
                <w:sz w:val="22"/>
                <w:szCs w:val="20"/>
                <w:u w:val="single"/>
              </w:rPr>
            </w:pPr>
          </w:p>
        </w:tc>
        <w:tc>
          <w:tcPr>
            <w:tcW w:w="2299" w:type="dxa"/>
            <w:shd w:val="clear" w:color="auto" w:fill="F2F2F2" w:themeFill="background1" w:themeFillShade="F2"/>
          </w:tcPr>
          <w:p w14:paraId="1BCF048C" w14:textId="77777777" w:rsidR="009E195E" w:rsidRPr="00AC4DD5" w:rsidRDefault="009E195E" w:rsidP="009E195E">
            <w:pPr>
              <w:spacing w:after="0"/>
              <w:rPr>
                <w:rFonts w:ascii="Corbel" w:hAnsi="Corbel" w:cs="Arial"/>
                <w:b/>
                <w:bCs/>
                <w:sz w:val="22"/>
                <w:szCs w:val="20"/>
                <w:u w:val="single"/>
              </w:rPr>
            </w:pPr>
            <w:r w:rsidRPr="00AC4DD5">
              <w:rPr>
                <w:rFonts w:ascii="Corbel" w:hAnsi="Corbel" w:cs="Arial"/>
                <w:b/>
                <w:bCs/>
                <w:sz w:val="22"/>
                <w:szCs w:val="20"/>
                <w:u w:val="single"/>
              </w:rPr>
              <w:t>Pupil Year group:</w:t>
            </w:r>
          </w:p>
        </w:tc>
        <w:tc>
          <w:tcPr>
            <w:tcW w:w="1901" w:type="dxa"/>
            <w:shd w:val="clear" w:color="auto" w:fill="FFFFFF" w:themeFill="background1"/>
          </w:tcPr>
          <w:p w14:paraId="6FEE2062" w14:textId="77777777" w:rsidR="009E195E" w:rsidRPr="00AC4DD5" w:rsidRDefault="009E195E" w:rsidP="009E195E">
            <w:pPr>
              <w:spacing w:after="0"/>
              <w:rPr>
                <w:rFonts w:ascii="Corbel" w:hAnsi="Corbel" w:cs="Arial"/>
                <w:bCs/>
                <w:sz w:val="22"/>
                <w:szCs w:val="20"/>
              </w:rPr>
            </w:pPr>
          </w:p>
        </w:tc>
      </w:tr>
    </w:tbl>
    <w:p w14:paraId="0441EEE3" w14:textId="32FE89D0" w:rsidR="009E195E" w:rsidRPr="007B7A45" w:rsidRDefault="009E195E" w:rsidP="009E195E">
      <w:pPr>
        <w:pStyle w:val="NormalWeb"/>
        <w:rPr>
          <w:rStyle w:val="Strong"/>
          <w:rFonts w:ascii="Corbel" w:eastAsia="Arial" w:hAnsi="Corbel"/>
          <w:sz w:val="20"/>
          <w:szCs w:val="20"/>
        </w:rPr>
      </w:pPr>
    </w:p>
    <w:p w14:paraId="5D1A6A4F" w14:textId="284685E9" w:rsidR="009E195E" w:rsidRPr="00010A6C" w:rsidRDefault="009E195E" w:rsidP="00B82885">
      <w:pPr>
        <w:spacing w:before="100" w:after="100" w:line="240" w:lineRule="auto"/>
        <w:rPr>
          <w:rFonts w:ascii="Corbel" w:eastAsia="Times New Roman" w:hAnsi="Corbel"/>
          <w:b/>
          <w:color w:val="EE0000"/>
          <w:kern w:val="0"/>
          <w:sz w:val="22"/>
          <w:szCs w:val="22"/>
          <w:lang w:eastAsia="en-GB"/>
        </w:rPr>
      </w:pPr>
    </w:p>
    <w:p w14:paraId="3CB4A1C0" w14:textId="3286E49F" w:rsidR="009E195E" w:rsidRPr="009E195E" w:rsidRDefault="009E195E" w:rsidP="009E195E">
      <w:pPr>
        <w:rPr>
          <w:rFonts w:ascii="Corbel" w:hAnsi="Corbel"/>
          <w:noProof/>
          <w:sz w:val="22"/>
          <w:szCs w:val="22"/>
          <w:lang w:eastAsia="en-GB"/>
        </w:rPr>
      </w:pPr>
    </w:p>
    <w:tbl>
      <w:tblPr>
        <w:tblStyle w:val="TableGrid"/>
        <w:tblW w:w="0" w:type="auto"/>
        <w:tblLook w:val="04A0" w:firstRow="1" w:lastRow="0" w:firstColumn="1" w:lastColumn="0" w:noHBand="0" w:noVBand="1"/>
      </w:tblPr>
      <w:tblGrid>
        <w:gridCol w:w="2110"/>
        <w:gridCol w:w="1636"/>
        <w:gridCol w:w="1778"/>
        <w:gridCol w:w="1765"/>
        <w:gridCol w:w="1323"/>
        <w:gridCol w:w="1361"/>
        <w:gridCol w:w="1361"/>
        <w:gridCol w:w="1707"/>
        <w:gridCol w:w="1802"/>
      </w:tblGrid>
      <w:tr w:rsidR="00CB5F4F" w:rsidRPr="009E195E" w14:paraId="35A15250" w14:textId="77777777" w:rsidTr="00CB5F4F">
        <w:trPr>
          <w:trHeight w:val="408"/>
        </w:trPr>
        <w:tc>
          <w:tcPr>
            <w:tcW w:w="2110" w:type="dxa"/>
            <w:shd w:val="clear" w:color="auto" w:fill="F2F2F2" w:themeFill="background1" w:themeFillShade="F2"/>
          </w:tcPr>
          <w:p w14:paraId="78AE22CE" w14:textId="77777777" w:rsidR="00CB5F4F" w:rsidRPr="009E195E" w:rsidRDefault="00CB5F4F" w:rsidP="003B4EC6">
            <w:pPr>
              <w:rPr>
                <w:rFonts w:ascii="Corbel" w:hAnsi="Corbel"/>
                <w:b/>
              </w:rPr>
            </w:pPr>
            <w:r w:rsidRPr="009E195E">
              <w:rPr>
                <w:rFonts w:ascii="Corbel" w:hAnsi="Corbel"/>
                <w:b/>
              </w:rPr>
              <w:t>Type of Medication</w:t>
            </w:r>
          </w:p>
        </w:tc>
        <w:tc>
          <w:tcPr>
            <w:tcW w:w="1636" w:type="dxa"/>
            <w:shd w:val="clear" w:color="auto" w:fill="F2F2F2" w:themeFill="background1" w:themeFillShade="F2"/>
          </w:tcPr>
          <w:p w14:paraId="14746807" w14:textId="77777777" w:rsidR="00CB5F4F" w:rsidRDefault="00CB5F4F" w:rsidP="003B4EC6">
            <w:pPr>
              <w:rPr>
                <w:rFonts w:ascii="Corbel" w:hAnsi="Corbel"/>
                <w:b/>
              </w:rPr>
            </w:pPr>
            <w:r>
              <w:rPr>
                <w:rFonts w:ascii="Corbel" w:hAnsi="Corbel"/>
                <w:b/>
              </w:rPr>
              <w:t xml:space="preserve">Amount </w:t>
            </w:r>
          </w:p>
          <w:p w14:paraId="14525107" w14:textId="516D617D" w:rsidR="00CB5F4F" w:rsidRPr="009E195E" w:rsidRDefault="00CB5F4F" w:rsidP="003B4EC6">
            <w:pPr>
              <w:rPr>
                <w:rFonts w:ascii="Corbel" w:hAnsi="Corbel"/>
                <w:b/>
              </w:rPr>
            </w:pPr>
            <w:r>
              <w:rPr>
                <w:rFonts w:ascii="Corbel" w:hAnsi="Corbel"/>
                <w:b/>
              </w:rPr>
              <w:t>e.g number of tablets</w:t>
            </w:r>
          </w:p>
        </w:tc>
        <w:tc>
          <w:tcPr>
            <w:tcW w:w="1778" w:type="dxa"/>
            <w:shd w:val="clear" w:color="auto" w:fill="F2F2F2" w:themeFill="background1" w:themeFillShade="F2"/>
          </w:tcPr>
          <w:p w14:paraId="3C5FF9E5" w14:textId="2063C3F6" w:rsidR="00CB5F4F" w:rsidRPr="009E195E" w:rsidRDefault="00CB5F4F" w:rsidP="003B4EC6">
            <w:pPr>
              <w:rPr>
                <w:rFonts w:ascii="Corbel" w:hAnsi="Corbel"/>
                <w:b/>
              </w:rPr>
            </w:pPr>
            <w:r>
              <w:rPr>
                <w:rFonts w:ascii="Corbel" w:hAnsi="Corbel"/>
                <w:b/>
              </w:rPr>
              <w:t>Time Medication last administered</w:t>
            </w:r>
          </w:p>
        </w:tc>
        <w:tc>
          <w:tcPr>
            <w:tcW w:w="1765" w:type="dxa"/>
            <w:shd w:val="clear" w:color="auto" w:fill="F2F2F2" w:themeFill="background1" w:themeFillShade="F2"/>
          </w:tcPr>
          <w:p w14:paraId="4B7A33CB" w14:textId="0D597812" w:rsidR="00CB5F4F" w:rsidRPr="009E195E" w:rsidRDefault="00CB5F4F" w:rsidP="003B4EC6">
            <w:pPr>
              <w:rPr>
                <w:rFonts w:ascii="Corbel" w:hAnsi="Corbel"/>
                <w:b/>
              </w:rPr>
            </w:pPr>
            <w:r w:rsidRPr="009E195E">
              <w:rPr>
                <w:rFonts w:ascii="Corbel" w:hAnsi="Corbel"/>
                <w:b/>
              </w:rPr>
              <w:t>Expiry date of Medication</w:t>
            </w:r>
          </w:p>
        </w:tc>
        <w:tc>
          <w:tcPr>
            <w:tcW w:w="1323" w:type="dxa"/>
            <w:shd w:val="clear" w:color="auto" w:fill="F2F2F2" w:themeFill="background1" w:themeFillShade="F2"/>
          </w:tcPr>
          <w:p w14:paraId="2A21CF6F" w14:textId="63FECD74" w:rsidR="00CB5F4F" w:rsidRPr="009E195E" w:rsidRDefault="00CB5F4F" w:rsidP="003B4EC6">
            <w:pPr>
              <w:rPr>
                <w:rFonts w:ascii="Corbel" w:hAnsi="Corbel"/>
                <w:b/>
              </w:rPr>
            </w:pPr>
            <w:r>
              <w:rPr>
                <w:rFonts w:ascii="Corbel" w:hAnsi="Corbel"/>
                <w:b/>
              </w:rPr>
              <w:t>Date b</w:t>
            </w:r>
            <w:r w:rsidRPr="009E195E">
              <w:rPr>
                <w:rFonts w:ascii="Corbel" w:hAnsi="Corbel"/>
                <w:b/>
              </w:rPr>
              <w:t xml:space="preserve">ooked into </w:t>
            </w:r>
            <w:r w:rsidR="00BD30A9">
              <w:rPr>
                <w:rFonts w:ascii="Corbel" w:hAnsi="Corbel"/>
                <w:b/>
              </w:rPr>
              <w:t>academy</w:t>
            </w:r>
          </w:p>
        </w:tc>
        <w:tc>
          <w:tcPr>
            <w:tcW w:w="1361" w:type="dxa"/>
            <w:shd w:val="clear" w:color="auto" w:fill="F2F2F2" w:themeFill="background1" w:themeFillShade="F2"/>
          </w:tcPr>
          <w:p w14:paraId="4C624176" w14:textId="07EA153E" w:rsidR="00CB5F4F" w:rsidRPr="009E195E" w:rsidRDefault="00CB5F4F" w:rsidP="003B4EC6">
            <w:pPr>
              <w:rPr>
                <w:rFonts w:ascii="Corbel" w:hAnsi="Corbel"/>
                <w:b/>
              </w:rPr>
            </w:pPr>
            <w:r>
              <w:rPr>
                <w:rFonts w:ascii="Corbel" w:hAnsi="Corbel"/>
                <w:b/>
              </w:rPr>
              <w:t xml:space="preserve">Time booked into </w:t>
            </w:r>
            <w:r w:rsidR="00BD30A9">
              <w:rPr>
                <w:rFonts w:ascii="Corbel" w:hAnsi="Corbel"/>
                <w:b/>
              </w:rPr>
              <w:t>academy</w:t>
            </w:r>
          </w:p>
        </w:tc>
        <w:tc>
          <w:tcPr>
            <w:tcW w:w="1361" w:type="dxa"/>
            <w:shd w:val="clear" w:color="auto" w:fill="F2F2F2" w:themeFill="background1" w:themeFillShade="F2"/>
          </w:tcPr>
          <w:p w14:paraId="6E1FA33F" w14:textId="6B459AEF" w:rsidR="00CB5F4F" w:rsidRPr="009E195E" w:rsidRDefault="00CB5F4F" w:rsidP="003B4EC6">
            <w:pPr>
              <w:rPr>
                <w:rFonts w:ascii="Corbel" w:hAnsi="Corbel"/>
                <w:b/>
              </w:rPr>
            </w:pPr>
            <w:r>
              <w:rPr>
                <w:rFonts w:ascii="Corbel" w:hAnsi="Corbel"/>
                <w:b/>
              </w:rPr>
              <w:t>Date b</w:t>
            </w:r>
            <w:r w:rsidRPr="009E195E">
              <w:rPr>
                <w:rFonts w:ascii="Corbel" w:hAnsi="Corbel"/>
                <w:b/>
              </w:rPr>
              <w:t xml:space="preserve">ooked out of </w:t>
            </w:r>
            <w:r w:rsidR="00BD30A9">
              <w:rPr>
                <w:rFonts w:ascii="Corbel" w:hAnsi="Corbel"/>
                <w:b/>
              </w:rPr>
              <w:t>academy</w:t>
            </w:r>
          </w:p>
        </w:tc>
        <w:tc>
          <w:tcPr>
            <w:tcW w:w="1707" w:type="dxa"/>
            <w:shd w:val="clear" w:color="auto" w:fill="F2F2F2" w:themeFill="background1" w:themeFillShade="F2"/>
          </w:tcPr>
          <w:p w14:paraId="5DFD9245" w14:textId="3AEBAEF4" w:rsidR="00CB5F4F" w:rsidRPr="009E195E" w:rsidRDefault="00CB5F4F" w:rsidP="003B4EC6">
            <w:pPr>
              <w:rPr>
                <w:rFonts w:ascii="Corbel" w:hAnsi="Corbel"/>
                <w:b/>
              </w:rPr>
            </w:pPr>
            <w:r>
              <w:rPr>
                <w:rFonts w:ascii="Corbel" w:hAnsi="Corbel"/>
                <w:b/>
              </w:rPr>
              <w:t xml:space="preserve">Time booked out of </w:t>
            </w:r>
            <w:r w:rsidR="00BD30A9">
              <w:rPr>
                <w:rFonts w:ascii="Corbel" w:hAnsi="Corbel"/>
                <w:b/>
              </w:rPr>
              <w:t>academy</w:t>
            </w:r>
          </w:p>
        </w:tc>
        <w:tc>
          <w:tcPr>
            <w:tcW w:w="1802" w:type="dxa"/>
            <w:shd w:val="clear" w:color="auto" w:fill="F2F2F2" w:themeFill="background1" w:themeFillShade="F2"/>
          </w:tcPr>
          <w:p w14:paraId="4EC6A47E" w14:textId="54CD2B28" w:rsidR="00CB5F4F" w:rsidRPr="009E195E" w:rsidRDefault="00CB5F4F" w:rsidP="003B4EC6">
            <w:pPr>
              <w:rPr>
                <w:rFonts w:ascii="Corbel" w:hAnsi="Corbel"/>
                <w:b/>
              </w:rPr>
            </w:pPr>
            <w:r w:rsidRPr="009E195E">
              <w:rPr>
                <w:rFonts w:ascii="Corbel" w:hAnsi="Corbel"/>
                <w:b/>
              </w:rPr>
              <w:t>Staff Signature</w:t>
            </w:r>
          </w:p>
        </w:tc>
      </w:tr>
      <w:tr w:rsidR="00CB5F4F" w:rsidRPr="009E195E" w14:paraId="47E275F3" w14:textId="77777777" w:rsidTr="00CB5F4F">
        <w:trPr>
          <w:trHeight w:val="420"/>
        </w:trPr>
        <w:tc>
          <w:tcPr>
            <w:tcW w:w="2110" w:type="dxa"/>
          </w:tcPr>
          <w:p w14:paraId="08DF870E" w14:textId="39BB84BC" w:rsidR="00CB5F4F" w:rsidRPr="009E195E" w:rsidRDefault="00CB5F4F" w:rsidP="003B4EC6">
            <w:pPr>
              <w:rPr>
                <w:rFonts w:ascii="Corbel" w:hAnsi="Corbel"/>
              </w:rPr>
            </w:pPr>
          </w:p>
          <w:p w14:paraId="024CDC36" w14:textId="77777777" w:rsidR="00CB5F4F" w:rsidRPr="009E195E" w:rsidRDefault="00CB5F4F" w:rsidP="003B4EC6">
            <w:pPr>
              <w:rPr>
                <w:rFonts w:ascii="Corbel" w:hAnsi="Corbel"/>
              </w:rPr>
            </w:pPr>
          </w:p>
        </w:tc>
        <w:tc>
          <w:tcPr>
            <w:tcW w:w="1636" w:type="dxa"/>
          </w:tcPr>
          <w:p w14:paraId="249E979C" w14:textId="77777777" w:rsidR="00CB5F4F" w:rsidRPr="009E195E" w:rsidRDefault="00CB5F4F" w:rsidP="003B4EC6">
            <w:pPr>
              <w:rPr>
                <w:rFonts w:ascii="Corbel" w:hAnsi="Corbel"/>
              </w:rPr>
            </w:pPr>
          </w:p>
        </w:tc>
        <w:tc>
          <w:tcPr>
            <w:tcW w:w="1778" w:type="dxa"/>
          </w:tcPr>
          <w:p w14:paraId="03973208" w14:textId="77777777" w:rsidR="00CB5F4F" w:rsidRPr="009E195E" w:rsidRDefault="00CB5F4F" w:rsidP="003B4EC6">
            <w:pPr>
              <w:rPr>
                <w:rFonts w:ascii="Corbel" w:hAnsi="Corbel"/>
              </w:rPr>
            </w:pPr>
          </w:p>
        </w:tc>
        <w:tc>
          <w:tcPr>
            <w:tcW w:w="1765" w:type="dxa"/>
          </w:tcPr>
          <w:p w14:paraId="59A8B8F7" w14:textId="4902983D" w:rsidR="00CB5F4F" w:rsidRPr="009E195E" w:rsidRDefault="00CB5F4F" w:rsidP="003B4EC6">
            <w:pPr>
              <w:rPr>
                <w:rFonts w:ascii="Corbel" w:hAnsi="Corbel"/>
              </w:rPr>
            </w:pPr>
          </w:p>
        </w:tc>
        <w:tc>
          <w:tcPr>
            <w:tcW w:w="1323" w:type="dxa"/>
          </w:tcPr>
          <w:p w14:paraId="38CCC229" w14:textId="77777777" w:rsidR="00CB5F4F" w:rsidRPr="009E195E" w:rsidRDefault="00CB5F4F" w:rsidP="003B4EC6">
            <w:pPr>
              <w:rPr>
                <w:rFonts w:ascii="Corbel" w:hAnsi="Corbel"/>
              </w:rPr>
            </w:pPr>
          </w:p>
        </w:tc>
        <w:tc>
          <w:tcPr>
            <w:tcW w:w="1361" w:type="dxa"/>
          </w:tcPr>
          <w:p w14:paraId="00DBF38F" w14:textId="77777777" w:rsidR="00CB5F4F" w:rsidRPr="009E195E" w:rsidRDefault="00CB5F4F" w:rsidP="003B4EC6">
            <w:pPr>
              <w:rPr>
                <w:rFonts w:ascii="Corbel" w:hAnsi="Corbel"/>
              </w:rPr>
            </w:pPr>
          </w:p>
        </w:tc>
        <w:tc>
          <w:tcPr>
            <w:tcW w:w="1361" w:type="dxa"/>
          </w:tcPr>
          <w:p w14:paraId="224174FD" w14:textId="70762E52" w:rsidR="00CB5F4F" w:rsidRPr="009E195E" w:rsidRDefault="00CB5F4F" w:rsidP="003B4EC6">
            <w:pPr>
              <w:rPr>
                <w:rFonts w:ascii="Corbel" w:hAnsi="Corbel"/>
              </w:rPr>
            </w:pPr>
          </w:p>
        </w:tc>
        <w:tc>
          <w:tcPr>
            <w:tcW w:w="1707" w:type="dxa"/>
          </w:tcPr>
          <w:p w14:paraId="5297E836" w14:textId="77777777" w:rsidR="00CB5F4F" w:rsidRPr="009E195E" w:rsidRDefault="00CB5F4F" w:rsidP="003B4EC6">
            <w:pPr>
              <w:rPr>
                <w:rFonts w:ascii="Corbel" w:hAnsi="Corbel"/>
              </w:rPr>
            </w:pPr>
          </w:p>
        </w:tc>
        <w:tc>
          <w:tcPr>
            <w:tcW w:w="1802" w:type="dxa"/>
          </w:tcPr>
          <w:p w14:paraId="4431DC6F" w14:textId="63E13AC1" w:rsidR="00CB5F4F" w:rsidRPr="009E195E" w:rsidRDefault="00CB5F4F" w:rsidP="003B4EC6">
            <w:pPr>
              <w:rPr>
                <w:rFonts w:ascii="Corbel" w:hAnsi="Corbel"/>
              </w:rPr>
            </w:pPr>
          </w:p>
        </w:tc>
      </w:tr>
      <w:tr w:rsidR="00CB5F4F" w:rsidRPr="009E195E" w14:paraId="5FEBF8B3" w14:textId="77777777" w:rsidTr="00CB5F4F">
        <w:trPr>
          <w:trHeight w:val="408"/>
        </w:trPr>
        <w:tc>
          <w:tcPr>
            <w:tcW w:w="2110" w:type="dxa"/>
          </w:tcPr>
          <w:p w14:paraId="55D3CD22" w14:textId="77777777" w:rsidR="00CB5F4F" w:rsidRPr="009E195E" w:rsidRDefault="00CB5F4F" w:rsidP="003B4EC6">
            <w:pPr>
              <w:rPr>
                <w:rFonts w:ascii="Corbel" w:hAnsi="Corbel"/>
              </w:rPr>
            </w:pPr>
          </w:p>
          <w:p w14:paraId="397173BC" w14:textId="77777777" w:rsidR="00CB5F4F" w:rsidRPr="009E195E" w:rsidRDefault="00CB5F4F" w:rsidP="003B4EC6">
            <w:pPr>
              <w:rPr>
                <w:rFonts w:ascii="Corbel" w:hAnsi="Corbel"/>
              </w:rPr>
            </w:pPr>
          </w:p>
        </w:tc>
        <w:tc>
          <w:tcPr>
            <w:tcW w:w="1636" w:type="dxa"/>
          </w:tcPr>
          <w:p w14:paraId="52E5C24D" w14:textId="77777777" w:rsidR="00CB5F4F" w:rsidRPr="009E195E" w:rsidRDefault="00CB5F4F" w:rsidP="003B4EC6">
            <w:pPr>
              <w:rPr>
                <w:rFonts w:ascii="Corbel" w:hAnsi="Corbel"/>
              </w:rPr>
            </w:pPr>
          </w:p>
        </w:tc>
        <w:tc>
          <w:tcPr>
            <w:tcW w:w="1778" w:type="dxa"/>
          </w:tcPr>
          <w:p w14:paraId="3FD806AB" w14:textId="77777777" w:rsidR="00CB5F4F" w:rsidRPr="009E195E" w:rsidRDefault="00CB5F4F" w:rsidP="003B4EC6">
            <w:pPr>
              <w:rPr>
                <w:rFonts w:ascii="Corbel" w:hAnsi="Corbel"/>
              </w:rPr>
            </w:pPr>
          </w:p>
        </w:tc>
        <w:tc>
          <w:tcPr>
            <w:tcW w:w="1765" w:type="dxa"/>
          </w:tcPr>
          <w:p w14:paraId="5071B9BB" w14:textId="5A671686" w:rsidR="00CB5F4F" w:rsidRPr="009E195E" w:rsidRDefault="00CB5F4F" w:rsidP="003B4EC6">
            <w:pPr>
              <w:rPr>
                <w:rFonts w:ascii="Corbel" w:hAnsi="Corbel"/>
              </w:rPr>
            </w:pPr>
          </w:p>
        </w:tc>
        <w:tc>
          <w:tcPr>
            <w:tcW w:w="1323" w:type="dxa"/>
          </w:tcPr>
          <w:p w14:paraId="35EF0AE2" w14:textId="77777777" w:rsidR="00CB5F4F" w:rsidRPr="009E195E" w:rsidRDefault="00CB5F4F" w:rsidP="003B4EC6">
            <w:pPr>
              <w:rPr>
                <w:rFonts w:ascii="Corbel" w:hAnsi="Corbel"/>
              </w:rPr>
            </w:pPr>
          </w:p>
        </w:tc>
        <w:tc>
          <w:tcPr>
            <w:tcW w:w="1361" w:type="dxa"/>
          </w:tcPr>
          <w:p w14:paraId="616B4753" w14:textId="77777777" w:rsidR="00CB5F4F" w:rsidRPr="009E195E" w:rsidRDefault="00CB5F4F" w:rsidP="003B4EC6">
            <w:pPr>
              <w:rPr>
                <w:rFonts w:ascii="Corbel" w:hAnsi="Corbel"/>
              </w:rPr>
            </w:pPr>
          </w:p>
        </w:tc>
        <w:tc>
          <w:tcPr>
            <w:tcW w:w="1361" w:type="dxa"/>
          </w:tcPr>
          <w:p w14:paraId="2E8152AD" w14:textId="111B5A7E" w:rsidR="00CB5F4F" w:rsidRPr="009E195E" w:rsidRDefault="00CB5F4F" w:rsidP="003B4EC6">
            <w:pPr>
              <w:rPr>
                <w:rFonts w:ascii="Corbel" w:hAnsi="Corbel"/>
              </w:rPr>
            </w:pPr>
          </w:p>
        </w:tc>
        <w:tc>
          <w:tcPr>
            <w:tcW w:w="1707" w:type="dxa"/>
          </w:tcPr>
          <w:p w14:paraId="263801BA" w14:textId="77777777" w:rsidR="00CB5F4F" w:rsidRPr="009E195E" w:rsidRDefault="00CB5F4F" w:rsidP="003B4EC6">
            <w:pPr>
              <w:rPr>
                <w:rFonts w:ascii="Corbel" w:hAnsi="Corbel"/>
              </w:rPr>
            </w:pPr>
          </w:p>
        </w:tc>
        <w:tc>
          <w:tcPr>
            <w:tcW w:w="1802" w:type="dxa"/>
          </w:tcPr>
          <w:p w14:paraId="324D70C5" w14:textId="28B44140" w:rsidR="00CB5F4F" w:rsidRPr="009E195E" w:rsidRDefault="00CB5F4F" w:rsidP="003B4EC6">
            <w:pPr>
              <w:rPr>
                <w:rFonts w:ascii="Corbel" w:hAnsi="Corbel"/>
              </w:rPr>
            </w:pPr>
          </w:p>
        </w:tc>
      </w:tr>
      <w:tr w:rsidR="00CB5F4F" w:rsidRPr="009E195E" w14:paraId="26149BEC" w14:textId="77777777" w:rsidTr="00CB5F4F">
        <w:trPr>
          <w:trHeight w:val="420"/>
        </w:trPr>
        <w:tc>
          <w:tcPr>
            <w:tcW w:w="2110" w:type="dxa"/>
          </w:tcPr>
          <w:p w14:paraId="7AB0E1A3" w14:textId="77777777" w:rsidR="00CB5F4F" w:rsidRPr="009E195E" w:rsidRDefault="00CB5F4F" w:rsidP="003B4EC6">
            <w:pPr>
              <w:rPr>
                <w:rFonts w:ascii="Corbel" w:hAnsi="Corbel"/>
              </w:rPr>
            </w:pPr>
          </w:p>
          <w:p w14:paraId="6ECD18A8" w14:textId="77777777" w:rsidR="00CB5F4F" w:rsidRPr="009E195E" w:rsidRDefault="00CB5F4F" w:rsidP="003B4EC6">
            <w:pPr>
              <w:rPr>
                <w:rFonts w:ascii="Corbel" w:hAnsi="Corbel"/>
              </w:rPr>
            </w:pPr>
          </w:p>
        </w:tc>
        <w:tc>
          <w:tcPr>
            <w:tcW w:w="1636" w:type="dxa"/>
          </w:tcPr>
          <w:p w14:paraId="07B236B8" w14:textId="77777777" w:rsidR="00CB5F4F" w:rsidRPr="009E195E" w:rsidRDefault="00CB5F4F" w:rsidP="003B4EC6">
            <w:pPr>
              <w:rPr>
                <w:rFonts w:ascii="Corbel" w:hAnsi="Corbel"/>
              </w:rPr>
            </w:pPr>
          </w:p>
        </w:tc>
        <w:tc>
          <w:tcPr>
            <w:tcW w:w="1778" w:type="dxa"/>
          </w:tcPr>
          <w:p w14:paraId="4634CE24" w14:textId="77777777" w:rsidR="00CB5F4F" w:rsidRPr="009E195E" w:rsidRDefault="00CB5F4F" w:rsidP="003B4EC6">
            <w:pPr>
              <w:rPr>
                <w:rFonts w:ascii="Corbel" w:hAnsi="Corbel"/>
              </w:rPr>
            </w:pPr>
          </w:p>
        </w:tc>
        <w:tc>
          <w:tcPr>
            <w:tcW w:w="1765" w:type="dxa"/>
          </w:tcPr>
          <w:p w14:paraId="4D37DB58" w14:textId="5D84AEDA" w:rsidR="00CB5F4F" w:rsidRPr="009E195E" w:rsidRDefault="00CB5F4F" w:rsidP="003B4EC6">
            <w:pPr>
              <w:rPr>
                <w:rFonts w:ascii="Corbel" w:hAnsi="Corbel"/>
              </w:rPr>
            </w:pPr>
          </w:p>
        </w:tc>
        <w:tc>
          <w:tcPr>
            <w:tcW w:w="1323" w:type="dxa"/>
          </w:tcPr>
          <w:p w14:paraId="72E6919D" w14:textId="77777777" w:rsidR="00CB5F4F" w:rsidRPr="009E195E" w:rsidRDefault="00CB5F4F" w:rsidP="003B4EC6">
            <w:pPr>
              <w:rPr>
                <w:rFonts w:ascii="Corbel" w:hAnsi="Corbel"/>
              </w:rPr>
            </w:pPr>
          </w:p>
        </w:tc>
        <w:tc>
          <w:tcPr>
            <w:tcW w:w="1361" w:type="dxa"/>
          </w:tcPr>
          <w:p w14:paraId="5F696433" w14:textId="77777777" w:rsidR="00CB5F4F" w:rsidRPr="009E195E" w:rsidRDefault="00CB5F4F" w:rsidP="003B4EC6">
            <w:pPr>
              <w:rPr>
                <w:rFonts w:ascii="Corbel" w:hAnsi="Corbel"/>
              </w:rPr>
            </w:pPr>
          </w:p>
        </w:tc>
        <w:tc>
          <w:tcPr>
            <w:tcW w:w="1361" w:type="dxa"/>
          </w:tcPr>
          <w:p w14:paraId="126D1B4A" w14:textId="6B9C1F4B" w:rsidR="00CB5F4F" w:rsidRPr="009E195E" w:rsidRDefault="00CB5F4F" w:rsidP="003B4EC6">
            <w:pPr>
              <w:rPr>
                <w:rFonts w:ascii="Corbel" w:hAnsi="Corbel"/>
              </w:rPr>
            </w:pPr>
          </w:p>
        </w:tc>
        <w:tc>
          <w:tcPr>
            <w:tcW w:w="1707" w:type="dxa"/>
          </w:tcPr>
          <w:p w14:paraId="1D0557FA" w14:textId="77777777" w:rsidR="00CB5F4F" w:rsidRPr="009E195E" w:rsidRDefault="00CB5F4F" w:rsidP="003B4EC6">
            <w:pPr>
              <w:rPr>
                <w:rFonts w:ascii="Corbel" w:hAnsi="Corbel"/>
              </w:rPr>
            </w:pPr>
          </w:p>
        </w:tc>
        <w:tc>
          <w:tcPr>
            <w:tcW w:w="1802" w:type="dxa"/>
          </w:tcPr>
          <w:p w14:paraId="7EBCA50B" w14:textId="4DA70F5E" w:rsidR="00CB5F4F" w:rsidRPr="009E195E" w:rsidRDefault="00CB5F4F" w:rsidP="003B4EC6">
            <w:pPr>
              <w:rPr>
                <w:rFonts w:ascii="Corbel" w:hAnsi="Corbel"/>
              </w:rPr>
            </w:pPr>
          </w:p>
        </w:tc>
      </w:tr>
      <w:tr w:rsidR="00CB5F4F" w:rsidRPr="009E195E" w14:paraId="1512EEAA" w14:textId="77777777" w:rsidTr="00CB5F4F">
        <w:trPr>
          <w:trHeight w:val="408"/>
        </w:trPr>
        <w:tc>
          <w:tcPr>
            <w:tcW w:w="2110" w:type="dxa"/>
          </w:tcPr>
          <w:p w14:paraId="7FAE6933" w14:textId="77777777" w:rsidR="00CB5F4F" w:rsidRPr="009E195E" w:rsidRDefault="00CB5F4F" w:rsidP="003B4EC6">
            <w:pPr>
              <w:rPr>
                <w:rFonts w:ascii="Corbel" w:hAnsi="Corbel"/>
              </w:rPr>
            </w:pPr>
          </w:p>
          <w:p w14:paraId="6106B9C5" w14:textId="77777777" w:rsidR="00CB5F4F" w:rsidRPr="009E195E" w:rsidRDefault="00CB5F4F" w:rsidP="003B4EC6">
            <w:pPr>
              <w:rPr>
                <w:rFonts w:ascii="Corbel" w:hAnsi="Corbel"/>
              </w:rPr>
            </w:pPr>
          </w:p>
        </w:tc>
        <w:tc>
          <w:tcPr>
            <w:tcW w:w="1636" w:type="dxa"/>
          </w:tcPr>
          <w:p w14:paraId="5A78A8FE" w14:textId="77777777" w:rsidR="00CB5F4F" w:rsidRPr="009E195E" w:rsidRDefault="00CB5F4F" w:rsidP="003B4EC6">
            <w:pPr>
              <w:rPr>
                <w:rFonts w:ascii="Corbel" w:hAnsi="Corbel"/>
              </w:rPr>
            </w:pPr>
          </w:p>
        </w:tc>
        <w:tc>
          <w:tcPr>
            <w:tcW w:w="1778" w:type="dxa"/>
          </w:tcPr>
          <w:p w14:paraId="742B860E" w14:textId="77777777" w:rsidR="00CB5F4F" w:rsidRPr="009E195E" w:rsidRDefault="00CB5F4F" w:rsidP="003B4EC6">
            <w:pPr>
              <w:rPr>
                <w:rFonts w:ascii="Corbel" w:hAnsi="Corbel"/>
              </w:rPr>
            </w:pPr>
          </w:p>
        </w:tc>
        <w:tc>
          <w:tcPr>
            <w:tcW w:w="1765" w:type="dxa"/>
          </w:tcPr>
          <w:p w14:paraId="5A11984D" w14:textId="72D518F6" w:rsidR="00CB5F4F" w:rsidRPr="009E195E" w:rsidRDefault="00CB5F4F" w:rsidP="003B4EC6">
            <w:pPr>
              <w:rPr>
                <w:rFonts w:ascii="Corbel" w:hAnsi="Corbel"/>
              </w:rPr>
            </w:pPr>
          </w:p>
        </w:tc>
        <w:tc>
          <w:tcPr>
            <w:tcW w:w="1323" w:type="dxa"/>
          </w:tcPr>
          <w:p w14:paraId="700CA4BA" w14:textId="77777777" w:rsidR="00CB5F4F" w:rsidRPr="009E195E" w:rsidRDefault="00CB5F4F" w:rsidP="003B4EC6">
            <w:pPr>
              <w:rPr>
                <w:rFonts w:ascii="Corbel" w:hAnsi="Corbel"/>
              </w:rPr>
            </w:pPr>
          </w:p>
        </w:tc>
        <w:tc>
          <w:tcPr>
            <w:tcW w:w="1361" w:type="dxa"/>
          </w:tcPr>
          <w:p w14:paraId="52A01D21" w14:textId="77777777" w:rsidR="00CB5F4F" w:rsidRPr="009E195E" w:rsidRDefault="00CB5F4F" w:rsidP="003B4EC6">
            <w:pPr>
              <w:rPr>
                <w:rFonts w:ascii="Corbel" w:hAnsi="Corbel"/>
              </w:rPr>
            </w:pPr>
          </w:p>
        </w:tc>
        <w:tc>
          <w:tcPr>
            <w:tcW w:w="1361" w:type="dxa"/>
          </w:tcPr>
          <w:p w14:paraId="30185CD9" w14:textId="6935DE5A" w:rsidR="00CB5F4F" w:rsidRPr="009E195E" w:rsidRDefault="00CB5F4F" w:rsidP="003B4EC6">
            <w:pPr>
              <w:rPr>
                <w:rFonts w:ascii="Corbel" w:hAnsi="Corbel"/>
              </w:rPr>
            </w:pPr>
          </w:p>
        </w:tc>
        <w:tc>
          <w:tcPr>
            <w:tcW w:w="1707" w:type="dxa"/>
          </w:tcPr>
          <w:p w14:paraId="12784098" w14:textId="77777777" w:rsidR="00CB5F4F" w:rsidRPr="009E195E" w:rsidRDefault="00CB5F4F" w:rsidP="003B4EC6">
            <w:pPr>
              <w:rPr>
                <w:rFonts w:ascii="Corbel" w:hAnsi="Corbel"/>
              </w:rPr>
            </w:pPr>
          </w:p>
        </w:tc>
        <w:tc>
          <w:tcPr>
            <w:tcW w:w="1802" w:type="dxa"/>
          </w:tcPr>
          <w:p w14:paraId="31AEAC40" w14:textId="710CC897" w:rsidR="00CB5F4F" w:rsidRPr="009E195E" w:rsidRDefault="00CB5F4F" w:rsidP="003B4EC6">
            <w:pPr>
              <w:rPr>
                <w:rFonts w:ascii="Corbel" w:hAnsi="Corbel"/>
              </w:rPr>
            </w:pPr>
          </w:p>
        </w:tc>
      </w:tr>
      <w:tr w:rsidR="00CB5F4F" w:rsidRPr="009E195E" w14:paraId="4E70E8AD" w14:textId="77777777" w:rsidTr="00CB5F4F">
        <w:trPr>
          <w:trHeight w:val="420"/>
        </w:trPr>
        <w:tc>
          <w:tcPr>
            <w:tcW w:w="2110" w:type="dxa"/>
          </w:tcPr>
          <w:p w14:paraId="125ABA51" w14:textId="77777777" w:rsidR="00CB5F4F" w:rsidRPr="009E195E" w:rsidRDefault="00CB5F4F" w:rsidP="003B4EC6">
            <w:pPr>
              <w:rPr>
                <w:rFonts w:ascii="Corbel" w:hAnsi="Corbel"/>
              </w:rPr>
            </w:pPr>
          </w:p>
          <w:p w14:paraId="3DAA5EA3" w14:textId="77777777" w:rsidR="00CB5F4F" w:rsidRPr="009E195E" w:rsidRDefault="00CB5F4F" w:rsidP="003B4EC6">
            <w:pPr>
              <w:rPr>
                <w:rFonts w:ascii="Corbel" w:hAnsi="Corbel"/>
              </w:rPr>
            </w:pPr>
          </w:p>
        </w:tc>
        <w:tc>
          <w:tcPr>
            <w:tcW w:w="1636" w:type="dxa"/>
          </w:tcPr>
          <w:p w14:paraId="039C6B58" w14:textId="77777777" w:rsidR="00CB5F4F" w:rsidRPr="009E195E" w:rsidRDefault="00CB5F4F" w:rsidP="003B4EC6">
            <w:pPr>
              <w:rPr>
                <w:rFonts w:ascii="Corbel" w:hAnsi="Corbel"/>
              </w:rPr>
            </w:pPr>
          </w:p>
        </w:tc>
        <w:tc>
          <w:tcPr>
            <w:tcW w:w="1778" w:type="dxa"/>
          </w:tcPr>
          <w:p w14:paraId="00782738" w14:textId="77777777" w:rsidR="00CB5F4F" w:rsidRPr="009E195E" w:rsidRDefault="00CB5F4F" w:rsidP="003B4EC6">
            <w:pPr>
              <w:rPr>
                <w:rFonts w:ascii="Corbel" w:hAnsi="Corbel"/>
              </w:rPr>
            </w:pPr>
          </w:p>
        </w:tc>
        <w:tc>
          <w:tcPr>
            <w:tcW w:w="1765" w:type="dxa"/>
          </w:tcPr>
          <w:p w14:paraId="4BFD694F" w14:textId="44C2CE7B" w:rsidR="00CB5F4F" w:rsidRPr="009E195E" w:rsidRDefault="00CB5F4F" w:rsidP="003B4EC6">
            <w:pPr>
              <w:rPr>
                <w:rFonts w:ascii="Corbel" w:hAnsi="Corbel"/>
              </w:rPr>
            </w:pPr>
          </w:p>
        </w:tc>
        <w:tc>
          <w:tcPr>
            <w:tcW w:w="1323" w:type="dxa"/>
          </w:tcPr>
          <w:p w14:paraId="53BDCA39" w14:textId="77777777" w:rsidR="00CB5F4F" w:rsidRPr="009E195E" w:rsidRDefault="00CB5F4F" w:rsidP="003B4EC6">
            <w:pPr>
              <w:rPr>
                <w:rFonts w:ascii="Corbel" w:hAnsi="Corbel"/>
              </w:rPr>
            </w:pPr>
          </w:p>
        </w:tc>
        <w:tc>
          <w:tcPr>
            <w:tcW w:w="1361" w:type="dxa"/>
          </w:tcPr>
          <w:p w14:paraId="4BBFE7E1" w14:textId="77777777" w:rsidR="00CB5F4F" w:rsidRPr="009E195E" w:rsidRDefault="00CB5F4F" w:rsidP="003B4EC6">
            <w:pPr>
              <w:rPr>
                <w:rFonts w:ascii="Corbel" w:hAnsi="Corbel"/>
              </w:rPr>
            </w:pPr>
          </w:p>
        </w:tc>
        <w:tc>
          <w:tcPr>
            <w:tcW w:w="1361" w:type="dxa"/>
          </w:tcPr>
          <w:p w14:paraId="3303D455" w14:textId="638A4D2F" w:rsidR="00CB5F4F" w:rsidRPr="009E195E" w:rsidRDefault="00CB5F4F" w:rsidP="003B4EC6">
            <w:pPr>
              <w:rPr>
                <w:rFonts w:ascii="Corbel" w:hAnsi="Corbel"/>
              </w:rPr>
            </w:pPr>
          </w:p>
        </w:tc>
        <w:tc>
          <w:tcPr>
            <w:tcW w:w="1707" w:type="dxa"/>
          </w:tcPr>
          <w:p w14:paraId="4457FEBF" w14:textId="77777777" w:rsidR="00CB5F4F" w:rsidRPr="009E195E" w:rsidRDefault="00CB5F4F" w:rsidP="003B4EC6">
            <w:pPr>
              <w:rPr>
                <w:rFonts w:ascii="Corbel" w:hAnsi="Corbel"/>
              </w:rPr>
            </w:pPr>
          </w:p>
        </w:tc>
        <w:tc>
          <w:tcPr>
            <w:tcW w:w="1802" w:type="dxa"/>
          </w:tcPr>
          <w:p w14:paraId="34F5A2BC" w14:textId="2A52C4E3" w:rsidR="00CB5F4F" w:rsidRPr="009E195E" w:rsidRDefault="00CB5F4F" w:rsidP="003B4EC6">
            <w:pPr>
              <w:rPr>
                <w:rFonts w:ascii="Corbel" w:hAnsi="Corbel"/>
              </w:rPr>
            </w:pPr>
          </w:p>
        </w:tc>
      </w:tr>
      <w:tr w:rsidR="00CB5F4F" w:rsidRPr="009E195E" w14:paraId="37D85E83" w14:textId="77777777" w:rsidTr="00CB5F4F">
        <w:trPr>
          <w:trHeight w:val="408"/>
        </w:trPr>
        <w:tc>
          <w:tcPr>
            <w:tcW w:w="2110" w:type="dxa"/>
          </w:tcPr>
          <w:p w14:paraId="5C9B21A4" w14:textId="77777777" w:rsidR="00CB5F4F" w:rsidRPr="009E195E" w:rsidRDefault="00CB5F4F" w:rsidP="003B4EC6">
            <w:pPr>
              <w:rPr>
                <w:rFonts w:ascii="Corbel" w:hAnsi="Corbel"/>
              </w:rPr>
            </w:pPr>
          </w:p>
          <w:p w14:paraId="466686E4" w14:textId="77777777" w:rsidR="00CB5F4F" w:rsidRPr="009E195E" w:rsidRDefault="00CB5F4F" w:rsidP="003B4EC6">
            <w:pPr>
              <w:rPr>
                <w:rFonts w:ascii="Corbel" w:hAnsi="Corbel"/>
              </w:rPr>
            </w:pPr>
          </w:p>
        </w:tc>
        <w:tc>
          <w:tcPr>
            <w:tcW w:w="1636" w:type="dxa"/>
          </w:tcPr>
          <w:p w14:paraId="71459E3D" w14:textId="77777777" w:rsidR="00CB5F4F" w:rsidRPr="009E195E" w:rsidRDefault="00CB5F4F" w:rsidP="003B4EC6">
            <w:pPr>
              <w:rPr>
                <w:rFonts w:ascii="Corbel" w:hAnsi="Corbel"/>
              </w:rPr>
            </w:pPr>
          </w:p>
        </w:tc>
        <w:tc>
          <w:tcPr>
            <w:tcW w:w="1778" w:type="dxa"/>
          </w:tcPr>
          <w:p w14:paraId="3E8F6D67" w14:textId="77777777" w:rsidR="00CB5F4F" w:rsidRPr="009E195E" w:rsidRDefault="00CB5F4F" w:rsidP="003B4EC6">
            <w:pPr>
              <w:rPr>
                <w:rFonts w:ascii="Corbel" w:hAnsi="Corbel"/>
              </w:rPr>
            </w:pPr>
          </w:p>
        </w:tc>
        <w:tc>
          <w:tcPr>
            <w:tcW w:w="1765" w:type="dxa"/>
          </w:tcPr>
          <w:p w14:paraId="6651AB66" w14:textId="1C853D5A" w:rsidR="00CB5F4F" w:rsidRPr="009E195E" w:rsidRDefault="00CB5F4F" w:rsidP="003B4EC6">
            <w:pPr>
              <w:rPr>
                <w:rFonts w:ascii="Corbel" w:hAnsi="Corbel"/>
              </w:rPr>
            </w:pPr>
          </w:p>
        </w:tc>
        <w:tc>
          <w:tcPr>
            <w:tcW w:w="1323" w:type="dxa"/>
          </w:tcPr>
          <w:p w14:paraId="66294856" w14:textId="77777777" w:rsidR="00CB5F4F" w:rsidRPr="009E195E" w:rsidRDefault="00CB5F4F" w:rsidP="003B4EC6">
            <w:pPr>
              <w:rPr>
                <w:rFonts w:ascii="Corbel" w:hAnsi="Corbel"/>
              </w:rPr>
            </w:pPr>
          </w:p>
        </w:tc>
        <w:tc>
          <w:tcPr>
            <w:tcW w:w="1361" w:type="dxa"/>
          </w:tcPr>
          <w:p w14:paraId="647A8F0F" w14:textId="77777777" w:rsidR="00CB5F4F" w:rsidRPr="009E195E" w:rsidRDefault="00CB5F4F" w:rsidP="003B4EC6">
            <w:pPr>
              <w:rPr>
                <w:rFonts w:ascii="Corbel" w:hAnsi="Corbel"/>
              </w:rPr>
            </w:pPr>
          </w:p>
        </w:tc>
        <w:tc>
          <w:tcPr>
            <w:tcW w:w="1361" w:type="dxa"/>
          </w:tcPr>
          <w:p w14:paraId="58C8F4BD" w14:textId="1C2F7A7B" w:rsidR="00CB5F4F" w:rsidRPr="009E195E" w:rsidRDefault="00CB5F4F" w:rsidP="003B4EC6">
            <w:pPr>
              <w:rPr>
                <w:rFonts w:ascii="Corbel" w:hAnsi="Corbel"/>
              </w:rPr>
            </w:pPr>
          </w:p>
        </w:tc>
        <w:tc>
          <w:tcPr>
            <w:tcW w:w="1707" w:type="dxa"/>
          </w:tcPr>
          <w:p w14:paraId="44E68CA7" w14:textId="77777777" w:rsidR="00CB5F4F" w:rsidRPr="009E195E" w:rsidRDefault="00CB5F4F" w:rsidP="003B4EC6">
            <w:pPr>
              <w:rPr>
                <w:rFonts w:ascii="Corbel" w:hAnsi="Corbel"/>
              </w:rPr>
            </w:pPr>
          </w:p>
        </w:tc>
        <w:tc>
          <w:tcPr>
            <w:tcW w:w="1802" w:type="dxa"/>
          </w:tcPr>
          <w:p w14:paraId="3061ED46" w14:textId="7ED4CDC2" w:rsidR="00CB5F4F" w:rsidRPr="009E195E" w:rsidRDefault="00CB5F4F" w:rsidP="003B4EC6">
            <w:pPr>
              <w:rPr>
                <w:rFonts w:ascii="Corbel" w:hAnsi="Corbel"/>
              </w:rPr>
            </w:pPr>
          </w:p>
        </w:tc>
      </w:tr>
      <w:tr w:rsidR="00CB5F4F" w:rsidRPr="009E195E" w14:paraId="5FD7C58A" w14:textId="77777777" w:rsidTr="00CB5F4F">
        <w:trPr>
          <w:trHeight w:val="420"/>
        </w:trPr>
        <w:tc>
          <w:tcPr>
            <w:tcW w:w="2110" w:type="dxa"/>
          </w:tcPr>
          <w:p w14:paraId="02AE9764" w14:textId="77777777" w:rsidR="00CB5F4F" w:rsidRPr="009E195E" w:rsidRDefault="00CB5F4F" w:rsidP="003B4EC6">
            <w:pPr>
              <w:rPr>
                <w:rFonts w:ascii="Corbel" w:hAnsi="Corbel"/>
              </w:rPr>
            </w:pPr>
          </w:p>
          <w:p w14:paraId="7EF29BF5" w14:textId="77777777" w:rsidR="00CB5F4F" w:rsidRPr="009E195E" w:rsidRDefault="00CB5F4F" w:rsidP="003B4EC6">
            <w:pPr>
              <w:rPr>
                <w:rFonts w:ascii="Corbel" w:hAnsi="Corbel"/>
              </w:rPr>
            </w:pPr>
          </w:p>
        </w:tc>
        <w:tc>
          <w:tcPr>
            <w:tcW w:w="1636" w:type="dxa"/>
          </w:tcPr>
          <w:p w14:paraId="70A4FC5C" w14:textId="77777777" w:rsidR="00CB5F4F" w:rsidRPr="009E195E" w:rsidRDefault="00CB5F4F" w:rsidP="003B4EC6">
            <w:pPr>
              <w:rPr>
                <w:rFonts w:ascii="Corbel" w:hAnsi="Corbel"/>
              </w:rPr>
            </w:pPr>
          </w:p>
        </w:tc>
        <w:tc>
          <w:tcPr>
            <w:tcW w:w="1778" w:type="dxa"/>
          </w:tcPr>
          <w:p w14:paraId="7D07F702" w14:textId="77777777" w:rsidR="00CB5F4F" w:rsidRPr="009E195E" w:rsidRDefault="00CB5F4F" w:rsidP="003B4EC6">
            <w:pPr>
              <w:rPr>
                <w:rFonts w:ascii="Corbel" w:hAnsi="Corbel"/>
              </w:rPr>
            </w:pPr>
          </w:p>
        </w:tc>
        <w:tc>
          <w:tcPr>
            <w:tcW w:w="1765" w:type="dxa"/>
          </w:tcPr>
          <w:p w14:paraId="3C5614E5" w14:textId="1F64E73E" w:rsidR="00CB5F4F" w:rsidRPr="009E195E" w:rsidRDefault="00CB5F4F" w:rsidP="003B4EC6">
            <w:pPr>
              <w:rPr>
                <w:rFonts w:ascii="Corbel" w:hAnsi="Corbel"/>
              </w:rPr>
            </w:pPr>
          </w:p>
        </w:tc>
        <w:tc>
          <w:tcPr>
            <w:tcW w:w="1323" w:type="dxa"/>
          </w:tcPr>
          <w:p w14:paraId="4D6C6E95" w14:textId="77777777" w:rsidR="00CB5F4F" w:rsidRPr="009E195E" w:rsidRDefault="00CB5F4F" w:rsidP="003B4EC6">
            <w:pPr>
              <w:rPr>
                <w:rFonts w:ascii="Corbel" w:hAnsi="Corbel"/>
              </w:rPr>
            </w:pPr>
          </w:p>
        </w:tc>
        <w:tc>
          <w:tcPr>
            <w:tcW w:w="1361" w:type="dxa"/>
          </w:tcPr>
          <w:p w14:paraId="3E1184D0" w14:textId="77777777" w:rsidR="00CB5F4F" w:rsidRPr="009E195E" w:rsidRDefault="00CB5F4F" w:rsidP="003B4EC6">
            <w:pPr>
              <w:rPr>
                <w:rFonts w:ascii="Corbel" w:hAnsi="Corbel"/>
              </w:rPr>
            </w:pPr>
          </w:p>
        </w:tc>
        <w:tc>
          <w:tcPr>
            <w:tcW w:w="1361" w:type="dxa"/>
          </w:tcPr>
          <w:p w14:paraId="53DB185A" w14:textId="4CCF0C23" w:rsidR="00CB5F4F" w:rsidRPr="009E195E" w:rsidRDefault="00CB5F4F" w:rsidP="003B4EC6">
            <w:pPr>
              <w:rPr>
                <w:rFonts w:ascii="Corbel" w:hAnsi="Corbel"/>
              </w:rPr>
            </w:pPr>
          </w:p>
        </w:tc>
        <w:tc>
          <w:tcPr>
            <w:tcW w:w="1707" w:type="dxa"/>
          </w:tcPr>
          <w:p w14:paraId="5A5D0F11" w14:textId="77777777" w:rsidR="00CB5F4F" w:rsidRPr="009E195E" w:rsidRDefault="00CB5F4F" w:rsidP="003B4EC6">
            <w:pPr>
              <w:rPr>
                <w:rFonts w:ascii="Corbel" w:hAnsi="Corbel"/>
              </w:rPr>
            </w:pPr>
          </w:p>
        </w:tc>
        <w:tc>
          <w:tcPr>
            <w:tcW w:w="1802" w:type="dxa"/>
          </w:tcPr>
          <w:p w14:paraId="174226D0" w14:textId="5BAEC233" w:rsidR="00CB5F4F" w:rsidRPr="009E195E" w:rsidRDefault="00CB5F4F" w:rsidP="003B4EC6">
            <w:pPr>
              <w:rPr>
                <w:rFonts w:ascii="Corbel" w:hAnsi="Corbel"/>
              </w:rPr>
            </w:pPr>
          </w:p>
        </w:tc>
      </w:tr>
      <w:tr w:rsidR="00CB5F4F" w:rsidRPr="009E195E" w14:paraId="4BCC1F95" w14:textId="77777777" w:rsidTr="00CB5F4F">
        <w:trPr>
          <w:trHeight w:val="408"/>
        </w:trPr>
        <w:tc>
          <w:tcPr>
            <w:tcW w:w="2110" w:type="dxa"/>
          </w:tcPr>
          <w:p w14:paraId="73C22003" w14:textId="77777777" w:rsidR="00CB5F4F" w:rsidRPr="009E195E" w:rsidRDefault="00CB5F4F" w:rsidP="003B4EC6">
            <w:pPr>
              <w:rPr>
                <w:rFonts w:ascii="Corbel" w:hAnsi="Corbel"/>
              </w:rPr>
            </w:pPr>
          </w:p>
          <w:p w14:paraId="79530DF8" w14:textId="77777777" w:rsidR="00CB5F4F" w:rsidRPr="009E195E" w:rsidRDefault="00CB5F4F" w:rsidP="003B4EC6">
            <w:pPr>
              <w:rPr>
                <w:rFonts w:ascii="Corbel" w:hAnsi="Corbel"/>
              </w:rPr>
            </w:pPr>
          </w:p>
        </w:tc>
        <w:tc>
          <w:tcPr>
            <w:tcW w:w="1636" w:type="dxa"/>
          </w:tcPr>
          <w:p w14:paraId="301DDA87" w14:textId="77777777" w:rsidR="00CB5F4F" w:rsidRPr="009E195E" w:rsidRDefault="00CB5F4F" w:rsidP="003B4EC6">
            <w:pPr>
              <w:rPr>
                <w:rFonts w:ascii="Corbel" w:hAnsi="Corbel"/>
              </w:rPr>
            </w:pPr>
          </w:p>
        </w:tc>
        <w:tc>
          <w:tcPr>
            <w:tcW w:w="1778" w:type="dxa"/>
          </w:tcPr>
          <w:p w14:paraId="3C7ED781" w14:textId="77777777" w:rsidR="00CB5F4F" w:rsidRPr="009E195E" w:rsidRDefault="00CB5F4F" w:rsidP="003B4EC6">
            <w:pPr>
              <w:rPr>
                <w:rFonts w:ascii="Corbel" w:hAnsi="Corbel"/>
              </w:rPr>
            </w:pPr>
          </w:p>
        </w:tc>
        <w:tc>
          <w:tcPr>
            <w:tcW w:w="1765" w:type="dxa"/>
          </w:tcPr>
          <w:p w14:paraId="024BDF1B" w14:textId="359BFE7D" w:rsidR="00CB5F4F" w:rsidRPr="009E195E" w:rsidRDefault="00CB5F4F" w:rsidP="003B4EC6">
            <w:pPr>
              <w:rPr>
                <w:rFonts w:ascii="Corbel" w:hAnsi="Corbel"/>
              </w:rPr>
            </w:pPr>
          </w:p>
        </w:tc>
        <w:tc>
          <w:tcPr>
            <w:tcW w:w="1323" w:type="dxa"/>
          </w:tcPr>
          <w:p w14:paraId="33BAB399" w14:textId="77777777" w:rsidR="00CB5F4F" w:rsidRPr="009E195E" w:rsidRDefault="00CB5F4F" w:rsidP="003B4EC6">
            <w:pPr>
              <w:rPr>
                <w:rFonts w:ascii="Corbel" w:hAnsi="Corbel"/>
              </w:rPr>
            </w:pPr>
          </w:p>
        </w:tc>
        <w:tc>
          <w:tcPr>
            <w:tcW w:w="1361" w:type="dxa"/>
          </w:tcPr>
          <w:p w14:paraId="2A37A8A4" w14:textId="77777777" w:rsidR="00CB5F4F" w:rsidRPr="009E195E" w:rsidRDefault="00CB5F4F" w:rsidP="003B4EC6">
            <w:pPr>
              <w:rPr>
                <w:rFonts w:ascii="Corbel" w:hAnsi="Corbel"/>
              </w:rPr>
            </w:pPr>
          </w:p>
        </w:tc>
        <w:tc>
          <w:tcPr>
            <w:tcW w:w="1361" w:type="dxa"/>
          </w:tcPr>
          <w:p w14:paraId="1C88D58B" w14:textId="41210132" w:rsidR="00CB5F4F" w:rsidRPr="009E195E" w:rsidRDefault="00CB5F4F" w:rsidP="003B4EC6">
            <w:pPr>
              <w:rPr>
                <w:rFonts w:ascii="Corbel" w:hAnsi="Corbel"/>
              </w:rPr>
            </w:pPr>
          </w:p>
        </w:tc>
        <w:tc>
          <w:tcPr>
            <w:tcW w:w="1707" w:type="dxa"/>
          </w:tcPr>
          <w:p w14:paraId="15AA498D" w14:textId="77777777" w:rsidR="00CB5F4F" w:rsidRPr="009E195E" w:rsidRDefault="00CB5F4F" w:rsidP="003B4EC6">
            <w:pPr>
              <w:rPr>
                <w:rFonts w:ascii="Corbel" w:hAnsi="Corbel"/>
              </w:rPr>
            </w:pPr>
          </w:p>
        </w:tc>
        <w:tc>
          <w:tcPr>
            <w:tcW w:w="1802" w:type="dxa"/>
          </w:tcPr>
          <w:p w14:paraId="487501A0" w14:textId="3F17F8A3" w:rsidR="00CB5F4F" w:rsidRPr="009E195E" w:rsidRDefault="00CB5F4F" w:rsidP="003B4EC6">
            <w:pPr>
              <w:rPr>
                <w:rFonts w:ascii="Corbel" w:hAnsi="Corbel"/>
              </w:rPr>
            </w:pPr>
          </w:p>
        </w:tc>
      </w:tr>
      <w:tr w:rsidR="00CB5F4F" w:rsidRPr="009E195E" w14:paraId="1FB88BE1" w14:textId="77777777" w:rsidTr="00CB5F4F">
        <w:trPr>
          <w:trHeight w:val="420"/>
        </w:trPr>
        <w:tc>
          <w:tcPr>
            <w:tcW w:w="2110" w:type="dxa"/>
          </w:tcPr>
          <w:p w14:paraId="70E46367" w14:textId="77777777" w:rsidR="00CB5F4F" w:rsidRPr="009E195E" w:rsidRDefault="00CB5F4F" w:rsidP="003B4EC6">
            <w:pPr>
              <w:rPr>
                <w:rFonts w:ascii="Corbel" w:hAnsi="Corbel"/>
              </w:rPr>
            </w:pPr>
          </w:p>
          <w:p w14:paraId="04C6632D" w14:textId="77777777" w:rsidR="00CB5F4F" w:rsidRPr="009E195E" w:rsidRDefault="00CB5F4F" w:rsidP="003B4EC6">
            <w:pPr>
              <w:rPr>
                <w:rFonts w:ascii="Corbel" w:hAnsi="Corbel"/>
              </w:rPr>
            </w:pPr>
          </w:p>
        </w:tc>
        <w:tc>
          <w:tcPr>
            <w:tcW w:w="1636" w:type="dxa"/>
          </w:tcPr>
          <w:p w14:paraId="546DD637" w14:textId="77777777" w:rsidR="00CB5F4F" w:rsidRPr="009E195E" w:rsidRDefault="00CB5F4F" w:rsidP="003B4EC6">
            <w:pPr>
              <w:rPr>
                <w:rFonts w:ascii="Corbel" w:hAnsi="Corbel"/>
              </w:rPr>
            </w:pPr>
          </w:p>
        </w:tc>
        <w:tc>
          <w:tcPr>
            <w:tcW w:w="1778" w:type="dxa"/>
          </w:tcPr>
          <w:p w14:paraId="484C4397" w14:textId="77777777" w:rsidR="00CB5F4F" w:rsidRPr="009E195E" w:rsidRDefault="00CB5F4F" w:rsidP="003B4EC6">
            <w:pPr>
              <w:rPr>
                <w:rFonts w:ascii="Corbel" w:hAnsi="Corbel"/>
              </w:rPr>
            </w:pPr>
          </w:p>
        </w:tc>
        <w:tc>
          <w:tcPr>
            <w:tcW w:w="1765" w:type="dxa"/>
          </w:tcPr>
          <w:p w14:paraId="49D77975" w14:textId="691E3E63" w:rsidR="00CB5F4F" w:rsidRPr="009E195E" w:rsidRDefault="00CB5F4F" w:rsidP="003B4EC6">
            <w:pPr>
              <w:rPr>
                <w:rFonts w:ascii="Corbel" w:hAnsi="Corbel"/>
              </w:rPr>
            </w:pPr>
          </w:p>
        </w:tc>
        <w:tc>
          <w:tcPr>
            <w:tcW w:w="1323" w:type="dxa"/>
          </w:tcPr>
          <w:p w14:paraId="6A5B5B9D" w14:textId="77777777" w:rsidR="00CB5F4F" w:rsidRPr="009E195E" w:rsidRDefault="00CB5F4F" w:rsidP="003B4EC6">
            <w:pPr>
              <w:rPr>
                <w:rFonts w:ascii="Corbel" w:hAnsi="Corbel"/>
              </w:rPr>
            </w:pPr>
          </w:p>
        </w:tc>
        <w:tc>
          <w:tcPr>
            <w:tcW w:w="1361" w:type="dxa"/>
          </w:tcPr>
          <w:p w14:paraId="199027B4" w14:textId="77777777" w:rsidR="00CB5F4F" w:rsidRPr="009E195E" w:rsidRDefault="00CB5F4F" w:rsidP="003B4EC6">
            <w:pPr>
              <w:rPr>
                <w:rFonts w:ascii="Corbel" w:hAnsi="Corbel"/>
              </w:rPr>
            </w:pPr>
          </w:p>
        </w:tc>
        <w:tc>
          <w:tcPr>
            <w:tcW w:w="1361" w:type="dxa"/>
          </w:tcPr>
          <w:p w14:paraId="4DD67545" w14:textId="344D6E60" w:rsidR="00CB5F4F" w:rsidRPr="009E195E" w:rsidRDefault="00CB5F4F" w:rsidP="003B4EC6">
            <w:pPr>
              <w:rPr>
                <w:rFonts w:ascii="Corbel" w:hAnsi="Corbel"/>
              </w:rPr>
            </w:pPr>
          </w:p>
        </w:tc>
        <w:tc>
          <w:tcPr>
            <w:tcW w:w="1707" w:type="dxa"/>
          </w:tcPr>
          <w:p w14:paraId="3147CE3F" w14:textId="77777777" w:rsidR="00CB5F4F" w:rsidRPr="009E195E" w:rsidRDefault="00CB5F4F" w:rsidP="003B4EC6">
            <w:pPr>
              <w:rPr>
                <w:rFonts w:ascii="Corbel" w:hAnsi="Corbel"/>
              </w:rPr>
            </w:pPr>
          </w:p>
        </w:tc>
        <w:tc>
          <w:tcPr>
            <w:tcW w:w="1802" w:type="dxa"/>
          </w:tcPr>
          <w:p w14:paraId="375DACBC" w14:textId="40D472E0" w:rsidR="00CB5F4F" w:rsidRPr="009E195E" w:rsidRDefault="00CB5F4F" w:rsidP="003B4EC6">
            <w:pPr>
              <w:rPr>
                <w:rFonts w:ascii="Corbel" w:hAnsi="Corbel"/>
              </w:rPr>
            </w:pPr>
          </w:p>
        </w:tc>
      </w:tr>
      <w:tr w:rsidR="00CB5F4F" w:rsidRPr="009E195E" w14:paraId="2EB17748" w14:textId="77777777" w:rsidTr="00CB5F4F">
        <w:trPr>
          <w:trHeight w:val="408"/>
        </w:trPr>
        <w:tc>
          <w:tcPr>
            <w:tcW w:w="2110" w:type="dxa"/>
          </w:tcPr>
          <w:p w14:paraId="05DAF994" w14:textId="77777777" w:rsidR="00CB5F4F" w:rsidRPr="009E195E" w:rsidRDefault="00CB5F4F" w:rsidP="003B4EC6">
            <w:pPr>
              <w:rPr>
                <w:rFonts w:ascii="Corbel" w:hAnsi="Corbel"/>
              </w:rPr>
            </w:pPr>
          </w:p>
          <w:p w14:paraId="3CA55724" w14:textId="77777777" w:rsidR="00CB5F4F" w:rsidRPr="009E195E" w:rsidRDefault="00CB5F4F" w:rsidP="003B4EC6">
            <w:pPr>
              <w:rPr>
                <w:rFonts w:ascii="Corbel" w:hAnsi="Corbel"/>
              </w:rPr>
            </w:pPr>
          </w:p>
        </w:tc>
        <w:tc>
          <w:tcPr>
            <w:tcW w:w="1636" w:type="dxa"/>
          </w:tcPr>
          <w:p w14:paraId="2026F7B2" w14:textId="77777777" w:rsidR="00CB5F4F" w:rsidRPr="009E195E" w:rsidRDefault="00CB5F4F" w:rsidP="003B4EC6">
            <w:pPr>
              <w:rPr>
                <w:rFonts w:ascii="Corbel" w:hAnsi="Corbel"/>
              </w:rPr>
            </w:pPr>
          </w:p>
        </w:tc>
        <w:tc>
          <w:tcPr>
            <w:tcW w:w="1778" w:type="dxa"/>
          </w:tcPr>
          <w:p w14:paraId="4AB1FD7F" w14:textId="77777777" w:rsidR="00CB5F4F" w:rsidRPr="009E195E" w:rsidRDefault="00CB5F4F" w:rsidP="003B4EC6">
            <w:pPr>
              <w:rPr>
                <w:rFonts w:ascii="Corbel" w:hAnsi="Corbel"/>
              </w:rPr>
            </w:pPr>
          </w:p>
        </w:tc>
        <w:tc>
          <w:tcPr>
            <w:tcW w:w="1765" w:type="dxa"/>
          </w:tcPr>
          <w:p w14:paraId="2E0CD8A5" w14:textId="30C9D9B7" w:rsidR="00CB5F4F" w:rsidRPr="009E195E" w:rsidRDefault="00CB5F4F" w:rsidP="003B4EC6">
            <w:pPr>
              <w:rPr>
                <w:rFonts w:ascii="Corbel" w:hAnsi="Corbel"/>
              </w:rPr>
            </w:pPr>
          </w:p>
        </w:tc>
        <w:tc>
          <w:tcPr>
            <w:tcW w:w="1323" w:type="dxa"/>
          </w:tcPr>
          <w:p w14:paraId="3DE0003E" w14:textId="77777777" w:rsidR="00CB5F4F" w:rsidRPr="009E195E" w:rsidRDefault="00CB5F4F" w:rsidP="003B4EC6">
            <w:pPr>
              <w:rPr>
                <w:rFonts w:ascii="Corbel" w:hAnsi="Corbel"/>
              </w:rPr>
            </w:pPr>
          </w:p>
        </w:tc>
        <w:tc>
          <w:tcPr>
            <w:tcW w:w="1361" w:type="dxa"/>
          </w:tcPr>
          <w:p w14:paraId="7497ABA1" w14:textId="77777777" w:rsidR="00CB5F4F" w:rsidRPr="009E195E" w:rsidRDefault="00CB5F4F" w:rsidP="003B4EC6">
            <w:pPr>
              <w:rPr>
                <w:rFonts w:ascii="Corbel" w:hAnsi="Corbel"/>
              </w:rPr>
            </w:pPr>
          </w:p>
        </w:tc>
        <w:tc>
          <w:tcPr>
            <w:tcW w:w="1361" w:type="dxa"/>
          </w:tcPr>
          <w:p w14:paraId="55761D3E" w14:textId="4A4FDB2A" w:rsidR="00CB5F4F" w:rsidRPr="009E195E" w:rsidRDefault="00CB5F4F" w:rsidP="003B4EC6">
            <w:pPr>
              <w:rPr>
                <w:rFonts w:ascii="Corbel" w:hAnsi="Corbel"/>
              </w:rPr>
            </w:pPr>
          </w:p>
        </w:tc>
        <w:tc>
          <w:tcPr>
            <w:tcW w:w="1707" w:type="dxa"/>
          </w:tcPr>
          <w:p w14:paraId="2719183A" w14:textId="77777777" w:rsidR="00CB5F4F" w:rsidRPr="009E195E" w:rsidRDefault="00CB5F4F" w:rsidP="003B4EC6">
            <w:pPr>
              <w:rPr>
                <w:rFonts w:ascii="Corbel" w:hAnsi="Corbel"/>
              </w:rPr>
            </w:pPr>
          </w:p>
        </w:tc>
        <w:tc>
          <w:tcPr>
            <w:tcW w:w="1802" w:type="dxa"/>
          </w:tcPr>
          <w:p w14:paraId="2F4CC1BF" w14:textId="2AC01CAE" w:rsidR="00CB5F4F" w:rsidRPr="009E195E" w:rsidRDefault="00CB5F4F" w:rsidP="003B4EC6">
            <w:pPr>
              <w:rPr>
                <w:rFonts w:ascii="Corbel" w:hAnsi="Corbel"/>
              </w:rPr>
            </w:pPr>
          </w:p>
        </w:tc>
      </w:tr>
      <w:tr w:rsidR="00CB5F4F" w:rsidRPr="009E195E" w14:paraId="4DDFBD20" w14:textId="77777777" w:rsidTr="00CB5F4F">
        <w:trPr>
          <w:trHeight w:val="420"/>
        </w:trPr>
        <w:tc>
          <w:tcPr>
            <w:tcW w:w="2110" w:type="dxa"/>
          </w:tcPr>
          <w:p w14:paraId="6939D627" w14:textId="77777777" w:rsidR="00CB5F4F" w:rsidRPr="009E195E" w:rsidRDefault="00CB5F4F" w:rsidP="003B4EC6">
            <w:pPr>
              <w:rPr>
                <w:rFonts w:ascii="Corbel" w:hAnsi="Corbel"/>
              </w:rPr>
            </w:pPr>
          </w:p>
          <w:p w14:paraId="6AD97D91" w14:textId="77777777" w:rsidR="00CB5F4F" w:rsidRPr="009E195E" w:rsidRDefault="00CB5F4F" w:rsidP="003B4EC6">
            <w:pPr>
              <w:rPr>
                <w:rFonts w:ascii="Corbel" w:hAnsi="Corbel"/>
              </w:rPr>
            </w:pPr>
          </w:p>
        </w:tc>
        <w:tc>
          <w:tcPr>
            <w:tcW w:w="1636" w:type="dxa"/>
          </w:tcPr>
          <w:p w14:paraId="1C7926EB" w14:textId="77777777" w:rsidR="00CB5F4F" w:rsidRPr="009E195E" w:rsidRDefault="00CB5F4F" w:rsidP="003B4EC6">
            <w:pPr>
              <w:rPr>
                <w:rFonts w:ascii="Corbel" w:hAnsi="Corbel"/>
              </w:rPr>
            </w:pPr>
          </w:p>
        </w:tc>
        <w:tc>
          <w:tcPr>
            <w:tcW w:w="1778" w:type="dxa"/>
          </w:tcPr>
          <w:p w14:paraId="048CE9C7" w14:textId="77777777" w:rsidR="00CB5F4F" w:rsidRPr="009E195E" w:rsidRDefault="00CB5F4F" w:rsidP="003B4EC6">
            <w:pPr>
              <w:rPr>
                <w:rFonts w:ascii="Corbel" w:hAnsi="Corbel"/>
              </w:rPr>
            </w:pPr>
          </w:p>
        </w:tc>
        <w:tc>
          <w:tcPr>
            <w:tcW w:w="1765" w:type="dxa"/>
          </w:tcPr>
          <w:p w14:paraId="34B316FE" w14:textId="2956DDEF" w:rsidR="00CB5F4F" w:rsidRPr="009E195E" w:rsidRDefault="00CB5F4F" w:rsidP="003B4EC6">
            <w:pPr>
              <w:rPr>
                <w:rFonts w:ascii="Corbel" w:hAnsi="Corbel"/>
              </w:rPr>
            </w:pPr>
          </w:p>
        </w:tc>
        <w:tc>
          <w:tcPr>
            <w:tcW w:w="1323" w:type="dxa"/>
          </w:tcPr>
          <w:p w14:paraId="5585D6BA" w14:textId="77777777" w:rsidR="00CB5F4F" w:rsidRPr="009E195E" w:rsidRDefault="00CB5F4F" w:rsidP="003B4EC6">
            <w:pPr>
              <w:rPr>
                <w:rFonts w:ascii="Corbel" w:hAnsi="Corbel"/>
              </w:rPr>
            </w:pPr>
          </w:p>
        </w:tc>
        <w:tc>
          <w:tcPr>
            <w:tcW w:w="1361" w:type="dxa"/>
          </w:tcPr>
          <w:p w14:paraId="0F79ABF0" w14:textId="77777777" w:rsidR="00CB5F4F" w:rsidRPr="009E195E" w:rsidRDefault="00CB5F4F" w:rsidP="003B4EC6">
            <w:pPr>
              <w:rPr>
                <w:rFonts w:ascii="Corbel" w:hAnsi="Corbel"/>
              </w:rPr>
            </w:pPr>
          </w:p>
        </w:tc>
        <w:tc>
          <w:tcPr>
            <w:tcW w:w="1361" w:type="dxa"/>
          </w:tcPr>
          <w:p w14:paraId="0A8B9037" w14:textId="79A0235D" w:rsidR="00CB5F4F" w:rsidRPr="009E195E" w:rsidRDefault="00CB5F4F" w:rsidP="003B4EC6">
            <w:pPr>
              <w:rPr>
                <w:rFonts w:ascii="Corbel" w:hAnsi="Corbel"/>
              </w:rPr>
            </w:pPr>
          </w:p>
        </w:tc>
        <w:tc>
          <w:tcPr>
            <w:tcW w:w="1707" w:type="dxa"/>
          </w:tcPr>
          <w:p w14:paraId="44B44449" w14:textId="77777777" w:rsidR="00CB5F4F" w:rsidRPr="009E195E" w:rsidRDefault="00CB5F4F" w:rsidP="003B4EC6">
            <w:pPr>
              <w:rPr>
                <w:rFonts w:ascii="Corbel" w:hAnsi="Corbel"/>
              </w:rPr>
            </w:pPr>
          </w:p>
        </w:tc>
        <w:tc>
          <w:tcPr>
            <w:tcW w:w="1802" w:type="dxa"/>
          </w:tcPr>
          <w:p w14:paraId="27283E03" w14:textId="08C33AD2" w:rsidR="00CB5F4F" w:rsidRPr="009E195E" w:rsidRDefault="00CB5F4F" w:rsidP="003B4EC6">
            <w:pPr>
              <w:rPr>
                <w:rFonts w:ascii="Corbel" w:hAnsi="Corbel"/>
              </w:rPr>
            </w:pPr>
          </w:p>
        </w:tc>
      </w:tr>
    </w:tbl>
    <w:p w14:paraId="36EC0503" w14:textId="77777777" w:rsidR="009E195E" w:rsidRPr="009E195E" w:rsidRDefault="009E195E" w:rsidP="009E195E">
      <w:pPr>
        <w:rPr>
          <w:rFonts w:ascii="Corbel" w:hAnsi="Corbel"/>
          <w:sz w:val="22"/>
          <w:szCs w:val="22"/>
        </w:rPr>
      </w:pPr>
    </w:p>
    <w:p w14:paraId="30393549" w14:textId="50A16FBF" w:rsidR="00CC554B" w:rsidRDefault="009E195E" w:rsidP="009E195E">
      <w:pPr>
        <w:rPr>
          <w:rFonts w:ascii="Corbel" w:hAnsi="Corbel"/>
          <w:sz w:val="22"/>
          <w:szCs w:val="22"/>
        </w:rPr>
      </w:pPr>
      <w:r w:rsidRPr="009E195E">
        <w:rPr>
          <w:rFonts w:ascii="Corbel" w:hAnsi="Corbel"/>
          <w:sz w:val="22"/>
          <w:szCs w:val="22"/>
        </w:rPr>
        <w:t xml:space="preserve">This form should be used for </w:t>
      </w:r>
      <w:r w:rsidRPr="009E195E">
        <w:rPr>
          <w:rFonts w:ascii="Corbel" w:hAnsi="Corbel"/>
          <w:b/>
          <w:sz w:val="22"/>
          <w:szCs w:val="22"/>
        </w:rPr>
        <w:t>all</w:t>
      </w:r>
      <w:r w:rsidRPr="009E195E">
        <w:rPr>
          <w:rFonts w:ascii="Corbel" w:hAnsi="Corbel"/>
          <w:sz w:val="22"/>
          <w:szCs w:val="22"/>
        </w:rPr>
        <w:t xml:space="preserve"> medication including Epi-pens, </w:t>
      </w:r>
      <w:r w:rsidR="00CB5F4F">
        <w:rPr>
          <w:rFonts w:ascii="Corbel" w:hAnsi="Corbel"/>
          <w:sz w:val="22"/>
          <w:szCs w:val="22"/>
        </w:rPr>
        <w:t xml:space="preserve">antibiotics, </w:t>
      </w:r>
      <w:r w:rsidRPr="009E195E">
        <w:rPr>
          <w:rFonts w:ascii="Corbel" w:hAnsi="Corbel"/>
          <w:sz w:val="22"/>
          <w:szCs w:val="22"/>
        </w:rPr>
        <w:t>creams and inhalers</w:t>
      </w:r>
    </w:p>
    <w:p w14:paraId="36323B41" w14:textId="77777777" w:rsidR="00D727C8" w:rsidRPr="009E195E" w:rsidRDefault="00D727C8" w:rsidP="009E195E">
      <w:pPr>
        <w:rPr>
          <w:rFonts w:ascii="Corbel" w:hAnsi="Corbel"/>
          <w:sz w:val="22"/>
          <w:szCs w:val="22"/>
        </w:rPr>
      </w:pPr>
    </w:p>
    <w:p w14:paraId="6CA66EEC" w14:textId="0C7BC12F" w:rsidR="00E37340" w:rsidRPr="00B95ED1" w:rsidRDefault="00E37340" w:rsidP="00E37340">
      <w:pPr>
        <w:pStyle w:val="Heading2"/>
        <w:rPr>
          <w:color w:val="auto"/>
        </w:rPr>
      </w:pPr>
      <w:r w:rsidRPr="00B95ED1">
        <w:rPr>
          <w:rFonts w:ascii="Corbel" w:eastAsia="Calibri" w:hAnsi="Corbel" w:cs="Arial"/>
          <w:b/>
          <w:noProof/>
          <w:color w:val="auto"/>
          <w:sz w:val="20"/>
          <w:szCs w:val="20"/>
          <w:u w:val="single"/>
          <w:lang w:eastAsia="en-GB"/>
        </w:rPr>
        <w:lastRenderedPageBreak/>
        <w:drawing>
          <wp:anchor distT="0" distB="0" distL="114300" distR="114300" simplePos="0" relativeHeight="251809792" behindDoc="0" locked="0" layoutInCell="1" allowOverlap="1" wp14:anchorId="43BC7382" wp14:editId="15BAE959">
            <wp:simplePos x="0" y="0"/>
            <wp:positionH relativeFrom="margin">
              <wp:posOffset>-237490</wp:posOffset>
            </wp:positionH>
            <wp:positionV relativeFrom="paragraph">
              <wp:posOffset>302260</wp:posOffset>
            </wp:positionV>
            <wp:extent cx="1308164" cy="666750"/>
            <wp:effectExtent l="0" t="0" r="6350" b="0"/>
            <wp:wrapNone/>
            <wp:docPr id="11" name="Picture 11" descr="E:\Lighthouse Trust\Lighthouse Trust 2025-26\LOGOS\Lighthouse MTA logo 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ighthouse Trust\Lighthouse Trust 2025-26\LOGOS\Lighthouse MTA logo JPG.jpg"/>
                    <pic:cNvPicPr>
                      <a:picLocks noChangeAspect="1" noChangeArrowheads="1"/>
                    </pic:cNvPicPr>
                  </pic:nvPicPr>
                  <pic:blipFill>
                    <a:blip r:embed="rId21" cstate="print">
                      <a:clrChange>
                        <a:clrFrom>
                          <a:srgbClr val="FFFEFC"/>
                        </a:clrFrom>
                        <a:clrTo>
                          <a:srgbClr val="FFFEFC">
                            <a:alpha val="0"/>
                          </a:srgbClr>
                        </a:clrTo>
                      </a:clrChange>
                      <a:extLst>
                        <a:ext uri="{28A0092B-C50C-407E-A947-70E740481C1C}">
                          <a14:useLocalDpi xmlns:a14="http://schemas.microsoft.com/office/drawing/2010/main" val="0"/>
                        </a:ext>
                      </a:extLst>
                    </a:blip>
                    <a:srcRect/>
                    <a:stretch>
                      <a:fillRect/>
                    </a:stretch>
                  </pic:blipFill>
                  <pic:spPr bwMode="auto">
                    <a:xfrm>
                      <a:off x="0" y="0"/>
                      <a:ext cx="1308164" cy="666750"/>
                    </a:xfrm>
                    <a:prstGeom prst="rect">
                      <a:avLst/>
                    </a:prstGeom>
                    <a:noFill/>
                    <a:ln>
                      <a:noFill/>
                    </a:ln>
                  </pic:spPr>
                </pic:pic>
              </a:graphicData>
            </a:graphic>
            <wp14:sizeRelH relativeFrom="page">
              <wp14:pctWidth>0</wp14:pctWidth>
            </wp14:sizeRelH>
            <wp14:sizeRelV relativeFrom="page">
              <wp14:pctHeight>0</wp14:pctHeight>
            </wp14:sizeRelV>
          </wp:anchor>
        </w:drawing>
      </w:r>
      <w:r w:rsidR="00B82885" w:rsidRPr="00B95ED1">
        <w:rPr>
          <w:rFonts w:ascii="Corbel" w:hAnsi="Corbel"/>
          <w:b/>
          <w:color w:val="auto"/>
          <w:kern w:val="0"/>
          <w:sz w:val="22"/>
          <w:szCs w:val="22"/>
          <w:lang w:eastAsia="en-GB"/>
        </w:rPr>
        <w:t>Appendix 7</w:t>
      </w:r>
      <w:r w:rsidR="009E195E" w:rsidRPr="00B95ED1">
        <w:rPr>
          <w:rFonts w:ascii="Corbel" w:hAnsi="Corbel"/>
          <w:b/>
          <w:color w:val="auto"/>
          <w:kern w:val="0"/>
          <w:sz w:val="22"/>
          <w:szCs w:val="22"/>
          <w:lang w:eastAsia="en-GB"/>
        </w:rPr>
        <w:t xml:space="preserve">.1 </w:t>
      </w:r>
      <w:r w:rsidR="00B82885" w:rsidRPr="00B95ED1">
        <w:rPr>
          <w:rFonts w:ascii="Corbel" w:hAnsi="Corbel"/>
          <w:b/>
          <w:color w:val="auto"/>
          <w:kern w:val="0"/>
          <w:sz w:val="22"/>
          <w:szCs w:val="22"/>
          <w:lang w:eastAsia="en-GB"/>
        </w:rPr>
        <w:t xml:space="preserve"> Administering medication Record</w:t>
      </w:r>
      <w:r w:rsidRPr="00B95ED1">
        <w:rPr>
          <w:rFonts w:ascii="Corbel" w:hAnsi="Corbel"/>
          <w:b/>
          <w:bCs/>
          <w:noProof/>
          <w:color w:val="auto"/>
          <w:sz w:val="22"/>
          <w:szCs w:val="22"/>
          <w:lang w:eastAsia="en-GB"/>
        </w:rPr>
        <mc:AlternateContent>
          <mc:Choice Requires="wps">
            <w:drawing>
              <wp:anchor distT="45720" distB="45720" distL="114300" distR="114300" simplePos="0" relativeHeight="251810816" behindDoc="0" locked="0" layoutInCell="1" allowOverlap="1" wp14:anchorId="1B6661DD" wp14:editId="2D1C442F">
                <wp:simplePos x="0" y="0"/>
                <wp:positionH relativeFrom="column">
                  <wp:posOffset>8620125</wp:posOffset>
                </wp:positionH>
                <wp:positionV relativeFrom="paragraph">
                  <wp:posOffset>102235</wp:posOffset>
                </wp:positionV>
                <wp:extent cx="952500" cy="704850"/>
                <wp:effectExtent l="0" t="0" r="19050" b="1905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0" cy="704850"/>
                        </a:xfrm>
                        <a:prstGeom prst="rect">
                          <a:avLst/>
                        </a:prstGeom>
                        <a:solidFill>
                          <a:srgbClr val="FFFFFF"/>
                        </a:solidFill>
                        <a:ln w="9525">
                          <a:solidFill>
                            <a:srgbClr val="000000"/>
                          </a:solidFill>
                          <a:miter lim="800000"/>
                          <a:headEnd/>
                          <a:tailEnd/>
                        </a:ln>
                      </wps:spPr>
                      <wps:txbx>
                        <w:txbxContent>
                          <w:p w14:paraId="74B0D3B1" w14:textId="2AB97FCE" w:rsidR="00F606A3" w:rsidRDefault="007548DC" w:rsidP="00E37340">
                            <w:r>
                              <w:rPr>
                                <w:noProof/>
                                <w:lang w:eastAsia="en-GB"/>
                              </w:rPr>
                              <w:drawing>
                                <wp:inline distT="0" distB="0" distL="0" distR="0" wp14:anchorId="2968BAA2" wp14:editId="3305F641">
                                  <wp:extent cx="760730" cy="614477"/>
                                  <wp:effectExtent l="0" t="0" r="1270" b="0"/>
                                  <wp:docPr id="203" name="Picture 203"/>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rotWithShape="1">
                                          <a:blip r:embed="rId12">
                                            <a:extLst>
                                              <a:ext uri="{28A0092B-C50C-407E-A947-70E740481C1C}">
                                                <a14:useLocalDpi xmlns:a14="http://schemas.microsoft.com/office/drawing/2010/main" val="0"/>
                                              </a:ext>
                                            </a:extLst>
                                          </a:blip>
                                          <a:srcRect t="9667"/>
                                          <a:stretch/>
                                        </pic:blipFill>
                                        <pic:spPr bwMode="auto">
                                          <a:xfrm>
                                            <a:off x="0" y="0"/>
                                            <a:ext cx="764284" cy="617348"/>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6661DD" id="_x0000_s1088" type="#_x0000_t202" style="position:absolute;margin-left:678.75pt;margin-top:8.05pt;width:75pt;height:55.5pt;z-index:251810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">
                <v:textbox>
                  <w:txbxContent>
                    <w:p w14:paraId="74B0D3B1" w14:textId="2AB97FCE" w:rsidR="00F606A3" w:rsidRDefault="007548DC" w:rsidP="00E37340">
                      <w:r>
                        <w:rPr>
                          <w:noProof/>
                          <w:lang w:eastAsia="en-GB"/>
                        </w:rPr>
                        <w:drawing>
                          <wp:inline distT="0" distB="0" distL="0" distR="0" wp14:anchorId="2968BAA2" wp14:editId="3305F641">
                            <wp:extent cx="760730" cy="614477"/>
                            <wp:effectExtent l="0" t="0" r="1270" b="0"/>
                            <wp:docPr id="203" name="Picture 203"/>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rotWithShape="1">
                                    <a:blip r:embed="rId12">
                                      <a:extLst>
                                        <a:ext uri="{28A0092B-C50C-407E-A947-70E740481C1C}">
                                          <a14:useLocalDpi xmlns:a14="http://schemas.microsoft.com/office/drawing/2010/main" val="0"/>
                                        </a:ext>
                                      </a:extLst>
                                    </a:blip>
                                    <a:srcRect t="9667"/>
                                    <a:stretch/>
                                  </pic:blipFill>
                                  <pic:spPr bwMode="auto">
                                    <a:xfrm>
                                      <a:off x="0" y="0"/>
                                      <a:ext cx="764284" cy="617348"/>
                                    </a:xfrm>
                                    <a:prstGeom prst="rect">
                                      <a:avLst/>
                                    </a:prstGeom>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r w:rsidRPr="00B95ED1">
        <w:rPr>
          <w:color w:val="auto"/>
        </w:rPr>
        <w:t xml:space="preserve"> </w:t>
      </w:r>
    </w:p>
    <w:tbl>
      <w:tblPr>
        <w:tblStyle w:val="TableGrid"/>
        <w:tblpPr w:leftFromText="180" w:rightFromText="180" w:vertAnchor="page" w:horzAnchor="margin" w:tblpY="3331"/>
        <w:tblW w:w="13791" w:type="dxa"/>
        <w:tblLook w:val="04A0" w:firstRow="1" w:lastRow="0" w:firstColumn="1" w:lastColumn="0" w:noHBand="0" w:noVBand="1"/>
      </w:tblPr>
      <w:tblGrid>
        <w:gridCol w:w="1087"/>
        <w:gridCol w:w="1089"/>
        <w:gridCol w:w="2461"/>
        <w:gridCol w:w="955"/>
        <w:gridCol w:w="1776"/>
        <w:gridCol w:w="1917"/>
        <w:gridCol w:w="1502"/>
        <w:gridCol w:w="1502"/>
        <w:gridCol w:w="1502"/>
      </w:tblGrid>
      <w:tr w:rsidR="003A1C4F" w14:paraId="0A446D0F" w14:textId="77777777" w:rsidTr="003A1C4F">
        <w:trPr>
          <w:trHeight w:val="783"/>
        </w:trPr>
        <w:tc>
          <w:tcPr>
            <w:tcW w:w="1087" w:type="dxa"/>
            <w:shd w:val="clear" w:color="auto" w:fill="F2F2F2" w:themeFill="background1" w:themeFillShade="F2"/>
          </w:tcPr>
          <w:p w14:paraId="590DBDD3" w14:textId="77777777" w:rsidR="003A1C4F" w:rsidRPr="009E195E" w:rsidRDefault="003A1C4F" w:rsidP="003A1C4F">
            <w:pPr>
              <w:jc w:val="center"/>
              <w:rPr>
                <w:rFonts w:ascii="Corbel" w:hAnsi="Corbel"/>
                <w:b/>
                <w:szCs w:val="20"/>
              </w:rPr>
            </w:pPr>
            <w:r w:rsidRPr="009E195E">
              <w:rPr>
                <w:rFonts w:ascii="Corbel" w:hAnsi="Corbel"/>
                <w:b/>
                <w:szCs w:val="20"/>
              </w:rPr>
              <w:t>Date</w:t>
            </w:r>
          </w:p>
        </w:tc>
        <w:tc>
          <w:tcPr>
            <w:tcW w:w="1089" w:type="dxa"/>
            <w:shd w:val="clear" w:color="auto" w:fill="F2F2F2" w:themeFill="background1" w:themeFillShade="F2"/>
          </w:tcPr>
          <w:p w14:paraId="7F3828D5" w14:textId="77777777" w:rsidR="003A1C4F" w:rsidRPr="009E195E" w:rsidRDefault="003A1C4F" w:rsidP="003A1C4F">
            <w:pPr>
              <w:jc w:val="center"/>
              <w:rPr>
                <w:rFonts w:ascii="Corbel" w:hAnsi="Corbel"/>
                <w:b/>
                <w:szCs w:val="20"/>
              </w:rPr>
            </w:pPr>
            <w:r w:rsidRPr="009E195E">
              <w:rPr>
                <w:rFonts w:ascii="Corbel" w:hAnsi="Corbel"/>
                <w:b/>
                <w:szCs w:val="20"/>
              </w:rPr>
              <w:t>Time</w:t>
            </w:r>
          </w:p>
        </w:tc>
        <w:tc>
          <w:tcPr>
            <w:tcW w:w="2461" w:type="dxa"/>
            <w:shd w:val="clear" w:color="auto" w:fill="F2F2F2" w:themeFill="background1" w:themeFillShade="F2"/>
          </w:tcPr>
          <w:p w14:paraId="288363C6" w14:textId="77777777" w:rsidR="003A1C4F" w:rsidRPr="009E195E" w:rsidRDefault="003A1C4F" w:rsidP="003A1C4F">
            <w:pPr>
              <w:jc w:val="center"/>
              <w:rPr>
                <w:rFonts w:ascii="Corbel" w:hAnsi="Corbel"/>
                <w:b/>
                <w:szCs w:val="20"/>
              </w:rPr>
            </w:pPr>
            <w:r w:rsidRPr="009E195E">
              <w:rPr>
                <w:rFonts w:ascii="Corbel" w:hAnsi="Corbel"/>
                <w:b/>
                <w:szCs w:val="20"/>
              </w:rPr>
              <w:t>Name of Medication</w:t>
            </w:r>
          </w:p>
        </w:tc>
        <w:tc>
          <w:tcPr>
            <w:tcW w:w="955" w:type="dxa"/>
            <w:shd w:val="clear" w:color="auto" w:fill="F2F2F2" w:themeFill="background1" w:themeFillShade="F2"/>
          </w:tcPr>
          <w:p w14:paraId="53976816" w14:textId="77777777" w:rsidR="003A1C4F" w:rsidRPr="009E195E" w:rsidRDefault="003A1C4F" w:rsidP="003A1C4F">
            <w:pPr>
              <w:jc w:val="center"/>
              <w:rPr>
                <w:rFonts w:ascii="Corbel" w:hAnsi="Corbel"/>
                <w:b/>
                <w:szCs w:val="20"/>
              </w:rPr>
            </w:pPr>
            <w:r w:rsidRPr="009E195E">
              <w:rPr>
                <w:rFonts w:ascii="Corbel" w:hAnsi="Corbel"/>
                <w:b/>
                <w:szCs w:val="20"/>
              </w:rPr>
              <w:t>Dose Given</w:t>
            </w:r>
          </w:p>
        </w:tc>
        <w:tc>
          <w:tcPr>
            <w:tcW w:w="1776" w:type="dxa"/>
            <w:shd w:val="clear" w:color="auto" w:fill="F2F2F2" w:themeFill="background1" w:themeFillShade="F2"/>
          </w:tcPr>
          <w:p w14:paraId="728106EE" w14:textId="77777777" w:rsidR="003A1C4F" w:rsidRPr="009E195E" w:rsidRDefault="003A1C4F" w:rsidP="003A1C4F">
            <w:pPr>
              <w:jc w:val="center"/>
              <w:rPr>
                <w:rFonts w:ascii="Corbel" w:hAnsi="Corbel"/>
                <w:b/>
                <w:szCs w:val="20"/>
              </w:rPr>
            </w:pPr>
            <w:r w:rsidRPr="009E195E">
              <w:rPr>
                <w:rFonts w:ascii="Corbel" w:hAnsi="Corbel"/>
                <w:b/>
                <w:szCs w:val="20"/>
              </w:rPr>
              <w:t>Any Reactions?</w:t>
            </w:r>
          </w:p>
        </w:tc>
        <w:tc>
          <w:tcPr>
            <w:tcW w:w="1917" w:type="dxa"/>
            <w:shd w:val="clear" w:color="auto" w:fill="F2F2F2" w:themeFill="background1" w:themeFillShade="F2"/>
          </w:tcPr>
          <w:p w14:paraId="5AF3CABA" w14:textId="77777777" w:rsidR="003A1C4F" w:rsidRPr="009E195E" w:rsidRDefault="003A1C4F" w:rsidP="003A1C4F">
            <w:pPr>
              <w:jc w:val="center"/>
              <w:rPr>
                <w:rFonts w:ascii="Corbel" w:hAnsi="Corbel"/>
                <w:b/>
                <w:szCs w:val="20"/>
              </w:rPr>
            </w:pPr>
            <w:r w:rsidRPr="009E195E">
              <w:rPr>
                <w:rFonts w:ascii="Corbel" w:hAnsi="Corbel"/>
                <w:b/>
                <w:szCs w:val="20"/>
              </w:rPr>
              <w:t>Signature of Staff Member</w:t>
            </w:r>
          </w:p>
        </w:tc>
        <w:tc>
          <w:tcPr>
            <w:tcW w:w="1502" w:type="dxa"/>
            <w:shd w:val="clear" w:color="auto" w:fill="F2F2F2" w:themeFill="background1" w:themeFillShade="F2"/>
          </w:tcPr>
          <w:p w14:paraId="55B51B8F" w14:textId="77777777" w:rsidR="003A1C4F" w:rsidRPr="009E195E" w:rsidRDefault="003A1C4F" w:rsidP="003A1C4F">
            <w:pPr>
              <w:jc w:val="center"/>
              <w:rPr>
                <w:rFonts w:ascii="Corbel" w:hAnsi="Corbel"/>
                <w:b/>
                <w:szCs w:val="20"/>
              </w:rPr>
            </w:pPr>
            <w:r w:rsidRPr="009E195E">
              <w:rPr>
                <w:rFonts w:ascii="Corbel" w:hAnsi="Corbel"/>
                <w:b/>
                <w:szCs w:val="20"/>
              </w:rPr>
              <w:t>Print Name</w:t>
            </w:r>
          </w:p>
        </w:tc>
        <w:tc>
          <w:tcPr>
            <w:tcW w:w="1502" w:type="dxa"/>
            <w:shd w:val="clear" w:color="auto" w:fill="F2F2F2" w:themeFill="background1" w:themeFillShade="F2"/>
          </w:tcPr>
          <w:p w14:paraId="1FEF1C8F" w14:textId="77777777" w:rsidR="003A1C4F" w:rsidRPr="009E195E" w:rsidRDefault="003A1C4F" w:rsidP="003A1C4F">
            <w:pPr>
              <w:jc w:val="center"/>
              <w:rPr>
                <w:rFonts w:ascii="Corbel" w:hAnsi="Corbel"/>
                <w:b/>
                <w:szCs w:val="20"/>
              </w:rPr>
            </w:pPr>
            <w:r w:rsidRPr="009E195E">
              <w:rPr>
                <w:rFonts w:ascii="Corbel" w:hAnsi="Corbel"/>
                <w:b/>
                <w:szCs w:val="20"/>
              </w:rPr>
              <w:t>Witness Signature</w:t>
            </w:r>
          </w:p>
        </w:tc>
        <w:tc>
          <w:tcPr>
            <w:tcW w:w="1502" w:type="dxa"/>
            <w:shd w:val="clear" w:color="auto" w:fill="F2F2F2" w:themeFill="background1" w:themeFillShade="F2"/>
          </w:tcPr>
          <w:p w14:paraId="33276B19" w14:textId="77777777" w:rsidR="003A1C4F" w:rsidRPr="009E195E" w:rsidRDefault="003A1C4F" w:rsidP="003A1C4F">
            <w:pPr>
              <w:jc w:val="center"/>
              <w:rPr>
                <w:rFonts w:ascii="Corbel" w:hAnsi="Corbel"/>
                <w:b/>
                <w:szCs w:val="20"/>
              </w:rPr>
            </w:pPr>
            <w:r w:rsidRPr="009E195E">
              <w:rPr>
                <w:rFonts w:ascii="Corbel" w:hAnsi="Corbel"/>
                <w:b/>
                <w:szCs w:val="20"/>
              </w:rPr>
              <w:t>Witness Name</w:t>
            </w:r>
          </w:p>
        </w:tc>
      </w:tr>
      <w:tr w:rsidR="003A1C4F" w:rsidRPr="00CA262C" w14:paraId="32DE7EA2" w14:textId="77777777" w:rsidTr="003A1C4F">
        <w:trPr>
          <w:trHeight w:val="783"/>
        </w:trPr>
        <w:tc>
          <w:tcPr>
            <w:tcW w:w="1087" w:type="dxa"/>
          </w:tcPr>
          <w:p w14:paraId="7E189D28" w14:textId="77777777" w:rsidR="003A1C4F" w:rsidRPr="00CA262C" w:rsidRDefault="003A1C4F" w:rsidP="003A1C4F">
            <w:pPr>
              <w:rPr>
                <w:rFonts w:ascii="Corbel" w:hAnsi="Corbel"/>
                <w:sz w:val="20"/>
                <w:szCs w:val="20"/>
              </w:rPr>
            </w:pPr>
          </w:p>
        </w:tc>
        <w:tc>
          <w:tcPr>
            <w:tcW w:w="1089" w:type="dxa"/>
          </w:tcPr>
          <w:p w14:paraId="1151F707" w14:textId="77777777" w:rsidR="003A1C4F" w:rsidRPr="00CA262C" w:rsidRDefault="003A1C4F" w:rsidP="003A1C4F">
            <w:pPr>
              <w:rPr>
                <w:rFonts w:ascii="Corbel" w:hAnsi="Corbel"/>
                <w:sz w:val="20"/>
                <w:szCs w:val="20"/>
              </w:rPr>
            </w:pPr>
          </w:p>
        </w:tc>
        <w:tc>
          <w:tcPr>
            <w:tcW w:w="2461" w:type="dxa"/>
          </w:tcPr>
          <w:p w14:paraId="107E85D0" w14:textId="77777777" w:rsidR="003A1C4F" w:rsidRPr="00CA262C" w:rsidRDefault="003A1C4F" w:rsidP="003A1C4F">
            <w:pPr>
              <w:rPr>
                <w:rFonts w:ascii="Corbel" w:hAnsi="Corbel"/>
                <w:sz w:val="20"/>
                <w:szCs w:val="20"/>
              </w:rPr>
            </w:pPr>
          </w:p>
        </w:tc>
        <w:tc>
          <w:tcPr>
            <w:tcW w:w="955" w:type="dxa"/>
          </w:tcPr>
          <w:p w14:paraId="60E02DDD" w14:textId="77777777" w:rsidR="003A1C4F" w:rsidRPr="00CA262C" w:rsidRDefault="003A1C4F" w:rsidP="003A1C4F">
            <w:pPr>
              <w:rPr>
                <w:rFonts w:ascii="Corbel" w:hAnsi="Corbel"/>
                <w:sz w:val="20"/>
                <w:szCs w:val="20"/>
              </w:rPr>
            </w:pPr>
          </w:p>
        </w:tc>
        <w:tc>
          <w:tcPr>
            <w:tcW w:w="1776" w:type="dxa"/>
          </w:tcPr>
          <w:p w14:paraId="134C650F" w14:textId="77777777" w:rsidR="003A1C4F" w:rsidRPr="00CA262C" w:rsidRDefault="003A1C4F" w:rsidP="003A1C4F">
            <w:pPr>
              <w:rPr>
                <w:rFonts w:ascii="Corbel" w:hAnsi="Corbel"/>
                <w:sz w:val="20"/>
                <w:szCs w:val="20"/>
              </w:rPr>
            </w:pPr>
          </w:p>
        </w:tc>
        <w:tc>
          <w:tcPr>
            <w:tcW w:w="1917" w:type="dxa"/>
          </w:tcPr>
          <w:p w14:paraId="74CDA7E5" w14:textId="77777777" w:rsidR="003A1C4F" w:rsidRPr="00CA262C" w:rsidRDefault="003A1C4F" w:rsidP="003A1C4F">
            <w:pPr>
              <w:rPr>
                <w:rFonts w:ascii="Corbel" w:hAnsi="Corbel"/>
                <w:sz w:val="20"/>
                <w:szCs w:val="20"/>
              </w:rPr>
            </w:pPr>
          </w:p>
        </w:tc>
        <w:tc>
          <w:tcPr>
            <w:tcW w:w="1502" w:type="dxa"/>
          </w:tcPr>
          <w:p w14:paraId="10AEE5EB" w14:textId="77777777" w:rsidR="003A1C4F" w:rsidRPr="00CA262C" w:rsidRDefault="003A1C4F" w:rsidP="003A1C4F">
            <w:pPr>
              <w:rPr>
                <w:rFonts w:ascii="Corbel" w:hAnsi="Corbel"/>
                <w:sz w:val="20"/>
                <w:szCs w:val="20"/>
              </w:rPr>
            </w:pPr>
          </w:p>
        </w:tc>
        <w:tc>
          <w:tcPr>
            <w:tcW w:w="1502" w:type="dxa"/>
          </w:tcPr>
          <w:p w14:paraId="20B7273D" w14:textId="77777777" w:rsidR="003A1C4F" w:rsidRPr="00CA262C" w:rsidRDefault="003A1C4F" w:rsidP="003A1C4F">
            <w:pPr>
              <w:rPr>
                <w:rFonts w:ascii="Corbel" w:hAnsi="Corbel"/>
                <w:sz w:val="20"/>
                <w:szCs w:val="20"/>
              </w:rPr>
            </w:pPr>
          </w:p>
        </w:tc>
        <w:tc>
          <w:tcPr>
            <w:tcW w:w="1502" w:type="dxa"/>
          </w:tcPr>
          <w:p w14:paraId="2D6911D9" w14:textId="77777777" w:rsidR="003A1C4F" w:rsidRPr="00CA262C" w:rsidRDefault="003A1C4F" w:rsidP="003A1C4F">
            <w:pPr>
              <w:rPr>
                <w:rFonts w:ascii="Corbel" w:hAnsi="Corbel"/>
                <w:sz w:val="20"/>
                <w:szCs w:val="20"/>
              </w:rPr>
            </w:pPr>
          </w:p>
        </w:tc>
      </w:tr>
      <w:tr w:rsidR="003A1C4F" w:rsidRPr="00CA262C" w14:paraId="12452D19" w14:textId="77777777" w:rsidTr="003A1C4F">
        <w:trPr>
          <w:trHeight w:val="825"/>
        </w:trPr>
        <w:tc>
          <w:tcPr>
            <w:tcW w:w="1087" w:type="dxa"/>
          </w:tcPr>
          <w:p w14:paraId="1CACEDA9" w14:textId="77777777" w:rsidR="003A1C4F" w:rsidRPr="00CA262C" w:rsidRDefault="003A1C4F" w:rsidP="003A1C4F">
            <w:pPr>
              <w:rPr>
                <w:rFonts w:ascii="Corbel" w:hAnsi="Corbel"/>
                <w:sz w:val="20"/>
                <w:szCs w:val="20"/>
              </w:rPr>
            </w:pPr>
          </w:p>
        </w:tc>
        <w:tc>
          <w:tcPr>
            <w:tcW w:w="1089" w:type="dxa"/>
          </w:tcPr>
          <w:p w14:paraId="312639F2" w14:textId="77777777" w:rsidR="003A1C4F" w:rsidRPr="00CA262C" w:rsidRDefault="003A1C4F" w:rsidP="003A1C4F">
            <w:pPr>
              <w:rPr>
                <w:rFonts w:ascii="Corbel" w:hAnsi="Corbel"/>
                <w:sz w:val="20"/>
                <w:szCs w:val="20"/>
              </w:rPr>
            </w:pPr>
          </w:p>
        </w:tc>
        <w:tc>
          <w:tcPr>
            <w:tcW w:w="2461" w:type="dxa"/>
          </w:tcPr>
          <w:p w14:paraId="2289D2AE" w14:textId="77777777" w:rsidR="003A1C4F" w:rsidRPr="00CA262C" w:rsidRDefault="003A1C4F" w:rsidP="003A1C4F">
            <w:pPr>
              <w:rPr>
                <w:rFonts w:ascii="Corbel" w:hAnsi="Corbel"/>
                <w:sz w:val="20"/>
                <w:szCs w:val="20"/>
              </w:rPr>
            </w:pPr>
          </w:p>
        </w:tc>
        <w:tc>
          <w:tcPr>
            <w:tcW w:w="955" w:type="dxa"/>
          </w:tcPr>
          <w:p w14:paraId="1C6427EB" w14:textId="77777777" w:rsidR="003A1C4F" w:rsidRPr="00CA262C" w:rsidRDefault="003A1C4F" w:rsidP="003A1C4F">
            <w:pPr>
              <w:rPr>
                <w:rFonts w:ascii="Corbel" w:hAnsi="Corbel"/>
                <w:sz w:val="20"/>
                <w:szCs w:val="20"/>
              </w:rPr>
            </w:pPr>
          </w:p>
        </w:tc>
        <w:tc>
          <w:tcPr>
            <w:tcW w:w="1776" w:type="dxa"/>
          </w:tcPr>
          <w:p w14:paraId="495C1985" w14:textId="77777777" w:rsidR="003A1C4F" w:rsidRPr="00CA262C" w:rsidRDefault="003A1C4F" w:rsidP="003A1C4F">
            <w:pPr>
              <w:rPr>
                <w:rFonts w:ascii="Corbel" w:hAnsi="Corbel"/>
                <w:sz w:val="20"/>
                <w:szCs w:val="20"/>
              </w:rPr>
            </w:pPr>
          </w:p>
        </w:tc>
        <w:tc>
          <w:tcPr>
            <w:tcW w:w="1917" w:type="dxa"/>
          </w:tcPr>
          <w:p w14:paraId="6D4BD12A" w14:textId="77777777" w:rsidR="003A1C4F" w:rsidRPr="00CA262C" w:rsidRDefault="003A1C4F" w:rsidP="003A1C4F">
            <w:pPr>
              <w:rPr>
                <w:rFonts w:ascii="Corbel" w:hAnsi="Corbel"/>
                <w:sz w:val="20"/>
                <w:szCs w:val="20"/>
              </w:rPr>
            </w:pPr>
          </w:p>
        </w:tc>
        <w:tc>
          <w:tcPr>
            <w:tcW w:w="1502" w:type="dxa"/>
          </w:tcPr>
          <w:p w14:paraId="10A42DE6" w14:textId="77777777" w:rsidR="003A1C4F" w:rsidRPr="00CA262C" w:rsidRDefault="003A1C4F" w:rsidP="003A1C4F">
            <w:pPr>
              <w:rPr>
                <w:rFonts w:ascii="Corbel" w:hAnsi="Corbel"/>
                <w:sz w:val="20"/>
                <w:szCs w:val="20"/>
              </w:rPr>
            </w:pPr>
          </w:p>
        </w:tc>
        <w:tc>
          <w:tcPr>
            <w:tcW w:w="1502" w:type="dxa"/>
          </w:tcPr>
          <w:p w14:paraId="05818AED" w14:textId="77777777" w:rsidR="003A1C4F" w:rsidRPr="00CA262C" w:rsidRDefault="003A1C4F" w:rsidP="003A1C4F">
            <w:pPr>
              <w:rPr>
                <w:rFonts w:ascii="Corbel" w:hAnsi="Corbel"/>
                <w:sz w:val="20"/>
                <w:szCs w:val="20"/>
              </w:rPr>
            </w:pPr>
          </w:p>
        </w:tc>
        <w:tc>
          <w:tcPr>
            <w:tcW w:w="1502" w:type="dxa"/>
          </w:tcPr>
          <w:p w14:paraId="55BB6CAE" w14:textId="77777777" w:rsidR="003A1C4F" w:rsidRPr="00CA262C" w:rsidRDefault="003A1C4F" w:rsidP="003A1C4F">
            <w:pPr>
              <w:rPr>
                <w:rFonts w:ascii="Corbel" w:hAnsi="Corbel"/>
                <w:sz w:val="20"/>
                <w:szCs w:val="20"/>
              </w:rPr>
            </w:pPr>
          </w:p>
        </w:tc>
      </w:tr>
      <w:tr w:rsidR="003A1C4F" w:rsidRPr="00CA262C" w14:paraId="0A67ADEC" w14:textId="77777777" w:rsidTr="003A1C4F">
        <w:trPr>
          <w:trHeight w:val="783"/>
        </w:trPr>
        <w:tc>
          <w:tcPr>
            <w:tcW w:w="1087" w:type="dxa"/>
          </w:tcPr>
          <w:p w14:paraId="02DFE26A" w14:textId="77777777" w:rsidR="003A1C4F" w:rsidRPr="00CA262C" w:rsidRDefault="003A1C4F" w:rsidP="003A1C4F">
            <w:pPr>
              <w:rPr>
                <w:rFonts w:ascii="Corbel" w:hAnsi="Corbel"/>
                <w:sz w:val="20"/>
                <w:szCs w:val="20"/>
              </w:rPr>
            </w:pPr>
          </w:p>
        </w:tc>
        <w:tc>
          <w:tcPr>
            <w:tcW w:w="1089" w:type="dxa"/>
          </w:tcPr>
          <w:p w14:paraId="61FDB72D" w14:textId="77777777" w:rsidR="003A1C4F" w:rsidRPr="00CA262C" w:rsidRDefault="003A1C4F" w:rsidP="003A1C4F">
            <w:pPr>
              <w:rPr>
                <w:rFonts w:ascii="Corbel" w:hAnsi="Corbel"/>
                <w:sz w:val="20"/>
                <w:szCs w:val="20"/>
              </w:rPr>
            </w:pPr>
          </w:p>
        </w:tc>
        <w:tc>
          <w:tcPr>
            <w:tcW w:w="2461" w:type="dxa"/>
          </w:tcPr>
          <w:p w14:paraId="5D691BCE" w14:textId="77777777" w:rsidR="003A1C4F" w:rsidRPr="00CA262C" w:rsidRDefault="003A1C4F" w:rsidP="003A1C4F">
            <w:pPr>
              <w:rPr>
                <w:rFonts w:ascii="Corbel" w:hAnsi="Corbel"/>
                <w:sz w:val="20"/>
                <w:szCs w:val="20"/>
              </w:rPr>
            </w:pPr>
          </w:p>
        </w:tc>
        <w:tc>
          <w:tcPr>
            <w:tcW w:w="955" w:type="dxa"/>
          </w:tcPr>
          <w:p w14:paraId="245C923E" w14:textId="77777777" w:rsidR="003A1C4F" w:rsidRPr="00CA262C" w:rsidRDefault="003A1C4F" w:rsidP="003A1C4F">
            <w:pPr>
              <w:rPr>
                <w:rFonts w:ascii="Corbel" w:hAnsi="Corbel"/>
                <w:sz w:val="20"/>
                <w:szCs w:val="20"/>
              </w:rPr>
            </w:pPr>
          </w:p>
        </w:tc>
        <w:tc>
          <w:tcPr>
            <w:tcW w:w="1776" w:type="dxa"/>
          </w:tcPr>
          <w:p w14:paraId="0E63174A" w14:textId="77777777" w:rsidR="003A1C4F" w:rsidRPr="00CA262C" w:rsidRDefault="003A1C4F" w:rsidP="003A1C4F">
            <w:pPr>
              <w:rPr>
                <w:rFonts w:ascii="Corbel" w:hAnsi="Corbel"/>
                <w:sz w:val="20"/>
                <w:szCs w:val="20"/>
              </w:rPr>
            </w:pPr>
          </w:p>
        </w:tc>
        <w:tc>
          <w:tcPr>
            <w:tcW w:w="1917" w:type="dxa"/>
          </w:tcPr>
          <w:p w14:paraId="0A811F4B" w14:textId="77777777" w:rsidR="003A1C4F" w:rsidRPr="00CA262C" w:rsidRDefault="003A1C4F" w:rsidP="003A1C4F">
            <w:pPr>
              <w:rPr>
                <w:rFonts w:ascii="Corbel" w:hAnsi="Corbel"/>
                <w:sz w:val="20"/>
                <w:szCs w:val="20"/>
              </w:rPr>
            </w:pPr>
          </w:p>
        </w:tc>
        <w:tc>
          <w:tcPr>
            <w:tcW w:w="1502" w:type="dxa"/>
          </w:tcPr>
          <w:p w14:paraId="169A3692" w14:textId="77777777" w:rsidR="003A1C4F" w:rsidRPr="00CA262C" w:rsidRDefault="003A1C4F" w:rsidP="003A1C4F">
            <w:pPr>
              <w:rPr>
                <w:rFonts w:ascii="Corbel" w:hAnsi="Corbel"/>
                <w:sz w:val="20"/>
                <w:szCs w:val="20"/>
              </w:rPr>
            </w:pPr>
          </w:p>
        </w:tc>
        <w:tc>
          <w:tcPr>
            <w:tcW w:w="1502" w:type="dxa"/>
          </w:tcPr>
          <w:p w14:paraId="352C4CF7" w14:textId="77777777" w:rsidR="003A1C4F" w:rsidRPr="00CA262C" w:rsidRDefault="003A1C4F" w:rsidP="003A1C4F">
            <w:pPr>
              <w:rPr>
                <w:rFonts w:ascii="Corbel" w:hAnsi="Corbel"/>
                <w:sz w:val="20"/>
                <w:szCs w:val="20"/>
              </w:rPr>
            </w:pPr>
          </w:p>
        </w:tc>
        <w:tc>
          <w:tcPr>
            <w:tcW w:w="1502" w:type="dxa"/>
          </w:tcPr>
          <w:p w14:paraId="7F9175F8" w14:textId="77777777" w:rsidR="003A1C4F" w:rsidRPr="00CA262C" w:rsidRDefault="003A1C4F" w:rsidP="003A1C4F">
            <w:pPr>
              <w:rPr>
                <w:rFonts w:ascii="Corbel" w:hAnsi="Corbel"/>
                <w:sz w:val="20"/>
                <w:szCs w:val="20"/>
              </w:rPr>
            </w:pPr>
          </w:p>
        </w:tc>
      </w:tr>
      <w:tr w:rsidR="003A1C4F" w:rsidRPr="00CA262C" w14:paraId="3C3F4C8B" w14:textId="77777777" w:rsidTr="003A1C4F">
        <w:trPr>
          <w:trHeight w:val="783"/>
        </w:trPr>
        <w:tc>
          <w:tcPr>
            <w:tcW w:w="1087" w:type="dxa"/>
          </w:tcPr>
          <w:p w14:paraId="4687EFE8" w14:textId="77777777" w:rsidR="003A1C4F" w:rsidRPr="00CA262C" w:rsidRDefault="003A1C4F" w:rsidP="003A1C4F">
            <w:pPr>
              <w:rPr>
                <w:rFonts w:ascii="Corbel" w:hAnsi="Corbel"/>
                <w:sz w:val="20"/>
                <w:szCs w:val="20"/>
              </w:rPr>
            </w:pPr>
          </w:p>
        </w:tc>
        <w:tc>
          <w:tcPr>
            <w:tcW w:w="1089" w:type="dxa"/>
          </w:tcPr>
          <w:p w14:paraId="680B6175" w14:textId="77777777" w:rsidR="003A1C4F" w:rsidRPr="00CA262C" w:rsidRDefault="003A1C4F" w:rsidP="003A1C4F">
            <w:pPr>
              <w:rPr>
                <w:rFonts w:ascii="Corbel" w:hAnsi="Corbel"/>
                <w:sz w:val="20"/>
                <w:szCs w:val="20"/>
              </w:rPr>
            </w:pPr>
          </w:p>
        </w:tc>
        <w:tc>
          <w:tcPr>
            <w:tcW w:w="2461" w:type="dxa"/>
          </w:tcPr>
          <w:p w14:paraId="17A6BEF7" w14:textId="77777777" w:rsidR="003A1C4F" w:rsidRPr="00CA262C" w:rsidRDefault="003A1C4F" w:rsidP="003A1C4F">
            <w:pPr>
              <w:rPr>
                <w:rFonts w:ascii="Corbel" w:hAnsi="Corbel"/>
                <w:sz w:val="20"/>
                <w:szCs w:val="20"/>
              </w:rPr>
            </w:pPr>
          </w:p>
        </w:tc>
        <w:tc>
          <w:tcPr>
            <w:tcW w:w="955" w:type="dxa"/>
          </w:tcPr>
          <w:p w14:paraId="72F8CE10" w14:textId="77777777" w:rsidR="003A1C4F" w:rsidRPr="00CA262C" w:rsidRDefault="003A1C4F" w:rsidP="003A1C4F">
            <w:pPr>
              <w:rPr>
                <w:rFonts w:ascii="Corbel" w:hAnsi="Corbel"/>
                <w:sz w:val="20"/>
                <w:szCs w:val="20"/>
              </w:rPr>
            </w:pPr>
          </w:p>
        </w:tc>
        <w:tc>
          <w:tcPr>
            <w:tcW w:w="1776" w:type="dxa"/>
          </w:tcPr>
          <w:p w14:paraId="4E062ED4" w14:textId="77777777" w:rsidR="003A1C4F" w:rsidRPr="00CA262C" w:rsidRDefault="003A1C4F" w:rsidP="003A1C4F">
            <w:pPr>
              <w:rPr>
                <w:rFonts w:ascii="Corbel" w:hAnsi="Corbel"/>
                <w:sz w:val="20"/>
                <w:szCs w:val="20"/>
              </w:rPr>
            </w:pPr>
          </w:p>
        </w:tc>
        <w:tc>
          <w:tcPr>
            <w:tcW w:w="1917" w:type="dxa"/>
          </w:tcPr>
          <w:p w14:paraId="5E3F4DF6" w14:textId="77777777" w:rsidR="003A1C4F" w:rsidRPr="00CA262C" w:rsidRDefault="003A1C4F" w:rsidP="003A1C4F">
            <w:pPr>
              <w:rPr>
                <w:rFonts w:ascii="Corbel" w:hAnsi="Corbel"/>
                <w:sz w:val="20"/>
                <w:szCs w:val="20"/>
              </w:rPr>
            </w:pPr>
          </w:p>
        </w:tc>
        <w:tc>
          <w:tcPr>
            <w:tcW w:w="1502" w:type="dxa"/>
          </w:tcPr>
          <w:p w14:paraId="3D9EB321" w14:textId="77777777" w:rsidR="003A1C4F" w:rsidRPr="00CA262C" w:rsidRDefault="003A1C4F" w:rsidP="003A1C4F">
            <w:pPr>
              <w:rPr>
                <w:rFonts w:ascii="Corbel" w:hAnsi="Corbel"/>
                <w:sz w:val="20"/>
                <w:szCs w:val="20"/>
              </w:rPr>
            </w:pPr>
          </w:p>
        </w:tc>
        <w:tc>
          <w:tcPr>
            <w:tcW w:w="1502" w:type="dxa"/>
          </w:tcPr>
          <w:p w14:paraId="0C4ACDE3" w14:textId="77777777" w:rsidR="003A1C4F" w:rsidRPr="00CA262C" w:rsidRDefault="003A1C4F" w:rsidP="003A1C4F">
            <w:pPr>
              <w:rPr>
                <w:rFonts w:ascii="Corbel" w:hAnsi="Corbel"/>
                <w:sz w:val="20"/>
                <w:szCs w:val="20"/>
              </w:rPr>
            </w:pPr>
          </w:p>
        </w:tc>
        <w:tc>
          <w:tcPr>
            <w:tcW w:w="1502" w:type="dxa"/>
          </w:tcPr>
          <w:p w14:paraId="2CC92939" w14:textId="77777777" w:rsidR="003A1C4F" w:rsidRPr="00CA262C" w:rsidRDefault="003A1C4F" w:rsidP="003A1C4F">
            <w:pPr>
              <w:rPr>
                <w:rFonts w:ascii="Corbel" w:hAnsi="Corbel"/>
                <w:sz w:val="20"/>
                <w:szCs w:val="20"/>
              </w:rPr>
            </w:pPr>
          </w:p>
        </w:tc>
      </w:tr>
      <w:tr w:rsidR="003A1C4F" w:rsidRPr="00CA262C" w14:paraId="7620FB98" w14:textId="77777777" w:rsidTr="003A1C4F">
        <w:trPr>
          <w:trHeight w:val="783"/>
        </w:trPr>
        <w:tc>
          <w:tcPr>
            <w:tcW w:w="1087" w:type="dxa"/>
          </w:tcPr>
          <w:p w14:paraId="63684C5B" w14:textId="77777777" w:rsidR="003A1C4F" w:rsidRPr="00CA262C" w:rsidRDefault="003A1C4F" w:rsidP="003A1C4F">
            <w:pPr>
              <w:rPr>
                <w:rFonts w:ascii="Corbel" w:hAnsi="Corbel"/>
                <w:sz w:val="20"/>
                <w:szCs w:val="20"/>
              </w:rPr>
            </w:pPr>
          </w:p>
        </w:tc>
        <w:tc>
          <w:tcPr>
            <w:tcW w:w="1089" w:type="dxa"/>
          </w:tcPr>
          <w:p w14:paraId="3346336C" w14:textId="77777777" w:rsidR="003A1C4F" w:rsidRPr="00CA262C" w:rsidRDefault="003A1C4F" w:rsidP="003A1C4F">
            <w:pPr>
              <w:rPr>
                <w:rFonts w:ascii="Corbel" w:hAnsi="Corbel"/>
                <w:sz w:val="20"/>
                <w:szCs w:val="20"/>
              </w:rPr>
            </w:pPr>
          </w:p>
        </w:tc>
        <w:tc>
          <w:tcPr>
            <w:tcW w:w="2461" w:type="dxa"/>
          </w:tcPr>
          <w:p w14:paraId="272F9372" w14:textId="77777777" w:rsidR="003A1C4F" w:rsidRPr="00CA262C" w:rsidRDefault="003A1C4F" w:rsidP="003A1C4F">
            <w:pPr>
              <w:rPr>
                <w:rFonts w:ascii="Corbel" w:hAnsi="Corbel"/>
                <w:sz w:val="20"/>
                <w:szCs w:val="20"/>
              </w:rPr>
            </w:pPr>
          </w:p>
        </w:tc>
        <w:tc>
          <w:tcPr>
            <w:tcW w:w="955" w:type="dxa"/>
          </w:tcPr>
          <w:p w14:paraId="673854C1" w14:textId="77777777" w:rsidR="003A1C4F" w:rsidRPr="00CA262C" w:rsidRDefault="003A1C4F" w:rsidP="003A1C4F">
            <w:pPr>
              <w:rPr>
                <w:rFonts w:ascii="Corbel" w:hAnsi="Corbel"/>
                <w:sz w:val="20"/>
                <w:szCs w:val="20"/>
              </w:rPr>
            </w:pPr>
          </w:p>
        </w:tc>
        <w:tc>
          <w:tcPr>
            <w:tcW w:w="1776" w:type="dxa"/>
          </w:tcPr>
          <w:p w14:paraId="77184FDE" w14:textId="77777777" w:rsidR="003A1C4F" w:rsidRPr="00CA262C" w:rsidRDefault="003A1C4F" w:rsidP="003A1C4F">
            <w:pPr>
              <w:rPr>
                <w:rFonts w:ascii="Corbel" w:hAnsi="Corbel"/>
                <w:sz w:val="20"/>
                <w:szCs w:val="20"/>
              </w:rPr>
            </w:pPr>
          </w:p>
        </w:tc>
        <w:tc>
          <w:tcPr>
            <w:tcW w:w="1917" w:type="dxa"/>
          </w:tcPr>
          <w:p w14:paraId="7ABCFD18" w14:textId="77777777" w:rsidR="003A1C4F" w:rsidRPr="00CA262C" w:rsidRDefault="003A1C4F" w:rsidP="003A1C4F">
            <w:pPr>
              <w:rPr>
                <w:rFonts w:ascii="Corbel" w:hAnsi="Corbel"/>
                <w:sz w:val="20"/>
                <w:szCs w:val="20"/>
              </w:rPr>
            </w:pPr>
          </w:p>
        </w:tc>
        <w:tc>
          <w:tcPr>
            <w:tcW w:w="1502" w:type="dxa"/>
          </w:tcPr>
          <w:p w14:paraId="3F466EE4" w14:textId="77777777" w:rsidR="003A1C4F" w:rsidRPr="00CA262C" w:rsidRDefault="003A1C4F" w:rsidP="003A1C4F">
            <w:pPr>
              <w:rPr>
                <w:rFonts w:ascii="Corbel" w:hAnsi="Corbel"/>
                <w:sz w:val="20"/>
                <w:szCs w:val="20"/>
              </w:rPr>
            </w:pPr>
          </w:p>
        </w:tc>
        <w:tc>
          <w:tcPr>
            <w:tcW w:w="1502" w:type="dxa"/>
          </w:tcPr>
          <w:p w14:paraId="0C18ED55" w14:textId="77777777" w:rsidR="003A1C4F" w:rsidRPr="00CA262C" w:rsidRDefault="003A1C4F" w:rsidP="003A1C4F">
            <w:pPr>
              <w:rPr>
                <w:rFonts w:ascii="Corbel" w:hAnsi="Corbel"/>
                <w:sz w:val="20"/>
                <w:szCs w:val="20"/>
              </w:rPr>
            </w:pPr>
          </w:p>
        </w:tc>
        <w:tc>
          <w:tcPr>
            <w:tcW w:w="1502" w:type="dxa"/>
          </w:tcPr>
          <w:p w14:paraId="33559AD0" w14:textId="77777777" w:rsidR="003A1C4F" w:rsidRPr="00CA262C" w:rsidRDefault="003A1C4F" w:rsidP="003A1C4F">
            <w:pPr>
              <w:rPr>
                <w:rFonts w:ascii="Corbel" w:hAnsi="Corbel"/>
                <w:sz w:val="20"/>
                <w:szCs w:val="20"/>
              </w:rPr>
            </w:pPr>
          </w:p>
        </w:tc>
      </w:tr>
      <w:tr w:rsidR="003A1C4F" w:rsidRPr="00CA262C" w14:paraId="651CCD05" w14:textId="77777777" w:rsidTr="003A1C4F">
        <w:trPr>
          <w:trHeight w:val="783"/>
        </w:trPr>
        <w:tc>
          <w:tcPr>
            <w:tcW w:w="1087" w:type="dxa"/>
          </w:tcPr>
          <w:p w14:paraId="6A60F4D8" w14:textId="77777777" w:rsidR="003A1C4F" w:rsidRPr="00CA262C" w:rsidRDefault="003A1C4F" w:rsidP="003A1C4F">
            <w:pPr>
              <w:rPr>
                <w:rFonts w:ascii="Corbel" w:hAnsi="Corbel"/>
                <w:sz w:val="20"/>
                <w:szCs w:val="20"/>
              </w:rPr>
            </w:pPr>
          </w:p>
        </w:tc>
        <w:tc>
          <w:tcPr>
            <w:tcW w:w="1089" w:type="dxa"/>
          </w:tcPr>
          <w:p w14:paraId="249E01C6" w14:textId="77777777" w:rsidR="003A1C4F" w:rsidRPr="00CA262C" w:rsidRDefault="003A1C4F" w:rsidP="003A1C4F">
            <w:pPr>
              <w:rPr>
                <w:rFonts w:ascii="Corbel" w:hAnsi="Corbel"/>
                <w:sz w:val="20"/>
                <w:szCs w:val="20"/>
              </w:rPr>
            </w:pPr>
          </w:p>
        </w:tc>
        <w:tc>
          <w:tcPr>
            <w:tcW w:w="2461" w:type="dxa"/>
          </w:tcPr>
          <w:p w14:paraId="5CB6D3B5" w14:textId="77777777" w:rsidR="003A1C4F" w:rsidRPr="00CA262C" w:rsidRDefault="003A1C4F" w:rsidP="003A1C4F">
            <w:pPr>
              <w:rPr>
                <w:rFonts w:ascii="Corbel" w:hAnsi="Corbel"/>
                <w:sz w:val="20"/>
                <w:szCs w:val="20"/>
              </w:rPr>
            </w:pPr>
          </w:p>
        </w:tc>
        <w:tc>
          <w:tcPr>
            <w:tcW w:w="955" w:type="dxa"/>
          </w:tcPr>
          <w:p w14:paraId="6CE4AB3B" w14:textId="77777777" w:rsidR="003A1C4F" w:rsidRPr="00CA262C" w:rsidRDefault="003A1C4F" w:rsidP="003A1C4F">
            <w:pPr>
              <w:rPr>
                <w:rFonts w:ascii="Corbel" w:hAnsi="Corbel"/>
                <w:sz w:val="20"/>
                <w:szCs w:val="20"/>
              </w:rPr>
            </w:pPr>
          </w:p>
        </w:tc>
        <w:tc>
          <w:tcPr>
            <w:tcW w:w="1776" w:type="dxa"/>
          </w:tcPr>
          <w:p w14:paraId="1B89E687" w14:textId="77777777" w:rsidR="003A1C4F" w:rsidRPr="00CA262C" w:rsidRDefault="003A1C4F" w:rsidP="003A1C4F">
            <w:pPr>
              <w:rPr>
                <w:rFonts w:ascii="Corbel" w:hAnsi="Corbel"/>
                <w:sz w:val="20"/>
                <w:szCs w:val="20"/>
              </w:rPr>
            </w:pPr>
          </w:p>
        </w:tc>
        <w:tc>
          <w:tcPr>
            <w:tcW w:w="1917" w:type="dxa"/>
          </w:tcPr>
          <w:p w14:paraId="145D98B2" w14:textId="77777777" w:rsidR="003A1C4F" w:rsidRPr="00CA262C" w:rsidRDefault="003A1C4F" w:rsidP="003A1C4F">
            <w:pPr>
              <w:rPr>
                <w:rFonts w:ascii="Corbel" w:hAnsi="Corbel"/>
                <w:sz w:val="20"/>
                <w:szCs w:val="20"/>
              </w:rPr>
            </w:pPr>
          </w:p>
        </w:tc>
        <w:tc>
          <w:tcPr>
            <w:tcW w:w="1502" w:type="dxa"/>
          </w:tcPr>
          <w:p w14:paraId="65B79B5C" w14:textId="77777777" w:rsidR="003A1C4F" w:rsidRPr="00CA262C" w:rsidRDefault="003A1C4F" w:rsidP="003A1C4F">
            <w:pPr>
              <w:rPr>
                <w:rFonts w:ascii="Corbel" w:hAnsi="Corbel"/>
                <w:sz w:val="20"/>
                <w:szCs w:val="20"/>
              </w:rPr>
            </w:pPr>
          </w:p>
        </w:tc>
        <w:tc>
          <w:tcPr>
            <w:tcW w:w="1502" w:type="dxa"/>
          </w:tcPr>
          <w:p w14:paraId="4FD00930" w14:textId="77777777" w:rsidR="003A1C4F" w:rsidRPr="00CA262C" w:rsidRDefault="003A1C4F" w:rsidP="003A1C4F">
            <w:pPr>
              <w:rPr>
                <w:rFonts w:ascii="Corbel" w:hAnsi="Corbel"/>
                <w:sz w:val="20"/>
                <w:szCs w:val="20"/>
              </w:rPr>
            </w:pPr>
          </w:p>
        </w:tc>
        <w:tc>
          <w:tcPr>
            <w:tcW w:w="1502" w:type="dxa"/>
          </w:tcPr>
          <w:p w14:paraId="7AFD5E6F" w14:textId="77777777" w:rsidR="003A1C4F" w:rsidRPr="00CA262C" w:rsidRDefault="003A1C4F" w:rsidP="003A1C4F">
            <w:pPr>
              <w:rPr>
                <w:rFonts w:ascii="Corbel" w:hAnsi="Corbel"/>
                <w:sz w:val="20"/>
                <w:szCs w:val="20"/>
              </w:rPr>
            </w:pPr>
          </w:p>
        </w:tc>
      </w:tr>
      <w:tr w:rsidR="003A1C4F" w:rsidRPr="00CA262C" w14:paraId="0CD6580E" w14:textId="77777777" w:rsidTr="003A1C4F">
        <w:trPr>
          <w:trHeight w:val="783"/>
        </w:trPr>
        <w:tc>
          <w:tcPr>
            <w:tcW w:w="1087" w:type="dxa"/>
          </w:tcPr>
          <w:p w14:paraId="1CF22D08" w14:textId="77777777" w:rsidR="003A1C4F" w:rsidRPr="00CA262C" w:rsidRDefault="003A1C4F" w:rsidP="003A1C4F">
            <w:pPr>
              <w:rPr>
                <w:rFonts w:ascii="Corbel" w:hAnsi="Corbel"/>
                <w:sz w:val="20"/>
                <w:szCs w:val="20"/>
              </w:rPr>
            </w:pPr>
          </w:p>
        </w:tc>
        <w:tc>
          <w:tcPr>
            <w:tcW w:w="1089" w:type="dxa"/>
          </w:tcPr>
          <w:p w14:paraId="11B65B2F" w14:textId="77777777" w:rsidR="003A1C4F" w:rsidRPr="00CA262C" w:rsidRDefault="003A1C4F" w:rsidP="003A1C4F">
            <w:pPr>
              <w:rPr>
                <w:rFonts w:ascii="Corbel" w:hAnsi="Corbel"/>
                <w:sz w:val="20"/>
                <w:szCs w:val="20"/>
              </w:rPr>
            </w:pPr>
          </w:p>
        </w:tc>
        <w:tc>
          <w:tcPr>
            <w:tcW w:w="2461" w:type="dxa"/>
          </w:tcPr>
          <w:p w14:paraId="1BD4D44C" w14:textId="77777777" w:rsidR="003A1C4F" w:rsidRPr="00CA262C" w:rsidRDefault="003A1C4F" w:rsidP="003A1C4F">
            <w:pPr>
              <w:rPr>
                <w:rFonts w:ascii="Corbel" w:hAnsi="Corbel"/>
                <w:sz w:val="20"/>
                <w:szCs w:val="20"/>
              </w:rPr>
            </w:pPr>
          </w:p>
        </w:tc>
        <w:tc>
          <w:tcPr>
            <w:tcW w:w="955" w:type="dxa"/>
          </w:tcPr>
          <w:p w14:paraId="4EE12041" w14:textId="77777777" w:rsidR="003A1C4F" w:rsidRPr="00CA262C" w:rsidRDefault="003A1C4F" w:rsidP="003A1C4F">
            <w:pPr>
              <w:rPr>
                <w:rFonts w:ascii="Corbel" w:hAnsi="Corbel"/>
                <w:sz w:val="20"/>
                <w:szCs w:val="20"/>
              </w:rPr>
            </w:pPr>
          </w:p>
        </w:tc>
        <w:tc>
          <w:tcPr>
            <w:tcW w:w="1776" w:type="dxa"/>
          </w:tcPr>
          <w:p w14:paraId="2D9F43BE" w14:textId="77777777" w:rsidR="003A1C4F" w:rsidRPr="00CA262C" w:rsidRDefault="003A1C4F" w:rsidP="003A1C4F">
            <w:pPr>
              <w:rPr>
                <w:rFonts w:ascii="Corbel" w:hAnsi="Corbel"/>
                <w:sz w:val="20"/>
                <w:szCs w:val="20"/>
              </w:rPr>
            </w:pPr>
          </w:p>
        </w:tc>
        <w:tc>
          <w:tcPr>
            <w:tcW w:w="1917" w:type="dxa"/>
          </w:tcPr>
          <w:p w14:paraId="51F6999A" w14:textId="77777777" w:rsidR="003A1C4F" w:rsidRPr="00CA262C" w:rsidRDefault="003A1C4F" w:rsidP="003A1C4F">
            <w:pPr>
              <w:rPr>
                <w:rFonts w:ascii="Corbel" w:hAnsi="Corbel"/>
                <w:sz w:val="20"/>
                <w:szCs w:val="20"/>
              </w:rPr>
            </w:pPr>
          </w:p>
        </w:tc>
        <w:tc>
          <w:tcPr>
            <w:tcW w:w="1502" w:type="dxa"/>
          </w:tcPr>
          <w:p w14:paraId="7C6F9104" w14:textId="77777777" w:rsidR="003A1C4F" w:rsidRPr="00CA262C" w:rsidRDefault="003A1C4F" w:rsidP="003A1C4F">
            <w:pPr>
              <w:rPr>
                <w:rFonts w:ascii="Corbel" w:hAnsi="Corbel"/>
                <w:sz w:val="20"/>
                <w:szCs w:val="20"/>
              </w:rPr>
            </w:pPr>
          </w:p>
        </w:tc>
        <w:tc>
          <w:tcPr>
            <w:tcW w:w="1502" w:type="dxa"/>
          </w:tcPr>
          <w:p w14:paraId="5F1B521E" w14:textId="77777777" w:rsidR="003A1C4F" w:rsidRPr="00CA262C" w:rsidRDefault="003A1C4F" w:rsidP="003A1C4F">
            <w:pPr>
              <w:rPr>
                <w:rFonts w:ascii="Corbel" w:hAnsi="Corbel"/>
                <w:sz w:val="20"/>
                <w:szCs w:val="20"/>
              </w:rPr>
            </w:pPr>
          </w:p>
        </w:tc>
        <w:tc>
          <w:tcPr>
            <w:tcW w:w="1502" w:type="dxa"/>
          </w:tcPr>
          <w:p w14:paraId="362A38EB" w14:textId="77777777" w:rsidR="003A1C4F" w:rsidRPr="00CA262C" w:rsidRDefault="003A1C4F" w:rsidP="003A1C4F">
            <w:pPr>
              <w:rPr>
                <w:rFonts w:ascii="Corbel" w:hAnsi="Corbel"/>
                <w:sz w:val="20"/>
                <w:szCs w:val="20"/>
              </w:rPr>
            </w:pPr>
          </w:p>
        </w:tc>
      </w:tr>
      <w:tr w:rsidR="003A1C4F" w:rsidRPr="00CA262C" w14:paraId="27941595" w14:textId="77777777" w:rsidTr="003A1C4F">
        <w:trPr>
          <w:trHeight w:val="783"/>
        </w:trPr>
        <w:tc>
          <w:tcPr>
            <w:tcW w:w="1087" w:type="dxa"/>
          </w:tcPr>
          <w:p w14:paraId="15FCCBE8" w14:textId="77777777" w:rsidR="003A1C4F" w:rsidRPr="00CA262C" w:rsidRDefault="003A1C4F" w:rsidP="003A1C4F">
            <w:pPr>
              <w:rPr>
                <w:rFonts w:ascii="Corbel" w:hAnsi="Corbel"/>
                <w:sz w:val="20"/>
                <w:szCs w:val="20"/>
              </w:rPr>
            </w:pPr>
          </w:p>
        </w:tc>
        <w:tc>
          <w:tcPr>
            <w:tcW w:w="1089" w:type="dxa"/>
          </w:tcPr>
          <w:p w14:paraId="1E274D50" w14:textId="77777777" w:rsidR="003A1C4F" w:rsidRPr="00CA262C" w:rsidRDefault="003A1C4F" w:rsidP="003A1C4F">
            <w:pPr>
              <w:rPr>
                <w:rFonts w:ascii="Corbel" w:hAnsi="Corbel"/>
                <w:sz w:val="20"/>
                <w:szCs w:val="20"/>
              </w:rPr>
            </w:pPr>
          </w:p>
        </w:tc>
        <w:tc>
          <w:tcPr>
            <w:tcW w:w="2461" w:type="dxa"/>
          </w:tcPr>
          <w:p w14:paraId="64CDBB38" w14:textId="77777777" w:rsidR="003A1C4F" w:rsidRPr="00CA262C" w:rsidRDefault="003A1C4F" w:rsidP="003A1C4F">
            <w:pPr>
              <w:rPr>
                <w:rFonts w:ascii="Corbel" w:hAnsi="Corbel"/>
                <w:sz w:val="20"/>
                <w:szCs w:val="20"/>
              </w:rPr>
            </w:pPr>
          </w:p>
        </w:tc>
        <w:tc>
          <w:tcPr>
            <w:tcW w:w="955" w:type="dxa"/>
          </w:tcPr>
          <w:p w14:paraId="43944649" w14:textId="77777777" w:rsidR="003A1C4F" w:rsidRPr="00CA262C" w:rsidRDefault="003A1C4F" w:rsidP="003A1C4F">
            <w:pPr>
              <w:rPr>
                <w:rFonts w:ascii="Corbel" w:hAnsi="Corbel"/>
                <w:sz w:val="20"/>
                <w:szCs w:val="20"/>
              </w:rPr>
            </w:pPr>
          </w:p>
        </w:tc>
        <w:tc>
          <w:tcPr>
            <w:tcW w:w="1776" w:type="dxa"/>
          </w:tcPr>
          <w:p w14:paraId="2A592A6C" w14:textId="77777777" w:rsidR="003A1C4F" w:rsidRPr="00CA262C" w:rsidRDefault="003A1C4F" w:rsidP="003A1C4F">
            <w:pPr>
              <w:rPr>
                <w:rFonts w:ascii="Corbel" w:hAnsi="Corbel"/>
                <w:sz w:val="20"/>
                <w:szCs w:val="20"/>
              </w:rPr>
            </w:pPr>
          </w:p>
        </w:tc>
        <w:tc>
          <w:tcPr>
            <w:tcW w:w="1917" w:type="dxa"/>
          </w:tcPr>
          <w:p w14:paraId="39BD4B26" w14:textId="77777777" w:rsidR="003A1C4F" w:rsidRPr="00CA262C" w:rsidRDefault="003A1C4F" w:rsidP="003A1C4F">
            <w:pPr>
              <w:rPr>
                <w:rFonts w:ascii="Corbel" w:hAnsi="Corbel"/>
                <w:sz w:val="20"/>
                <w:szCs w:val="20"/>
              </w:rPr>
            </w:pPr>
          </w:p>
        </w:tc>
        <w:tc>
          <w:tcPr>
            <w:tcW w:w="1502" w:type="dxa"/>
          </w:tcPr>
          <w:p w14:paraId="2DF8C972" w14:textId="77777777" w:rsidR="003A1C4F" w:rsidRPr="00CA262C" w:rsidRDefault="003A1C4F" w:rsidP="003A1C4F">
            <w:pPr>
              <w:rPr>
                <w:rFonts w:ascii="Corbel" w:hAnsi="Corbel"/>
                <w:sz w:val="20"/>
                <w:szCs w:val="20"/>
              </w:rPr>
            </w:pPr>
          </w:p>
        </w:tc>
        <w:tc>
          <w:tcPr>
            <w:tcW w:w="1502" w:type="dxa"/>
          </w:tcPr>
          <w:p w14:paraId="3C54EFAF" w14:textId="77777777" w:rsidR="003A1C4F" w:rsidRPr="00CA262C" w:rsidRDefault="003A1C4F" w:rsidP="003A1C4F">
            <w:pPr>
              <w:rPr>
                <w:rFonts w:ascii="Corbel" w:hAnsi="Corbel"/>
                <w:sz w:val="20"/>
                <w:szCs w:val="20"/>
              </w:rPr>
            </w:pPr>
          </w:p>
        </w:tc>
        <w:tc>
          <w:tcPr>
            <w:tcW w:w="1502" w:type="dxa"/>
          </w:tcPr>
          <w:p w14:paraId="217BDB2D" w14:textId="77777777" w:rsidR="003A1C4F" w:rsidRPr="00CA262C" w:rsidRDefault="003A1C4F" w:rsidP="003A1C4F">
            <w:pPr>
              <w:rPr>
                <w:rFonts w:ascii="Corbel" w:hAnsi="Corbel"/>
                <w:sz w:val="20"/>
                <w:szCs w:val="20"/>
              </w:rPr>
            </w:pPr>
          </w:p>
        </w:tc>
      </w:tr>
      <w:tr w:rsidR="003A1C4F" w:rsidRPr="00CA262C" w14:paraId="6EB76A4B" w14:textId="77777777" w:rsidTr="003A1C4F">
        <w:trPr>
          <w:trHeight w:val="783"/>
        </w:trPr>
        <w:tc>
          <w:tcPr>
            <w:tcW w:w="1087" w:type="dxa"/>
          </w:tcPr>
          <w:p w14:paraId="770CAC7F" w14:textId="77777777" w:rsidR="003A1C4F" w:rsidRPr="00CA262C" w:rsidRDefault="003A1C4F" w:rsidP="003A1C4F">
            <w:pPr>
              <w:rPr>
                <w:rFonts w:ascii="Corbel" w:hAnsi="Corbel"/>
                <w:sz w:val="20"/>
                <w:szCs w:val="20"/>
              </w:rPr>
            </w:pPr>
          </w:p>
        </w:tc>
        <w:tc>
          <w:tcPr>
            <w:tcW w:w="1089" w:type="dxa"/>
          </w:tcPr>
          <w:p w14:paraId="3C428D42" w14:textId="77777777" w:rsidR="003A1C4F" w:rsidRPr="00CA262C" w:rsidRDefault="003A1C4F" w:rsidP="003A1C4F">
            <w:pPr>
              <w:rPr>
                <w:rFonts w:ascii="Corbel" w:hAnsi="Corbel"/>
                <w:sz w:val="20"/>
                <w:szCs w:val="20"/>
              </w:rPr>
            </w:pPr>
          </w:p>
        </w:tc>
        <w:tc>
          <w:tcPr>
            <w:tcW w:w="2461" w:type="dxa"/>
          </w:tcPr>
          <w:p w14:paraId="6031E009" w14:textId="77777777" w:rsidR="003A1C4F" w:rsidRPr="00CA262C" w:rsidRDefault="003A1C4F" w:rsidP="003A1C4F">
            <w:pPr>
              <w:rPr>
                <w:rFonts w:ascii="Corbel" w:hAnsi="Corbel"/>
                <w:sz w:val="20"/>
                <w:szCs w:val="20"/>
              </w:rPr>
            </w:pPr>
          </w:p>
        </w:tc>
        <w:tc>
          <w:tcPr>
            <w:tcW w:w="955" w:type="dxa"/>
          </w:tcPr>
          <w:p w14:paraId="746CA8E9" w14:textId="77777777" w:rsidR="003A1C4F" w:rsidRPr="00CA262C" w:rsidRDefault="003A1C4F" w:rsidP="003A1C4F">
            <w:pPr>
              <w:rPr>
                <w:rFonts w:ascii="Corbel" w:hAnsi="Corbel"/>
                <w:sz w:val="20"/>
                <w:szCs w:val="20"/>
              </w:rPr>
            </w:pPr>
          </w:p>
        </w:tc>
        <w:tc>
          <w:tcPr>
            <w:tcW w:w="1776" w:type="dxa"/>
          </w:tcPr>
          <w:p w14:paraId="0798E537" w14:textId="77777777" w:rsidR="003A1C4F" w:rsidRPr="00CA262C" w:rsidRDefault="003A1C4F" w:rsidP="003A1C4F">
            <w:pPr>
              <w:rPr>
                <w:rFonts w:ascii="Corbel" w:hAnsi="Corbel"/>
                <w:sz w:val="20"/>
                <w:szCs w:val="20"/>
              </w:rPr>
            </w:pPr>
          </w:p>
        </w:tc>
        <w:tc>
          <w:tcPr>
            <w:tcW w:w="1917" w:type="dxa"/>
          </w:tcPr>
          <w:p w14:paraId="0F9E181F" w14:textId="77777777" w:rsidR="003A1C4F" w:rsidRPr="00CA262C" w:rsidRDefault="003A1C4F" w:rsidP="003A1C4F">
            <w:pPr>
              <w:rPr>
                <w:rFonts w:ascii="Corbel" w:hAnsi="Corbel"/>
                <w:sz w:val="20"/>
                <w:szCs w:val="20"/>
              </w:rPr>
            </w:pPr>
          </w:p>
        </w:tc>
        <w:tc>
          <w:tcPr>
            <w:tcW w:w="1502" w:type="dxa"/>
          </w:tcPr>
          <w:p w14:paraId="3F100606" w14:textId="77777777" w:rsidR="003A1C4F" w:rsidRPr="00CA262C" w:rsidRDefault="003A1C4F" w:rsidP="003A1C4F">
            <w:pPr>
              <w:rPr>
                <w:rFonts w:ascii="Corbel" w:hAnsi="Corbel"/>
                <w:sz w:val="20"/>
                <w:szCs w:val="20"/>
              </w:rPr>
            </w:pPr>
          </w:p>
        </w:tc>
        <w:tc>
          <w:tcPr>
            <w:tcW w:w="1502" w:type="dxa"/>
          </w:tcPr>
          <w:p w14:paraId="64C3E6D3" w14:textId="77777777" w:rsidR="003A1C4F" w:rsidRPr="00CA262C" w:rsidRDefault="003A1C4F" w:rsidP="003A1C4F">
            <w:pPr>
              <w:rPr>
                <w:rFonts w:ascii="Corbel" w:hAnsi="Corbel"/>
                <w:sz w:val="20"/>
                <w:szCs w:val="20"/>
              </w:rPr>
            </w:pPr>
          </w:p>
        </w:tc>
        <w:tc>
          <w:tcPr>
            <w:tcW w:w="1502" w:type="dxa"/>
          </w:tcPr>
          <w:p w14:paraId="4A7B13E7" w14:textId="77777777" w:rsidR="003A1C4F" w:rsidRPr="00CA262C" w:rsidRDefault="003A1C4F" w:rsidP="003A1C4F">
            <w:pPr>
              <w:rPr>
                <w:rFonts w:ascii="Corbel" w:hAnsi="Corbel"/>
                <w:sz w:val="20"/>
                <w:szCs w:val="20"/>
              </w:rPr>
            </w:pPr>
          </w:p>
        </w:tc>
      </w:tr>
    </w:tbl>
    <w:p w14:paraId="47FA4B2C" w14:textId="42F95852" w:rsidR="00E37340" w:rsidRDefault="00E37340" w:rsidP="00E37340">
      <w:pPr>
        <w:pStyle w:val="Heading2"/>
        <w:ind w:hanging="709"/>
        <w:jc w:val="center"/>
        <w:rPr>
          <w:rFonts w:ascii="Corbel" w:hAnsi="Corbel"/>
          <w:b/>
          <w:color w:val="auto"/>
          <w:u w:val="single"/>
        </w:rPr>
      </w:pPr>
      <w:r w:rsidRPr="005A243F">
        <w:rPr>
          <w:rFonts w:ascii="Corbel" w:hAnsi="Corbel"/>
          <w:b/>
          <w:color w:val="auto"/>
          <w:u w:val="single"/>
        </w:rPr>
        <w:t xml:space="preserve">Record of </w:t>
      </w:r>
      <w:r>
        <w:rPr>
          <w:rFonts w:ascii="Corbel" w:hAnsi="Corbel"/>
          <w:b/>
          <w:color w:val="auto"/>
          <w:u w:val="single"/>
        </w:rPr>
        <w:t>administering medication</w:t>
      </w:r>
    </w:p>
    <w:tbl>
      <w:tblPr>
        <w:tblpPr w:leftFromText="180" w:rightFromText="180" w:vertAnchor="text" w:horzAnchor="margin" w:tblpXSpec="center" w:tblpY="94"/>
        <w:tblW w:w="80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0"/>
        <w:gridCol w:w="1868"/>
        <w:gridCol w:w="2299"/>
        <w:gridCol w:w="1901"/>
      </w:tblGrid>
      <w:tr w:rsidR="003A1C4F" w:rsidRPr="007B7A45" w14:paraId="1083ED03" w14:textId="77777777" w:rsidTr="00317276">
        <w:trPr>
          <w:trHeight w:val="275"/>
        </w:trPr>
        <w:tc>
          <w:tcPr>
            <w:tcW w:w="1970" w:type="dxa"/>
            <w:shd w:val="clear" w:color="auto" w:fill="F2F2F2"/>
          </w:tcPr>
          <w:p w14:paraId="1BD8D9E3" w14:textId="77777777" w:rsidR="003A1C4F" w:rsidRPr="00AC4DD5" w:rsidRDefault="003A1C4F" w:rsidP="00317276">
            <w:pPr>
              <w:spacing w:after="0"/>
              <w:rPr>
                <w:rFonts w:ascii="Corbel" w:hAnsi="Corbel" w:cs="Arial"/>
                <w:b/>
                <w:sz w:val="22"/>
                <w:szCs w:val="20"/>
                <w:u w:val="single"/>
              </w:rPr>
            </w:pPr>
            <w:r w:rsidRPr="00AC4DD5">
              <w:rPr>
                <w:rFonts w:ascii="Corbel" w:hAnsi="Corbel" w:cs="Arial"/>
                <w:b/>
                <w:sz w:val="22"/>
                <w:szCs w:val="20"/>
                <w:u w:val="single"/>
              </w:rPr>
              <w:t>Name of pupil:</w:t>
            </w:r>
          </w:p>
        </w:tc>
        <w:tc>
          <w:tcPr>
            <w:tcW w:w="1868" w:type="dxa"/>
            <w:shd w:val="clear" w:color="auto" w:fill="FFFFFF"/>
          </w:tcPr>
          <w:p w14:paraId="692B90E9" w14:textId="77777777" w:rsidR="003A1C4F" w:rsidRPr="00AC4DD5" w:rsidRDefault="003A1C4F" w:rsidP="00317276">
            <w:pPr>
              <w:spacing w:after="0"/>
              <w:rPr>
                <w:rFonts w:ascii="Corbel" w:hAnsi="Corbel" w:cs="Arial"/>
                <w:b/>
                <w:sz w:val="22"/>
                <w:szCs w:val="20"/>
                <w:u w:val="single"/>
              </w:rPr>
            </w:pPr>
          </w:p>
          <w:p w14:paraId="4763245E" w14:textId="77777777" w:rsidR="003A1C4F" w:rsidRPr="00AC4DD5" w:rsidRDefault="003A1C4F" w:rsidP="00317276">
            <w:pPr>
              <w:spacing w:after="0"/>
              <w:rPr>
                <w:rFonts w:ascii="Corbel" w:hAnsi="Corbel" w:cs="Arial"/>
                <w:b/>
                <w:sz w:val="22"/>
                <w:szCs w:val="20"/>
                <w:u w:val="single"/>
              </w:rPr>
            </w:pPr>
          </w:p>
        </w:tc>
        <w:tc>
          <w:tcPr>
            <w:tcW w:w="2299" w:type="dxa"/>
            <w:shd w:val="clear" w:color="auto" w:fill="F2F2F2" w:themeFill="background1" w:themeFillShade="F2"/>
          </w:tcPr>
          <w:p w14:paraId="41770F4D" w14:textId="77777777" w:rsidR="003A1C4F" w:rsidRPr="00AC4DD5" w:rsidRDefault="003A1C4F" w:rsidP="00317276">
            <w:pPr>
              <w:spacing w:after="0"/>
              <w:rPr>
                <w:rFonts w:ascii="Corbel" w:hAnsi="Corbel" w:cs="Arial"/>
                <w:b/>
                <w:bCs/>
                <w:sz w:val="22"/>
                <w:szCs w:val="20"/>
                <w:u w:val="single"/>
              </w:rPr>
            </w:pPr>
            <w:r w:rsidRPr="00AC4DD5">
              <w:rPr>
                <w:rFonts w:ascii="Corbel" w:hAnsi="Corbel" w:cs="Arial"/>
                <w:b/>
                <w:bCs/>
                <w:sz w:val="22"/>
                <w:szCs w:val="20"/>
                <w:u w:val="single"/>
              </w:rPr>
              <w:t>Pupil Year group:</w:t>
            </w:r>
          </w:p>
        </w:tc>
        <w:tc>
          <w:tcPr>
            <w:tcW w:w="1901" w:type="dxa"/>
            <w:shd w:val="clear" w:color="auto" w:fill="FFFFFF" w:themeFill="background1"/>
          </w:tcPr>
          <w:p w14:paraId="0F92DF0F" w14:textId="77777777" w:rsidR="003A1C4F" w:rsidRPr="00AC4DD5" w:rsidRDefault="003A1C4F" w:rsidP="00317276">
            <w:pPr>
              <w:spacing w:after="0"/>
              <w:rPr>
                <w:rFonts w:ascii="Corbel" w:hAnsi="Corbel" w:cs="Arial"/>
                <w:bCs/>
                <w:sz w:val="22"/>
                <w:szCs w:val="20"/>
              </w:rPr>
            </w:pPr>
          </w:p>
        </w:tc>
      </w:tr>
    </w:tbl>
    <w:p w14:paraId="72BE1AE1" w14:textId="77777777" w:rsidR="003A1C4F" w:rsidRPr="003A1C4F" w:rsidRDefault="003A1C4F" w:rsidP="003A1C4F"/>
    <w:p w14:paraId="0A285AEE" w14:textId="77777777" w:rsidR="003A1C4F" w:rsidRPr="003A1C4F" w:rsidRDefault="003A1C4F" w:rsidP="003A1C4F"/>
    <w:p w14:paraId="4E4E58DF" w14:textId="4BF78C21" w:rsidR="00CB5F4F" w:rsidRPr="00CB5F4F" w:rsidRDefault="00CB5F4F" w:rsidP="00CB5F4F">
      <w:pPr>
        <w:jc w:val="center"/>
      </w:pPr>
      <w:r>
        <w:t xml:space="preserve">(prescribed and </w:t>
      </w:r>
      <w:r w:rsidR="00B95ED1">
        <w:t>non-prescribed</w:t>
      </w:r>
      <w:r>
        <w:t>)</w:t>
      </w:r>
    </w:p>
    <w:p w14:paraId="115F9867" w14:textId="3D407578" w:rsidR="00E37340" w:rsidRPr="007B7A45" w:rsidRDefault="00E37340" w:rsidP="00E37340">
      <w:pPr>
        <w:pStyle w:val="NormalWeb"/>
        <w:rPr>
          <w:rStyle w:val="Strong"/>
          <w:rFonts w:ascii="Corbel" w:eastAsia="Arial" w:hAnsi="Corbel"/>
          <w:sz w:val="20"/>
          <w:szCs w:val="20"/>
        </w:rPr>
      </w:pPr>
    </w:p>
    <w:p w14:paraId="19F00B24" w14:textId="77777777" w:rsidR="00E37340" w:rsidRDefault="00E37340" w:rsidP="00E37340">
      <w:pPr>
        <w:tabs>
          <w:tab w:val="left" w:leader="dot" w:pos="6237"/>
          <w:tab w:val="right" w:pos="6946"/>
          <w:tab w:val="right" w:leader="dot" w:pos="9638"/>
        </w:tabs>
        <w:suppressAutoHyphens w:val="0"/>
        <w:spacing w:after="200"/>
        <w:rPr>
          <w:rFonts w:ascii="Corbel" w:eastAsia="Times New Roman" w:hAnsi="Corbel"/>
          <w:b/>
          <w:kern w:val="0"/>
          <w:sz w:val="22"/>
          <w:szCs w:val="22"/>
          <w:lang w:eastAsia="en-GB"/>
        </w:rPr>
      </w:pPr>
    </w:p>
    <w:p w14:paraId="3E96B720" w14:textId="77777777" w:rsidR="00E37340" w:rsidRDefault="00E37340" w:rsidP="00E37340">
      <w:pPr>
        <w:tabs>
          <w:tab w:val="left" w:leader="dot" w:pos="6237"/>
          <w:tab w:val="right" w:pos="6946"/>
          <w:tab w:val="right" w:leader="dot" w:pos="9638"/>
        </w:tabs>
        <w:suppressAutoHyphens w:val="0"/>
        <w:spacing w:after="200"/>
        <w:rPr>
          <w:rFonts w:ascii="Corbel" w:eastAsia="Times New Roman" w:hAnsi="Corbel"/>
          <w:b/>
          <w:kern w:val="0"/>
          <w:sz w:val="22"/>
          <w:szCs w:val="22"/>
          <w:lang w:eastAsia="en-GB"/>
        </w:rPr>
      </w:pPr>
    </w:p>
    <w:p w14:paraId="0ED53659" w14:textId="77777777" w:rsidR="003A1C4F" w:rsidRDefault="003A1C4F" w:rsidP="00E37340">
      <w:pPr>
        <w:tabs>
          <w:tab w:val="left" w:leader="dot" w:pos="6237"/>
          <w:tab w:val="right" w:pos="6946"/>
          <w:tab w:val="right" w:leader="dot" w:pos="9638"/>
        </w:tabs>
        <w:suppressAutoHyphens w:val="0"/>
        <w:spacing w:after="200"/>
        <w:rPr>
          <w:rFonts w:ascii="Corbel" w:eastAsia="Times New Roman" w:hAnsi="Corbel"/>
          <w:b/>
          <w:kern w:val="0"/>
          <w:sz w:val="22"/>
          <w:szCs w:val="22"/>
          <w:lang w:eastAsia="en-GB"/>
        </w:rPr>
      </w:pPr>
    </w:p>
    <w:p w14:paraId="3A53C4B2" w14:textId="77777777" w:rsidR="003A1C4F" w:rsidRDefault="003A1C4F" w:rsidP="00E37340">
      <w:pPr>
        <w:tabs>
          <w:tab w:val="left" w:leader="dot" w:pos="6237"/>
          <w:tab w:val="right" w:pos="6946"/>
          <w:tab w:val="right" w:leader="dot" w:pos="9638"/>
        </w:tabs>
        <w:suppressAutoHyphens w:val="0"/>
        <w:spacing w:after="200"/>
        <w:rPr>
          <w:rFonts w:ascii="Corbel" w:eastAsia="Times New Roman" w:hAnsi="Corbel"/>
          <w:b/>
          <w:kern w:val="0"/>
          <w:sz w:val="22"/>
          <w:szCs w:val="22"/>
          <w:lang w:eastAsia="en-GB"/>
        </w:rPr>
      </w:pPr>
    </w:p>
    <w:p w14:paraId="6421873F" w14:textId="77777777" w:rsidR="003A1C4F" w:rsidRDefault="003A1C4F" w:rsidP="00E37340">
      <w:pPr>
        <w:tabs>
          <w:tab w:val="left" w:leader="dot" w:pos="6237"/>
          <w:tab w:val="right" w:pos="6946"/>
          <w:tab w:val="right" w:leader="dot" w:pos="9638"/>
        </w:tabs>
        <w:suppressAutoHyphens w:val="0"/>
        <w:spacing w:after="200"/>
        <w:rPr>
          <w:rFonts w:ascii="Corbel" w:eastAsia="Times New Roman" w:hAnsi="Corbel"/>
          <w:b/>
          <w:kern w:val="0"/>
          <w:sz w:val="22"/>
          <w:szCs w:val="22"/>
          <w:lang w:eastAsia="en-GB"/>
        </w:rPr>
      </w:pPr>
    </w:p>
    <w:p w14:paraId="1351EB03" w14:textId="77777777" w:rsidR="003A1C4F" w:rsidRDefault="003A1C4F" w:rsidP="00E37340">
      <w:pPr>
        <w:tabs>
          <w:tab w:val="left" w:leader="dot" w:pos="6237"/>
          <w:tab w:val="right" w:pos="6946"/>
          <w:tab w:val="right" w:leader="dot" w:pos="9638"/>
        </w:tabs>
        <w:suppressAutoHyphens w:val="0"/>
        <w:spacing w:after="200"/>
        <w:rPr>
          <w:rFonts w:ascii="Corbel" w:eastAsia="Times New Roman" w:hAnsi="Corbel"/>
          <w:b/>
          <w:kern w:val="0"/>
          <w:sz w:val="22"/>
          <w:szCs w:val="22"/>
          <w:lang w:eastAsia="en-GB"/>
        </w:rPr>
      </w:pPr>
    </w:p>
    <w:p w14:paraId="4E5A3960" w14:textId="77777777" w:rsidR="003A1C4F" w:rsidRDefault="003A1C4F" w:rsidP="00E37340">
      <w:pPr>
        <w:tabs>
          <w:tab w:val="left" w:leader="dot" w:pos="6237"/>
          <w:tab w:val="right" w:pos="6946"/>
          <w:tab w:val="right" w:leader="dot" w:pos="9638"/>
        </w:tabs>
        <w:suppressAutoHyphens w:val="0"/>
        <w:spacing w:after="200"/>
        <w:rPr>
          <w:rFonts w:ascii="Corbel" w:eastAsia="Times New Roman" w:hAnsi="Corbel"/>
          <w:b/>
          <w:kern w:val="0"/>
          <w:sz w:val="22"/>
          <w:szCs w:val="22"/>
          <w:lang w:eastAsia="en-GB"/>
        </w:rPr>
      </w:pPr>
    </w:p>
    <w:p w14:paraId="656555E3" w14:textId="77777777" w:rsidR="003A1C4F" w:rsidRDefault="003A1C4F" w:rsidP="00E37340">
      <w:pPr>
        <w:tabs>
          <w:tab w:val="left" w:leader="dot" w:pos="6237"/>
          <w:tab w:val="right" w:pos="6946"/>
          <w:tab w:val="right" w:leader="dot" w:pos="9638"/>
        </w:tabs>
        <w:suppressAutoHyphens w:val="0"/>
        <w:spacing w:after="200"/>
        <w:rPr>
          <w:rFonts w:ascii="Corbel" w:eastAsia="Times New Roman" w:hAnsi="Corbel"/>
          <w:b/>
          <w:kern w:val="0"/>
          <w:sz w:val="22"/>
          <w:szCs w:val="22"/>
          <w:lang w:eastAsia="en-GB"/>
        </w:rPr>
      </w:pPr>
    </w:p>
    <w:p w14:paraId="62C4AAD8" w14:textId="77777777" w:rsidR="003A1C4F" w:rsidRDefault="003A1C4F" w:rsidP="00E37340">
      <w:pPr>
        <w:tabs>
          <w:tab w:val="left" w:leader="dot" w:pos="6237"/>
          <w:tab w:val="right" w:pos="6946"/>
          <w:tab w:val="right" w:leader="dot" w:pos="9638"/>
        </w:tabs>
        <w:suppressAutoHyphens w:val="0"/>
        <w:spacing w:after="200"/>
        <w:rPr>
          <w:rFonts w:ascii="Corbel" w:eastAsia="Times New Roman" w:hAnsi="Corbel"/>
          <w:b/>
          <w:kern w:val="0"/>
          <w:sz w:val="22"/>
          <w:szCs w:val="22"/>
          <w:lang w:eastAsia="en-GB"/>
        </w:rPr>
      </w:pPr>
    </w:p>
    <w:p w14:paraId="6B92E28C" w14:textId="77777777" w:rsidR="003A1C4F" w:rsidRDefault="003A1C4F" w:rsidP="00E37340">
      <w:pPr>
        <w:tabs>
          <w:tab w:val="left" w:leader="dot" w:pos="6237"/>
          <w:tab w:val="right" w:pos="6946"/>
          <w:tab w:val="right" w:leader="dot" w:pos="9638"/>
        </w:tabs>
        <w:suppressAutoHyphens w:val="0"/>
        <w:spacing w:after="200"/>
        <w:rPr>
          <w:rFonts w:ascii="Corbel" w:eastAsia="Times New Roman" w:hAnsi="Corbel"/>
          <w:b/>
          <w:kern w:val="0"/>
          <w:sz w:val="22"/>
          <w:szCs w:val="22"/>
          <w:lang w:eastAsia="en-GB"/>
        </w:rPr>
      </w:pPr>
    </w:p>
    <w:p w14:paraId="5AC103F3" w14:textId="77777777" w:rsidR="003A1C4F" w:rsidRDefault="003A1C4F" w:rsidP="00E37340">
      <w:pPr>
        <w:tabs>
          <w:tab w:val="left" w:leader="dot" w:pos="6237"/>
          <w:tab w:val="right" w:pos="6946"/>
          <w:tab w:val="right" w:leader="dot" w:pos="9638"/>
        </w:tabs>
        <w:suppressAutoHyphens w:val="0"/>
        <w:spacing w:after="200"/>
        <w:rPr>
          <w:rFonts w:ascii="Corbel" w:eastAsia="Times New Roman" w:hAnsi="Corbel"/>
          <w:b/>
          <w:kern w:val="0"/>
          <w:sz w:val="22"/>
          <w:szCs w:val="22"/>
          <w:lang w:eastAsia="en-GB"/>
        </w:rPr>
      </w:pPr>
    </w:p>
    <w:p w14:paraId="62D80C5F" w14:textId="77777777" w:rsidR="003A1C4F" w:rsidRDefault="003A1C4F" w:rsidP="00E37340">
      <w:pPr>
        <w:tabs>
          <w:tab w:val="left" w:leader="dot" w:pos="6237"/>
          <w:tab w:val="right" w:pos="6946"/>
          <w:tab w:val="right" w:leader="dot" w:pos="9638"/>
        </w:tabs>
        <w:suppressAutoHyphens w:val="0"/>
        <w:spacing w:after="200"/>
        <w:rPr>
          <w:rFonts w:ascii="Corbel" w:eastAsia="Times New Roman" w:hAnsi="Corbel"/>
          <w:b/>
          <w:kern w:val="0"/>
          <w:sz w:val="22"/>
          <w:szCs w:val="22"/>
          <w:lang w:eastAsia="en-GB"/>
        </w:rPr>
      </w:pPr>
    </w:p>
    <w:p w14:paraId="6A66CDAD" w14:textId="77777777" w:rsidR="003A1C4F" w:rsidRDefault="003A1C4F" w:rsidP="00E37340">
      <w:pPr>
        <w:tabs>
          <w:tab w:val="left" w:leader="dot" w:pos="6237"/>
          <w:tab w:val="right" w:pos="6946"/>
          <w:tab w:val="right" w:leader="dot" w:pos="9638"/>
        </w:tabs>
        <w:suppressAutoHyphens w:val="0"/>
        <w:spacing w:after="200"/>
        <w:rPr>
          <w:rFonts w:ascii="Corbel" w:eastAsia="Times New Roman" w:hAnsi="Corbel"/>
          <w:b/>
          <w:kern w:val="0"/>
          <w:sz w:val="22"/>
          <w:szCs w:val="22"/>
          <w:lang w:eastAsia="en-GB"/>
        </w:rPr>
      </w:pPr>
    </w:p>
    <w:p w14:paraId="7155A324" w14:textId="77777777" w:rsidR="003A1C4F" w:rsidRDefault="003A1C4F" w:rsidP="00E37340">
      <w:pPr>
        <w:tabs>
          <w:tab w:val="left" w:leader="dot" w:pos="6237"/>
          <w:tab w:val="right" w:pos="6946"/>
          <w:tab w:val="right" w:leader="dot" w:pos="9638"/>
        </w:tabs>
        <w:suppressAutoHyphens w:val="0"/>
        <w:spacing w:after="200"/>
        <w:rPr>
          <w:rFonts w:ascii="Corbel" w:eastAsia="Times New Roman" w:hAnsi="Corbel"/>
          <w:b/>
          <w:kern w:val="0"/>
          <w:sz w:val="22"/>
          <w:szCs w:val="22"/>
          <w:lang w:eastAsia="en-GB"/>
        </w:rPr>
      </w:pPr>
    </w:p>
    <w:p w14:paraId="2754BB3C" w14:textId="77777777" w:rsidR="003A1C4F" w:rsidRDefault="003A1C4F" w:rsidP="00E37340">
      <w:pPr>
        <w:tabs>
          <w:tab w:val="left" w:leader="dot" w:pos="6237"/>
          <w:tab w:val="right" w:pos="6946"/>
          <w:tab w:val="right" w:leader="dot" w:pos="9638"/>
        </w:tabs>
        <w:suppressAutoHyphens w:val="0"/>
        <w:spacing w:after="200"/>
        <w:rPr>
          <w:rFonts w:ascii="Corbel" w:eastAsia="Times New Roman" w:hAnsi="Corbel"/>
          <w:b/>
          <w:kern w:val="0"/>
          <w:sz w:val="22"/>
          <w:szCs w:val="22"/>
          <w:lang w:eastAsia="en-GB"/>
        </w:rPr>
      </w:pPr>
    </w:p>
    <w:p w14:paraId="2928CCA9" w14:textId="36410CC7" w:rsidR="00E37340" w:rsidRPr="00E37340" w:rsidRDefault="00E37340" w:rsidP="00E37340">
      <w:pPr>
        <w:tabs>
          <w:tab w:val="left" w:leader="dot" w:pos="6237"/>
          <w:tab w:val="right" w:pos="6946"/>
          <w:tab w:val="right" w:leader="dot" w:pos="9638"/>
        </w:tabs>
        <w:suppressAutoHyphens w:val="0"/>
        <w:spacing w:after="200"/>
        <w:rPr>
          <w:rFonts w:ascii="Corbel" w:eastAsia="Times New Roman" w:hAnsi="Corbel"/>
          <w:b/>
          <w:kern w:val="0"/>
          <w:sz w:val="22"/>
          <w:szCs w:val="22"/>
          <w:lang w:bidi="en-US"/>
        </w:rPr>
      </w:pPr>
      <w:r w:rsidRPr="00C450AC">
        <w:rPr>
          <w:rFonts w:ascii="Corbel" w:hAnsi="Corbel"/>
          <w:b/>
          <w:bCs/>
          <w:noProof/>
          <w:sz w:val="22"/>
          <w:szCs w:val="22"/>
          <w:lang w:eastAsia="en-GB"/>
        </w:rPr>
        <w:lastRenderedPageBreak/>
        <mc:AlternateContent>
          <mc:Choice Requires="wps">
            <w:drawing>
              <wp:anchor distT="45720" distB="45720" distL="114300" distR="114300" simplePos="0" relativeHeight="251795456" behindDoc="0" locked="0" layoutInCell="1" allowOverlap="1" wp14:anchorId="0D40136C" wp14:editId="2ED2C45D">
                <wp:simplePos x="0" y="0"/>
                <wp:positionH relativeFrom="column">
                  <wp:posOffset>8610600</wp:posOffset>
                </wp:positionH>
                <wp:positionV relativeFrom="paragraph">
                  <wp:posOffset>283210</wp:posOffset>
                </wp:positionV>
                <wp:extent cx="952500" cy="704850"/>
                <wp:effectExtent l="0" t="0" r="19050" b="19050"/>
                <wp:wrapNone/>
                <wp:docPr id="1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0" cy="704850"/>
                        </a:xfrm>
                        <a:prstGeom prst="rect">
                          <a:avLst/>
                        </a:prstGeom>
                        <a:solidFill>
                          <a:srgbClr val="FFFFFF"/>
                        </a:solidFill>
                        <a:ln w="9525">
                          <a:solidFill>
                            <a:srgbClr val="000000"/>
                          </a:solidFill>
                          <a:miter lim="800000"/>
                          <a:headEnd/>
                          <a:tailEnd/>
                        </a:ln>
                      </wps:spPr>
                      <wps:txbx>
                        <w:txbxContent>
                          <w:p w14:paraId="4122E8E8" w14:textId="1031E40E" w:rsidR="00F606A3" w:rsidRDefault="007548DC" w:rsidP="00AC4DD5">
                            <w:r>
                              <w:rPr>
                                <w:noProof/>
                                <w:lang w:eastAsia="en-GB"/>
                              </w:rPr>
                              <w:drawing>
                                <wp:inline distT="0" distB="0" distL="0" distR="0" wp14:anchorId="6506B371" wp14:editId="5B3BCD18">
                                  <wp:extent cx="760730" cy="599847"/>
                                  <wp:effectExtent l="0" t="0" r="1270" b="0"/>
                                  <wp:docPr id="204" name="Picture 204"/>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rotWithShape="1">
                                          <a:blip r:embed="rId12">
                                            <a:extLst>
                                              <a:ext uri="{28A0092B-C50C-407E-A947-70E740481C1C}">
                                                <a14:useLocalDpi xmlns:a14="http://schemas.microsoft.com/office/drawing/2010/main" val="0"/>
                                              </a:ext>
                                            </a:extLst>
                                          </a:blip>
                                          <a:srcRect t="9667"/>
                                          <a:stretch/>
                                        </pic:blipFill>
                                        <pic:spPr bwMode="auto">
                                          <a:xfrm>
                                            <a:off x="0" y="0"/>
                                            <a:ext cx="763245" cy="601830"/>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40136C" id="_x0000_s1089" type="#_x0000_t202" style="position:absolute;margin-left:678pt;margin-top:22.3pt;width:75pt;height:55.5pt;z-index:251795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">
                <v:textbox>
                  <w:txbxContent>
                    <w:p w14:paraId="4122E8E8" w14:textId="1031E40E" w:rsidR="00F606A3" w:rsidRDefault="007548DC" w:rsidP="00AC4DD5">
                      <w:r>
                        <w:rPr>
                          <w:noProof/>
                          <w:lang w:eastAsia="en-GB"/>
                        </w:rPr>
                        <w:drawing>
                          <wp:inline distT="0" distB="0" distL="0" distR="0" wp14:anchorId="6506B371" wp14:editId="5B3BCD18">
                            <wp:extent cx="760730" cy="599847"/>
                            <wp:effectExtent l="0" t="0" r="1270" b="0"/>
                            <wp:docPr id="204" name="Picture 204"/>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rotWithShape="1">
                                    <a:blip r:embed="rId12">
                                      <a:extLst>
                                        <a:ext uri="{28A0092B-C50C-407E-A947-70E740481C1C}">
                                          <a14:useLocalDpi xmlns:a14="http://schemas.microsoft.com/office/drawing/2010/main" val="0"/>
                                        </a:ext>
                                      </a:extLst>
                                    </a:blip>
                                    <a:srcRect t="9667"/>
                                    <a:stretch/>
                                  </pic:blipFill>
                                  <pic:spPr bwMode="auto">
                                    <a:xfrm>
                                      <a:off x="0" y="0"/>
                                      <a:ext cx="763245" cy="601830"/>
                                    </a:xfrm>
                                    <a:prstGeom prst="rect">
                                      <a:avLst/>
                                    </a:prstGeom>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r w:rsidRPr="005A243F">
        <w:rPr>
          <w:rFonts w:ascii="Corbel" w:eastAsia="Calibri" w:hAnsi="Corbel" w:cs="Arial"/>
          <w:b/>
          <w:noProof/>
          <w:sz w:val="20"/>
          <w:szCs w:val="20"/>
          <w:u w:val="single"/>
          <w:lang w:eastAsia="en-GB"/>
        </w:rPr>
        <w:drawing>
          <wp:anchor distT="0" distB="0" distL="114300" distR="114300" simplePos="0" relativeHeight="251793408" behindDoc="0" locked="0" layoutInCell="1" allowOverlap="1" wp14:anchorId="3C78BE10" wp14:editId="2A9039ED">
            <wp:simplePos x="0" y="0"/>
            <wp:positionH relativeFrom="margin">
              <wp:posOffset>-523240</wp:posOffset>
            </wp:positionH>
            <wp:positionV relativeFrom="paragraph">
              <wp:posOffset>330835</wp:posOffset>
            </wp:positionV>
            <wp:extent cx="1308164" cy="666750"/>
            <wp:effectExtent l="0" t="0" r="6350" b="0"/>
            <wp:wrapNone/>
            <wp:docPr id="8" name="Picture 8" descr="E:\Lighthouse Trust\Lighthouse Trust 2025-26\LOGOS\Lighthouse MTA logo 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ighthouse Trust\Lighthouse Trust 2025-26\LOGOS\Lighthouse MTA logo JPG.jpg"/>
                    <pic:cNvPicPr>
                      <a:picLocks noChangeAspect="1" noChangeArrowheads="1"/>
                    </pic:cNvPicPr>
                  </pic:nvPicPr>
                  <pic:blipFill>
                    <a:blip r:embed="rId21" cstate="print">
                      <a:clrChange>
                        <a:clrFrom>
                          <a:srgbClr val="FFFEFC"/>
                        </a:clrFrom>
                        <a:clrTo>
                          <a:srgbClr val="FFFEFC">
                            <a:alpha val="0"/>
                          </a:srgbClr>
                        </a:clrTo>
                      </a:clrChange>
                      <a:extLst>
                        <a:ext uri="{28A0092B-C50C-407E-A947-70E740481C1C}">
                          <a14:useLocalDpi xmlns:a14="http://schemas.microsoft.com/office/drawing/2010/main" val="0"/>
                        </a:ext>
                      </a:extLst>
                    </a:blip>
                    <a:srcRect/>
                    <a:stretch>
                      <a:fillRect/>
                    </a:stretch>
                  </pic:blipFill>
                  <pic:spPr bwMode="auto">
                    <a:xfrm>
                      <a:off x="0" y="0"/>
                      <a:ext cx="1308164" cy="6667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10A6C">
        <w:rPr>
          <w:rFonts w:ascii="Corbel" w:eastAsia="Times New Roman" w:hAnsi="Corbel"/>
          <w:b/>
          <w:kern w:val="0"/>
          <w:sz w:val="22"/>
          <w:szCs w:val="22"/>
          <w:lang w:eastAsia="en-GB"/>
        </w:rPr>
        <w:t>Appendix 7</w:t>
      </w:r>
      <w:r w:rsidR="009E195E">
        <w:rPr>
          <w:rFonts w:ascii="Corbel" w:eastAsia="Times New Roman" w:hAnsi="Corbel"/>
          <w:b/>
          <w:kern w:val="0"/>
          <w:sz w:val="22"/>
          <w:szCs w:val="22"/>
          <w:lang w:eastAsia="en-GB"/>
        </w:rPr>
        <w:t xml:space="preserve">.2 </w:t>
      </w:r>
      <w:r w:rsidRPr="00010A6C">
        <w:rPr>
          <w:rFonts w:ascii="Corbel" w:eastAsia="Times New Roman" w:hAnsi="Corbel"/>
          <w:b/>
          <w:kern w:val="0"/>
          <w:sz w:val="22"/>
          <w:szCs w:val="22"/>
          <w:lang w:eastAsia="en-GB"/>
        </w:rPr>
        <w:t xml:space="preserve"> Administering medication Record</w:t>
      </w:r>
      <w:r w:rsidR="00EA5293" w:rsidRPr="005A243F">
        <w:t xml:space="preserve"> </w:t>
      </w:r>
    </w:p>
    <w:p w14:paraId="1D04D4D8" w14:textId="5AB1CF3A" w:rsidR="00EA5293" w:rsidRPr="005A243F" w:rsidRDefault="00EA5293" w:rsidP="00EA5293">
      <w:pPr>
        <w:pStyle w:val="Heading2"/>
        <w:ind w:hanging="709"/>
        <w:jc w:val="center"/>
        <w:rPr>
          <w:rFonts w:ascii="Corbel" w:hAnsi="Corbel"/>
          <w:b/>
          <w:bCs/>
          <w:color w:val="auto"/>
          <w:sz w:val="20"/>
          <w:szCs w:val="20"/>
          <w:u w:val="single"/>
        </w:rPr>
      </w:pPr>
      <w:r w:rsidRPr="005A243F">
        <w:rPr>
          <w:rFonts w:ascii="Corbel" w:hAnsi="Corbel"/>
          <w:b/>
          <w:color w:val="auto"/>
          <w:u w:val="single"/>
        </w:rPr>
        <w:t>Record of insulin administered via insulin pump</w:t>
      </w:r>
    </w:p>
    <w:tbl>
      <w:tblPr>
        <w:tblpPr w:leftFromText="180" w:rightFromText="180" w:vertAnchor="text" w:horzAnchor="margin" w:tblpXSpec="center" w:tblpY="94"/>
        <w:tblW w:w="80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0"/>
        <w:gridCol w:w="1868"/>
        <w:gridCol w:w="2299"/>
        <w:gridCol w:w="1901"/>
      </w:tblGrid>
      <w:tr w:rsidR="00EA5293" w:rsidRPr="007B7A45" w14:paraId="2847FB33" w14:textId="77777777" w:rsidTr="00EA5293">
        <w:trPr>
          <w:trHeight w:val="275"/>
        </w:trPr>
        <w:tc>
          <w:tcPr>
            <w:tcW w:w="1970" w:type="dxa"/>
            <w:shd w:val="clear" w:color="auto" w:fill="F2F2F2"/>
          </w:tcPr>
          <w:p w14:paraId="5D661438" w14:textId="77777777" w:rsidR="00EA5293" w:rsidRPr="00AC4DD5" w:rsidRDefault="00EA5293" w:rsidP="00EA5293">
            <w:pPr>
              <w:spacing w:after="0"/>
              <w:rPr>
                <w:rFonts w:ascii="Corbel" w:hAnsi="Corbel" w:cs="Arial"/>
                <w:b/>
                <w:sz w:val="22"/>
                <w:szCs w:val="20"/>
                <w:u w:val="single"/>
              </w:rPr>
            </w:pPr>
            <w:r w:rsidRPr="00AC4DD5">
              <w:rPr>
                <w:rFonts w:ascii="Corbel" w:hAnsi="Corbel" w:cs="Arial"/>
                <w:b/>
                <w:sz w:val="22"/>
                <w:szCs w:val="20"/>
                <w:u w:val="single"/>
              </w:rPr>
              <w:t>Name of pupil:</w:t>
            </w:r>
          </w:p>
        </w:tc>
        <w:tc>
          <w:tcPr>
            <w:tcW w:w="1868" w:type="dxa"/>
            <w:shd w:val="clear" w:color="auto" w:fill="FFFFFF"/>
          </w:tcPr>
          <w:p w14:paraId="30229990" w14:textId="77777777" w:rsidR="00EA5293" w:rsidRPr="00AC4DD5" w:rsidRDefault="00EA5293" w:rsidP="00EA5293">
            <w:pPr>
              <w:spacing w:after="0"/>
              <w:rPr>
                <w:rFonts w:ascii="Corbel" w:hAnsi="Corbel" w:cs="Arial"/>
                <w:b/>
                <w:sz w:val="22"/>
                <w:szCs w:val="20"/>
                <w:u w:val="single"/>
              </w:rPr>
            </w:pPr>
          </w:p>
          <w:p w14:paraId="3A69EE66" w14:textId="77777777" w:rsidR="00EA5293" w:rsidRPr="00AC4DD5" w:rsidRDefault="00EA5293" w:rsidP="00EA5293">
            <w:pPr>
              <w:spacing w:after="0"/>
              <w:rPr>
                <w:rFonts w:ascii="Corbel" w:hAnsi="Corbel" w:cs="Arial"/>
                <w:b/>
                <w:sz w:val="22"/>
                <w:szCs w:val="20"/>
                <w:u w:val="single"/>
              </w:rPr>
            </w:pPr>
          </w:p>
        </w:tc>
        <w:tc>
          <w:tcPr>
            <w:tcW w:w="2299" w:type="dxa"/>
            <w:shd w:val="clear" w:color="auto" w:fill="F2F2F2" w:themeFill="background1" w:themeFillShade="F2"/>
          </w:tcPr>
          <w:p w14:paraId="0CEB84AB" w14:textId="77777777" w:rsidR="00EA5293" w:rsidRPr="00AC4DD5" w:rsidRDefault="00EA5293" w:rsidP="00EA5293">
            <w:pPr>
              <w:spacing w:after="0"/>
              <w:rPr>
                <w:rFonts w:ascii="Corbel" w:hAnsi="Corbel" w:cs="Arial"/>
                <w:b/>
                <w:bCs/>
                <w:sz w:val="22"/>
                <w:szCs w:val="20"/>
                <w:u w:val="single"/>
              </w:rPr>
            </w:pPr>
            <w:r w:rsidRPr="00AC4DD5">
              <w:rPr>
                <w:rFonts w:ascii="Corbel" w:hAnsi="Corbel" w:cs="Arial"/>
                <w:b/>
                <w:bCs/>
                <w:sz w:val="22"/>
                <w:szCs w:val="20"/>
                <w:u w:val="single"/>
              </w:rPr>
              <w:t>Pupil Year group:</w:t>
            </w:r>
          </w:p>
        </w:tc>
        <w:tc>
          <w:tcPr>
            <w:tcW w:w="1901" w:type="dxa"/>
            <w:shd w:val="clear" w:color="auto" w:fill="FFFFFF" w:themeFill="background1"/>
          </w:tcPr>
          <w:p w14:paraId="424D3DC8" w14:textId="77777777" w:rsidR="00EA5293" w:rsidRPr="00AC4DD5" w:rsidRDefault="00EA5293" w:rsidP="00EA5293">
            <w:pPr>
              <w:spacing w:after="0"/>
              <w:rPr>
                <w:rFonts w:ascii="Corbel" w:hAnsi="Corbel" w:cs="Arial"/>
                <w:bCs/>
                <w:sz w:val="22"/>
                <w:szCs w:val="20"/>
              </w:rPr>
            </w:pPr>
          </w:p>
        </w:tc>
      </w:tr>
    </w:tbl>
    <w:p w14:paraId="6C7C8953" w14:textId="77777777" w:rsidR="00EA5293" w:rsidRPr="007B7A45" w:rsidRDefault="00EA5293" w:rsidP="00EA5293">
      <w:pPr>
        <w:pStyle w:val="NormalWeb"/>
        <w:rPr>
          <w:rStyle w:val="Strong"/>
          <w:rFonts w:ascii="Corbel" w:eastAsia="Arial" w:hAnsi="Corbel"/>
          <w:sz w:val="20"/>
          <w:szCs w:val="20"/>
        </w:rPr>
      </w:pPr>
    </w:p>
    <w:p w14:paraId="00AD1F08" w14:textId="77777777" w:rsidR="00EA5293" w:rsidRPr="007B7A45" w:rsidRDefault="00EA5293" w:rsidP="00EA5293">
      <w:pPr>
        <w:pStyle w:val="NormalWeb"/>
        <w:rPr>
          <w:rStyle w:val="Strong"/>
          <w:rFonts w:ascii="Corbel" w:eastAsia="Arial" w:hAnsi="Corbel"/>
          <w:sz w:val="20"/>
          <w:szCs w:val="20"/>
        </w:rPr>
      </w:pPr>
    </w:p>
    <w:tbl>
      <w:tblPr>
        <w:tblStyle w:val="TableGrid"/>
        <w:tblW w:w="16010" w:type="dxa"/>
        <w:tblInd w:w="-856" w:type="dxa"/>
        <w:tblLook w:val="04A0" w:firstRow="1" w:lastRow="0" w:firstColumn="1" w:lastColumn="0" w:noHBand="0" w:noVBand="1"/>
      </w:tblPr>
      <w:tblGrid>
        <w:gridCol w:w="914"/>
        <w:gridCol w:w="814"/>
        <w:gridCol w:w="1456"/>
        <w:gridCol w:w="1904"/>
        <w:gridCol w:w="1137"/>
        <w:gridCol w:w="1594"/>
        <w:gridCol w:w="1815"/>
        <w:gridCol w:w="2044"/>
        <w:gridCol w:w="2027"/>
        <w:gridCol w:w="1143"/>
        <w:gridCol w:w="1162"/>
      </w:tblGrid>
      <w:tr w:rsidR="00EA5293" w:rsidRPr="007B7A45" w14:paraId="46253F0D" w14:textId="77777777" w:rsidTr="00074990">
        <w:trPr>
          <w:trHeight w:val="321"/>
        </w:trPr>
        <w:tc>
          <w:tcPr>
            <w:tcW w:w="914" w:type="dxa"/>
            <w:shd w:val="clear" w:color="auto" w:fill="F2F2F2" w:themeFill="background1" w:themeFillShade="F2"/>
          </w:tcPr>
          <w:p w14:paraId="0C8C1C59" w14:textId="77777777" w:rsidR="00EA5293" w:rsidRPr="00074990" w:rsidRDefault="00EA5293" w:rsidP="00EA5293">
            <w:pPr>
              <w:pStyle w:val="NormalWeb"/>
              <w:rPr>
                <w:rStyle w:val="Strong"/>
                <w:rFonts w:ascii="Corbel" w:eastAsia="Arial" w:hAnsi="Corbel"/>
                <w:szCs w:val="20"/>
              </w:rPr>
            </w:pPr>
            <w:r w:rsidRPr="00074990">
              <w:rPr>
                <w:rStyle w:val="Strong"/>
                <w:rFonts w:ascii="Corbel" w:eastAsia="Arial" w:hAnsi="Corbel"/>
                <w:szCs w:val="20"/>
              </w:rPr>
              <w:t>Date</w:t>
            </w:r>
          </w:p>
        </w:tc>
        <w:tc>
          <w:tcPr>
            <w:tcW w:w="814" w:type="dxa"/>
            <w:shd w:val="clear" w:color="auto" w:fill="F2F2F2" w:themeFill="background1" w:themeFillShade="F2"/>
          </w:tcPr>
          <w:p w14:paraId="76283CC6" w14:textId="77777777" w:rsidR="00EA5293" w:rsidRPr="00074990" w:rsidRDefault="00EA5293" w:rsidP="00EA5293">
            <w:pPr>
              <w:pStyle w:val="NormalWeb"/>
              <w:rPr>
                <w:rStyle w:val="Strong"/>
                <w:rFonts w:ascii="Corbel" w:eastAsia="Arial" w:hAnsi="Corbel"/>
                <w:szCs w:val="20"/>
              </w:rPr>
            </w:pPr>
            <w:r w:rsidRPr="00074990">
              <w:rPr>
                <w:rStyle w:val="Strong"/>
                <w:rFonts w:ascii="Corbel" w:eastAsia="Arial" w:hAnsi="Corbel"/>
                <w:szCs w:val="20"/>
              </w:rPr>
              <w:t>Time</w:t>
            </w:r>
          </w:p>
        </w:tc>
        <w:tc>
          <w:tcPr>
            <w:tcW w:w="1456" w:type="dxa"/>
            <w:shd w:val="clear" w:color="auto" w:fill="F2F2F2" w:themeFill="background1" w:themeFillShade="F2"/>
            <w:vAlign w:val="center"/>
          </w:tcPr>
          <w:p w14:paraId="00B07759" w14:textId="77777777" w:rsidR="00EA5293" w:rsidRPr="00074990" w:rsidRDefault="00EA5293" w:rsidP="00EA5293">
            <w:pPr>
              <w:jc w:val="center"/>
              <w:rPr>
                <w:rFonts w:ascii="Corbel" w:hAnsi="Corbel"/>
                <w:b/>
                <w:bCs/>
                <w:szCs w:val="20"/>
              </w:rPr>
            </w:pPr>
            <w:r w:rsidRPr="00074990">
              <w:rPr>
                <w:rFonts w:ascii="Corbel" w:hAnsi="Corbel"/>
                <w:b/>
                <w:szCs w:val="20"/>
              </w:rPr>
              <w:t>Blood Glucose / CGM Reading (mmol/L)</w:t>
            </w:r>
          </w:p>
        </w:tc>
        <w:tc>
          <w:tcPr>
            <w:tcW w:w="1904" w:type="dxa"/>
            <w:shd w:val="clear" w:color="auto" w:fill="F2F2F2" w:themeFill="background1" w:themeFillShade="F2"/>
          </w:tcPr>
          <w:p w14:paraId="0CDF537F" w14:textId="6DB54BEA" w:rsidR="00EA5293" w:rsidRPr="00074990" w:rsidRDefault="00EA5293" w:rsidP="00EA5293">
            <w:pPr>
              <w:jc w:val="center"/>
              <w:rPr>
                <w:rFonts w:ascii="Corbel" w:hAnsi="Corbel"/>
                <w:b/>
                <w:bCs/>
                <w:szCs w:val="20"/>
              </w:rPr>
            </w:pPr>
            <w:r w:rsidRPr="00074990">
              <w:rPr>
                <w:rFonts w:ascii="Corbel" w:hAnsi="Corbel"/>
                <w:b/>
                <w:szCs w:val="20"/>
              </w:rPr>
              <w:t>CARBOHYDRATE (grams)  meal or snack</w:t>
            </w:r>
          </w:p>
        </w:tc>
        <w:tc>
          <w:tcPr>
            <w:tcW w:w="1137" w:type="dxa"/>
            <w:shd w:val="clear" w:color="auto" w:fill="F2F2F2" w:themeFill="background1" w:themeFillShade="F2"/>
            <w:vAlign w:val="center"/>
          </w:tcPr>
          <w:p w14:paraId="6E92F186" w14:textId="77777777" w:rsidR="00EA5293" w:rsidRPr="00074990" w:rsidRDefault="00EA5293" w:rsidP="00EA5293">
            <w:pPr>
              <w:jc w:val="center"/>
              <w:rPr>
                <w:rFonts w:ascii="Corbel" w:hAnsi="Corbel"/>
                <w:b/>
                <w:bCs/>
                <w:szCs w:val="20"/>
              </w:rPr>
            </w:pPr>
            <w:r w:rsidRPr="00074990">
              <w:rPr>
                <w:rFonts w:ascii="Corbel" w:hAnsi="Corbel"/>
                <w:b/>
                <w:szCs w:val="20"/>
              </w:rPr>
              <w:t>Insulin Dose (units)</w:t>
            </w:r>
          </w:p>
        </w:tc>
        <w:tc>
          <w:tcPr>
            <w:tcW w:w="1594" w:type="dxa"/>
            <w:shd w:val="clear" w:color="auto" w:fill="F2F2F2" w:themeFill="background1" w:themeFillShade="F2"/>
            <w:vAlign w:val="center"/>
          </w:tcPr>
          <w:p w14:paraId="1648847A" w14:textId="77777777" w:rsidR="00EA5293" w:rsidRPr="00074990" w:rsidRDefault="00EA5293" w:rsidP="00EA5293">
            <w:pPr>
              <w:jc w:val="center"/>
              <w:rPr>
                <w:rFonts w:ascii="Corbel" w:hAnsi="Corbel"/>
                <w:b/>
                <w:bCs/>
                <w:szCs w:val="20"/>
              </w:rPr>
            </w:pPr>
            <w:r w:rsidRPr="00074990">
              <w:rPr>
                <w:rFonts w:ascii="Corbel" w:hAnsi="Corbel"/>
                <w:b/>
                <w:szCs w:val="20"/>
              </w:rPr>
              <w:t>Reason (meal / correction)</w:t>
            </w:r>
          </w:p>
        </w:tc>
        <w:tc>
          <w:tcPr>
            <w:tcW w:w="1815" w:type="dxa"/>
            <w:shd w:val="clear" w:color="auto" w:fill="F2F2F2" w:themeFill="background1" w:themeFillShade="F2"/>
            <w:vAlign w:val="center"/>
          </w:tcPr>
          <w:p w14:paraId="770EEFA5" w14:textId="77777777" w:rsidR="00EA5293" w:rsidRPr="00074990" w:rsidRDefault="00EA5293" w:rsidP="00EA5293">
            <w:pPr>
              <w:jc w:val="center"/>
              <w:rPr>
                <w:rFonts w:ascii="Corbel" w:hAnsi="Corbel"/>
                <w:b/>
                <w:bCs/>
                <w:szCs w:val="20"/>
              </w:rPr>
            </w:pPr>
            <w:r w:rsidRPr="00074990">
              <w:rPr>
                <w:rFonts w:ascii="Corbel" w:hAnsi="Corbel"/>
                <w:b/>
                <w:szCs w:val="20"/>
              </w:rPr>
              <w:t>Hypo / Hyper Treatment Given</w:t>
            </w:r>
          </w:p>
        </w:tc>
        <w:tc>
          <w:tcPr>
            <w:tcW w:w="2044" w:type="dxa"/>
            <w:shd w:val="clear" w:color="auto" w:fill="F2F2F2" w:themeFill="background1" w:themeFillShade="F2"/>
            <w:vAlign w:val="center"/>
          </w:tcPr>
          <w:p w14:paraId="130C770B" w14:textId="77777777" w:rsidR="00EA5293" w:rsidRPr="00074990" w:rsidRDefault="00EA5293" w:rsidP="00EA5293">
            <w:pPr>
              <w:jc w:val="center"/>
              <w:rPr>
                <w:rFonts w:ascii="Corbel" w:hAnsi="Corbel"/>
                <w:b/>
                <w:bCs/>
                <w:szCs w:val="20"/>
              </w:rPr>
            </w:pPr>
            <w:r w:rsidRPr="00074990">
              <w:rPr>
                <w:rFonts w:ascii="Corbel" w:hAnsi="Corbel"/>
                <w:b/>
                <w:szCs w:val="20"/>
              </w:rPr>
              <w:t>Alerts / Technical Issues</w:t>
            </w:r>
          </w:p>
        </w:tc>
        <w:tc>
          <w:tcPr>
            <w:tcW w:w="2027" w:type="dxa"/>
            <w:shd w:val="clear" w:color="auto" w:fill="F2F2F2" w:themeFill="background1" w:themeFillShade="F2"/>
            <w:vAlign w:val="center"/>
          </w:tcPr>
          <w:p w14:paraId="603F9C43" w14:textId="77777777" w:rsidR="00EA5293" w:rsidRPr="00074990" w:rsidRDefault="00EA5293" w:rsidP="00EA5293">
            <w:pPr>
              <w:jc w:val="center"/>
              <w:rPr>
                <w:rFonts w:ascii="Corbel" w:hAnsi="Corbel"/>
                <w:b/>
                <w:bCs/>
                <w:szCs w:val="20"/>
              </w:rPr>
            </w:pPr>
            <w:r w:rsidRPr="00074990">
              <w:rPr>
                <w:rFonts w:ascii="Corbel" w:hAnsi="Corbel"/>
                <w:b/>
                <w:szCs w:val="20"/>
              </w:rPr>
              <w:t xml:space="preserve">Parent Contact </w:t>
            </w:r>
          </w:p>
        </w:tc>
        <w:tc>
          <w:tcPr>
            <w:tcW w:w="1143" w:type="dxa"/>
            <w:shd w:val="clear" w:color="auto" w:fill="F2F2F2" w:themeFill="background1" w:themeFillShade="F2"/>
          </w:tcPr>
          <w:p w14:paraId="035AAA2F" w14:textId="3CA0847D" w:rsidR="00EA5293" w:rsidRPr="00074990" w:rsidRDefault="00EA5293" w:rsidP="00EA5293">
            <w:pPr>
              <w:pStyle w:val="NormalWeb"/>
              <w:rPr>
                <w:rStyle w:val="Strong"/>
                <w:rFonts w:ascii="Corbel" w:eastAsia="Arial" w:hAnsi="Corbel"/>
                <w:szCs w:val="20"/>
              </w:rPr>
            </w:pPr>
            <w:r w:rsidRPr="00074990">
              <w:rPr>
                <w:rFonts w:ascii="Corbel" w:hAnsi="Corbel"/>
                <w:b/>
                <w:szCs w:val="20"/>
              </w:rPr>
              <w:t>Staff Initials</w:t>
            </w:r>
            <w:r w:rsidR="00124983">
              <w:rPr>
                <w:rFonts w:ascii="Corbel" w:hAnsi="Corbel"/>
                <w:b/>
                <w:szCs w:val="20"/>
              </w:rPr>
              <w:t>/ Name</w:t>
            </w:r>
          </w:p>
        </w:tc>
        <w:tc>
          <w:tcPr>
            <w:tcW w:w="1162" w:type="dxa"/>
            <w:shd w:val="clear" w:color="auto" w:fill="F2F2F2" w:themeFill="background1" w:themeFillShade="F2"/>
          </w:tcPr>
          <w:p w14:paraId="190344B1" w14:textId="77777777" w:rsidR="00124983" w:rsidRDefault="00124983" w:rsidP="00EA5293">
            <w:pPr>
              <w:pStyle w:val="NormalWeb"/>
              <w:rPr>
                <w:rFonts w:ascii="Corbel" w:hAnsi="Corbel"/>
                <w:b/>
                <w:szCs w:val="20"/>
              </w:rPr>
            </w:pPr>
            <w:r>
              <w:rPr>
                <w:rFonts w:ascii="Corbel" w:hAnsi="Corbel"/>
                <w:b/>
                <w:szCs w:val="20"/>
              </w:rPr>
              <w:t>Witness</w:t>
            </w:r>
          </w:p>
          <w:p w14:paraId="483F7982" w14:textId="5D1CDA25" w:rsidR="00EA5293" w:rsidRPr="00074990" w:rsidRDefault="00EA5293" w:rsidP="00EA5293">
            <w:pPr>
              <w:pStyle w:val="NormalWeb"/>
              <w:rPr>
                <w:rFonts w:ascii="Corbel" w:hAnsi="Corbel"/>
                <w:b/>
                <w:bCs/>
                <w:szCs w:val="20"/>
              </w:rPr>
            </w:pPr>
            <w:r w:rsidRPr="00074990">
              <w:rPr>
                <w:rFonts w:ascii="Corbel" w:hAnsi="Corbel"/>
                <w:b/>
                <w:szCs w:val="20"/>
              </w:rPr>
              <w:t>Initials</w:t>
            </w:r>
            <w:r w:rsidR="00124983">
              <w:rPr>
                <w:rFonts w:ascii="Corbel" w:hAnsi="Corbel"/>
                <w:b/>
                <w:szCs w:val="20"/>
              </w:rPr>
              <w:t>/ Name</w:t>
            </w:r>
          </w:p>
        </w:tc>
      </w:tr>
      <w:tr w:rsidR="00EA5293" w:rsidRPr="007B7A45" w14:paraId="089CB449" w14:textId="77777777" w:rsidTr="00074990">
        <w:trPr>
          <w:trHeight w:val="261"/>
        </w:trPr>
        <w:tc>
          <w:tcPr>
            <w:tcW w:w="914" w:type="dxa"/>
          </w:tcPr>
          <w:p w14:paraId="1DF0B2DC" w14:textId="77777777" w:rsidR="00EA5293" w:rsidRPr="007B7A45" w:rsidRDefault="00EA5293" w:rsidP="00EA5293">
            <w:pPr>
              <w:pStyle w:val="NormalWeb"/>
              <w:spacing w:line="360" w:lineRule="auto"/>
              <w:rPr>
                <w:rStyle w:val="Strong"/>
                <w:rFonts w:ascii="Corbel" w:eastAsia="Arial" w:hAnsi="Corbel"/>
                <w:sz w:val="20"/>
                <w:szCs w:val="20"/>
              </w:rPr>
            </w:pPr>
          </w:p>
        </w:tc>
        <w:tc>
          <w:tcPr>
            <w:tcW w:w="814" w:type="dxa"/>
          </w:tcPr>
          <w:p w14:paraId="360A734C" w14:textId="77777777" w:rsidR="00EA5293" w:rsidRPr="007B7A45" w:rsidRDefault="00EA5293" w:rsidP="00EA5293">
            <w:pPr>
              <w:pStyle w:val="NormalWeb"/>
              <w:spacing w:line="360" w:lineRule="auto"/>
              <w:rPr>
                <w:rStyle w:val="Strong"/>
                <w:rFonts w:ascii="Corbel" w:eastAsia="Arial" w:hAnsi="Corbel"/>
                <w:sz w:val="20"/>
                <w:szCs w:val="20"/>
              </w:rPr>
            </w:pPr>
          </w:p>
        </w:tc>
        <w:tc>
          <w:tcPr>
            <w:tcW w:w="1456" w:type="dxa"/>
          </w:tcPr>
          <w:p w14:paraId="49F5E820" w14:textId="77777777" w:rsidR="00EA5293" w:rsidRPr="007B7A45" w:rsidRDefault="00EA5293" w:rsidP="00EA5293">
            <w:pPr>
              <w:pStyle w:val="NormalWeb"/>
              <w:spacing w:line="360" w:lineRule="auto"/>
              <w:rPr>
                <w:rStyle w:val="Strong"/>
                <w:rFonts w:ascii="Corbel" w:eastAsia="Arial" w:hAnsi="Corbel"/>
                <w:sz w:val="20"/>
                <w:szCs w:val="20"/>
              </w:rPr>
            </w:pPr>
          </w:p>
        </w:tc>
        <w:tc>
          <w:tcPr>
            <w:tcW w:w="1904" w:type="dxa"/>
          </w:tcPr>
          <w:p w14:paraId="79D6F255" w14:textId="77777777" w:rsidR="00EA5293" w:rsidRPr="007B7A45" w:rsidRDefault="00EA5293" w:rsidP="00EA5293">
            <w:pPr>
              <w:pStyle w:val="NormalWeb"/>
              <w:spacing w:line="360" w:lineRule="auto"/>
              <w:rPr>
                <w:rStyle w:val="Strong"/>
                <w:rFonts w:ascii="Corbel" w:eastAsia="Arial" w:hAnsi="Corbel"/>
                <w:sz w:val="20"/>
                <w:szCs w:val="20"/>
              </w:rPr>
            </w:pPr>
          </w:p>
        </w:tc>
        <w:tc>
          <w:tcPr>
            <w:tcW w:w="1137" w:type="dxa"/>
          </w:tcPr>
          <w:p w14:paraId="461B977F" w14:textId="77777777" w:rsidR="00EA5293" w:rsidRPr="007B7A45" w:rsidRDefault="00EA5293" w:rsidP="00EA5293">
            <w:pPr>
              <w:pStyle w:val="NormalWeb"/>
              <w:spacing w:line="360" w:lineRule="auto"/>
              <w:rPr>
                <w:rStyle w:val="Strong"/>
                <w:rFonts w:ascii="Corbel" w:eastAsia="Arial" w:hAnsi="Corbel"/>
                <w:sz w:val="20"/>
                <w:szCs w:val="20"/>
              </w:rPr>
            </w:pPr>
          </w:p>
        </w:tc>
        <w:tc>
          <w:tcPr>
            <w:tcW w:w="1594" w:type="dxa"/>
          </w:tcPr>
          <w:p w14:paraId="2B8FBD47" w14:textId="77777777" w:rsidR="00EA5293" w:rsidRPr="007B7A45" w:rsidRDefault="00EA5293" w:rsidP="00EA5293">
            <w:pPr>
              <w:pStyle w:val="NormalWeb"/>
              <w:spacing w:line="360" w:lineRule="auto"/>
              <w:rPr>
                <w:rStyle w:val="Strong"/>
                <w:rFonts w:ascii="Corbel" w:eastAsia="Arial" w:hAnsi="Corbel"/>
                <w:sz w:val="20"/>
                <w:szCs w:val="20"/>
              </w:rPr>
            </w:pPr>
          </w:p>
        </w:tc>
        <w:tc>
          <w:tcPr>
            <w:tcW w:w="1815" w:type="dxa"/>
          </w:tcPr>
          <w:p w14:paraId="445D13FA" w14:textId="77777777" w:rsidR="00EA5293" w:rsidRPr="007B7A45" w:rsidRDefault="00EA5293" w:rsidP="00EA5293">
            <w:pPr>
              <w:pStyle w:val="NormalWeb"/>
              <w:spacing w:line="360" w:lineRule="auto"/>
              <w:rPr>
                <w:rStyle w:val="Strong"/>
                <w:rFonts w:ascii="Corbel" w:eastAsia="Arial" w:hAnsi="Corbel"/>
                <w:sz w:val="20"/>
                <w:szCs w:val="20"/>
              </w:rPr>
            </w:pPr>
          </w:p>
        </w:tc>
        <w:tc>
          <w:tcPr>
            <w:tcW w:w="2044" w:type="dxa"/>
          </w:tcPr>
          <w:p w14:paraId="41D426BA" w14:textId="77777777" w:rsidR="00EA5293" w:rsidRPr="007B7A45" w:rsidRDefault="00EA5293" w:rsidP="00EA5293">
            <w:pPr>
              <w:pStyle w:val="NormalWeb"/>
              <w:spacing w:line="360" w:lineRule="auto"/>
              <w:rPr>
                <w:rStyle w:val="Strong"/>
                <w:rFonts w:ascii="Corbel" w:eastAsia="Arial" w:hAnsi="Corbel"/>
                <w:sz w:val="20"/>
                <w:szCs w:val="20"/>
              </w:rPr>
            </w:pPr>
          </w:p>
        </w:tc>
        <w:tc>
          <w:tcPr>
            <w:tcW w:w="2027" w:type="dxa"/>
          </w:tcPr>
          <w:p w14:paraId="02DE7D4C" w14:textId="77777777" w:rsidR="00EA5293" w:rsidRPr="007B7A45" w:rsidRDefault="00EA5293" w:rsidP="00EA5293">
            <w:pPr>
              <w:pStyle w:val="NormalWeb"/>
              <w:spacing w:line="360" w:lineRule="auto"/>
              <w:rPr>
                <w:rStyle w:val="Strong"/>
                <w:rFonts w:ascii="Corbel" w:eastAsia="Arial" w:hAnsi="Corbel"/>
                <w:sz w:val="20"/>
                <w:szCs w:val="20"/>
              </w:rPr>
            </w:pPr>
          </w:p>
        </w:tc>
        <w:tc>
          <w:tcPr>
            <w:tcW w:w="1143" w:type="dxa"/>
          </w:tcPr>
          <w:p w14:paraId="2C798A47" w14:textId="77777777" w:rsidR="00EA5293" w:rsidRPr="007B7A45" w:rsidRDefault="00EA5293" w:rsidP="00EA5293">
            <w:pPr>
              <w:pStyle w:val="NormalWeb"/>
              <w:spacing w:line="360" w:lineRule="auto"/>
              <w:rPr>
                <w:rStyle w:val="Strong"/>
                <w:rFonts w:ascii="Corbel" w:eastAsia="Arial" w:hAnsi="Corbel"/>
                <w:sz w:val="20"/>
                <w:szCs w:val="20"/>
              </w:rPr>
            </w:pPr>
          </w:p>
        </w:tc>
        <w:tc>
          <w:tcPr>
            <w:tcW w:w="1162" w:type="dxa"/>
          </w:tcPr>
          <w:p w14:paraId="4DBA8C14" w14:textId="77777777" w:rsidR="00EA5293" w:rsidRDefault="00EA5293" w:rsidP="00EA5293">
            <w:pPr>
              <w:pStyle w:val="NormalWeb"/>
              <w:spacing w:line="360" w:lineRule="auto"/>
              <w:rPr>
                <w:rStyle w:val="Strong"/>
                <w:rFonts w:ascii="Corbel" w:eastAsia="Arial" w:hAnsi="Corbel"/>
                <w:sz w:val="20"/>
                <w:szCs w:val="20"/>
              </w:rPr>
            </w:pPr>
          </w:p>
        </w:tc>
      </w:tr>
      <w:tr w:rsidR="00EA5293" w:rsidRPr="007B7A45" w14:paraId="4B7142E4" w14:textId="77777777" w:rsidTr="00074990">
        <w:trPr>
          <w:trHeight w:val="261"/>
        </w:trPr>
        <w:tc>
          <w:tcPr>
            <w:tcW w:w="914" w:type="dxa"/>
          </w:tcPr>
          <w:p w14:paraId="7EBCFFE6" w14:textId="77777777" w:rsidR="00EA5293" w:rsidRPr="007B7A45" w:rsidRDefault="00EA5293" w:rsidP="00EA5293">
            <w:pPr>
              <w:pStyle w:val="NormalWeb"/>
              <w:spacing w:line="360" w:lineRule="auto"/>
              <w:rPr>
                <w:rStyle w:val="Strong"/>
                <w:rFonts w:ascii="Corbel" w:eastAsia="Arial" w:hAnsi="Corbel"/>
                <w:sz w:val="20"/>
                <w:szCs w:val="20"/>
              </w:rPr>
            </w:pPr>
          </w:p>
        </w:tc>
        <w:tc>
          <w:tcPr>
            <w:tcW w:w="814" w:type="dxa"/>
          </w:tcPr>
          <w:p w14:paraId="33B22147" w14:textId="77777777" w:rsidR="00EA5293" w:rsidRPr="007B7A45" w:rsidRDefault="00EA5293" w:rsidP="00EA5293">
            <w:pPr>
              <w:pStyle w:val="NormalWeb"/>
              <w:spacing w:line="360" w:lineRule="auto"/>
              <w:rPr>
                <w:rStyle w:val="Strong"/>
                <w:rFonts w:ascii="Corbel" w:eastAsia="Arial" w:hAnsi="Corbel"/>
                <w:sz w:val="20"/>
                <w:szCs w:val="20"/>
              </w:rPr>
            </w:pPr>
          </w:p>
        </w:tc>
        <w:tc>
          <w:tcPr>
            <w:tcW w:w="1456" w:type="dxa"/>
          </w:tcPr>
          <w:p w14:paraId="53B36B0C" w14:textId="77777777" w:rsidR="00EA5293" w:rsidRPr="007B7A45" w:rsidRDefault="00EA5293" w:rsidP="00EA5293">
            <w:pPr>
              <w:pStyle w:val="NormalWeb"/>
              <w:spacing w:line="360" w:lineRule="auto"/>
              <w:rPr>
                <w:rStyle w:val="Strong"/>
                <w:rFonts w:ascii="Corbel" w:eastAsia="Arial" w:hAnsi="Corbel"/>
                <w:sz w:val="20"/>
                <w:szCs w:val="20"/>
              </w:rPr>
            </w:pPr>
          </w:p>
        </w:tc>
        <w:tc>
          <w:tcPr>
            <w:tcW w:w="1904" w:type="dxa"/>
          </w:tcPr>
          <w:p w14:paraId="251E856D" w14:textId="77777777" w:rsidR="00EA5293" w:rsidRPr="007B7A45" w:rsidRDefault="00EA5293" w:rsidP="00EA5293">
            <w:pPr>
              <w:pStyle w:val="NormalWeb"/>
              <w:spacing w:line="360" w:lineRule="auto"/>
              <w:rPr>
                <w:rStyle w:val="Strong"/>
                <w:rFonts w:ascii="Corbel" w:eastAsia="Arial" w:hAnsi="Corbel"/>
                <w:sz w:val="20"/>
                <w:szCs w:val="20"/>
              </w:rPr>
            </w:pPr>
          </w:p>
        </w:tc>
        <w:tc>
          <w:tcPr>
            <w:tcW w:w="1137" w:type="dxa"/>
          </w:tcPr>
          <w:p w14:paraId="1EF166D0" w14:textId="77777777" w:rsidR="00EA5293" w:rsidRPr="007B7A45" w:rsidRDefault="00EA5293" w:rsidP="00EA5293">
            <w:pPr>
              <w:pStyle w:val="NormalWeb"/>
              <w:spacing w:line="360" w:lineRule="auto"/>
              <w:rPr>
                <w:rStyle w:val="Strong"/>
                <w:rFonts w:ascii="Corbel" w:eastAsia="Arial" w:hAnsi="Corbel"/>
                <w:sz w:val="20"/>
                <w:szCs w:val="20"/>
              </w:rPr>
            </w:pPr>
          </w:p>
        </w:tc>
        <w:tc>
          <w:tcPr>
            <w:tcW w:w="1594" w:type="dxa"/>
          </w:tcPr>
          <w:p w14:paraId="2E020697" w14:textId="77777777" w:rsidR="00EA5293" w:rsidRPr="007B7A45" w:rsidRDefault="00EA5293" w:rsidP="00EA5293">
            <w:pPr>
              <w:pStyle w:val="NormalWeb"/>
              <w:spacing w:line="360" w:lineRule="auto"/>
              <w:rPr>
                <w:rStyle w:val="Strong"/>
                <w:rFonts w:ascii="Corbel" w:eastAsia="Arial" w:hAnsi="Corbel"/>
                <w:sz w:val="20"/>
                <w:szCs w:val="20"/>
              </w:rPr>
            </w:pPr>
          </w:p>
        </w:tc>
        <w:tc>
          <w:tcPr>
            <w:tcW w:w="1815" w:type="dxa"/>
          </w:tcPr>
          <w:p w14:paraId="1EC39E35" w14:textId="77777777" w:rsidR="00EA5293" w:rsidRPr="007B7A45" w:rsidRDefault="00EA5293" w:rsidP="00EA5293">
            <w:pPr>
              <w:pStyle w:val="NormalWeb"/>
              <w:spacing w:line="360" w:lineRule="auto"/>
              <w:rPr>
                <w:rStyle w:val="Strong"/>
                <w:rFonts w:ascii="Corbel" w:eastAsia="Arial" w:hAnsi="Corbel"/>
                <w:sz w:val="20"/>
                <w:szCs w:val="20"/>
              </w:rPr>
            </w:pPr>
          </w:p>
        </w:tc>
        <w:tc>
          <w:tcPr>
            <w:tcW w:w="2044" w:type="dxa"/>
          </w:tcPr>
          <w:p w14:paraId="51991871" w14:textId="77777777" w:rsidR="00EA5293" w:rsidRPr="007B7A45" w:rsidRDefault="00EA5293" w:rsidP="00EA5293">
            <w:pPr>
              <w:pStyle w:val="NormalWeb"/>
              <w:spacing w:line="360" w:lineRule="auto"/>
              <w:rPr>
                <w:rStyle w:val="Strong"/>
                <w:rFonts w:ascii="Corbel" w:eastAsia="Arial" w:hAnsi="Corbel"/>
                <w:sz w:val="20"/>
                <w:szCs w:val="20"/>
              </w:rPr>
            </w:pPr>
          </w:p>
        </w:tc>
        <w:tc>
          <w:tcPr>
            <w:tcW w:w="2027" w:type="dxa"/>
          </w:tcPr>
          <w:p w14:paraId="794B81F0" w14:textId="77777777" w:rsidR="00EA5293" w:rsidRPr="007B7A45" w:rsidRDefault="00EA5293" w:rsidP="00EA5293">
            <w:pPr>
              <w:pStyle w:val="NormalWeb"/>
              <w:spacing w:line="360" w:lineRule="auto"/>
              <w:rPr>
                <w:rStyle w:val="Strong"/>
                <w:rFonts w:ascii="Corbel" w:eastAsia="Arial" w:hAnsi="Corbel"/>
                <w:sz w:val="20"/>
                <w:szCs w:val="20"/>
              </w:rPr>
            </w:pPr>
          </w:p>
        </w:tc>
        <w:tc>
          <w:tcPr>
            <w:tcW w:w="1143" w:type="dxa"/>
          </w:tcPr>
          <w:p w14:paraId="60C4BAB0" w14:textId="77777777" w:rsidR="00EA5293" w:rsidRPr="007B7A45" w:rsidRDefault="00EA5293" w:rsidP="00EA5293">
            <w:pPr>
              <w:pStyle w:val="NormalWeb"/>
              <w:spacing w:line="360" w:lineRule="auto"/>
              <w:rPr>
                <w:rStyle w:val="Strong"/>
                <w:rFonts w:ascii="Corbel" w:eastAsia="Arial" w:hAnsi="Corbel"/>
                <w:sz w:val="20"/>
                <w:szCs w:val="20"/>
              </w:rPr>
            </w:pPr>
          </w:p>
        </w:tc>
        <w:tc>
          <w:tcPr>
            <w:tcW w:w="1162" w:type="dxa"/>
          </w:tcPr>
          <w:p w14:paraId="763ADE5B" w14:textId="77777777" w:rsidR="00EA5293" w:rsidRDefault="00EA5293" w:rsidP="00EA5293">
            <w:pPr>
              <w:pStyle w:val="NormalWeb"/>
              <w:spacing w:line="360" w:lineRule="auto"/>
              <w:rPr>
                <w:rStyle w:val="Strong"/>
                <w:rFonts w:ascii="Corbel" w:eastAsia="Arial" w:hAnsi="Corbel"/>
                <w:sz w:val="20"/>
                <w:szCs w:val="20"/>
              </w:rPr>
            </w:pPr>
          </w:p>
        </w:tc>
      </w:tr>
      <w:tr w:rsidR="00EA5293" w:rsidRPr="007B7A45" w14:paraId="63C6D03F" w14:textId="77777777" w:rsidTr="00074990">
        <w:trPr>
          <w:trHeight w:val="252"/>
        </w:trPr>
        <w:tc>
          <w:tcPr>
            <w:tcW w:w="914" w:type="dxa"/>
          </w:tcPr>
          <w:p w14:paraId="53200C27" w14:textId="77777777" w:rsidR="00EA5293" w:rsidRPr="007B7A45" w:rsidRDefault="00EA5293" w:rsidP="00EA5293">
            <w:pPr>
              <w:pStyle w:val="NormalWeb"/>
              <w:spacing w:line="360" w:lineRule="auto"/>
              <w:rPr>
                <w:rStyle w:val="Strong"/>
                <w:rFonts w:ascii="Corbel" w:eastAsia="Arial" w:hAnsi="Corbel"/>
                <w:sz w:val="20"/>
                <w:szCs w:val="20"/>
              </w:rPr>
            </w:pPr>
          </w:p>
        </w:tc>
        <w:tc>
          <w:tcPr>
            <w:tcW w:w="814" w:type="dxa"/>
          </w:tcPr>
          <w:p w14:paraId="0F7F2084" w14:textId="77777777" w:rsidR="00EA5293" w:rsidRPr="007B7A45" w:rsidRDefault="00EA5293" w:rsidP="00EA5293">
            <w:pPr>
              <w:pStyle w:val="NormalWeb"/>
              <w:spacing w:line="360" w:lineRule="auto"/>
              <w:rPr>
                <w:rStyle w:val="Strong"/>
                <w:rFonts w:ascii="Corbel" w:eastAsia="Arial" w:hAnsi="Corbel"/>
                <w:sz w:val="20"/>
                <w:szCs w:val="20"/>
              </w:rPr>
            </w:pPr>
          </w:p>
        </w:tc>
        <w:tc>
          <w:tcPr>
            <w:tcW w:w="1456" w:type="dxa"/>
          </w:tcPr>
          <w:p w14:paraId="1B0F3475" w14:textId="77777777" w:rsidR="00EA5293" w:rsidRPr="007B7A45" w:rsidRDefault="00EA5293" w:rsidP="00EA5293">
            <w:pPr>
              <w:pStyle w:val="NormalWeb"/>
              <w:spacing w:line="360" w:lineRule="auto"/>
              <w:rPr>
                <w:rStyle w:val="Strong"/>
                <w:rFonts w:ascii="Corbel" w:eastAsia="Arial" w:hAnsi="Corbel"/>
                <w:sz w:val="20"/>
                <w:szCs w:val="20"/>
              </w:rPr>
            </w:pPr>
          </w:p>
        </w:tc>
        <w:tc>
          <w:tcPr>
            <w:tcW w:w="1904" w:type="dxa"/>
          </w:tcPr>
          <w:p w14:paraId="315C3170" w14:textId="77777777" w:rsidR="00EA5293" w:rsidRPr="007B7A45" w:rsidRDefault="00EA5293" w:rsidP="00EA5293">
            <w:pPr>
              <w:pStyle w:val="NormalWeb"/>
              <w:spacing w:line="360" w:lineRule="auto"/>
              <w:rPr>
                <w:rStyle w:val="Strong"/>
                <w:rFonts w:ascii="Corbel" w:eastAsia="Arial" w:hAnsi="Corbel"/>
                <w:sz w:val="20"/>
                <w:szCs w:val="20"/>
              </w:rPr>
            </w:pPr>
          </w:p>
        </w:tc>
        <w:tc>
          <w:tcPr>
            <w:tcW w:w="1137" w:type="dxa"/>
          </w:tcPr>
          <w:p w14:paraId="38E173B9" w14:textId="77777777" w:rsidR="00EA5293" w:rsidRPr="007B7A45" w:rsidRDefault="00EA5293" w:rsidP="00EA5293">
            <w:pPr>
              <w:pStyle w:val="NormalWeb"/>
              <w:spacing w:line="360" w:lineRule="auto"/>
              <w:rPr>
                <w:rStyle w:val="Strong"/>
                <w:rFonts w:ascii="Corbel" w:eastAsia="Arial" w:hAnsi="Corbel"/>
                <w:sz w:val="20"/>
                <w:szCs w:val="20"/>
              </w:rPr>
            </w:pPr>
          </w:p>
        </w:tc>
        <w:tc>
          <w:tcPr>
            <w:tcW w:w="1594" w:type="dxa"/>
          </w:tcPr>
          <w:p w14:paraId="3C215879" w14:textId="77777777" w:rsidR="00EA5293" w:rsidRPr="007B7A45" w:rsidRDefault="00EA5293" w:rsidP="00EA5293">
            <w:pPr>
              <w:pStyle w:val="NormalWeb"/>
              <w:spacing w:line="360" w:lineRule="auto"/>
              <w:rPr>
                <w:rStyle w:val="Strong"/>
                <w:rFonts w:ascii="Corbel" w:eastAsia="Arial" w:hAnsi="Corbel"/>
                <w:sz w:val="20"/>
                <w:szCs w:val="20"/>
              </w:rPr>
            </w:pPr>
          </w:p>
        </w:tc>
        <w:tc>
          <w:tcPr>
            <w:tcW w:w="1815" w:type="dxa"/>
          </w:tcPr>
          <w:p w14:paraId="664BF2BF" w14:textId="77777777" w:rsidR="00EA5293" w:rsidRPr="007B7A45" w:rsidRDefault="00EA5293" w:rsidP="00EA5293">
            <w:pPr>
              <w:pStyle w:val="NormalWeb"/>
              <w:spacing w:line="360" w:lineRule="auto"/>
              <w:rPr>
                <w:rStyle w:val="Strong"/>
                <w:rFonts w:ascii="Corbel" w:eastAsia="Arial" w:hAnsi="Corbel"/>
                <w:sz w:val="20"/>
                <w:szCs w:val="20"/>
              </w:rPr>
            </w:pPr>
          </w:p>
        </w:tc>
        <w:tc>
          <w:tcPr>
            <w:tcW w:w="2044" w:type="dxa"/>
          </w:tcPr>
          <w:p w14:paraId="0AAC6C98" w14:textId="77777777" w:rsidR="00EA5293" w:rsidRPr="007B7A45" w:rsidRDefault="00EA5293" w:rsidP="00EA5293">
            <w:pPr>
              <w:pStyle w:val="NormalWeb"/>
              <w:spacing w:line="360" w:lineRule="auto"/>
              <w:rPr>
                <w:rStyle w:val="Strong"/>
                <w:rFonts w:ascii="Corbel" w:eastAsia="Arial" w:hAnsi="Corbel"/>
                <w:sz w:val="20"/>
                <w:szCs w:val="20"/>
              </w:rPr>
            </w:pPr>
          </w:p>
        </w:tc>
        <w:tc>
          <w:tcPr>
            <w:tcW w:w="2027" w:type="dxa"/>
          </w:tcPr>
          <w:p w14:paraId="13CEC994" w14:textId="77777777" w:rsidR="00EA5293" w:rsidRPr="007B7A45" w:rsidRDefault="00EA5293" w:rsidP="00EA5293">
            <w:pPr>
              <w:pStyle w:val="NormalWeb"/>
              <w:spacing w:line="360" w:lineRule="auto"/>
              <w:rPr>
                <w:rStyle w:val="Strong"/>
                <w:rFonts w:ascii="Corbel" w:eastAsia="Arial" w:hAnsi="Corbel"/>
                <w:sz w:val="20"/>
                <w:szCs w:val="20"/>
              </w:rPr>
            </w:pPr>
          </w:p>
        </w:tc>
        <w:tc>
          <w:tcPr>
            <w:tcW w:w="1143" w:type="dxa"/>
          </w:tcPr>
          <w:p w14:paraId="7F17FBBE" w14:textId="77777777" w:rsidR="00EA5293" w:rsidRPr="007B7A45" w:rsidRDefault="00EA5293" w:rsidP="00EA5293">
            <w:pPr>
              <w:pStyle w:val="NormalWeb"/>
              <w:spacing w:line="360" w:lineRule="auto"/>
              <w:rPr>
                <w:rStyle w:val="Strong"/>
                <w:rFonts w:ascii="Corbel" w:eastAsia="Arial" w:hAnsi="Corbel"/>
                <w:sz w:val="20"/>
                <w:szCs w:val="20"/>
              </w:rPr>
            </w:pPr>
          </w:p>
        </w:tc>
        <w:tc>
          <w:tcPr>
            <w:tcW w:w="1162" w:type="dxa"/>
          </w:tcPr>
          <w:p w14:paraId="5621A514" w14:textId="77777777" w:rsidR="00EA5293" w:rsidRDefault="00EA5293" w:rsidP="00EA5293">
            <w:pPr>
              <w:pStyle w:val="NormalWeb"/>
              <w:spacing w:line="360" w:lineRule="auto"/>
              <w:rPr>
                <w:rStyle w:val="Strong"/>
                <w:rFonts w:ascii="Corbel" w:eastAsia="Arial" w:hAnsi="Corbel"/>
                <w:sz w:val="20"/>
                <w:szCs w:val="20"/>
              </w:rPr>
            </w:pPr>
          </w:p>
        </w:tc>
      </w:tr>
      <w:tr w:rsidR="00EA5293" w:rsidRPr="007B7A45" w14:paraId="1D6866E3" w14:textId="77777777" w:rsidTr="00074990">
        <w:trPr>
          <w:trHeight w:val="261"/>
        </w:trPr>
        <w:tc>
          <w:tcPr>
            <w:tcW w:w="914" w:type="dxa"/>
          </w:tcPr>
          <w:p w14:paraId="5D2FF4E0" w14:textId="77777777" w:rsidR="00EA5293" w:rsidRPr="007B7A45" w:rsidRDefault="00EA5293" w:rsidP="00EA5293">
            <w:pPr>
              <w:pStyle w:val="NormalWeb"/>
              <w:spacing w:line="360" w:lineRule="auto"/>
              <w:rPr>
                <w:rStyle w:val="Strong"/>
                <w:rFonts w:ascii="Corbel" w:eastAsia="Arial" w:hAnsi="Corbel"/>
                <w:sz w:val="20"/>
                <w:szCs w:val="20"/>
              </w:rPr>
            </w:pPr>
          </w:p>
        </w:tc>
        <w:tc>
          <w:tcPr>
            <w:tcW w:w="814" w:type="dxa"/>
          </w:tcPr>
          <w:p w14:paraId="13D2161C" w14:textId="77777777" w:rsidR="00EA5293" w:rsidRPr="007B7A45" w:rsidRDefault="00EA5293" w:rsidP="00EA5293">
            <w:pPr>
              <w:pStyle w:val="NormalWeb"/>
              <w:spacing w:line="360" w:lineRule="auto"/>
              <w:rPr>
                <w:rStyle w:val="Strong"/>
                <w:rFonts w:ascii="Corbel" w:eastAsia="Arial" w:hAnsi="Corbel"/>
                <w:sz w:val="20"/>
                <w:szCs w:val="20"/>
              </w:rPr>
            </w:pPr>
          </w:p>
        </w:tc>
        <w:tc>
          <w:tcPr>
            <w:tcW w:w="1456" w:type="dxa"/>
          </w:tcPr>
          <w:p w14:paraId="7DA6F6C0" w14:textId="77777777" w:rsidR="00EA5293" w:rsidRPr="007B7A45" w:rsidRDefault="00EA5293" w:rsidP="00EA5293">
            <w:pPr>
              <w:pStyle w:val="NormalWeb"/>
              <w:spacing w:line="360" w:lineRule="auto"/>
              <w:rPr>
                <w:rStyle w:val="Strong"/>
                <w:rFonts w:ascii="Corbel" w:eastAsia="Arial" w:hAnsi="Corbel"/>
                <w:sz w:val="20"/>
                <w:szCs w:val="20"/>
              </w:rPr>
            </w:pPr>
          </w:p>
        </w:tc>
        <w:tc>
          <w:tcPr>
            <w:tcW w:w="1904" w:type="dxa"/>
          </w:tcPr>
          <w:p w14:paraId="09552801" w14:textId="77777777" w:rsidR="00EA5293" w:rsidRPr="007B7A45" w:rsidRDefault="00EA5293" w:rsidP="00EA5293">
            <w:pPr>
              <w:pStyle w:val="NormalWeb"/>
              <w:spacing w:line="360" w:lineRule="auto"/>
              <w:rPr>
                <w:rStyle w:val="Strong"/>
                <w:rFonts w:ascii="Corbel" w:eastAsia="Arial" w:hAnsi="Corbel"/>
                <w:sz w:val="20"/>
                <w:szCs w:val="20"/>
              </w:rPr>
            </w:pPr>
          </w:p>
        </w:tc>
        <w:tc>
          <w:tcPr>
            <w:tcW w:w="1137" w:type="dxa"/>
          </w:tcPr>
          <w:p w14:paraId="22EC5268" w14:textId="77777777" w:rsidR="00EA5293" w:rsidRPr="007B7A45" w:rsidRDefault="00EA5293" w:rsidP="00EA5293">
            <w:pPr>
              <w:pStyle w:val="NormalWeb"/>
              <w:spacing w:line="360" w:lineRule="auto"/>
              <w:rPr>
                <w:rStyle w:val="Strong"/>
                <w:rFonts w:ascii="Corbel" w:eastAsia="Arial" w:hAnsi="Corbel"/>
                <w:sz w:val="20"/>
                <w:szCs w:val="20"/>
              </w:rPr>
            </w:pPr>
          </w:p>
        </w:tc>
        <w:tc>
          <w:tcPr>
            <w:tcW w:w="1594" w:type="dxa"/>
          </w:tcPr>
          <w:p w14:paraId="5F22216B" w14:textId="77777777" w:rsidR="00EA5293" w:rsidRPr="007B7A45" w:rsidRDefault="00EA5293" w:rsidP="00EA5293">
            <w:pPr>
              <w:pStyle w:val="NormalWeb"/>
              <w:spacing w:line="360" w:lineRule="auto"/>
              <w:rPr>
                <w:rStyle w:val="Strong"/>
                <w:rFonts w:ascii="Corbel" w:eastAsia="Arial" w:hAnsi="Corbel"/>
                <w:sz w:val="20"/>
                <w:szCs w:val="20"/>
              </w:rPr>
            </w:pPr>
          </w:p>
        </w:tc>
        <w:tc>
          <w:tcPr>
            <w:tcW w:w="1815" w:type="dxa"/>
          </w:tcPr>
          <w:p w14:paraId="3B68E435" w14:textId="77777777" w:rsidR="00EA5293" w:rsidRPr="007B7A45" w:rsidRDefault="00EA5293" w:rsidP="00EA5293">
            <w:pPr>
              <w:pStyle w:val="NormalWeb"/>
              <w:spacing w:line="360" w:lineRule="auto"/>
              <w:rPr>
                <w:rStyle w:val="Strong"/>
                <w:rFonts w:ascii="Corbel" w:eastAsia="Arial" w:hAnsi="Corbel"/>
                <w:sz w:val="20"/>
                <w:szCs w:val="20"/>
              </w:rPr>
            </w:pPr>
          </w:p>
        </w:tc>
        <w:tc>
          <w:tcPr>
            <w:tcW w:w="2044" w:type="dxa"/>
          </w:tcPr>
          <w:p w14:paraId="42079308" w14:textId="77777777" w:rsidR="00EA5293" w:rsidRPr="007B7A45" w:rsidRDefault="00EA5293" w:rsidP="00EA5293">
            <w:pPr>
              <w:pStyle w:val="NormalWeb"/>
              <w:spacing w:line="360" w:lineRule="auto"/>
              <w:rPr>
                <w:rStyle w:val="Strong"/>
                <w:rFonts w:ascii="Corbel" w:eastAsia="Arial" w:hAnsi="Corbel"/>
                <w:sz w:val="20"/>
                <w:szCs w:val="20"/>
              </w:rPr>
            </w:pPr>
          </w:p>
        </w:tc>
        <w:tc>
          <w:tcPr>
            <w:tcW w:w="2027" w:type="dxa"/>
          </w:tcPr>
          <w:p w14:paraId="37A06236" w14:textId="77777777" w:rsidR="00EA5293" w:rsidRPr="007B7A45" w:rsidRDefault="00EA5293" w:rsidP="00EA5293">
            <w:pPr>
              <w:pStyle w:val="NormalWeb"/>
              <w:spacing w:line="360" w:lineRule="auto"/>
              <w:rPr>
                <w:rStyle w:val="Strong"/>
                <w:rFonts w:ascii="Corbel" w:eastAsia="Arial" w:hAnsi="Corbel"/>
                <w:sz w:val="20"/>
                <w:szCs w:val="20"/>
              </w:rPr>
            </w:pPr>
          </w:p>
        </w:tc>
        <w:tc>
          <w:tcPr>
            <w:tcW w:w="1143" w:type="dxa"/>
          </w:tcPr>
          <w:p w14:paraId="1EE49653" w14:textId="77777777" w:rsidR="00EA5293" w:rsidRPr="007B7A45" w:rsidRDefault="00EA5293" w:rsidP="00EA5293">
            <w:pPr>
              <w:pStyle w:val="NormalWeb"/>
              <w:spacing w:line="360" w:lineRule="auto"/>
              <w:rPr>
                <w:rStyle w:val="Strong"/>
                <w:rFonts w:ascii="Corbel" w:eastAsia="Arial" w:hAnsi="Corbel"/>
                <w:sz w:val="20"/>
                <w:szCs w:val="20"/>
              </w:rPr>
            </w:pPr>
          </w:p>
        </w:tc>
        <w:tc>
          <w:tcPr>
            <w:tcW w:w="1162" w:type="dxa"/>
          </w:tcPr>
          <w:p w14:paraId="4267A66C" w14:textId="77777777" w:rsidR="00EA5293" w:rsidRDefault="00EA5293" w:rsidP="00EA5293">
            <w:pPr>
              <w:pStyle w:val="NormalWeb"/>
              <w:spacing w:line="360" w:lineRule="auto"/>
              <w:rPr>
                <w:rStyle w:val="Strong"/>
                <w:rFonts w:ascii="Corbel" w:eastAsia="Arial" w:hAnsi="Corbel"/>
                <w:sz w:val="20"/>
                <w:szCs w:val="20"/>
              </w:rPr>
            </w:pPr>
          </w:p>
        </w:tc>
      </w:tr>
      <w:tr w:rsidR="00EA5293" w:rsidRPr="007B7A45" w14:paraId="06C92E97" w14:textId="77777777" w:rsidTr="00074990">
        <w:trPr>
          <w:trHeight w:val="252"/>
        </w:trPr>
        <w:tc>
          <w:tcPr>
            <w:tcW w:w="914" w:type="dxa"/>
          </w:tcPr>
          <w:p w14:paraId="493FCA49" w14:textId="77777777" w:rsidR="00EA5293" w:rsidRPr="007B7A45" w:rsidRDefault="00EA5293" w:rsidP="00EA5293">
            <w:pPr>
              <w:pStyle w:val="NormalWeb"/>
              <w:spacing w:line="360" w:lineRule="auto"/>
              <w:rPr>
                <w:rStyle w:val="Strong"/>
                <w:rFonts w:ascii="Corbel" w:eastAsia="Arial" w:hAnsi="Corbel"/>
                <w:sz w:val="20"/>
                <w:szCs w:val="20"/>
              </w:rPr>
            </w:pPr>
          </w:p>
        </w:tc>
        <w:tc>
          <w:tcPr>
            <w:tcW w:w="814" w:type="dxa"/>
          </w:tcPr>
          <w:p w14:paraId="2F4038B9" w14:textId="77777777" w:rsidR="00EA5293" w:rsidRPr="007B7A45" w:rsidRDefault="00EA5293" w:rsidP="00EA5293">
            <w:pPr>
              <w:pStyle w:val="NormalWeb"/>
              <w:spacing w:line="360" w:lineRule="auto"/>
              <w:rPr>
                <w:rStyle w:val="Strong"/>
                <w:rFonts w:ascii="Corbel" w:eastAsia="Arial" w:hAnsi="Corbel"/>
                <w:sz w:val="20"/>
                <w:szCs w:val="20"/>
              </w:rPr>
            </w:pPr>
          </w:p>
        </w:tc>
        <w:tc>
          <w:tcPr>
            <w:tcW w:w="1456" w:type="dxa"/>
          </w:tcPr>
          <w:p w14:paraId="4DCCE1C1" w14:textId="77777777" w:rsidR="00EA5293" w:rsidRPr="007B7A45" w:rsidRDefault="00EA5293" w:rsidP="00EA5293">
            <w:pPr>
              <w:pStyle w:val="NormalWeb"/>
              <w:spacing w:line="360" w:lineRule="auto"/>
              <w:rPr>
                <w:rStyle w:val="Strong"/>
                <w:rFonts w:ascii="Corbel" w:eastAsia="Arial" w:hAnsi="Corbel"/>
                <w:sz w:val="20"/>
                <w:szCs w:val="20"/>
              </w:rPr>
            </w:pPr>
          </w:p>
        </w:tc>
        <w:tc>
          <w:tcPr>
            <w:tcW w:w="1904" w:type="dxa"/>
          </w:tcPr>
          <w:p w14:paraId="47FD8D11" w14:textId="77777777" w:rsidR="00EA5293" w:rsidRPr="007B7A45" w:rsidRDefault="00EA5293" w:rsidP="00EA5293">
            <w:pPr>
              <w:pStyle w:val="NormalWeb"/>
              <w:spacing w:line="360" w:lineRule="auto"/>
              <w:rPr>
                <w:rStyle w:val="Strong"/>
                <w:rFonts w:ascii="Corbel" w:eastAsia="Arial" w:hAnsi="Corbel"/>
                <w:sz w:val="20"/>
                <w:szCs w:val="20"/>
              </w:rPr>
            </w:pPr>
          </w:p>
        </w:tc>
        <w:tc>
          <w:tcPr>
            <w:tcW w:w="1137" w:type="dxa"/>
          </w:tcPr>
          <w:p w14:paraId="6519AADA" w14:textId="77777777" w:rsidR="00EA5293" w:rsidRPr="007B7A45" w:rsidRDefault="00EA5293" w:rsidP="00EA5293">
            <w:pPr>
              <w:pStyle w:val="NormalWeb"/>
              <w:spacing w:line="360" w:lineRule="auto"/>
              <w:rPr>
                <w:rStyle w:val="Strong"/>
                <w:rFonts w:ascii="Corbel" w:eastAsia="Arial" w:hAnsi="Corbel"/>
                <w:sz w:val="20"/>
                <w:szCs w:val="20"/>
              </w:rPr>
            </w:pPr>
          </w:p>
        </w:tc>
        <w:tc>
          <w:tcPr>
            <w:tcW w:w="1594" w:type="dxa"/>
          </w:tcPr>
          <w:p w14:paraId="24BC59B2" w14:textId="77777777" w:rsidR="00EA5293" w:rsidRPr="007B7A45" w:rsidRDefault="00EA5293" w:rsidP="00EA5293">
            <w:pPr>
              <w:pStyle w:val="NormalWeb"/>
              <w:spacing w:line="360" w:lineRule="auto"/>
              <w:rPr>
                <w:rStyle w:val="Strong"/>
                <w:rFonts w:ascii="Corbel" w:eastAsia="Arial" w:hAnsi="Corbel"/>
                <w:sz w:val="20"/>
                <w:szCs w:val="20"/>
              </w:rPr>
            </w:pPr>
          </w:p>
        </w:tc>
        <w:tc>
          <w:tcPr>
            <w:tcW w:w="1815" w:type="dxa"/>
          </w:tcPr>
          <w:p w14:paraId="68C9B5BD" w14:textId="77777777" w:rsidR="00EA5293" w:rsidRPr="007B7A45" w:rsidRDefault="00EA5293" w:rsidP="00EA5293">
            <w:pPr>
              <w:pStyle w:val="NormalWeb"/>
              <w:spacing w:line="360" w:lineRule="auto"/>
              <w:rPr>
                <w:rStyle w:val="Strong"/>
                <w:rFonts w:ascii="Corbel" w:eastAsia="Arial" w:hAnsi="Corbel"/>
                <w:sz w:val="20"/>
                <w:szCs w:val="20"/>
              </w:rPr>
            </w:pPr>
          </w:p>
        </w:tc>
        <w:tc>
          <w:tcPr>
            <w:tcW w:w="2044" w:type="dxa"/>
          </w:tcPr>
          <w:p w14:paraId="1D4DF6B8" w14:textId="77777777" w:rsidR="00EA5293" w:rsidRPr="007B7A45" w:rsidRDefault="00EA5293" w:rsidP="00EA5293">
            <w:pPr>
              <w:pStyle w:val="NormalWeb"/>
              <w:spacing w:line="360" w:lineRule="auto"/>
              <w:rPr>
                <w:rStyle w:val="Strong"/>
                <w:rFonts w:ascii="Corbel" w:eastAsia="Arial" w:hAnsi="Corbel"/>
                <w:sz w:val="20"/>
                <w:szCs w:val="20"/>
              </w:rPr>
            </w:pPr>
          </w:p>
        </w:tc>
        <w:tc>
          <w:tcPr>
            <w:tcW w:w="2027" w:type="dxa"/>
          </w:tcPr>
          <w:p w14:paraId="52FEA944" w14:textId="77777777" w:rsidR="00EA5293" w:rsidRPr="007B7A45" w:rsidRDefault="00EA5293" w:rsidP="00EA5293">
            <w:pPr>
              <w:pStyle w:val="NormalWeb"/>
              <w:spacing w:line="360" w:lineRule="auto"/>
              <w:rPr>
                <w:rStyle w:val="Strong"/>
                <w:rFonts w:ascii="Corbel" w:eastAsia="Arial" w:hAnsi="Corbel"/>
                <w:sz w:val="20"/>
                <w:szCs w:val="20"/>
              </w:rPr>
            </w:pPr>
          </w:p>
        </w:tc>
        <w:tc>
          <w:tcPr>
            <w:tcW w:w="1143" w:type="dxa"/>
          </w:tcPr>
          <w:p w14:paraId="0EB066EE" w14:textId="77777777" w:rsidR="00EA5293" w:rsidRPr="007B7A45" w:rsidRDefault="00EA5293" w:rsidP="00EA5293">
            <w:pPr>
              <w:pStyle w:val="NormalWeb"/>
              <w:spacing w:line="360" w:lineRule="auto"/>
              <w:rPr>
                <w:rStyle w:val="Strong"/>
                <w:rFonts w:ascii="Corbel" w:eastAsia="Arial" w:hAnsi="Corbel"/>
                <w:sz w:val="20"/>
                <w:szCs w:val="20"/>
              </w:rPr>
            </w:pPr>
          </w:p>
        </w:tc>
        <w:tc>
          <w:tcPr>
            <w:tcW w:w="1162" w:type="dxa"/>
          </w:tcPr>
          <w:p w14:paraId="2069680B" w14:textId="77777777" w:rsidR="00EA5293" w:rsidRDefault="00EA5293" w:rsidP="00EA5293">
            <w:pPr>
              <w:pStyle w:val="NormalWeb"/>
              <w:spacing w:line="360" w:lineRule="auto"/>
              <w:rPr>
                <w:rStyle w:val="Strong"/>
                <w:rFonts w:ascii="Corbel" w:eastAsia="Arial" w:hAnsi="Corbel"/>
                <w:sz w:val="20"/>
                <w:szCs w:val="20"/>
              </w:rPr>
            </w:pPr>
          </w:p>
        </w:tc>
      </w:tr>
      <w:tr w:rsidR="00EA5293" w:rsidRPr="007B7A45" w14:paraId="2BE89179" w14:textId="77777777" w:rsidTr="00074990">
        <w:trPr>
          <w:trHeight w:val="261"/>
        </w:trPr>
        <w:tc>
          <w:tcPr>
            <w:tcW w:w="914" w:type="dxa"/>
          </w:tcPr>
          <w:p w14:paraId="6F0CF9FF" w14:textId="77777777" w:rsidR="00EA5293" w:rsidRPr="007B7A45" w:rsidRDefault="00EA5293" w:rsidP="00EA5293">
            <w:pPr>
              <w:pStyle w:val="NormalWeb"/>
              <w:spacing w:line="360" w:lineRule="auto"/>
              <w:rPr>
                <w:rStyle w:val="Strong"/>
                <w:rFonts w:ascii="Corbel" w:eastAsia="Arial" w:hAnsi="Corbel"/>
                <w:sz w:val="20"/>
                <w:szCs w:val="20"/>
              </w:rPr>
            </w:pPr>
          </w:p>
        </w:tc>
        <w:tc>
          <w:tcPr>
            <w:tcW w:w="814" w:type="dxa"/>
          </w:tcPr>
          <w:p w14:paraId="5FDF8CBE" w14:textId="77777777" w:rsidR="00EA5293" w:rsidRPr="007B7A45" w:rsidRDefault="00EA5293" w:rsidP="00EA5293">
            <w:pPr>
              <w:pStyle w:val="NormalWeb"/>
              <w:spacing w:line="360" w:lineRule="auto"/>
              <w:rPr>
                <w:rStyle w:val="Strong"/>
                <w:rFonts w:ascii="Corbel" w:eastAsia="Arial" w:hAnsi="Corbel"/>
                <w:sz w:val="20"/>
                <w:szCs w:val="20"/>
              </w:rPr>
            </w:pPr>
          </w:p>
        </w:tc>
        <w:tc>
          <w:tcPr>
            <w:tcW w:w="1456" w:type="dxa"/>
          </w:tcPr>
          <w:p w14:paraId="1E273E73" w14:textId="77777777" w:rsidR="00EA5293" w:rsidRPr="007B7A45" w:rsidRDefault="00EA5293" w:rsidP="00EA5293">
            <w:pPr>
              <w:pStyle w:val="NormalWeb"/>
              <w:spacing w:line="360" w:lineRule="auto"/>
              <w:rPr>
                <w:rStyle w:val="Strong"/>
                <w:rFonts w:ascii="Corbel" w:eastAsia="Arial" w:hAnsi="Corbel"/>
                <w:sz w:val="20"/>
                <w:szCs w:val="20"/>
              </w:rPr>
            </w:pPr>
          </w:p>
        </w:tc>
        <w:tc>
          <w:tcPr>
            <w:tcW w:w="1904" w:type="dxa"/>
          </w:tcPr>
          <w:p w14:paraId="62938B0E" w14:textId="77777777" w:rsidR="00EA5293" w:rsidRPr="007B7A45" w:rsidRDefault="00EA5293" w:rsidP="00EA5293">
            <w:pPr>
              <w:pStyle w:val="NormalWeb"/>
              <w:spacing w:line="360" w:lineRule="auto"/>
              <w:rPr>
                <w:rStyle w:val="Strong"/>
                <w:rFonts w:ascii="Corbel" w:eastAsia="Arial" w:hAnsi="Corbel"/>
                <w:sz w:val="20"/>
                <w:szCs w:val="20"/>
              </w:rPr>
            </w:pPr>
          </w:p>
        </w:tc>
        <w:tc>
          <w:tcPr>
            <w:tcW w:w="1137" w:type="dxa"/>
          </w:tcPr>
          <w:p w14:paraId="514A8AA7" w14:textId="77777777" w:rsidR="00EA5293" w:rsidRPr="007B7A45" w:rsidRDefault="00EA5293" w:rsidP="00EA5293">
            <w:pPr>
              <w:pStyle w:val="NormalWeb"/>
              <w:spacing w:line="360" w:lineRule="auto"/>
              <w:rPr>
                <w:rStyle w:val="Strong"/>
                <w:rFonts w:ascii="Corbel" w:eastAsia="Arial" w:hAnsi="Corbel"/>
                <w:sz w:val="20"/>
                <w:szCs w:val="20"/>
              </w:rPr>
            </w:pPr>
          </w:p>
        </w:tc>
        <w:tc>
          <w:tcPr>
            <w:tcW w:w="1594" w:type="dxa"/>
          </w:tcPr>
          <w:p w14:paraId="33B5F818" w14:textId="77777777" w:rsidR="00EA5293" w:rsidRPr="007B7A45" w:rsidRDefault="00EA5293" w:rsidP="00EA5293">
            <w:pPr>
              <w:pStyle w:val="NormalWeb"/>
              <w:spacing w:line="360" w:lineRule="auto"/>
              <w:rPr>
                <w:rStyle w:val="Strong"/>
                <w:rFonts w:ascii="Corbel" w:eastAsia="Arial" w:hAnsi="Corbel"/>
                <w:sz w:val="20"/>
                <w:szCs w:val="20"/>
              </w:rPr>
            </w:pPr>
          </w:p>
        </w:tc>
        <w:tc>
          <w:tcPr>
            <w:tcW w:w="1815" w:type="dxa"/>
          </w:tcPr>
          <w:p w14:paraId="66FB78DF" w14:textId="77777777" w:rsidR="00EA5293" w:rsidRPr="007B7A45" w:rsidRDefault="00EA5293" w:rsidP="00EA5293">
            <w:pPr>
              <w:pStyle w:val="NormalWeb"/>
              <w:spacing w:line="360" w:lineRule="auto"/>
              <w:rPr>
                <w:rStyle w:val="Strong"/>
                <w:rFonts w:ascii="Corbel" w:eastAsia="Arial" w:hAnsi="Corbel"/>
                <w:sz w:val="20"/>
                <w:szCs w:val="20"/>
              </w:rPr>
            </w:pPr>
          </w:p>
        </w:tc>
        <w:tc>
          <w:tcPr>
            <w:tcW w:w="2044" w:type="dxa"/>
          </w:tcPr>
          <w:p w14:paraId="58590024" w14:textId="77777777" w:rsidR="00EA5293" w:rsidRPr="007B7A45" w:rsidRDefault="00EA5293" w:rsidP="00EA5293">
            <w:pPr>
              <w:pStyle w:val="NormalWeb"/>
              <w:spacing w:line="360" w:lineRule="auto"/>
              <w:rPr>
                <w:rStyle w:val="Strong"/>
                <w:rFonts w:ascii="Corbel" w:eastAsia="Arial" w:hAnsi="Corbel"/>
                <w:sz w:val="20"/>
                <w:szCs w:val="20"/>
              </w:rPr>
            </w:pPr>
          </w:p>
        </w:tc>
        <w:tc>
          <w:tcPr>
            <w:tcW w:w="2027" w:type="dxa"/>
          </w:tcPr>
          <w:p w14:paraId="69674BF4" w14:textId="77777777" w:rsidR="00EA5293" w:rsidRPr="007B7A45" w:rsidRDefault="00EA5293" w:rsidP="00EA5293">
            <w:pPr>
              <w:pStyle w:val="NormalWeb"/>
              <w:spacing w:line="360" w:lineRule="auto"/>
              <w:rPr>
                <w:rStyle w:val="Strong"/>
                <w:rFonts w:ascii="Corbel" w:eastAsia="Arial" w:hAnsi="Corbel"/>
                <w:sz w:val="20"/>
                <w:szCs w:val="20"/>
              </w:rPr>
            </w:pPr>
          </w:p>
        </w:tc>
        <w:tc>
          <w:tcPr>
            <w:tcW w:w="1143" w:type="dxa"/>
          </w:tcPr>
          <w:p w14:paraId="3AD9B88A" w14:textId="77777777" w:rsidR="00EA5293" w:rsidRPr="007B7A45" w:rsidRDefault="00EA5293" w:rsidP="00EA5293">
            <w:pPr>
              <w:pStyle w:val="NormalWeb"/>
              <w:spacing w:line="360" w:lineRule="auto"/>
              <w:rPr>
                <w:rStyle w:val="Strong"/>
                <w:rFonts w:ascii="Corbel" w:eastAsia="Arial" w:hAnsi="Corbel"/>
                <w:sz w:val="20"/>
                <w:szCs w:val="20"/>
              </w:rPr>
            </w:pPr>
          </w:p>
        </w:tc>
        <w:tc>
          <w:tcPr>
            <w:tcW w:w="1162" w:type="dxa"/>
          </w:tcPr>
          <w:p w14:paraId="4D896B5C" w14:textId="77777777" w:rsidR="00EA5293" w:rsidRDefault="00EA5293" w:rsidP="00EA5293">
            <w:pPr>
              <w:pStyle w:val="NormalWeb"/>
              <w:spacing w:line="360" w:lineRule="auto"/>
              <w:rPr>
                <w:rStyle w:val="Strong"/>
                <w:rFonts w:ascii="Corbel" w:eastAsia="Arial" w:hAnsi="Corbel"/>
                <w:sz w:val="20"/>
                <w:szCs w:val="20"/>
              </w:rPr>
            </w:pPr>
          </w:p>
        </w:tc>
      </w:tr>
      <w:tr w:rsidR="00EA5293" w:rsidRPr="007B7A45" w14:paraId="691241E8" w14:textId="77777777" w:rsidTr="00074990">
        <w:trPr>
          <w:trHeight w:val="261"/>
        </w:trPr>
        <w:tc>
          <w:tcPr>
            <w:tcW w:w="914" w:type="dxa"/>
          </w:tcPr>
          <w:p w14:paraId="14219BC3" w14:textId="77777777" w:rsidR="00EA5293" w:rsidRPr="007B7A45" w:rsidRDefault="00EA5293" w:rsidP="00EA5293">
            <w:pPr>
              <w:pStyle w:val="NormalWeb"/>
              <w:spacing w:line="360" w:lineRule="auto"/>
              <w:rPr>
                <w:rStyle w:val="Strong"/>
                <w:rFonts w:ascii="Corbel" w:eastAsia="Arial" w:hAnsi="Corbel"/>
                <w:sz w:val="20"/>
                <w:szCs w:val="20"/>
              </w:rPr>
            </w:pPr>
          </w:p>
        </w:tc>
        <w:tc>
          <w:tcPr>
            <w:tcW w:w="814" w:type="dxa"/>
          </w:tcPr>
          <w:p w14:paraId="68614248" w14:textId="77777777" w:rsidR="00EA5293" w:rsidRPr="007B7A45" w:rsidRDefault="00EA5293" w:rsidP="00EA5293">
            <w:pPr>
              <w:pStyle w:val="NormalWeb"/>
              <w:spacing w:line="360" w:lineRule="auto"/>
              <w:rPr>
                <w:rStyle w:val="Strong"/>
                <w:rFonts w:ascii="Corbel" w:eastAsia="Arial" w:hAnsi="Corbel"/>
                <w:sz w:val="20"/>
                <w:szCs w:val="20"/>
              </w:rPr>
            </w:pPr>
          </w:p>
        </w:tc>
        <w:tc>
          <w:tcPr>
            <w:tcW w:w="1456" w:type="dxa"/>
          </w:tcPr>
          <w:p w14:paraId="7638B811" w14:textId="77777777" w:rsidR="00EA5293" w:rsidRPr="007B7A45" w:rsidRDefault="00EA5293" w:rsidP="00EA5293">
            <w:pPr>
              <w:pStyle w:val="NormalWeb"/>
              <w:spacing w:line="360" w:lineRule="auto"/>
              <w:rPr>
                <w:rStyle w:val="Strong"/>
                <w:rFonts w:ascii="Corbel" w:eastAsia="Arial" w:hAnsi="Corbel"/>
                <w:sz w:val="20"/>
                <w:szCs w:val="20"/>
              </w:rPr>
            </w:pPr>
          </w:p>
        </w:tc>
        <w:tc>
          <w:tcPr>
            <w:tcW w:w="1904" w:type="dxa"/>
          </w:tcPr>
          <w:p w14:paraId="78FA644D" w14:textId="77777777" w:rsidR="00EA5293" w:rsidRPr="007B7A45" w:rsidRDefault="00EA5293" w:rsidP="00EA5293">
            <w:pPr>
              <w:pStyle w:val="NormalWeb"/>
              <w:spacing w:line="360" w:lineRule="auto"/>
              <w:rPr>
                <w:rStyle w:val="Strong"/>
                <w:rFonts w:ascii="Corbel" w:eastAsia="Arial" w:hAnsi="Corbel"/>
                <w:sz w:val="20"/>
                <w:szCs w:val="20"/>
              </w:rPr>
            </w:pPr>
          </w:p>
        </w:tc>
        <w:tc>
          <w:tcPr>
            <w:tcW w:w="1137" w:type="dxa"/>
          </w:tcPr>
          <w:p w14:paraId="38E6CF31" w14:textId="77777777" w:rsidR="00EA5293" w:rsidRPr="007B7A45" w:rsidRDefault="00EA5293" w:rsidP="00EA5293">
            <w:pPr>
              <w:pStyle w:val="NormalWeb"/>
              <w:spacing w:line="360" w:lineRule="auto"/>
              <w:rPr>
                <w:rStyle w:val="Strong"/>
                <w:rFonts w:ascii="Corbel" w:eastAsia="Arial" w:hAnsi="Corbel"/>
                <w:sz w:val="20"/>
                <w:szCs w:val="20"/>
              </w:rPr>
            </w:pPr>
          </w:p>
        </w:tc>
        <w:tc>
          <w:tcPr>
            <w:tcW w:w="1594" w:type="dxa"/>
          </w:tcPr>
          <w:p w14:paraId="09A74FF7" w14:textId="77777777" w:rsidR="00EA5293" w:rsidRPr="007B7A45" w:rsidRDefault="00EA5293" w:rsidP="00EA5293">
            <w:pPr>
              <w:pStyle w:val="NormalWeb"/>
              <w:spacing w:line="360" w:lineRule="auto"/>
              <w:rPr>
                <w:rStyle w:val="Strong"/>
                <w:rFonts w:ascii="Corbel" w:eastAsia="Arial" w:hAnsi="Corbel"/>
                <w:sz w:val="20"/>
                <w:szCs w:val="20"/>
              </w:rPr>
            </w:pPr>
          </w:p>
        </w:tc>
        <w:tc>
          <w:tcPr>
            <w:tcW w:w="1815" w:type="dxa"/>
          </w:tcPr>
          <w:p w14:paraId="72B35CF1" w14:textId="77777777" w:rsidR="00EA5293" w:rsidRPr="007B7A45" w:rsidRDefault="00EA5293" w:rsidP="00EA5293">
            <w:pPr>
              <w:pStyle w:val="NormalWeb"/>
              <w:spacing w:line="360" w:lineRule="auto"/>
              <w:rPr>
                <w:rStyle w:val="Strong"/>
                <w:rFonts w:ascii="Corbel" w:eastAsia="Arial" w:hAnsi="Corbel"/>
                <w:sz w:val="20"/>
                <w:szCs w:val="20"/>
              </w:rPr>
            </w:pPr>
          </w:p>
        </w:tc>
        <w:tc>
          <w:tcPr>
            <w:tcW w:w="2044" w:type="dxa"/>
          </w:tcPr>
          <w:p w14:paraId="66017BD0" w14:textId="77777777" w:rsidR="00EA5293" w:rsidRPr="007B7A45" w:rsidRDefault="00EA5293" w:rsidP="00EA5293">
            <w:pPr>
              <w:pStyle w:val="NormalWeb"/>
              <w:spacing w:line="360" w:lineRule="auto"/>
              <w:rPr>
                <w:rStyle w:val="Strong"/>
                <w:rFonts w:ascii="Corbel" w:eastAsia="Arial" w:hAnsi="Corbel"/>
                <w:sz w:val="20"/>
                <w:szCs w:val="20"/>
              </w:rPr>
            </w:pPr>
          </w:p>
        </w:tc>
        <w:tc>
          <w:tcPr>
            <w:tcW w:w="2027" w:type="dxa"/>
          </w:tcPr>
          <w:p w14:paraId="61F7DAEA" w14:textId="77777777" w:rsidR="00EA5293" w:rsidRPr="007B7A45" w:rsidRDefault="00EA5293" w:rsidP="00EA5293">
            <w:pPr>
              <w:pStyle w:val="NormalWeb"/>
              <w:spacing w:line="360" w:lineRule="auto"/>
              <w:rPr>
                <w:rStyle w:val="Strong"/>
                <w:rFonts w:ascii="Corbel" w:eastAsia="Arial" w:hAnsi="Corbel"/>
                <w:sz w:val="20"/>
                <w:szCs w:val="20"/>
              </w:rPr>
            </w:pPr>
          </w:p>
        </w:tc>
        <w:tc>
          <w:tcPr>
            <w:tcW w:w="1143" w:type="dxa"/>
          </w:tcPr>
          <w:p w14:paraId="7C96229D" w14:textId="77777777" w:rsidR="00EA5293" w:rsidRPr="007B7A45" w:rsidRDefault="00EA5293" w:rsidP="00EA5293">
            <w:pPr>
              <w:pStyle w:val="NormalWeb"/>
              <w:spacing w:line="360" w:lineRule="auto"/>
              <w:rPr>
                <w:rStyle w:val="Strong"/>
                <w:rFonts w:ascii="Corbel" w:eastAsia="Arial" w:hAnsi="Corbel"/>
                <w:sz w:val="20"/>
                <w:szCs w:val="20"/>
              </w:rPr>
            </w:pPr>
          </w:p>
        </w:tc>
        <w:tc>
          <w:tcPr>
            <w:tcW w:w="1162" w:type="dxa"/>
          </w:tcPr>
          <w:p w14:paraId="26BAD88C" w14:textId="77777777" w:rsidR="00EA5293" w:rsidRDefault="00EA5293" w:rsidP="00EA5293">
            <w:pPr>
              <w:pStyle w:val="NormalWeb"/>
              <w:spacing w:line="360" w:lineRule="auto"/>
              <w:rPr>
                <w:rStyle w:val="Strong"/>
                <w:rFonts w:ascii="Corbel" w:eastAsia="Arial" w:hAnsi="Corbel"/>
                <w:sz w:val="20"/>
                <w:szCs w:val="20"/>
              </w:rPr>
            </w:pPr>
          </w:p>
        </w:tc>
      </w:tr>
      <w:tr w:rsidR="00EA5293" w:rsidRPr="007B7A45" w14:paraId="275FE1C9" w14:textId="77777777" w:rsidTr="00074990">
        <w:trPr>
          <w:trHeight w:val="261"/>
        </w:trPr>
        <w:tc>
          <w:tcPr>
            <w:tcW w:w="914" w:type="dxa"/>
          </w:tcPr>
          <w:p w14:paraId="7C775352" w14:textId="77777777" w:rsidR="00EA5293" w:rsidRPr="007B7A45" w:rsidRDefault="00EA5293" w:rsidP="00EA5293">
            <w:pPr>
              <w:pStyle w:val="NormalWeb"/>
              <w:spacing w:line="360" w:lineRule="auto"/>
              <w:rPr>
                <w:rStyle w:val="Strong"/>
                <w:rFonts w:ascii="Corbel" w:eastAsia="Arial" w:hAnsi="Corbel"/>
                <w:sz w:val="20"/>
                <w:szCs w:val="20"/>
              </w:rPr>
            </w:pPr>
          </w:p>
        </w:tc>
        <w:tc>
          <w:tcPr>
            <w:tcW w:w="814" w:type="dxa"/>
          </w:tcPr>
          <w:p w14:paraId="08C45C2A" w14:textId="77777777" w:rsidR="00EA5293" w:rsidRPr="007B7A45" w:rsidRDefault="00EA5293" w:rsidP="00EA5293">
            <w:pPr>
              <w:pStyle w:val="NormalWeb"/>
              <w:spacing w:line="360" w:lineRule="auto"/>
              <w:rPr>
                <w:rStyle w:val="Strong"/>
                <w:rFonts w:ascii="Corbel" w:eastAsia="Arial" w:hAnsi="Corbel"/>
                <w:sz w:val="20"/>
                <w:szCs w:val="20"/>
              </w:rPr>
            </w:pPr>
          </w:p>
        </w:tc>
        <w:tc>
          <w:tcPr>
            <w:tcW w:w="1456" w:type="dxa"/>
          </w:tcPr>
          <w:p w14:paraId="701075F8" w14:textId="77777777" w:rsidR="00EA5293" w:rsidRPr="007B7A45" w:rsidRDefault="00EA5293" w:rsidP="00EA5293">
            <w:pPr>
              <w:pStyle w:val="NormalWeb"/>
              <w:spacing w:line="360" w:lineRule="auto"/>
              <w:rPr>
                <w:rStyle w:val="Strong"/>
                <w:rFonts w:ascii="Corbel" w:eastAsia="Arial" w:hAnsi="Corbel"/>
                <w:sz w:val="20"/>
                <w:szCs w:val="20"/>
              </w:rPr>
            </w:pPr>
          </w:p>
        </w:tc>
        <w:tc>
          <w:tcPr>
            <w:tcW w:w="1904" w:type="dxa"/>
          </w:tcPr>
          <w:p w14:paraId="428AAC92" w14:textId="77777777" w:rsidR="00EA5293" w:rsidRPr="007B7A45" w:rsidRDefault="00EA5293" w:rsidP="00EA5293">
            <w:pPr>
              <w:pStyle w:val="NormalWeb"/>
              <w:spacing w:line="360" w:lineRule="auto"/>
              <w:rPr>
                <w:rStyle w:val="Strong"/>
                <w:rFonts w:ascii="Corbel" w:eastAsia="Arial" w:hAnsi="Corbel"/>
                <w:sz w:val="20"/>
                <w:szCs w:val="20"/>
              </w:rPr>
            </w:pPr>
          </w:p>
        </w:tc>
        <w:tc>
          <w:tcPr>
            <w:tcW w:w="1137" w:type="dxa"/>
          </w:tcPr>
          <w:p w14:paraId="5D0B3215" w14:textId="77777777" w:rsidR="00EA5293" w:rsidRPr="007B7A45" w:rsidRDefault="00EA5293" w:rsidP="00EA5293">
            <w:pPr>
              <w:pStyle w:val="NormalWeb"/>
              <w:spacing w:line="360" w:lineRule="auto"/>
              <w:rPr>
                <w:rStyle w:val="Strong"/>
                <w:rFonts w:ascii="Corbel" w:eastAsia="Arial" w:hAnsi="Corbel"/>
                <w:sz w:val="20"/>
                <w:szCs w:val="20"/>
              </w:rPr>
            </w:pPr>
          </w:p>
        </w:tc>
        <w:tc>
          <w:tcPr>
            <w:tcW w:w="1594" w:type="dxa"/>
          </w:tcPr>
          <w:p w14:paraId="118D2FB1" w14:textId="77777777" w:rsidR="00EA5293" w:rsidRPr="007B7A45" w:rsidRDefault="00EA5293" w:rsidP="00EA5293">
            <w:pPr>
              <w:pStyle w:val="NormalWeb"/>
              <w:spacing w:line="360" w:lineRule="auto"/>
              <w:rPr>
                <w:rStyle w:val="Strong"/>
                <w:rFonts w:ascii="Corbel" w:eastAsia="Arial" w:hAnsi="Corbel"/>
                <w:sz w:val="20"/>
                <w:szCs w:val="20"/>
              </w:rPr>
            </w:pPr>
          </w:p>
        </w:tc>
        <w:tc>
          <w:tcPr>
            <w:tcW w:w="1815" w:type="dxa"/>
          </w:tcPr>
          <w:p w14:paraId="706B4787" w14:textId="77777777" w:rsidR="00EA5293" w:rsidRPr="007B7A45" w:rsidRDefault="00EA5293" w:rsidP="00EA5293">
            <w:pPr>
              <w:pStyle w:val="NormalWeb"/>
              <w:spacing w:line="360" w:lineRule="auto"/>
              <w:rPr>
                <w:rStyle w:val="Strong"/>
                <w:rFonts w:ascii="Corbel" w:eastAsia="Arial" w:hAnsi="Corbel"/>
                <w:sz w:val="20"/>
                <w:szCs w:val="20"/>
              </w:rPr>
            </w:pPr>
          </w:p>
        </w:tc>
        <w:tc>
          <w:tcPr>
            <w:tcW w:w="2044" w:type="dxa"/>
          </w:tcPr>
          <w:p w14:paraId="5EA40904" w14:textId="77777777" w:rsidR="00EA5293" w:rsidRPr="007B7A45" w:rsidRDefault="00EA5293" w:rsidP="00EA5293">
            <w:pPr>
              <w:pStyle w:val="NormalWeb"/>
              <w:spacing w:line="360" w:lineRule="auto"/>
              <w:rPr>
                <w:rStyle w:val="Strong"/>
                <w:rFonts w:ascii="Corbel" w:eastAsia="Arial" w:hAnsi="Corbel"/>
                <w:sz w:val="20"/>
                <w:szCs w:val="20"/>
              </w:rPr>
            </w:pPr>
          </w:p>
        </w:tc>
        <w:tc>
          <w:tcPr>
            <w:tcW w:w="2027" w:type="dxa"/>
          </w:tcPr>
          <w:p w14:paraId="55FACBC6" w14:textId="77777777" w:rsidR="00EA5293" w:rsidRPr="007B7A45" w:rsidRDefault="00EA5293" w:rsidP="00EA5293">
            <w:pPr>
              <w:pStyle w:val="NormalWeb"/>
              <w:spacing w:line="360" w:lineRule="auto"/>
              <w:rPr>
                <w:rStyle w:val="Strong"/>
                <w:rFonts w:ascii="Corbel" w:eastAsia="Arial" w:hAnsi="Corbel"/>
                <w:sz w:val="20"/>
                <w:szCs w:val="20"/>
              </w:rPr>
            </w:pPr>
          </w:p>
        </w:tc>
        <w:tc>
          <w:tcPr>
            <w:tcW w:w="1143" w:type="dxa"/>
          </w:tcPr>
          <w:p w14:paraId="1168454C" w14:textId="77777777" w:rsidR="00EA5293" w:rsidRPr="007B7A45" w:rsidRDefault="00EA5293" w:rsidP="00EA5293">
            <w:pPr>
              <w:pStyle w:val="NormalWeb"/>
              <w:spacing w:line="360" w:lineRule="auto"/>
              <w:rPr>
                <w:rStyle w:val="Strong"/>
                <w:rFonts w:ascii="Corbel" w:eastAsia="Arial" w:hAnsi="Corbel"/>
                <w:sz w:val="20"/>
                <w:szCs w:val="20"/>
              </w:rPr>
            </w:pPr>
          </w:p>
        </w:tc>
        <w:tc>
          <w:tcPr>
            <w:tcW w:w="1162" w:type="dxa"/>
          </w:tcPr>
          <w:p w14:paraId="68372A55" w14:textId="77777777" w:rsidR="00EA5293" w:rsidRDefault="00EA5293" w:rsidP="00EA5293">
            <w:pPr>
              <w:pStyle w:val="NormalWeb"/>
              <w:spacing w:line="360" w:lineRule="auto"/>
              <w:rPr>
                <w:rStyle w:val="Strong"/>
                <w:rFonts w:ascii="Corbel" w:eastAsia="Arial" w:hAnsi="Corbel"/>
                <w:sz w:val="20"/>
                <w:szCs w:val="20"/>
              </w:rPr>
            </w:pPr>
          </w:p>
        </w:tc>
      </w:tr>
      <w:tr w:rsidR="00EA5293" w:rsidRPr="007B7A45" w14:paraId="6DC75B2F" w14:textId="77777777" w:rsidTr="00074990">
        <w:trPr>
          <w:trHeight w:val="261"/>
        </w:trPr>
        <w:tc>
          <w:tcPr>
            <w:tcW w:w="914" w:type="dxa"/>
          </w:tcPr>
          <w:p w14:paraId="2465ACDF" w14:textId="77777777" w:rsidR="00EA5293" w:rsidRPr="007B7A45" w:rsidRDefault="00EA5293" w:rsidP="00EA5293">
            <w:pPr>
              <w:pStyle w:val="NormalWeb"/>
              <w:spacing w:line="360" w:lineRule="auto"/>
              <w:rPr>
                <w:rStyle w:val="Strong"/>
                <w:rFonts w:ascii="Corbel" w:eastAsia="Arial" w:hAnsi="Corbel"/>
                <w:sz w:val="20"/>
                <w:szCs w:val="20"/>
              </w:rPr>
            </w:pPr>
          </w:p>
        </w:tc>
        <w:tc>
          <w:tcPr>
            <w:tcW w:w="814" w:type="dxa"/>
          </w:tcPr>
          <w:p w14:paraId="6BA59A1C" w14:textId="77777777" w:rsidR="00EA5293" w:rsidRPr="007B7A45" w:rsidRDefault="00EA5293" w:rsidP="00EA5293">
            <w:pPr>
              <w:pStyle w:val="NormalWeb"/>
              <w:spacing w:line="360" w:lineRule="auto"/>
              <w:rPr>
                <w:rStyle w:val="Strong"/>
                <w:rFonts w:ascii="Corbel" w:eastAsia="Arial" w:hAnsi="Corbel"/>
                <w:sz w:val="20"/>
                <w:szCs w:val="20"/>
              </w:rPr>
            </w:pPr>
          </w:p>
        </w:tc>
        <w:tc>
          <w:tcPr>
            <w:tcW w:w="1456" w:type="dxa"/>
          </w:tcPr>
          <w:p w14:paraId="4B161FBA" w14:textId="77777777" w:rsidR="00EA5293" w:rsidRPr="007B7A45" w:rsidRDefault="00EA5293" w:rsidP="00EA5293">
            <w:pPr>
              <w:pStyle w:val="NormalWeb"/>
              <w:spacing w:line="360" w:lineRule="auto"/>
              <w:rPr>
                <w:rStyle w:val="Strong"/>
                <w:rFonts w:ascii="Corbel" w:eastAsia="Arial" w:hAnsi="Corbel"/>
                <w:sz w:val="20"/>
                <w:szCs w:val="20"/>
              </w:rPr>
            </w:pPr>
          </w:p>
        </w:tc>
        <w:tc>
          <w:tcPr>
            <w:tcW w:w="1904" w:type="dxa"/>
          </w:tcPr>
          <w:p w14:paraId="2ACC10A4" w14:textId="77777777" w:rsidR="00EA5293" w:rsidRPr="007B7A45" w:rsidRDefault="00EA5293" w:rsidP="00EA5293">
            <w:pPr>
              <w:pStyle w:val="NormalWeb"/>
              <w:spacing w:line="360" w:lineRule="auto"/>
              <w:rPr>
                <w:rStyle w:val="Strong"/>
                <w:rFonts w:ascii="Corbel" w:eastAsia="Arial" w:hAnsi="Corbel"/>
                <w:sz w:val="20"/>
                <w:szCs w:val="20"/>
              </w:rPr>
            </w:pPr>
          </w:p>
        </w:tc>
        <w:tc>
          <w:tcPr>
            <w:tcW w:w="1137" w:type="dxa"/>
          </w:tcPr>
          <w:p w14:paraId="71A736E5" w14:textId="77777777" w:rsidR="00EA5293" w:rsidRPr="007B7A45" w:rsidRDefault="00EA5293" w:rsidP="00EA5293">
            <w:pPr>
              <w:pStyle w:val="NormalWeb"/>
              <w:spacing w:line="360" w:lineRule="auto"/>
              <w:rPr>
                <w:rStyle w:val="Strong"/>
                <w:rFonts w:ascii="Corbel" w:eastAsia="Arial" w:hAnsi="Corbel"/>
                <w:sz w:val="20"/>
                <w:szCs w:val="20"/>
              </w:rPr>
            </w:pPr>
          </w:p>
        </w:tc>
        <w:tc>
          <w:tcPr>
            <w:tcW w:w="1594" w:type="dxa"/>
          </w:tcPr>
          <w:p w14:paraId="36F1EECC" w14:textId="77777777" w:rsidR="00EA5293" w:rsidRPr="007B7A45" w:rsidRDefault="00EA5293" w:rsidP="00EA5293">
            <w:pPr>
              <w:pStyle w:val="NormalWeb"/>
              <w:spacing w:line="360" w:lineRule="auto"/>
              <w:rPr>
                <w:rStyle w:val="Strong"/>
                <w:rFonts w:ascii="Corbel" w:eastAsia="Arial" w:hAnsi="Corbel"/>
                <w:sz w:val="20"/>
                <w:szCs w:val="20"/>
              </w:rPr>
            </w:pPr>
          </w:p>
        </w:tc>
        <w:tc>
          <w:tcPr>
            <w:tcW w:w="1815" w:type="dxa"/>
          </w:tcPr>
          <w:p w14:paraId="7A62C878" w14:textId="77777777" w:rsidR="00EA5293" w:rsidRPr="007B7A45" w:rsidRDefault="00EA5293" w:rsidP="00EA5293">
            <w:pPr>
              <w:pStyle w:val="NormalWeb"/>
              <w:spacing w:line="360" w:lineRule="auto"/>
              <w:rPr>
                <w:rStyle w:val="Strong"/>
                <w:rFonts w:ascii="Corbel" w:eastAsia="Arial" w:hAnsi="Corbel"/>
                <w:sz w:val="20"/>
                <w:szCs w:val="20"/>
              </w:rPr>
            </w:pPr>
          </w:p>
        </w:tc>
        <w:tc>
          <w:tcPr>
            <w:tcW w:w="2044" w:type="dxa"/>
          </w:tcPr>
          <w:p w14:paraId="3AB1A4EC" w14:textId="77777777" w:rsidR="00EA5293" w:rsidRPr="007B7A45" w:rsidRDefault="00EA5293" w:rsidP="00EA5293">
            <w:pPr>
              <w:pStyle w:val="NormalWeb"/>
              <w:spacing w:line="360" w:lineRule="auto"/>
              <w:rPr>
                <w:rStyle w:val="Strong"/>
                <w:rFonts w:ascii="Corbel" w:eastAsia="Arial" w:hAnsi="Corbel"/>
                <w:sz w:val="20"/>
                <w:szCs w:val="20"/>
              </w:rPr>
            </w:pPr>
          </w:p>
        </w:tc>
        <w:tc>
          <w:tcPr>
            <w:tcW w:w="2027" w:type="dxa"/>
          </w:tcPr>
          <w:p w14:paraId="4C10B8FE" w14:textId="77777777" w:rsidR="00EA5293" w:rsidRPr="007B7A45" w:rsidRDefault="00EA5293" w:rsidP="00EA5293">
            <w:pPr>
              <w:pStyle w:val="NormalWeb"/>
              <w:spacing w:line="360" w:lineRule="auto"/>
              <w:rPr>
                <w:rStyle w:val="Strong"/>
                <w:rFonts w:ascii="Corbel" w:eastAsia="Arial" w:hAnsi="Corbel"/>
                <w:sz w:val="20"/>
                <w:szCs w:val="20"/>
              </w:rPr>
            </w:pPr>
          </w:p>
        </w:tc>
        <w:tc>
          <w:tcPr>
            <w:tcW w:w="1143" w:type="dxa"/>
          </w:tcPr>
          <w:p w14:paraId="3895B826" w14:textId="77777777" w:rsidR="00EA5293" w:rsidRPr="007B7A45" w:rsidRDefault="00EA5293" w:rsidP="00EA5293">
            <w:pPr>
              <w:pStyle w:val="NormalWeb"/>
              <w:spacing w:line="360" w:lineRule="auto"/>
              <w:rPr>
                <w:rStyle w:val="Strong"/>
                <w:rFonts w:ascii="Corbel" w:eastAsia="Arial" w:hAnsi="Corbel"/>
                <w:sz w:val="20"/>
                <w:szCs w:val="20"/>
              </w:rPr>
            </w:pPr>
          </w:p>
        </w:tc>
        <w:tc>
          <w:tcPr>
            <w:tcW w:w="1162" w:type="dxa"/>
          </w:tcPr>
          <w:p w14:paraId="62C65568" w14:textId="77777777" w:rsidR="00EA5293" w:rsidRDefault="00EA5293" w:rsidP="00EA5293">
            <w:pPr>
              <w:pStyle w:val="NormalWeb"/>
              <w:spacing w:line="360" w:lineRule="auto"/>
              <w:rPr>
                <w:rStyle w:val="Strong"/>
                <w:rFonts w:ascii="Corbel" w:eastAsia="Arial" w:hAnsi="Corbel"/>
                <w:sz w:val="20"/>
                <w:szCs w:val="20"/>
              </w:rPr>
            </w:pPr>
          </w:p>
        </w:tc>
      </w:tr>
      <w:tr w:rsidR="00EA5293" w:rsidRPr="007B7A45" w14:paraId="2E7C3ACF" w14:textId="77777777" w:rsidTr="00074990">
        <w:trPr>
          <w:trHeight w:val="261"/>
        </w:trPr>
        <w:tc>
          <w:tcPr>
            <w:tcW w:w="914" w:type="dxa"/>
          </w:tcPr>
          <w:p w14:paraId="14020334" w14:textId="77777777" w:rsidR="00EA5293" w:rsidRPr="007B7A45" w:rsidRDefault="00EA5293" w:rsidP="00EA5293">
            <w:pPr>
              <w:pStyle w:val="NormalWeb"/>
              <w:spacing w:line="360" w:lineRule="auto"/>
              <w:rPr>
                <w:rStyle w:val="Strong"/>
                <w:rFonts w:ascii="Corbel" w:eastAsia="Arial" w:hAnsi="Corbel"/>
                <w:sz w:val="20"/>
                <w:szCs w:val="20"/>
              </w:rPr>
            </w:pPr>
          </w:p>
        </w:tc>
        <w:tc>
          <w:tcPr>
            <w:tcW w:w="814" w:type="dxa"/>
          </w:tcPr>
          <w:p w14:paraId="2C418F60" w14:textId="77777777" w:rsidR="00EA5293" w:rsidRPr="007B7A45" w:rsidRDefault="00EA5293" w:rsidP="00EA5293">
            <w:pPr>
              <w:pStyle w:val="NormalWeb"/>
              <w:spacing w:line="360" w:lineRule="auto"/>
              <w:rPr>
                <w:rStyle w:val="Strong"/>
                <w:rFonts w:ascii="Corbel" w:eastAsia="Arial" w:hAnsi="Corbel"/>
                <w:sz w:val="20"/>
                <w:szCs w:val="20"/>
              </w:rPr>
            </w:pPr>
          </w:p>
        </w:tc>
        <w:tc>
          <w:tcPr>
            <w:tcW w:w="1456" w:type="dxa"/>
          </w:tcPr>
          <w:p w14:paraId="6A26132A" w14:textId="77777777" w:rsidR="00EA5293" w:rsidRPr="007B7A45" w:rsidRDefault="00EA5293" w:rsidP="00EA5293">
            <w:pPr>
              <w:pStyle w:val="NormalWeb"/>
              <w:spacing w:line="360" w:lineRule="auto"/>
              <w:rPr>
                <w:rStyle w:val="Strong"/>
                <w:rFonts w:ascii="Corbel" w:eastAsia="Arial" w:hAnsi="Corbel"/>
                <w:sz w:val="20"/>
                <w:szCs w:val="20"/>
              </w:rPr>
            </w:pPr>
          </w:p>
        </w:tc>
        <w:tc>
          <w:tcPr>
            <w:tcW w:w="1904" w:type="dxa"/>
          </w:tcPr>
          <w:p w14:paraId="51BA226D" w14:textId="77777777" w:rsidR="00EA5293" w:rsidRPr="007B7A45" w:rsidRDefault="00EA5293" w:rsidP="00EA5293">
            <w:pPr>
              <w:pStyle w:val="NormalWeb"/>
              <w:spacing w:line="360" w:lineRule="auto"/>
              <w:rPr>
                <w:rStyle w:val="Strong"/>
                <w:rFonts w:ascii="Corbel" w:eastAsia="Arial" w:hAnsi="Corbel"/>
                <w:sz w:val="20"/>
                <w:szCs w:val="20"/>
              </w:rPr>
            </w:pPr>
          </w:p>
        </w:tc>
        <w:tc>
          <w:tcPr>
            <w:tcW w:w="1137" w:type="dxa"/>
          </w:tcPr>
          <w:p w14:paraId="6CC78636" w14:textId="77777777" w:rsidR="00EA5293" w:rsidRPr="007B7A45" w:rsidRDefault="00EA5293" w:rsidP="00EA5293">
            <w:pPr>
              <w:pStyle w:val="NormalWeb"/>
              <w:spacing w:line="360" w:lineRule="auto"/>
              <w:rPr>
                <w:rStyle w:val="Strong"/>
                <w:rFonts w:ascii="Corbel" w:eastAsia="Arial" w:hAnsi="Corbel"/>
                <w:sz w:val="20"/>
                <w:szCs w:val="20"/>
              </w:rPr>
            </w:pPr>
          </w:p>
        </w:tc>
        <w:tc>
          <w:tcPr>
            <w:tcW w:w="1594" w:type="dxa"/>
          </w:tcPr>
          <w:p w14:paraId="3D74C4EC" w14:textId="77777777" w:rsidR="00EA5293" w:rsidRPr="007B7A45" w:rsidRDefault="00EA5293" w:rsidP="00EA5293">
            <w:pPr>
              <w:pStyle w:val="NormalWeb"/>
              <w:spacing w:line="360" w:lineRule="auto"/>
              <w:rPr>
                <w:rStyle w:val="Strong"/>
                <w:rFonts w:ascii="Corbel" w:eastAsia="Arial" w:hAnsi="Corbel"/>
                <w:sz w:val="20"/>
                <w:szCs w:val="20"/>
              </w:rPr>
            </w:pPr>
          </w:p>
        </w:tc>
        <w:tc>
          <w:tcPr>
            <w:tcW w:w="1815" w:type="dxa"/>
          </w:tcPr>
          <w:p w14:paraId="43B35C96" w14:textId="77777777" w:rsidR="00EA5293" w:rsidRPr="007B7A45" w:rsidRDefault="00EA5293" w:rsidP="00EA5293">
            <w:pPr>
              <w:pStyle w:val="NormalWeb"/>
              <w:spacing w:line="360" w:lineRule="auto"/>
              <w:rPr>
                <w:rStyle w:val="Strong"/>
                <w:rFonts w:ascii="Corbel" w:eastAsia="Arial" w:hAnsi="Corbel"/>
                <w:sz w:val="20"/>
                <w:szCs w:val="20"/>
              </w:rPr>
            </w:pPr>
          </w:p>
        </w:tc>
        <w:tc>
          <w:tcPr>
            <w:tcW w:w="2044" w:type="dxa"/>
          </w:tcPr>
          <w:p w14:paraId="52F3D1F0" w14:textId="77777777" w:rsidR="00EA5293" w:rsidRPr="007B7A45" w:rsidRDefault="00EA5293" w:rsidP="00EA5293">
            <w:pPr>
              <w:pStyle w:val="NormalWeb"/>
              <w:spacing w:line="360" w:lineRule="auto"/>
              <w:rPr>
                <w:rStyle w:val="Strong"/>
                <w:rFonts w:ascii="Corbel" w:eastAsia="Arial" w:hAnsi="Corbel"/>
                <w:sz w:val="20"/>
                <w:szCs w:val="20"/>
              </w:rPr>
            </w:pPr>
          </w:p>
        </w:tc>
        <w:tc>
          <w:tcPr>
            <w:tcW w:w="2027" w:type="dxa"/>
          </w:tcPr>
          <w:p w14:paraId="6EC9D028" w14:textId="77777777" w:rsidR="00EA5293" w:rsidRPr="007B7A45" w:rsidRDefault="00EA5293" w:rsidP="00EA5293">
            <w:pPr>
              <w:pStyle w:val="NormalWeb"/>
              <w:spacing w:line="360" w:lineRule="auto"/>
              <w:rPr>
                <w:rStyle w:val="Strong"/>
                <w:rFonts w:ascii="Corbel" w:eastAsia="Arial" w:hAnsi="Corbel"/>
                <w:sz w:val="20"/>
                <w:szCs w:val="20"/>
              </w:rPr>
            </w:pPr>
          </w:p>
        </w:tc>
        <w:tc>
          <w:tcPr>
            <w:tcW w:w="1143" w:type="dxa"/>
          </w:tcPr>
          <w:p w14:paraId="4F4384EB" w14:textId="77777777" w:rsidR="00EA5293" w:rsidRPr="007B7A45" w:rsidRDefault="00EA5293" w:rsidP="00EA5293">
            <w:pPr>
              <w:pStyle w:val="NormalWeb"/>
              <w:spacing w:line="360" w:lineRule="auto"/>
              <w:rPr>
                <w:rStyle w:val="Strong"/>
                <w:rFonts w:ascii="Corbel" w:eastAsia="Arial" w:hAnsi="Corbel"/>
                <w:sz w:val="20"/>
                <w:szCs w:val="20"/>
              </w:rPr>
            </w:pPr>
          </w:p>
        </w:tc>
        <w:tc>
          <w:tcPr>
            <w:tcW w:w="1162" w:type="dxa"/>
          </w:tcPr>
          <w:p w14:paraId="6C4F04E8" w14:textId="77777777" w:rsidR="00EA5293" w:rsidRDefault="00EA5293" w:rsidP="00EA5293">
            <w:pPr>
              <w:pStyle w:val="NormalWeb"/>
              <w:spacing w:line="360" w:lineRule="auto"/>
              <w:rPr>
                <w:rStyle w:val="Strong"/>
                <w:rFonts w:ascii="Corbel" w:eastAsia="Arial" w:hAnsi="Corbel"/>
                <w:sz w:val="20"/>
                <w:szCs w:val="20"/>
              </w:rPr>
            </w:pPr>
          </w:p>
        </w:tc>
      </w:tr>
      <w:tr w:rsidR="00EA5293" w:rsidRPr="007B7A45" w14:paraId="21E0ED8F" w14:textId="77777777" w:rsidTr="00074990">
        <w:trPr>
          <w:trHeight w:val="261"/>
        </w:trPr>
        <w:tc>
          <w:tcPr>
            <w:tcW w:w="914" w:type="dxa"/>
          </w:tcPr>
          <w:p w14:paraId="6EE8DADB" w14:textId="77777777" w:rsidR="00EA5293" w:rsidRPr="007B7A45" w:rsidRDefault="00EA5293" w:rsidP="00EA5293">
            <w:pPr>
              <w:pStyle w:val="NormalWeb"/>
              <w:spacing w:line="360" w:lineRule="auto"/>
              <w:rPr>
                <w:rStyle w:val="Strong"/>
                <w:rFonts w:ascii="Corbel" w:eastAsia="Arial" w:hAnsi="Corbel"/>
                <w:sz w:val="20"/>
                <w:szCs w:val="20"/>
              </w:rPr>
            </w:pPr>
          </w:p>
        </w:tc>
        <w:tc>
          <w:tcPr>
            <w:tcW w:w="814" w:type="dxa"/>
          </w:tcPr>
          <w:p w14:paraId="76210495" w14:textId="77777777" w:rsidR="00EA5293" w:rsidRPr="007B7A45" w:rsidRDefault="00EA5293" w:rsidP="00EA5293">
            <w:pPr>
              <w:pStyle w:val="NormalWeb"/>
              <w:spacing w:line="360" w:lineRule="auto"/>
              <w:rPr>
                <w:rStyle w:val="Strong"/>
                <w:rFonts w:ascii="Corbel" w:eastAsia="Arial" w:hAnsi="Corbel"/>
                <w:sz w:val="20"/>
                <w:szCs w:val="20"/>
              </w:rPr>
            </w:pPr>
          </w:p>
        </w:tc>
        <w:tc>
          <w:tcPr>
            <w:tcW w:w="1456" w:type="dxa"/>
          </w:tcPr>
          <w:p w14:paraId="6BB9C03D" w14:textId="77777777" w:rsidR="00EA5293" w:rsidRPr="007B7A45" w:rsidRDefault="00EA5293" w:rsidP="00EA5293">
            <w:pPr>
              <w:pStyle w:val="NormalWeb"/>
              <w:spacing w:line="360" w:lineRule="auto"/>
              <w:rPr>
                <w:rStyle w:val="Strong"/>
                <w:rFonts w:ascii="Corbel" w:eastAsia="Arial" w:hAnsi="Corbel"/>
                <w:sz w:val="20"/>
                <w:szCs w:val="20"/>
              </w:rPr>
            </w:pPr>
          </w:p>
        </w:tc>
        <w:tc>
          <w:tcPr>
            <w:tcW w:w="1904" w:type="dxa"/>
          </w:tcPr>
          <w:p w14:paraId="5010C498" w14:textId="77777777" w:rsidR="00EA5293" w:rsidRPr="007B7A45" w:rsidRDefault="00EA5293" w:rsidP="00EA5293">
            <w:pPr>
              <w:pStyle w:val="NormalWeb"/>
              <w:spacing w:line="360" w:lineRule="auto"/>
              <w:rPr>
                <w:rStyle w:val="Strong"/>
                <w:rFonts w:ascii="Corbel" w:eastAsia="Arial" w:hAnsi="Corbel"/>
                <w:sz w:val="20"/>
                <w:szCs w:val="20"/>
              </w:rPr>
            </w:pPr>
          </w:p>
        </w:tc>
        <w:tc>
          <w:tcPr>
            <w:tcW w:w="1137" w:type="dxa"/>
          </w:tcPr>
          <w:p w14:paraId="2E52CC5E" w14:textId="77777777" w:rsidR="00EA5293" w:rsidRPr="007B7A45" w:rsidRDefault="00EA5293" w:rsidP="00EA5293">
            <w:pPr>
              <w:pStyle w:val="NormalWeb"/>
              <w:spacing w:line="360" w:lineRule="auto"/>
              <w:rPr>
                <w:rStyle w:val="Strong"/>
                <w:rFonts w:ascii="Corbel" w:eastAsia="Arial" w:hAnsi="Corbel"/>
                <w:sz w:val="20"/>
                <w:szCs w:val="20"/>
              </w:rPr>
            </w:pPr>
          </w:p>
        </w:tc>
        <w:tc>
          <w:tcPr>
            <w:tcW w:w="1594" w:type="dxa"/>
          </w:tcPr>
          <w:p w14:paraId="39770120" w14:textId="77777777" w:rsidR="00EA5293" w:rsidRPr="007B7A45" w:rsidRDefault="00EA5293" w:rsidP="00EA5293">
            <w:pPr>
              <w:pStyle w:val="NormalWeb"/>
              <w:spacing w:line="360" w:lineRule="auto"/>
              <w:rPr>
                <w:rStyle w:val="Strong"/>
                <w:rFonts w:ascii="Corbel" w:eastAsia="Arial" w:hAnsi="Corbel"/>
                <w:sz w:val="20"/>
                <w:szCs w:val="20"/>
              </w:rPr>
            </w:pPr>
          </w:p>
        </w:tc>
        <w:tc>
          <w:tcPr>
            <w:tcW w:w="1815" w:type="dxa"/>
          </w:tcPr>
          <w:p w14:paraId="2572ED56" w14:textId="77777777" w:rsidR="00EA5293" w:rsidRPr="007B7A45" w:rsidRDefault="00EA5293" w:rsidP="00EA5293">
            <w:pPr>
              <w:pStyle w:val="NormalWeb"/>
              <w:spacing w:line="360" w:lineRule="auto"/>
              <w:rPr>
                <w:rStyle w:val="Strong"/>
                <w:rFonts w:ascii="Corbel" w:eastAsia="Arial" w:hAnsi="Corbel"/>
                <w:sz w:val="20"/>
                <w:szCs w:val="20"/>
              </w:rPr>
            </w:pPr>
          </w:p>
        </w:tc>
        <w:tc>
          <w:tcPr>
            <w:tcW w:w="2044" w:type="dxa"/>
          </w:tcPr>
          <w:p w14:paraId="4507C55F" w14:textId="77777777" w:rsidR="00EA5293" w:rsidRPr="007B7A45" w:rsidRDefault="00EA5293" w:rsidP="00EA5293">
            <w:pPr>
              <w:pStyle w:val="NormalWeb"/>
              <w:spacing w:line="360" w:lineRule="auto"/>
              <w:rPr>
                <w:rStyle w:val="Strong"/>
                <w:rFonts w:ascii="Corbel" w:eastAsia="Arial" w:hAnsi="Corbel"/>
                <w:sz w:val="20"/>
                <w:szCs w:val="20"/>
              </w:rPr>
            </w:pPr>
          </w:p>
        </w:tc>
        <w:tc>
          <w:tcPr>
            <w:tcW w:w="2027" w:type="dxa"/>
          </w:tcPr>
          <w:p w14:paraId="562BB224" w14:textId="77777777" w:rsidR="00EA5293" w:rsidRPr="007B7A45" w:rsidRDefault="00EA5293" w:rsidP="00EA5293">
            <w:pPr>
              <w:pStyle w:val="NormalWeb"/>
              <w:spacing w:line="360" w:lineRule="auto"/>
              <w:rPr>
                <w:rStyle w:val="Strong"/>
                <w:rFonts w:ascii="Corbel" w:eastAsia="Arial" w:hAnsi="Corbel"/>
                <w:sz w:val="20"/>
                <w:szCs w:val="20"/>
              </w:rPr>
            </w:pPr>
          </w:p>
        </w:tc>
        <w:tc>
          <w:tcPr>
            <w:tcW w:w="1143" w:type="dxa"/>
          </w:tcPr>
          <w:p w14:paraId="655DE6BE" w14:textId="77777777" w:rsidR="00EA5293" w:rsidRPr="007B7A45" w:rsidRDefault="00EA5293" w:rsidP="00EA5293">
            <w:pPr>
              <w:pStyle w:val="NormalWeb"/>
              <w:spacing w:line="360" w:lineRule="auto"/>
              <w:rPr>
                <w:rStyle w:val="Strong"/>
                <w:rFonts w:ascii="Corbel" w:eastAsia="Arial" w:hAnsi="Corbel"/>
                <w:sz w:val="20"/>
                <w:szCs w:val="20"/>
              </w:rPr>
            </w:pPr>
          </w:p>
        </w:tc>
        <w:tc>
          <w:tcPr>
            <w:tcW w:w="1162" w:type="dxa"/>
          </w:tcPr>
          <w:p w14:paraId="5E69F4CB" w14:textId="77777777" w:rsidR="00EA5293" w:rsidRDefault="00EA5293" w:rsidP="00EA5293">
            <w:pPr>
              <w:pStyle w:val="NormalWeb"/>
              <w:spacing w:line="360" w:lineRule="auto"/>
              <w:rPr>
                <w:rStyle w:val="Strong"/>
                <w:rFonts w:ascii="Corbel" w:eastAsia="Arial" w:hAnsi="Corbel"/>
                <w:sz w:val="20"/>
                <w:szCs w:val="20"/>
              </w:rPr>
            </w:pPr>
          </w:p>
        </w:tc>
      </w:tr>
      <w:tr w:rsidR="00EA5293" w:rsidRPr="007B7A45" w14:paraId="179D4D42" w14:textId="77777777" w:rsidTr="00074990">
        <w:trPr>
          <w:trHeight w:val="261"/>
        </w:trPr>
        <w:tc>
          <w:tcPr>
            <w:tcW w:w="914" w:type="dxa"/>
          </w:tcPr>
          <w:p w14:paraId="4D064A4F" w14:textId="77777777" w:rsidR="00EA5293" w:rsidRPr="007B7A45" w:rsidRDefault="00EA5293" w:rsidP="00EA5293">
            <w:pPr>
              <w:pStyle w:val="NormalWeb"/>
              <w:spacing w:line="360" w:lineRule="auto"/>
              <w:rPr>
                <w:rStyle w:val="Strong"/>
                <w:rFonts w:ascii="Corbel" w:eastAsia="Arial" w:hAnsi="Corbel"/>
                <w:sz w:val="20"/>
                <w:szCs w:val="20"/>
              </w:rPr>
            </w:pPr>
          </w:p>
        </w:tc>
        <w:tc>
          <w:tcPr>
            <w:tcW w:w="814" w:type="dxa"/>
          </w:tcPr>
          <w:p w14:paraId="055D9DDB" w14:textId="77777777" w:rsidR="00EA5293" w:rsidRPr="007B7A45" w:rsidRDefault="00EA5293" w:rsidP="00EA5293">
            <w:pPr>
              <w:pStyle w:val="NormalWeb"/>
              <w:spacing w:line="360" w:lineRule="auto"/>
              <w:rPr>
                <w:rStyle w:val="Strong"/>
                <w:rFonts w:ascii="Corbel" w:eastAsia="Arial" w:hAnsi="Corbel"/>
                <w:sz w:val="20"/>
                <w:szCs w:val="20"/>
              </w:rPr>
            </w:pPr>
          </w:p>
        </w:tc>
        <w:tc>
          <w:tcPr>
            <w:tcW w:w="1456" w:type="dxa"/>
          </w:tcPr>
          <w:p w14:paraId="737D9646" w14:textId="77777777" w:rsidR="00EA5293" w:rsidRPr="007B7A45" w:rsidRDefault="00EA5293" w:rsidP="00EA5293">
            <w:pPr>
              <w:pStyle w:val="NormalWeb"/>
              <w:spacing w:line="360" w:lineRule="auto"/>
              <w:rPr>
                <w:rStyle w:val="Strong"/>
                <w:rFonts w:ascii="Corbel" w:eastAsia="Arial" w:hAnsi="Corbel"/>
                <w:sz w:val="20"/>
                <w:szCs w:val="20"/>
              </w:rPr>
            </w:pPr>
          </w:p>
        </w:tc>
        <w:tc>
          <w:tcPr>
            <w:tcW w:w="1904" w:type="dxa"/>
          </w:tcPr>
          <w:p w14:paraId="33FAF2B7" w14:textId="77777777" w:rsidR="00EA5293" w:rsidRPr="007B7A45" w:rsidRDefault="00EA5293" w:rsidP="00EA5293">
            <w:pPr>
              <w:pStyle w:val="NormalWeb"/>
              <w:spacing w:line="360" w:lineRule="auto"/>
              <w:rPr>
                <w:rStyle w:val="Strong"/>
                <w:rFonts w:ascii="Corbel" w:eastAsia="Arial" w:hAnsi="Corbel"/>
                <w:sz w:val="20"/>
                <w:szCs w:val="20"/>
              </w:rPr>
            </w:pPr>
          </w:p>
        </w:tc>
        <w:tc>
          <w:tcPr>
            <w:tcW w:w="1137" w:type="dxa"/>
          </w:tcPr>
          <w:p w14:paraId="3D3E36EA" w14:textId="77777777" w:rsidR="00EA5293" w:rsidRPr="007B7A45" w:rsidRDefault="00EA5293" w:rsidP="00EA5293">
            <w:pPr>
              <w:pStyle w:val="NormalWeb"/>
              <w:spacing w:line="360" w:lineRule="auto"/>
              <w:rPr>
                <w:rStyle w:val="Strong"/>
                <w:rFonts w:ascii="Corbel" w:eastAsia="Arial" w:hAnsi="Corbel"/>
                <w:sz w:val="20"/>
                <w:szCs w:val="20"/>
              </w:rPr>
            </w:pPr>
          </w:p>
        </w:tc>
        <w:tc>
          <w:tcPr>
            <w:tcW w:w="1594" w:type="dxa"/>
          </w:tcPr>
          <w:p w14:paraId="16CD8015" w14:textId="77777777" w:rsidR="00EA5293" w:rsidRPr="007B7A45" w:rsidRDefault="00EA5293" w:rsidP="00EA5293">
            <w:pPr>
              <w:pStyle w:val="NormalWeb"/>
              <w:spacing w:line="360" w:lineRule="auto"/>
              <w:rPr>
                <w:rStyle w:val="Strong"/>
                <w:rFonts w:ascii="Corbel" w:eastAsia="Arial" w:hAnsi="Corbel"/>
                <w:sz w:val="20"/>
                <w:szCs w:val="20"/>
              </w:rPr>
            </w:pPr>
          </w:p>
        </w:tc>
        <w:tc>
          <w:tcPr>
            <w:tcW w:w="1815" w:type="dxa"/>
          </w:tcPr>
          <w:p w14:paraId="64B76DA2" w14:textId="77777777" w:rsidR="00EA5293" w:rsidRPr="007B7A45" w:rsidRDefault="00EA5293" w:rsidP="00EA5293">
            <w:pPr>
              <w:pStyle w:val="NormalWeb"/>
              <w:spacing w:line="360" w:lineRule="auto"/>
              <w:rPr>
                <w:rStyle w:val="Strong"/>
                <w:rFonts w:ascii="Corbel" w:eastAsia="Arial" w:hAnsi="Corbel"/>
                <w:sz w:val="20"/>
                <w:szCs w:val="20"/>
              </w:rPr>
            </w:pPr>
          </w:p>
        </w:tc>
        <w:tc>
          <w:tcPr>
            <w:tcW w:w="2044" w:type="dxa"/>
          </w:tcPr>
          <w:p w14:paraId="6BF5CF0B" w14:textId="77777777" w:rsidR="00EA5293" w:rsidRPr="007B7A45" w:rsidRDefault="00EA5293" w:rsidP="00EA5293">
            <w:pPr>
              <w:pStyle w:val="NormalWeb"/>
              <w:spacing w:line="360" w:lineRule="auto"/>
              <w:rPr>
                <w:rStyle w:val="Strong"/>
                <w:rFonts w:ascii="Corbel" w:eastAsia="Arial" w:hAnsi="Corbel"/>
                <w:sz w:val="20"/>
                <w:szCs w:val="20"/>
              </w:rPr>
            </w:pPr>
          </w:p>
        </w:tc>
        <w:tc>
          <w:tcPr>
            <w:tcW w:w="2027" w:type="dxa"/>
          </w:tcPr>
          <w:p w14:paraId="5014C81D" w14:textId="77777777" w:rsidR="00EA5293" w:rsidRPr="007B7A45" w:rsidRDefault="00EA5293" w:rsidP="00EA5293">
            <w:pPr>
              <w:pStyle w:val="NormalWeb"/>
              <w:spacing w:line="360" w:lineRule="auto"/>
              <w:rPr>
                <w:rStyle w:val="Strong"/>
                <w:rFonts w:ascii="Corbel" w:eastAsia="Arial" w:hAnsi="Corbel"/>
                <w:sz w:val="20"/>
                <w:szCs w:val="20"/>
              </w:rPr>
            </w:pPr>
          </w:p>
        </w:tc>
        <w:tc>
          <w:tcPr>
            <w:tcW w:w="1143" w:type="dxa"/>
          </w:tcPr>
          <w:p w14:paraId="484DE8C3" w14:textId="77777777" w:rsidR="00EA5293" w:rsidRPr="007B7A45" w:rsidRDefault="00EA5293" w:rsidP="00EA5293">
            <w:pPr>
              <w:pStyle w:val="NormalWeb"/>
              <w:spacing w:line="360" w:lineRule="auto"/>
              <w:rPr>
                <w:rStyle w:val="Strong"/>
                <w:rFonts w:ascii="Corbel" w:eastAsia="Arial" w:hAnsi="Corbel"/>
                <w:sz w:val="20"/>
                <w:szCs w:val="20"/>
              </w:rPr>
            </w:pPr>
          </w:p>
        </w:tc>
        <w:tc>
          <w:tcPr>
            <w:tcW w:w="1162" w:type="dxa"/>
          </w:tcPr>
          <w:p w14:paraId="6FE74DB7" w14:textId="77777777" w:rsidR="00EA5293" w:rsidRDefault="00EA5293" w:rsidP="00EA5293">
            <w:pPr>
              <w:pStyle w:val="NormalWeb"/>
              <w:spacing w:line="360" w:lineRule="auto"/>
              <w:rPr>
                <w:rStyle w:val="Strong"/>
                <w:rFonts w:ascii="Corbel" w:eastAsia="Arial" w:hAnsi="Corbel"/>
                <w:sz w:val="20"/>
                <w:szCs w:val="20"/>
              </w:rPr>
            </w:pPr>
          </w:p>
        </w:tc>
      </w:tr>
      <w:tr w:rsidR="00EA5293" w:rsidRPr="007B7A45" w14:paraId="3E0A489C" w14:textId="77777777" w:rsidTr="00074990">
        <w:trPr>
          <w:trHeight w:val="261"/>
        </w:trPr>
        <w:tc>
          <w:tcPr>
            <w:tcW w:w="914" w:type="dxa"/>
          </w:tcPr>
          <w:p w14:paraId="08A9A67C" w14:textId="77777777" w:rsidR="00EA5293" w:rsidRPr="007B7A45" w:rsidRDefault="00EA5293" w:rsidP="00EA5293">
            <w:pPr>
              <w:pStyle w:val="NormalWeb"/>
              <w:spacing w:line="360" w:lineRule="auto"/>
              <w:rPr>
                <w:rStyle w:val="Strong"/>
                <w:rFonts w:ascii="Corbel" w:eastAsia="Arial" w:hAnsi="Corbel"/>
                <w:sz w:val="20"/>
                <w:szCs w:val="20"/>
              </w:rPr>
            </w:pPr>
          </w:p>
        </w:tc>
        <w:tc>
          <w:tcPr>
            <w:tcW w:w="814" w:type="dxa"/>
          </w:tcPr>
          <w:p w14:paraId="6F649DCA" w14:textId="77777777" w:rsidR="00EA5293" w:rsidRPr="007B7A45" w:rsidRDefault="00EA5293" w:rsidP="00EA5293">
            <w:pPr>
              <w:pStyle w:val="NormalWeb"/>
              <w:spacing w:line="360" w:lineRule="auto"/>
              <w:rPr>
                <w:rStyle w:val="Strong"/>
                <w:rFonts w:ascii="Corbel" w:eastAsia="Arial" w:hAnsi="Corbel"/>
                <w:sz w:val="20"/>
                <w:szCs w:val="20"/>
              </w:rPr>
            </w:pPr>
          </w:p>
        </w:tc>
        <w:tc>
          <w:tcPr>
            <w:tcW w:w="1456" w:type="dxa"/>
          </w:tcPr>
          <w:p w14:paraId="020637D0" w14:textId="77777777" w:rsidR="00EA5293" w:rsidRPr="007B7A45" w:rsidRDefault="00EA5293" w:rsidP="00EA5293">
            <w:pPr>
              <w:pStyle w:val="NormalWeb"/>
              <w:spacing w:line="360" w:lineRule="auto"/>
              <w:rPr>
                <w:rStyle w:val="Strong"/>
                <w:rFonts w:ascii="Corbel" w:eastAsia="Arial" w:hAnsi="Corbel"/>
                <w:sz w:val="20"/>
                <w:szCs w:val="20"/>
              </w:rPr>
            </w:pPr>
          </w:p>
        </w:tc>
        <w:tc>
          <w:tcPr>
            <w:tcW w:w="1904" w:type="dxa"/>
          </w:tcPr>
          <w:p w14:paraId="4397C98E" w14:textId="77777777" w:rsidR="00EA5293" w:rsidRPr="007B7A45" w:rsidRDefault="00EA5293" w:rsidP="00EA5293">
            <w:pPr>
              <w:pStyle w:val="NormalWeb"/>
              <w:spacing w:line="360" w:lineRule="auto"/>
              <w:rPr>
                <w:rStyle w:val="Strong"/>
                <w:rFonts w:ascii="Corbel" w:eastAsia="Arial" w:hAnsi="Corbel"/>
                <w:sz w:val="20"/>
                <w:szCs w:val="20"/>
              </w:rPr>
            </w:pPr>
          </w:p>
        </w:tc>
        <w:tc>
          <w:tcPr>
            <w:tcW w:w="1137" w:type="dxa"/>
          </w:tcPr>
          <w:p w14:paraId="311C1FC3" w14:textId="77777777" w:rsidR="00EA5293" w:rsidRPr="007B7A45" w:rsidRDefault="00EA5293" w:rsidP="00EA5293">
            <w:pPr>
              <w:pStyle w:val="NormalWeb"/>
              <w:spacing w:line="360" w:lineRule="auto"/>
              <w:rPr>
                <w:rStyle w:val="Strong"/>
                <w:rFonts w:ascii="Corbel" w:eastAsia="Arial" w:hAnsi="Corbel"/>
                <w:sz w:val="20"/>
                <w:szCs w:val="20"/>
              </w:rPr>
            </w:pPr>
          </w:p>
        </w:tc>
        <w:tc>
          <w:tcPr>
            <w:tcW w:w="1594" w:type="dxa"/>
          </w:tcPr>
          <w:p w14:paraId="1EFB37C9" w14:textId="77777777" w:rsidR="00EA5293" w:rsidRPr="007B7A45" w:rsidRDefault="00EA5293" w:rsidP="00EA5293">
            <w:pPr>
              <w:pStyle w:val="NormalWeb"/>
              <w:spacing w:line="360" w:lineRule="auto"/>
              <w:rPr>
                <w:rStyle w:val="Strong"/>
                <w:rFonts w:ascii="Corbel" w:eastAsia="Arial" w:hAnsi="Corbel"/>
                <w:sz w:val="20"/>
                <w:szCs w:val="20"/>
              </w:rPr>
            </w:pPr>
          </w:p>
        </w:tc>
        <w:tc>
          <w:tcPr>
            <w:tcW w:w="1815" w:type="dxa"/>
          </w:tcPr>
          <w:p w14:paraId="2697D97C" w14:textId="77777777" w:rsidR="00EA5293" w:rsidRPr="007B7A45" w:rsidRDefault="00EA5293" w:rsidP="00EA5293">
            <w:pPr>
              <w:pStyle w:val="NormalWeb"/>
              <w:spacing w:line="360" w:lineRule="auto"/>
              <w:rPr>
                <w:rStyle w:val="Strong"/>
                <w:rFonts w:ascii="Corbel" w:eastAsia="Arial" w:hAnsi="Corbel"/>
                <w:sz w:val="20"/>
                <w:szCs w:val="20"/>
              </w:rPr>
            </w:pPr>
          </w:p>
        </w:tc>
        <w:tc>
          <w:tcPr>
            <w:tcW w:w="2044" w:type="dxa"/>
          </w:tcPr>
          <w:p w14:paraId="2A7F3E1E" w14:textId="77777777" w:rsidR="00EA5293" w:rsidRPr="007B7A45" w:rsidRDefault="00EA5293" w:rsidP="00EA5293">
            <w:pPr>
              <w:pStyle w:val="NormalWeb"/>
              <w:spacing w:line="360" w:lineRule="auto"/>
              <w:rPr>
                <w:rStyle w:val="Strong"/>
                <w:rFonts w:ascii="Corbel" w:eastAsia="Arial" w:hAnsi="Corbel"/>
                <w:sz w:val="20"/>
                <w:szCs w:val="20"/>
              </w:rPr>
            </w:pPr>
          </w:p>
        </w:tc>
        <w:tc>
          <w:tcPr>
            <w:tcW w:w="2027" w:type="dxa"/>
          </w:tcPr>
          <w:p w14:paraId="6E7ED718" w14:textId="77777777" w:rsidR="00EA5293" w:rsidRPr="007B7A45" w:rsidRDefault="00EA5293" w:rsidP="00EA5293">
            <w:pPr>
              <w:pStyle w:val="NormalWeb"/>
              <w:spacing w:line="360" w:lineRule="auto"/>
              <w:rPr>
                <w:rStyle w:val="Strong"/>
                <w:rFonts w:ascii="Corbel" w:eastAsia="Arial" w:hAnsi="Corbel"/>
                <w:sz w:val="20"/>
                <w:szCs w:val="20"/>
              </w:rPr>
            </w:pPr>
          </w:p>
        </w:tc>
        <w:tc>
          <w:tcPr>
            <w:tcW w:w="1143" w:type="dxa"/>
          </w:tcPr>
          <w:p w14:paraId="130E9787" w14:textId="77777777" w:rsidR="00EA5293" w:rsidRPr="007B7A45" w:rsidRDefault="00EA5293" w:rsidP="00EA5293">
            <w:pPr>
              <w:pStyle w:val="NormalWeb"/>
              <w:spacing w:line="360" w:lineRule="auto"/>
              <w:rPr>
                <w:rStyle w:val="Strong"/>
                <w:rFonts w:ascii="Corbel" w:eastAsia="Arial" w:hAnsi="Corbel"/>
                <w:sz w:val="20"/>
                <w:szCs w:val="20"/>
              </w:rPr>
            </w:pPr>
          </w:p>
        </w:tc>
        <w:tc>
          <w:tcPr>
            <w:tcW w:w="1162" w:type="dxa"/>
          </w:tcPr>
          <w:p w14:paraId="31D7C76C" w14:textId="77777777" w:rsidR="00EA5293" w:rsidRDefault="00EA5293" w:rsidP="00EA5293">
            <w:pPr>
              <w:pStyle w:val="NormalWeb"/>
              <w:spacing w:line="360" w:lineRule="auto"/>
              <w:rPr>
                <w:rStyle w:val="Strong"/>
                <w:rFonts w:ascii="Corbel" w:eastAsia="Arial" w:hAnsi="Corbel"/>
                <w:sz w:val="20"/>
                <w:szCs w:val="20"/>
              </w:rPr>
            </w:pPr>
          </w:p>
        </w:tc>
      </w:tr>
      <w:tr w:rsidR="00EA5293" w:rsidRPr="007B7A45" w14:paraId="73DB76A6" w14:textId="77777777" w:rsidTr="00074990">
        <w:trPr>
          <w:trHeight w:val="261"/>
        </w:trPr>
        <w:tc>
          <w:tcPr>
            <w:tcW w:w="914" w:type="dxa"/>
          </w:tcPr>
          <w:p w14:paraId="2B90625D" w14:textId="77777777" w:rsidR="00EA5293" w:rsidRPr="007B7A45" w:rsidRDefault="00EA5293" w:rsidP="00EA5293">
            <w:pPr>
              <w:pStyle w:val="NormalWeb"/>
              <w:spacing w:line="360" w:lineRule="auto"/>
              <w:rPr>
                <w:rStyle w:val="Strong"/>
                <w:rFonts w:ascii="Corbel" w:eastAsia="Arial" w:hAnsi="Corbel"/>
                <w:sz w:val="20"/>
                <w:szCs w:val="20"/>
              </w:rPr>
            </w:pPr>
          </w:p>
        </w:tc>
        <w:tc>
          <w:tcPr>
            <w:tcW w:w="814" w:type="dxa"/>
          </w:tcPr>
          <w:p w14:paraId="5D1A4D85" w14:textId="77777777" w:rsidR="00EA5293" w:rsidRPr="007B7A45" w:rsidRDefault="00EA5293" w:rsidP="00EA5293">
            <w:pPr>
              <w:pStyle w:val="NormalWeb"/>
              <w:spacing w:line="360" w:lineRule="auto"/>
              <w:rPr>
                <w:rStyle w:val="Strong"/>
                <w:rFonts w:ascii="Corbel" w:eastAsia="Arial" w:hAnsi="Corbel"/>
                <w:sz w:val="20"/>
                <w:szCs w:val="20"/>
              </w:rPr>
            </w:pPr>
          </w:p>
        </w:tc>
        <w:tc>
          <w:tcPr>
            <w:tcW w:w="1456" w:type="dxa"/>
          </w:tcPr>
          <w:p w14:paraId="551CC8F2" w14:textId="77777777" w:rsidR="00EA5293" w:rsidRPr="007B7A45" w:rsidRDefault="00EA5293" w:rsidP="00EA5293">
            <w:pPr>
              <w:pStyle w:val="NormalWeb"/>
              <w:spacing w:line="360" w:lineRule="auto"/>
              <w:rPr>
                <w:rStyle w:val="Strong"/>
                <w:rFonts w:ascii="Corbel" w:eastAsia="Arial" w:hAnsi="Corbel"/>
                <w:sz w:val="20"/>
                <w:szCs w:val="20"/>
              </w:rPr>
            </w:pPr>
          </w:p>
        </w:tc>
        <w:tc>
          <w:tcPr>
            <w:tcW w:w="1904" w:type="dxa"/>
          </w:tcPr>
          <w:p w14:paraId="4C55DFC1" w14:textId="77777777" w:rsidR="00EA5293" w:rsidRPr="007B7A45" w:rsidRDefault="00EA5293" w:rsidP="00EA5293">
            <w:pPr>
              <w:pStyle w:val="NormalWeb"/>
              <w:spacing w:line="360" w:lineRule="auto"/>
              <w:rPr>
                <w:rStyle w:val="Strong"/>
                <w:rFonts w:ascii="Corbel" w:eastAsia="Arial" w:hAnsi="Corbel"/>
                <w:sz w:val="20"/>
                <w:szCs w:val="20"/>
              </w:rPr>
            </w:pPr>
          </w:p>
        </w:tc>
        <w:tc>
          <w:tcPr>
            <w:tcW w:w="1137" w:type="dxa"/>
          </w:tcPr>
          <w:p w14:paraId="1575C1E9" w14:textId="77777777" w:rsidR="00EA5293" w:rsidRPr="007B7A45" w:rsidRDefault="00EA5293" w:rsidP="00EA5293">
            <w:pPr>
              <w:pStyle w:val="NormalWeb"/>
              <w:spacing w:line="360" w:lineRule="auto"/>
              <w:rPr>
                <w:rStyle w:val="Strong"/>
                <w:rFonts w:ascii="Corbel" w:eastAsia="Arial" w:hAnsi="Corbel"/>
                <w:sz w:val="20"/>
                <w:szCs w:val="20"/>
              </w:rPr>
            </w:pPr>
          </w:p>
        </w:tc>
        <w:tc>
          <w:tcPr>
            <w:tcW w:w="1594" w:type="dxa"/>
          </w:tcPr>
          <w:p w14:paraId="619CD678" w14:textId="77777777" w:rsidR="00EA5293" w:rsidRPr="007B7A45" w:rsidRDefault="00EA5293" w:rsidP="00EA5293">
            <w:pPr>
              <w:pStyle w:val="NormalWeb"/>
              <w:spacing w:line="360" w:lineRule="auto"/>
              <w:rPr>
                <w:rStyle w:val="Strong"/>
                <w:rFonts w:ascii="Corbel" w:eastAsia="Arial" w:hAnsi="Corbel"/>
                <w:sz w:val="20"/>
                <w:szCs w:val="20"/>
              </w:rPr>
            </w:pPr>
          </w:p>
        </w:tc>
        <w:tc>
          <w:tcPr>
            <w:tcW w:w="1815" w:type="dxa"/>
          </w:tcPr>
          <w:p w14:paraId="58DC96BA" w14:textId="77777777" w:rsidR="00EA5293" w:rsidRPr="007B7A45" w:rsidRDefault="00EA5293" w:rsidP="00EA5293">
            <w:pPr>
              <w:pStyle w:val="NormalWeb"/>
              <w:spacing w:line="360" w:lineRule="auto"/>
              <w:rPr>
                <w:rStyle w:val="Strong"/>
                <w:rFonts w:ascii="Corbel" w:eastAsia="Arial" w:hAnsi="Corbel"/>
                <w:sz w:val="20"/>
                <w:szCs w:val="20"/>
              </w:rPr>
            </w:pPr>
          </w:p>
        </w:tc>
        <w:tc>
          <w:tcPr>
            <w:tcW w:w="2044" w:type="dxa"/>
          </w:tcPr>
          <w:p w14:paraId="218F554F" w14:textId="77777777" w:rsidR="00EA5293" w:rsidRPr="007B7A45" w:rsidRDefault="00EA5293" w:rsidP="00EA5293">
            <w:pPr>
              <w:pStyle w:val="NormalWeb"/>
              <w:spacing w:line="360" w:lineRule="auto"/>
              <w:rPr>
                <w:rStyle w:val="Strong"/>
                <w:rFonts w:ascii="Corbel" w:eastAsia="Arial" w:hAnsi="Corbel"/>
                <w:sz w:val="20"/>
                <w:szCs w:val="20"/>
              </w:rPr>
            </w:pPr>
          </w:p>
        </w:tc>
        <w:tc>
          <w:tcPr>
            <w:tcW w:w="2027" w:type="dxa"/>
          </w:tcPr>
          <w:p w14:paraId="12C87538" w14:textId="77777777" w:rsidR="00EA5293" w:rsidRPr="007B7A45" w:rsidRDefault="00EA5293" w:rsidP="00EA5293">
            <w:pPr>
              <w:pStyle w:val="NormalWeb"/>
              <w:spacing w:line="360" w:lineRule="auto"/>
              <w:rPr>
                <w:rStyle w:val="Strong"/>
                <w:rFonts w:ascii="Corbel" w:eastAsia="Arial" w:hAnsi="Corbel"/>
                <w:sz w:val="20"/>
                <w:szCs w:val="20"/>
              </w:rPr>
            </w:pPr>
          </w:p>
        </w:tc>
        <w:tc>
          <w:tcPr>
            <w:tcW w:w="1143" w:type="dxa"/>
          </w:tcPr>
          <w:p w14:paraId="2F459DB1" w14:textId="77777777" w:rsidR="00EA5293" w:rsidRPr="007B7A45" w:rsidRDefault="00EA5293" w:rsidP="00EA5293">
            <w:pPr>
              <w:pStyle w:val="NormalWeb"/>
              <w:spacing w:line="360" w:lineRule="auto"/>
              <w:rPr>
                <w:rStyle w:val="Strong"/>
                <w:rFonts w:ascii="Corbel" w:eastAsia="Arial" w:hAnsi="Corbel"/>
                <w:sz w:val="20"/>
                <w:szCs w:val="20"/>
              </w:rPr>
            </w:pPr>
          </w:p>
        </w:tc>
        <w:tc>
          <w:tcPr>
            <w:tcW w:w="1162" w:type="dxa"/>
          </w:tcPr>
          <w:p w14:paraId="1CBF598F" w14:textId="77777777" w:rsidR="00EA5293" w:rsidRDefault="00EA5293" w:rsidP="00EA5293">
            <w:pPr>
              <w:pStyle w:val="NormalWeb"/>
              <w:spacing w:line="360" w:lineRule="auto"/>
              <w:rPr>
                <w:rStyle w:val="Strong"/>
                <w:rFonts w:ascii="Corbel" w:eastAsia="Arial" w:hAnsi="Corbel"/>
                <w:sz w:val="20"/>
                <w:szCs w:val="20"/>
              </w:rPr>
            </w:pPr>
          </w:p>
        </w:tc>
      </w:tr>
      <w:tr w:rsidR="00EA5293" w:rsidRPr="007B7A45" w14:paraId="0BBAF897" w14:textId="77777777" w:rsidTr="00074990">
        <w:trPr>
          <w:trHeight w:val="261"/>
        </w:trPr>
        <w:tc>
          <w:tcPr>
            <w:tcW w:w="914" w:type="dxa"/>
          </w:tcPr>
          <w:p w14:paraId="4563A4E2" w14:textId="77777777" w:rsidR="00EA5293" w:rsidRPr="007B7A45" w:rsidRDefault="00EA5293" w:rsidP="00EA5293">
            <w:pPr>
              <w:pStyle w:val="NormalWeb"/>
              <w:spacing w:line="360" w:lineRule="auto"/>
              <w:rPr>
                <w:rStyle w:val="Strong"/>
                <w:rFonts w:ascii="Corbel" w:eastAsia="Arial" w:hAnsi="Corbel"/>
                <w:sz w:val="20"/>
                <w:szCs w:val="20"/>
              </w:rPr>
            </w:pPr>
          </w:p>
        </w:tc>
        <w:tc>
          <w:tcPr>
            <w:tcW w:w="814" w:type="dxa"/>
          </w:tcPr>
          <w:p w14:paraId="1AB93F35" w14:textId="77777777" w:rsidR="00EA5293" w:rsidRPr="007B7A45" w:rsidRDefault="00EA5293" w:rsidP="00EA5293">
            <w:pPr>
              <w:pStyle w:val="NormalWeb"/>
              <w:spacing w:line="360" w:lineRule="auto"/>
              <w:rPr>
                <w:rStyle w:val="Strong"/>
                <w:rFonts w:ascii="Corbel" w:eastAsia="Arial" w:hAnsi="Corbel"/>
                <w:sz w:val="20"/>
                <w:szCs w:val="20"/>
              </w:rPr>
            </w:pPr>
          </w:p>
        </w:tc>
        <w:tc>
          <w:tcPr>
            <w:tcW w:w="1456" w:type="dxa"/>
          </w:tcPr>
          <w:p w14:paraId="4FBA8435" w14:textId="77777777" w:rsidR="00EA5293" w:rsidRPr="007B7A45" w:rsidRDefault="00EA5293" w:rsidP="00EA5293">
            <w:pPr>
              <w:pStyle w:val="NormalWeb"/>
              <w:spacing w:line="360" w:lineRule="auto"/>
              <w:rPr>
                <w:rStyle w:val="Strong"/>
                <w:rFonts w:ascii="Corbel" w:eastAsia="Arial" w:hAnsi="Corbel"/>
                <w:sz w:val="20"/>
                <w:szCs w:val="20"/>
              </w:rPr>
            </w:pPr>
          </w:p>
        </w:tc>
        <w:tc>
          <w:tcPr>
            <w:tcW w:w="1904" w:type="dxa"/>
          </w:tcPr>
          <w:p w14:paraId="416EC8AF" w14:textId="77777777" w:rsidR="00EA5293" w:rsidRPr="007B7A45" w:rsidRDefault="00EA5293" w:rsidP="00EA5293">
            <w:pPr>
              <w:pStyle w:val="NormalWeb"/>
              <w:spacing w:line="360" w:lineRule="auto"/>
              <w:rPr>
                <w:rStyle w:val="Strong"/>
                <w:rFonts w:ascii="Corbel" w:eastAsia="Arial" w:hAnsi="Corbel"/>
                <w:sz w:val="20"/>
                <w:szCs w:val="20"/>
              </w:rPr>
            </w:pPr>
          </w:p>
        </w:tc>
        <w:tc>
          <w:tcPr>
            <w:tcW w:w="1137" w:type="dxa"/>
          </w:tcPr>
          <w:p w14:paraId="5215BCD6" w14:textId="77777777" w:rsidR="00EA5293" w:rsidRPr="007B7A45" w:rsidRDefault="00EA5293" w:rsidP="00EA5293">
            <w:pPr>
              <w:pStyle w:val="NormalWeb"/>
              <w:spacing w:line="360" w:lineRule="auto"/>
              <w:rPr>
                <w:rStyle w:val="Strong"/>
                <w:rFonts w:ascii="Corbel" w:eastAsia="Arial" w:hAnsi="Corbel"/>
                <w:sz w:val="20"/>
                <w:szCs w:val="20"/>
              </w:rPr>
            </w:pPr>
          </w:p>
        </w:tc>
        <w:tc>
          <w:tcPr>
            <w:tcW w:w="1594" w:type="dxa"/>
          </w:tcPr>
          <w:p w14:paraId="26FA40B9" w14:textId="77777777" w:rsidR="00EA5293" w:rsidRPr="007B7A45" w:rsidRDefault="00EA5293" w:rsidP="00EA5293">
            <w:pPr>
              <w:pStyle w:val="NormalWeb"/>
              <w:spacing w:line="360" w:lineRule="auto"/>
              <w:rPr>
                <w:rStyle w:val="Strong"/>
                <w:rFonts w:ascii="Corbel" w:eastAsia="Arial" w:hAnsi="Corbel"/>
                <w:sz w:val="20"/>
                <w:szCs w:val="20"/>
              </w:rPr>
            </w:pPr>
          </w:p>
        </w:tc>
        <w:tc>
          <w:tcPr>
            <w:tcW w:w="1815" w:type="dxa"/>
          </w:tcPr>
          <w:p w14:paraId="6991D105" w14:textId="77777777" w:rsidR="00EA5293" w:rsidRPr="007B7A45" w:rsidRDefault="00EA5293" w:rsidP="00EA5293">
            <w:pPr>
              <w:pStyle w:val="NormalWeb"/>
              <w:spacing w:line="360" w:lineRule="auto"/>
              <w:rPr>
                <w:rStyle w:val="Strong"/>
                <w:rFonts w:ascii="Corbel" w:eastAsia="Arial" w:hAnsi="Corbel"/>
                <w:sz w:val="20"/>
                <w:szCs w:val="20"/>
              </w:rPr>
            </w:pPr>
          </w:p>
        </w:tc>
        <w:tc>
          <w:tcPr>
            <w:tcW w:w="2044" w:type="dxa"/>
          </w:tcPr>
          <w:p w14:paraId="1A0CA887" w14:textId="77777777" w:rsidR="00EA5293" w:rsidRPr="007B7A45" w:rsidRDefault="00EA5293" w:rsidP="00EA5293">
            <w:pPr>
              <w:pStyle w:val="NormalWeb"/>
              <w:spacing w:line="360" w:lineRule="auto"/>
              <w:rPr>
                <w:rStyle w:val="Strong"/>
                <w:rFonts w:ascii="Corbel" w:eastAsia="Arial" w:hAnsi="Corbel"/>
                <w:sz w:val="20"/>
                <w:szCs w:val="20"/>
              </w:rPr>
            </w:pPr>
          </w:p>
        </w:tc>
        <w:tc>
          <w:tcPr>
            <w:tcW w:w="2027" w:type="dxa"/>
          </w:tcPr>
          <w:p w14:paraId="72A9F23F" w14:textId="77777777" w:rsidR="00EA5293" w:rsidRPr="007B7A45" w:rsidRDefault="00EA5293" w:rsidP="00EA5293">
            <w:pPr>
              <w:pStyle w:val="NormalWeb"/>
              <w:spacing w:line="360" w:lineRule="auto"/>
              <w:rPr>
                <w:rStyle w:val="Strong"/>
                <w:rFonts w:ascii="Corbel" w:eastAsia="Arial" w:hAnsi="Corbel"/>
                <w:sz w:val="20"/>
                <w:szCs w:val="20"/>
              </w:rPr>
            </w:pPr>
          </w:p>
        </w:tc>
        <w:tc>
          <w:tcPr>
            <w:tcW w:w="1143" w:type="dxa"/>
          </w:tcPr>
          <w:p w14:paraId="7CBF455B" w14:textId="77777777" w:rsidR="00EA5293" w:rsidRPr="007B7A45" w:rsidRDefault="00EA5293" w:rsidP="00EA5293">
            <w:pPr>
              <w:pStyle w:val="NormalWeb"/>
              <w:spacing w:line="360" w:lineRule="auto"/>
              <w:rPr>
                <w:rStyle w:val="Strong"/>
                <w:rFonts w:ascii="Corbel" w:eastAsia="Arial" w:hAnsi="Corbel"/>
                <w:sz w:val="20"/>
                <w:szCs w:val="20"/>
              </w:rPr>
            </w:pPr>
          </w:p>
        </w:tc>
        <w:tc>
          <w:tcPr>
            <w:tcW w:w="1162" w:type="dxa"/>
          </w:tcPr>
          <w:p w14:paraId="50D4B89B" w14:textId="77777777" w:rsidR="00EA5293" w:rsidRDefault="00EA5293" w:rsidP="00EA5293">
            <w:pPr>
              <w:pStyle w:val="NormalWeb"/>
              <w:spacing w:line="360" w:lineRule="auto"/>
              <w:rPr>
                <w:rStyle w:val="Strong"/>
                <w:rFonts w:ascii="Corbel" w:eastAsia="Arial" w:hAnsi="Corbel"/>
                <w:sz w:val="20"/>
                <w:szCs w:val="20"/>
              </w:rPr>
            </w:pPr>
          </w:p>
        </w:tc>
      </w:tr>
      <w:tr w:rsidR="00EA5293" w:rsidRPr="007B7A45" w14:paraId="370C8D45" w14:textId="77777777" w:rsidTr="00074990">
        <w:trPr>
          <w:trHeight w:val="261"/>
        </w:trPr>
        <w:tc>
          <w:tcPr>
            <w:tcW w:w="914" w:type="dxa"/>
          </w:tcPr>
          <w:p w14:paraId="1EDF6A03" w14:textId="77777777" w:rsidR="00EA5293" w:rsidRPr="007B7A45" w:rsidRDefault="00EA5293" w:rsidP="00EA5293">
            <w:pPr>
              <w:pStyle w:val="NormalWeb"/>
              <w:spacing w:line="360" w:lineRule="auto"/>
              <w:rPr>
                <w:rStyle w:val="Strong"/>
                <w:rFonts w:ascii="Corbel" w:eastAsia="Arial" w:hAnsi="Corbel"/>
                <w:sz w:val="20"/>
                <w:szCs w:val="20"/>
              </w:rPr>
            </w:pPr>
          </w:p>
        </w:tc>
        <w:tc>
          <w:tcPr>
            <w:tcW w:w="814" w:type="dxa"/>
          </w:tcPr>
          <w:p w14:paraId="7BF2AE8E" w14:textId="77777777" w:rsidR="00EA5293" w:rsidRPr="007B7A45" w:rsidRDefault="00EA5293" w:rsidP="00EA5293">
            <w:pPr>
              <w:pStyle w:val="NormalWeb"/>
              <w:spacing w:line="360" w:lineRule="auto"/>
              <w:rPr>
                <w:rStyle w:val="Strong"/>
                <w:rFonts w:ascii="Corbel" w:eastAsia="Arial" w:hAnsi="Corbel"/>
                <w:sz w:val="20"/>
                <w:szCs w:val="20"/>
              </w:rPr>
            </w:pPr>
          </w:p>
        </w:tc>
        <w:tc>
          <w:tcPr>
            <w:tcW w:w="1456" w:type="dxa"/>
          </w:tcPr>
          <w:p w14:paraId="281F8A01" w14:textId="77777777" w:rsidR="00EA5293" w:rsidRPr="007B7A45" w:rsidRDefault="00EA5293" w:rsidP="00EA5293">
            <w:pPr>
              <w:pStyle w:val="NormalWeb"/>
              <w:spacing w:line="360" w:lineRule="auto"/>
              <w:rPr>
                <w:rStyle w:val="Strong"/>
                <w:rFonts w:ascii="Corbel" w:eastAsia="Arial" w:hAnsi="Corbel"/>
                <w:sz w:val="20"/>
                <w:szCs w:val="20"/>
              </w:rPr>
            </w:pPr>
          </w:p>
        </w:tc>
        <w:tc>
          <w:tcPr>
            <w:tcW w:w="1904" w:type="dxa"/>
          </w:tcPr>
          <w:p w14:paraId="5CFE0B1F" w14:textId="77777777" w:rsidR="00EA5293" w:rsidRPr="007B7A45" w:rsidRDefault="00EA5293" w:rsidP="00EA5293">
            <w:pPr>
              <w:pStyle w:val="NormalWeb"/>
              <w:spacing w:line="360" w:lineRule="auto"/>
              <w:rPr>
                <w:rStyle w:val="Strong"/>
                <w:rFonts w:ascii="Corbel" w:eastAsia="Arial" w:hAnsi="Corbel"/>
                <w:sz w:val="20"/>
                <w:szCs w:val="20"/>
              </w:rPr>
            </w:pPr>
          </w:p>
        </w:tc>
        <w:tc>
          <w:tcPr>
            <w:tcW w:w="1137" w:type="dxa"/>
          </w:tcPr>
          <w:p w14:paraId="18FD9E66" w14:textId="77777777" w:rsidR="00EA5293" w:rsidRPr="007B7A45" w:rsidRDefault="00EA5293" w:rsidP="00EA5293">
            <w:pPr>
              <w:pStyle w:val="NormalWeb"/>
              <w:spacing w:line="360" w:lineRule="auto"/>
              <w:rPr>
                <w:rStyle w:val="Strong"/>
                <w:rFonts w:ascii="Corbel" w:eastAsia="Arial" w:hAnsi="Corbel"/>
                <w:sz w:val="20"/>
                <w:szCs w:val="20"/>
              </w:rPr>
            </w:pPr>
          </w:p>
        </w:tc>
        <w:tc>
          <w:tcPr>
            <w:tcW w:w="1594" w:type="dxa"/>
          </w:tcPr>
          <w:p w14:paraId="54B26560" w14:textId="77777777" w:rsidR="00EA5293" w:rsidRPr="007B7A45" w:rsidRDefault="00EA5293" w:rsidP="00EA5293">
            <w:pPr>
              <w:pStyle w:val="NormalWeb"/>
              <w:spacing w:line="360" w:lineRule="auto"/>
              <w:rPr>
                <w:rStyle w:val="Strong"/>
                <w:rFonts w:ascii="Corbel" w:eastAsia="Arial" w:hAnsi="Corbel"/>
                <w:sz w:val="20"/>
                <w:szCs w:val="20"/>
              </w:rPr>
            </w:pPr>
          </w:p>
        </w:tc>
        <w:tc>
          <w:tcPr>
            <w:tcW w:w="1815" w:type="dxa"/>
          </w:tcPr>
          <w:p w14:paraId="5AE8082A" w14:textId="77777777" w:rsidR="00EA5293" w:rsidRPr="007B7A45" w:rsidRDefault="00EA5293" w:rsidP="00EA5293">
            <w:pPr>
              <w:pStyle w:val="NormalWeb"/>
              <w:spacing w:line="360" w:lineRule="auto"/>
              <w:rPr>
                <w:rStyle w:val="Strong"/>
                <w:rFonts w:ascii="Corbel" w:eastAsia="Arial" w:hAnsi="Corbel"/>
                <w:sz w:val="20"/>
                <w:szCs w:val="20"/>
              </w:rPr>
            </w:pPr>
          </w:p>
        </w:tc>
        <w:tc>
          <w:tcPr>
            <w:tcW w:w="2044" w:type="dxa"/>
          </w:tcPr>
          <w:p w14:paraId="128E0981" w14:textId="77777777" w:rsidR="00EA5293" w:rsidRPr="007B7A45" w:rsidRDefault="00EA5293" w:rsidP="00EA5293">
            <w:pPr>
              <w:pStyle w:val="NormalWeb"/>
              <w:spacing w:line="360" w:lineRule="auto"/>
              <w:rPr>
                <w:rStyle w:val="Strong"/>
                <w:rFonts w:ascii="Corbel" w:eastAsia="Arial" w:hAnsi="Corbel"/>
                <w:sz w:val="20"/>
                <w:szCs w:val="20"/>
              </w:rPr>
            </w:pPr>
          </w:p>
        </w:tc>
        <w:tc>
          <w:tcPr>
            <w:tcW w:w="2027" w:type="dxa"/>
          </w:tcPr>
          <w:p w14:paraId="6E0F4FF6" w14:textId="77777777" w:rsidR="00EA5293" w:rsidRPr="007B7A45" w:rsidRDefault="00EA5293" w:rsidP="00EA5293">
            <w:pPr>
              <w:pStyle w:val="NormalWeb"/>
              <w:spacing w:line="360" w:lineRule="auto"/>
              <w:rPr>
                <w:rStyle w:val="Strong"/>
                <w:rFonts w:ascii="Corbel" w:eastAsia="Arial" w:hAnsi="Corbel"/>
                <w:sz w:val="20"/>
                <w:szCs w:val="20"/>
              </w:rPr>
            </w:pPr>
          </w:p>
        </w:tc>
        <w:tc>
          <w:tcPr>
            <w:tcW w:w="1143" w:type="dxa"/>
          </w:tcPr>
          <w:p w14:paraId="5C7B6FC0" w14:textId="77777777" w:rsidR="00EA5293" w:rsidRPr="007B7A45" w:rsidRDefault="00EA5293" w:rsidP="00EA5293">
            <w:pPr>
              <w:pStyle w:val="NormalWeb"/>
              <w:spacing w:line="360" w:lineRule="auto"/>
              <w:rPr>
                <w:rStyle w:val="Strong"/>
                <w:rFonts w:ascii="Corbel" w:eastAsia="Arial" w:hAnsi="Corbel"/>
                <w:sz w:val="20"/>
                <w:szCs w:val="20"/>
              </w:rPr>
            </w:pPr>
          </w:p>
        </w:tc>
        <w:tc>
          <w:tcPr>
            <w:tcW w:w="1162" w:type="dxa"/>
          </w:tcPr>
          <w:p w14:paraId="067AFB6F" w14:textId="77777777" w:rsidR="00EA5293" w:rsidRDefault="00EA5293" w:rsidP="00EA5293">
            <w:pPr>
              <w:pStyle w:val="NormalWeb"/>
              <w:spacing w:line="360" w:lineRule="auto"/>
              <w:rPr>
                <w:rStyle w:val="Strong"/>
                <w:rFonts w:ascii="Corbel" w:eastAsia="Arial" w:hAnsi="Corbel"/>
                <w:sz w:val="20"/>
                <w:szCs w:val="20"/>
              </w:rPr>
            </w:pPr>
          </w:p>
        </w:tc>
      </w:tr>
      <w:tr w:rsidR="00EA5293" w:rsidRPr="007B7A45" w14:paraId="12B94E4F" w14:textId="77777777" w:rsidTr="00074990">
        <w:trPr>
          <w:trHeight w:val="261"/>
        </w:trPr>
        <w:tc>
          <w:tcPr>
            <w:tcW w:w="914" w:type="dxa"/>
          </w:tcPr>
          <w:p w14:paraId="77944F87" w14:textId="77777777" w:rsidR="00EA5293" w:rsidRPr="007B7A45" w:rsidRDefault="00EA5293" w:rsidP="00EA5293">
            <w:pPr>
              <w:pStyle w:val="NormalWeb"/>
              <w:spacing w:line="360" w:lineRule="auto"/>
              <w:rPr>
                <w:rStyle w:val="Strong"/>
                <w:rFonts w:ascii="Corbel" w:eastAsia="Arial" w:hAnsi="Corbel"/>
                <w:sz w:val="20"/>
                <w:szCs w:val="20"/>
              </w:rPr>
            </w:pPr>
          </w:p>
        </w:tc>
        <w:tc>
          <w:tcPr>
            <w:tcW w:w="814" w:type="dxa"/>
          </w:tcPr>
          <w:p w14:paraId="0FBBE87B" w14:textId="77777777" w:rsidR="00EA5293" w:rsidRPr="007B7A45" w:rsidRDefault="00EA5293" w:rsidP="00EA5293">
            <w:pPr>
              <w:pStyle w:val="NormalWeb"/>
              <w:spacing w:line="360" w:lineRule="auto"/>
              <w:rPr>
                <w:rStyle w:val="Strong"/>
                <w:rFonts w:ascii="Corbel" w:eastAsia="Arial" w:hAnsi="Corbel"/>
                <w:sz w:val="20"/>
                <w:szCs w:val="20"/>
              </w:rPr>
            </w:pPr>
          </w:p>
        </w:tc>
        <w:tc>
          <w:tcPr>
            <w:tcW w:w="1456" w:type="dxa"/>
          </w:tcPr>
          <w:p w14:paraId="36D262AB" w14:textId="77777777" w:rsidR="00EA5293" w:rsidRPr="007B7A45" w:rsidRDefault="00EA5293" w:rsidP="00EA5293">
            <w:pPr>
              <w:pStyle w:val="NormalWeb"/>
              <w:spacing w:line="360" w:lineRule="auto"/>
              <w:rPr>
                <w:rStyle w:val="Strong"/>
                <w:rFonts w:ascii="Corbel" w:eastAsia="Arial" w:hAnsi="Corbel"/>
                <w:sz w:val="20"/>
                <w:szCs w:val="20"/>
              </w:rPr>
            </w:pPr>
          </w:p>
        </w:tc>
        <w:tc>
          <w:tcPr>
            <w:tcW w:w="1904" w:type="dxa"/>
          </w:tcPr>
          <w:p w14:paraId="40200580" w14:textId="77777777" w:rsidR="00EA5293" w:rsidRPr="007B7A45" w:rsidRDefault="00EA5293" w:rsidP="00EA5293">
            <w:pPr>
              <w:pStyle w:val="NormalWeb"/>
              <w:spacing w:line="360" w:lineRule="auto"/>
              <w:rPr>
                <w:rStyle w:val="Strong"/>
                <w:rFonts w:ascii="Corbel" w:eastAsia="Arial" w:hAnsi="Corbel"/>
                <w:sz w:val="20"/>
                <w:szCs w:val="20"/>
              </w:rPr>
            </w:pPr>
          </w:p>
        </w:tc>
        <w:tc>
          <w:tcPr>
            <w:tcW w:w="1137" w:type="dxa"/>
          </w:tcPr>
          <w:p w14:paraId="277FCF00" w14:textId="77777777" w:rsidR="00EA5293" w:rsidRPr="007B7A45" w:rsidRDefault="00EA5293" w:rsidP="00EA5293">
            <w:pPr>
              <w:pStyle w:val="NormalWeb"/>
              <w:spacing w:line="360" w:lineRule="auto"/>
              <w:rPr>
                <w:rStyle w:val="Strong"/>
                <w:rFonts w:ascii="Corbel" w:eastAsia="Arial" w:hAnsi="Corbel"/>
                <w:sz w:val="20"/>
                <w:szCs w:val="20"/>
              </w:rPr>
            </w:pPr>
          </w:p>
        </w:tc>
        <w:tc>
          <w:tcPr>
            <w:tcW w:w="1594" w:type="dxa"/>
          </w:tcPr>
          <w:p w14:paraId="6D35021F" w14:textId="77777777" w:rsidR="00EA5293" w:rsidRPr="007B7A45" w:rsidRDefault="00EA5293" w:rsidP="00EA5293">
            <w:pPr>
              <w:pStyle w:val="NormalWeb"/>
              <w:spacing w:line="360" w:lineRule="auto"/>
              <w:rPr>
                <w:rStyle w:val="Strong"/>
                <w:rFonts w:ascii="Corbel" w:eastAsia="Arial" w:hAnsi="Corbel"/>
                <w:sz w:val="20"/>
                <w:szCs w:val="20"/>
              </w:rPr>
            </w:pPr>
          </w:p>
        </w:tc>
        <w:tc>
          <w:tcPr>
            <w:tcW w:w="1815" w:type="dxa"/>
          </w:tcPr>
          <w:p w14:paraId="259F5846" w14:textId="77777777" w:rsidR="00EA5293" w:rsidRPr="007B7A45" w:rsidRDefault="00EA5293" w:rsidP="00EA5293">
            <w:pPr>
              <w:pStyle w:val="NormalWeb"/>
              <w:spacing w:line="360" w:lineRule="auto"/>
              <w:rPr>
                <w:rStyle w:val="Strong"/>
                <w:rFonts w:ascii="Corbel" w:eastAsia="Arial" w:hAnsi="Corbel"/>
                <w:sz w:val="20"/>
                <w:szCs w:val="20"/>
              </w:rPr>
            </w:pPr>
          </w:p>
        </w:tc>
        <w:tc>
          <w:tcPr>
            <w:tcW w:w="2044" w:type="dxa"/>
          </w:tcPr>
          <w:p w14:paraId="6D0A3664" w14:textId="77777777" w:rsidR="00EA5293" w:rsidRPr="007B7A45" w:rsidRDefault="00EA5293" w:rsidP="00EA5293">
            <w:pPr>
              <w:pStyle w:val="NormalWeb"/>
              <w:spacing w:line="360" w:lineRule="auto"/>
              <w:rPr>
                <w:rStyle w:val="Strong"/>
                <w:rFonts w:ascii="Corbel" w:eastAsia="Arial" w:hAnsi="Corbel"/>
                <w:sz w:val="20"/>
                <w:szCs w:val="20"/>
              </w:rPr>
            </w:pPr>
          </w:p>
        </w:tc>
        <w:tc>
          <w:tcPr>
            <w:tcW w:w="2027" w:type="dxa"/>
          </w:tcPr>
          <w:p w14:paraId="3BD586AD" w14:textId="77777777" w:rsidR="00EA5293" w:rsidRPr="007B7A45" w:rsidRDefault="00EA5293" w:rsidP="00EA5293">
            <w:pPr>
              <w:pStyle w:val="NormalWeb"/>
              <w:spacing w:line="360" w:lineRule="auto"/>
              <w:rPr>
                <w:rStyle w:val="Strong"/>
                <w:rFonts w:ascii="Corbel" w:eastAsia="Arial" w:hAnsi="Corbel"/>
                <w:sz w:val="20"/>
                <w:szCs w:val="20"/>
              </w:rPr>
            </w:pPr>
          </w:p>
        </w:tc>
        <w:tc>
          <w:tcPr>
            <w:tcW w:w="1143" w:type="dxa"/>
          </w:tcPr>
          <w:p w14:paraId="099C6781" w14:textId="77777777" w:rsidR="00EA5293" w:rsidRPr="007B7A45" w:rsidRDefault="00EA5293" w:rsidP="00EA5293">
            <w:pPr>
              <w:pStyle w:val="NormalWeb"/>
              <w:spacing w:line="360" w:lineRule="auto"/>
              <w:rPr>
                <w:rStyle w:val="Strong"/>
                <w:rFonts w:ascii="Corbel" w:eastAsia="Arial" w:hAnsi="Corbel"/>
                <w:sz w:val="20"/>
                <w:szCs w:val="20"/>
              </w:rPr>
            </w:pPr>
          </w:p>
        </w:tc>
        <w:tc>
          <w:tcPr>
            <w:tcW w:w="1162" w:type="dxa"/>
          </w:tcPr>
          <w:p w14:paraId="503B6C5F" w14:textId="77777777" w:rsidR="00EA5293" w:rsidRDefault="00EA5293" w:rsidP="00EA5293">
            <w:pPr>
              <w:pStyle w:val="NormalWeb"/>
              <w:spacing w:line="360" w:lineRule="auto"/>
              <w:rPr>
                <w:rStyle w:val="Strong"/>
                <w:rFonts w:ascii="Corbel" w:eastAsia="Arial" w:hAnsi="Corbel"/>
                <w:sz w:val="20"/>
                <w:szCs w:val="20"/>
              </w:rPr>
            </w:pPr>
          </w:p>
        </w:tc>
      </w:tr>
      <w:tr w:rsidR="00EA5293" w:rsidRPr="007B7A45" w14:paraId="1A91825E" w14:textId="77777777" w:rsidTr="00074990">
        <w:trPr>
          <w:trHeight w:val="261"/>
        </w:trPr>
        <w:tc>
          <w:tcPr>
            <w:tcW w:w="914" w:type="dxa"/>
          </w:tcPr>
          <w:p w14:paraId="69FDDF59" w14:textId="77777777" w:rsidR="00EA5293" w:rsidRPr="007B7A45" w:rsidRDefault="00EA5293" w:rsidP="00EA5293">
            <w:pPr>
              <w:pStyle w:val="NormalWeb"/>
              <w:spacing w:line="360" w:lineRule="auto"/>
              <w:rPr>
                <w:rStyle w:val="Strong"/>
                <w:rFonts w:ascii="Corbel" w:eastAsia="Arial" w:hAnsi="Corbel"/>
                <w:sz w:val="20"/>
                <w:szCs w:val="20"/>
              </w:rPr>
            </w:pPr>
          </w:p>
        </w:tc>
        <w:tc>
          <w:tcPr>
            <w:tcW w:w="814" w:type="dxa"/>
          </w:tcPr>
          <w:p w14:paraId="4B6E5171" w14:textId="77777777" w:rsidR="00EA5293" w:rsidRPr="007B7A45" w:rsidRDefault="00EA5293" w:rsidP="00EA5293">
            <w:pPr>
              <w:pStyle w:val="NormalWeb"/>
              <w:spacing w:line="360" w:lineRule="auto"/>
              <w:rPr>
                <w:rStyle w:val="Strong"/>
                <w:rFonts w:ascii="Corbel" w:eastAsia="Arial" w:hAnsi="Corbel"/>
                <w:sz w:val="20"/>
                <w:szCs w:val="20"/>
              </w:rPr>
            </w:pPr>
          </w:p>
        </w:tc>
        <w:tc>
          <w:tcPr>
            <w:tcW w:w="1456" w:type="dxa"/>
          </w:tcPr>
          <w:p w14:paraId="62373C68" w14:textId="77777777" w:rsidR="00EA5293" w:rsidRPr="007B7A45" w:rsidRDefault="00EA5293" w:rsidP="00EA5293">
            <w:pPr>
              <w:pStyle w:val="NormalWeb"/>
              <w:spacing w:line="360" w:lineRule="auto"/>
              <w:rPr>
                <w:rStyle w:val="Strong"/>
                <w:rFonts w:ascii="Corbel" w:eastAsia="Arial" w:hAnsi="Corbel"/>
                <w:sz w:val="20"/>
                <w:szCs w:val="20"/>
              </w:rPr>
            </w:pPr>
          </w:p>
        </w:tc>
        <w:tc>
          <w:tcPr>
            <w:tcW w:w="1904" w:type="dxa"/>
          </w:tcPr>
          <w:p w14:paraId="7C15523F" w14:textId="77777777" w:rsidR="00EA5293" w:rsidRPr="007B7A45" w:rsidRDefault="00EA5293" w:rsidP="00EA5293">
            <w:pPr>
              <w:pStyle w:val="NormalWeb"/>
              <w:spacing w:line="360" w:lineRule="auto"/>
              <w:rPr>
                <w:rStyle w:val="Strong"/>
                <w:rFonts w:ascii="Corbel" w:eastAsia="Arial" w:hAnsi="Corbel"/>
                <w:sz w:val="20"/>
                <w:szCs w:val="20"/>
              </w:rPr>
            </w:pPr>
          </w:p>
        </w:tc>
        <w:tc>
          <w:tcPr>
            <w:tcW w:w="1137" w:type="dxa"/>
          </w:tcPr>
          <w:p w14:paraId="59012D60" w14:textId="77777777" w:rsidR="00EA5293" w:rsidRPr="007B7A45" w:rsidRDefault="00EA5293" w:rsidP="00EA5293">
            <w:pPr>
              <w:pStyle w:val="NormalWeb"/>
              <w:spacing w:line="360" w:lineRule="auto"/>
              <w:rPr>
                <w:rStyle w:val="Strong"/>
                <w:rFonts w:ascii="Corbel" w:eastAsia="Arial" w:hAnsi="Corbel"/>
                <w:sz w:val="20"/>
                <w:szCs w:val="20"/>
              </w:rPr>
            </w:pPr>
          </w:p>
        </w:tc>
        <w:tc>
          <w:tcPr>
            <w:tcW w:w="1594" w:type="dxa"/>
          </w:tcPr>
          <w:p w14:paraId="1D36AAB2" w14:textId="77777777" w:rsidR="00EA5293" w:rsidRPr="007B7A45" w:rsidRDefault="00EA5293" w:rsidP="00EA5293">
            <w:pPr>
              <w:pStyle w:val="NormalWeb"/>
              <w:spacing w:line="360" w:lineRule="auto"/>
              <w:rPr>
                <w:rStyle w:val="Strong"/>
                <w:rFonts w:ascii="Corbel" w:eastAsia="Arial" w:hAnsi="Corbel"/>
                <w:sz w:val="20"/>
                <w:szCs w:val="20"/>
              </w:rPr>
            </w:pPr>
          </w:p>
        </w:tc>
        <w:tc>
          <w:tcPr>
            <w:tcW w:w="1815" w:type="dxa"/>
          </w:tcPr>
          <w:p w14:paraId="553F3AF1" w14:textId="77777777" w:rsidR="00EA5293" w:rsidRPr="007B7A45" w:rsidRDefault="00EA5293" w:rsidP="00EA5293">
            <w:pPr>
              <w:pStyle w:val="NormalWeb"/>
              <w:spacing w:line="360" w:lineRule="auto"/>
              <w:rPr>
                <w:rStyle w:val="Strong"/>
                <w:rFonts w:ascii="Corbel" w:eastAsia="Arial" w:hAnsi="Corbel"/>
                <w:sz w:val="20"/>
                <w:szCs w:val="20"/>
              </w:rPr>
            </w:pPr>
          </w:p>
        </w:tc>
        <w:tc>
          <w:tcPr>
            <w:tcW w:w="2044" w:type="dxa"/>
          </w:tcPr>
          <w:p w14:paraId="75C505F1" w14:textId="77777777" w:rsidR="00EA5293" w:rsidRPr="007B7A45" w:rsidRDefault="00EA5293" w:rsidP="00EA5293">
            <w:pPr>
              <w:pStyle w:val="NormalWeb"/>
              <w:spacing w:line="360" w:lineRule="auto"/>
              <w:rPr>
                <w:rStyle w:val="Strong"/>
                <w:rFonts w:ascii="Corbel" w:eastAsia="Arial" w:hAnsi="Corbel"/>
                <w:sz w:val="20"/>
                <w:szCs w:val="20"/>
              </w:rPr>
            </w:pPr>
          </w:p>
        </w:tc>
        <w:tc>
          <w:tcPr>
            <w:tcW w:w="2027" w:type="dxa"/>
          </w:tcPr>
          <w:p w14:paraId="2281D8F3" w14:textId="77777777" w:rsidR="00EA5293" w:rsidRPr="007B7A45" w:rsidRDefault="00EA5293" w:rsidP="00EA5293">
            <w:pPr>
              <w:pStyle w:val="NormalWeb"/>
              <w:spacing w:line="360" w:lineRule="auto"/>
              <w:rPr>
                <w:rStyle w:val="Strong"/>
                <w:rFonts w:ascii="Corbel" w:eastAsia="Arial" w:hAnsi="Corbel"/>
                <w:sz w:val="20"/>
                <w:szCs w:val="20"/>
              </w:rPr>
            </w:pPr>
          </w:p>
        </w:tc>
        <w:tc>
          <w:tcPr>
            <w:tcW w:w="1143" w:type="dxa"/>
          </w:tcPr>
          <w:p w14:paraId="6A6CB96B" w14:textId="77777777" w:rsidR="00EA5293" w:rsidRPr="007B7A45" w:rsidRDefault="00EA5293" w:rsidP="00EA5293">
            <w:pPr>
              <w:pStyle w:val="NormalWeb"/>
              <w:spacing w:line="360" w:lineRule="auto"/>
              <w:rPr>
                <w:rStyle w:val="Strong"/>
                <w:rFonts w:ascii="Corbel" w:eastAsia="Arial" w:hAnsi="Corbel"/>
                <w:sz w:val="20"/>
                <w:szCs w:val="20"/>
              </w:rPr>
            </w:pPr>
          </w:p>
        </w:tc>
        <w:tc>
          <w:tcPr>
            <w:tcW w:w="1162" w:type="dxa"/>
          </w:tcPr>
          <w:p w14:paraId="68122139" w14:textId="77777777" w:rsidR="00EA5293" w:rsidRDefault="00EA5293" w:rsidP="00EA5293">
            <w:pPr>
              <w:pStyle w:val="NormalWeb"/>
              <w:spacing w:line="360" w:lineRule="auto"/>
              <w:rPr>
                <w:rStyle w:val="Strong"/>
                <w:rFonts w:ascii="Corbel" w:eastAsia="Arial" w:hAnsi="Corbel"/>
                <w:sz w:val="20"/>
                <w:szCs w:val="20"/>
              </w:rPr>
            </w:pPr>
          </w:p>
        </w:tc>
      </w:tr>
      <w:tr w:rsidR="00EA5293" w:rsidRPr="007B7A45" w14:paraId="315F9F8D" w14:textId="77777777" w:rsidTr="00074990">
        <w:trPr>
          <w:trHeight w:val="261"/>
        </w:trPr>
        <w:tc>
          <w:tcPr>
            <w:tcW w:w="914" w:type="dxa"/>
          </w:tcPr>
          <w:p w14:paraId="583484A0" w14:textId="77777777" w:rsidR="00EA5293" w:rsidRPr="007B7A45" w:rsidRDefault="00EA5293" w:rsidP="00EA5293">
            <w:pPr>
              <w:pStyle w:val="NormalWeb"/>
              <w:spacing w:line="360" w:lineRule="auto"/>
              <w:rPr>
                <w:rStyle w:val="Strong"/>
                <w:rFonts w:ascii="Corbel" w:eastAsia="Arial" w:hAnsi="Corbel"/>
                <w:sz w:val="20"/>
                <w:szCs w:val="20"/>
              </w:rPr>
            </w:pPr>
          </w:p>
        </w:tc>
        <w:tc>
          <w:tcPr>
            <w:tcW w:w="814" w:type="dxa"/>
          </w:tcPr>
          <w:p w14:paraId="71D0D1A1" w14:textId="77777777" w:rsidR="00EA5293" w:rsidRPr="007B7A45" w:rsidRDefault="00EA5293" w:rsidP="00EA5293">
            <w:pPr>
              <w:pStyle w:val="NormalWeb"/>
              <w:spacing w:line="360" w:lineRule="auto"/>
              <w:rPr>
                <w:rStyle w:val="Strong"/>
                <w:rFonts w:ascii="Corbel" w:eastAsia="Arial" w:hAnsi="Corbel"/>
                <w:sz w:val="20"/>
                <w:szCs w:val="20"/>
              </w:rPr>
            </w:pPr>
          </w:p>
        </w:tc>
        <w:tc>
          <w:tcPr>
            <w:tcW w:w="1456" w:type="dxa"/>
          </w:tcPr>
          <w:p w14:paraId="7306EFB7" w14:textId="77777777" w:rsidR="00EA5293" w:rsidRPr="007B7A45" w:rsidRDefault="00EA5293" w:rsidP="00EA5293">
            <w:pPr>
              <w:pStyle w:val="NormalWeb"/>
              <w:spacing w:line="360" w:lineRule="auto"/>
              <w:rPr>
                <w:rStyle w:val="Strong"/>
                <w:rFonts w:ascii="Corbel" w:eastAsia="Arial" w:hAnsi="Corbel"/>
                <w:sz w:val="20"/>
                <w:szCs w:val="20"/>
              </w:rPr>
            </w:pPr>
          </w:p>
        </w:tc>
        <w:tc>
          <w:tcPr>
            <w:tcW w:w="1904" w:type="dxa"/>
          </w:tcPr>
          <w:p w14:paraId="6C2744C7" w14:textId="77777777" w:rsidR="00EA5293" w:rsidRPr="007B7A45" w:rsidRDefault="00EA5293" w:rsidP="00EA5293">
            <w:pPr>
              <w:pStyle w:val="NormalWeb"/>
              <w:spacing w:line="360" w:lineRule="auto"/>
              <w:rPr>
                <w:rStyle w:val="Strong"/>
                <w:rFonts w:ascii="Corbel" w:eastAsia="Arial" w:hAnsi="Corbel"/>
                <w:sz w:val="20"/>
                <w:szCs w:val="20"/>
              </w:rPr>
            </w:pPr>
          </w:p>
        </w:tc>
        <w:tc>
          <w:tcPr>
            <w:tcW w:w="1137" w:type="dxa"/>
          </w:tcPr>
          <w:p w14:paraId="39866587" w14:textId="77777777" w:rsidR="00EA5293" w:rsidRPr="007B7A45" w:rsidRDefault="00EA5293" w:rsidP="00EA5293">
            <w:pPr>
              <w:pStyle w:val="NormalWeb"/>
              <w:spacing w:line="360" w:lineRule="auto"/>
              <w:rPr>
                <w:rStyle w:val="Strong"/>
                <w:rFonts w:ascii="Corbel" w:eastAsia="Arial" w:hAnsi="Corbel"/>
                <w:sz w:val="20"/>
                <w:szCs w:val="20"/>
              </w:rPr>
            </w:pPr>
          </w:p>
        </w:tc>
        <w:tc>
          <w:tcPr>
            <w:tcW w:w="1594" w:type="dxa"/>
          </w:tcPr>
          <w:p w14:paraId="73F1C0C9" w14:textId="77777777" w:rsidR="00EA5293" w:rsidRPr="007B7A45" w:rsidRDefault="00EA5293" w:rsidP="00EA5293">
            <w:pPr>
              <w:pStyle w:val="NormalWeb"/>
              <w:spacing w:line="360" w:lineRule="auto"/>
              <w:rPr>
                <w:rStyle w:val="Strong"/>
                <w:rFonts w:ascii="Corbel" w:eastAsia="Arial" w:hAnsi="Corbel"/>
                <w:sz w:val="20"/>
                <w:szCs w:val="20"/>
              </w:rPr>
            </w:pPr>
          </w:p>
        </w:tc>
        <w:tc>
          <w:tcPr>
            <w:tcW w:w="1815" w:type="dxa"/>
          </w:tcPr>
          <w:p w14:paraId="1C7DC992" w14:textId="77777777" w:rsidR="00EA5293" w:rsidRPr="007B7A45" w:rsidRDefault="00EA5293" w:rsidP="00EA5293">
            <w:pPr>
              <w:pStyle w:val="NormalWeb"/>
              <w:spacing w:line="360" w:lineRule="auto"/>
              <w:rPr>
                <w:rStyle w:val="Strong"/>
                <w:rFonts w:ascii="Corbel" w:eastAsia="Arial" w:hAnsi="Corbel"/>
                <w:sz w:val="20"/>
                <w:szCs w:val="20"/>
              </w:rPr>
            </w:pPr>
          </w:p>
        </w:tc>
        <w:tc>
          <w:tcPr>
            <w:tcW w:w="2044" w:type="dxa"/>
          </w:tcPr>
          <w:p w14:paraId="20AAA4E8" w14:textId="77777777" w:rsidR="00EA5293" w:rsidRPr="007B7A45" w:rsidRDefault="00EA5293" w:rsidP="00EA5293">
            <w:pPr>
              <w:pStyle w:val="NormalWeb"/>
              <w:spacing w:line="360" w:lineRule="auto"/>
              <w:rPr>
                <w:rStyle w:val="Strong"/>
                <w:rFonts w:ascii="Corbel" w:eastAsia="Arial" w:hAnsi="Corbel"/>
                <w:sz w:val="20"/>
                <w:szCs w:val="20"/>
              </w:rPr>
            </w:pPr>
          </w:p>
        </w:tc>
        <w:tc>
          <w:tcPr>
            <w:tcW w:w="2027" w:type="dxa"/>
          </w:tcPr>
          <w:p w14:paraId="4D851AF8" w14:textId="77777777" w:rsidR="00EA5293" w:rsidRPr="007B7A45" w:rsidRDefault="00EA5293" w:rsidP="00EA5293">
            <w:pPr>
              <w:pStyle w:val="NormalWeb"/>
              <w:spacing w:line="360" w:lineRule="auto"/>
              <w:rPr>
                <w:rStyle w:val="Strong"/>
                <w:rFonts w:ascii="Corbel" w:eastAsia="Arial" w:hAnsi="Corbel"/>
                <w:sz w:val="20"/>
                <w:szCs w:val="20"/>
              </w:rPr>
            </w:pPr>
          </w:p>
        </w:tc>
        <w:tc>
          <w:tcPr>
            <w:tcW w:w="1143" w:type="dxa"/>
          </w:tcPr>
          <w:p w14:paraId="066868E6" w14:textId="77777777" w:rsidR="00EA5293" w:rsidRPr="007B7A45" w:rsidRDefault="00EA5293" w:rsidP="00EA5293">
            <w:pPr>
              <w:pStyle w:val="NormalWeb"/>
              <w:spacing w:line="360" w:lineRule="auto"/>
              <w:rPr>
                <w:rStyle w:val="Strong"/>
                <w:rFonts w:ascii="Corbel" w:eastAsia="Arial" w:hAnsi="Corbel"/>
                <w:sz w:val="20"/>
                <w:szCs w:val="20"/>
              </w:rPr>
            </w:pPr>
          </w:p>
        </w:tc>
        <w:tc>
          <w:tcPr>
            <w:tcW w:w="1162" w:type="dxa"/>
          </w:tcPr>
          <w:p w14:paraId="6E8CF9FF" w14:textId="77777777" w:rsidR="00EA5293" w:rsidRDefault="00EA5293" w:rsidP="00EA5293">
            <w:pPr>
              <w:pStyle w:val="NormalWeb"/>
              <w:spacing w:line="360" w:lineRule="auto"/>
              <w:rPr>
                <w:rStyle w:val="Strong"/>
                <w:rFonts w:ascii="Corbel" w:eastAsia="Arial" w:hAnsi="Corbel"/>
                <w:sz w:val="20"/>
                <w:szCs w:val="20"/>
              </w:rPr>
            </w:pPr>
          </w:p>
        </w:tc>
      </w:tr>
    </w:tbl>
    <w:p w14:paraId="0707193E" w14:textId="57E197D8" w:rsidR="00010A6C" w:rsidRDefault="00010A6C">
      <w:pPr>
        <w:rPr>
          <w:rFonts w:ascii="Corbel" w:hAnsi="Corbel"/>
          <w:color w:val="EE0000"/>
          <w:sz w:val="22"/>
          <w:szCs w:val="22"/>
        </w:rPr>
        <w:sectPr w:rsidR="00010A6C" w:rsidSect="00C450AC">
          <w:pgSz w:w="16838" w:h="11906" w:orient="landscape"/>
          <w:pgMar w:top="709" w:right="709" w:bottom="566" w:left="1276" w:header="708" w:footer="0" w:gutter="0"/>
          <w:pgNumType w:start="0"/>
          <w:cols w:space="720"/>
          <w:docGrid w:linePitch="326"/>
        </w:sectPr>
      </w:pPr>
    </w:p>
    <w:p w14:paraId="1020FD9E" w14:textId="1B188F3E" w:rsidR="00010A6C" w:rsidRPr="00010A6C" w:rsidRDefault="00010A6C" w:rsidP="00010A6C">
      <w:pPr>
        <w:rPr>
          <w:rFonts w:ascii="Corbel" w:hAnsi="Corbel"/>
          <w:b/>
          <w:sz w:val="22"/>
          <w:szCs w:val="22"/>
        </w:rPr>
      </w:pPr>
      <w:r w:rsidRPr="00010A6C">
        <w:rPr>
          <w:rFonts w:ascii="Corbel" w:hAnsi="Corbel"/>
          <w:b/>
          <w:sz w:val="22"/>
          <w:szCs w:val="22"/>
        </w:rPr>
        <w:lastRenderedPageBreak/>
        <w:t>Appendix 8- Admissions Paperwork</w:t>
      </w:r>
    </w:p>
    <w:p w14:paraId="183BFFFD" w14:textId="77777777" w:rsidR="00010A6C" w:rsidRPr="00010A6C" w:rsidRDefault="00010A6C" w:rsidP="00010A6C">
      <w:pPr>
        <w:rPr>
          <w:rFonts w:ascii="Corbel" w:hAnsi="Corbel"/>
          <w:color w:val="EE0000"/>
          <w:sz w:val="6"/>
          <w:szCs w:val="22"/>
        </w:rPr>
      </w:pPr>
    </w:p>
    <w:p w14:paraId="0549529C" w14:textId="743D8CCC" w:rsidR="00010A6C" w:rsidRPr="00010A6C" w:rsidRDefault="00010A6C" w:rsidP="00010A6C">
      <w:pPr>
        <w:shd w:val="clear" w:color="auto" w:fill="F2F2F2" w:themeFill="background1" w:themeFillShade="F2"/>
        <w:rPr>
          <w:rFonts w:ascii="Corbel" w:hAnsi="Corbel"/>
          <w:b/>
          <w:sz w:val="22"/>
          <w:szCs w:val="22"/>
        </w:rPr>
      </w:pPr>
      <w:r w:rsidRPr="00010A6C">
        <w:rPr>
          <w:b/>
        </w:rPr>
        <w:t xml:space="preserve"> </w:t>
      </w:r>
      <w:r w:rsidRPr="00010A6C">
        <w:rPr>
          <w:rFonts w:ascii="Corbel" w:hAnsi="Corbel"/>
          <w:b/>
          <w:sz w:val="22"/>
          <w:szCs w:val="22"/>
          <w:shd w:val="clear" w:color="auto" w:fill="F2F2F2" w:themeFill="background1" w:themeFillShade="F2"/>
        </w:rPr>
        <w:t>Pupil Medical Information</w:t>
      </w:r>
    </w:p>
    <w:tbl>
      <w:tblPr>
        <w:tblStyle w:val="TableGrid"/>
        <w:tblW w:w="10909" w:type="dxa"/>
        <w:tblLook w:val="04A0" w:firstRow="1" w:lastRow="0" w:firstColumn="1" w:lastColumn="0" w:noHBand="0" w:noVBand="1"/>
      </w:tblPr>
      <w:tblGrid>
        <w:gridCol w:w="2757"/>
        <w:gridCol w:w="1244"/>
        <w:gridCol w:w="1658"/>
        <w:gridCol w:w="2071"/>
        <w:gridCol w:w="3179"/>
      </w:tblGrid>
      <w:tr w:rsidR="00010A6C" w:rsidRPr="00010A6C" w14:paraId="623BC8CB" w14:textId="77777777" w:rsidTr="00010A6C">
        <w:trPr>
          <w:trHeight w:val="513"/>
        </w:trPr>
        <w:tc>
          <w:tcPr>
            <w:tcW w:w="2757" w:type="dxa"/>
            <w:shd w:val="clear" w:color="auto" w:fill="F2F2F2" w:themeFill="background1" w:themeFillShade="F2"/>
          </w:tcPr>
          <w:p w14:paraId="68F2D4B4" w14:textId="77777777" w:rsidR="00010A6C" w:rsidRPr="00010A6C" w:rsidRDefault="00010A6C" w:rsidP="007C1A7F">
            <w:pPr>
              <w:rPr>
                <w:rFonts w:ascii="Corbel" w:hAnsi="Corbel"/>
                <w:i/>
              </w:rPr>
            </w:pPr>
            <w:r w:rsidRPr="00010A6C">
              <w:rPr>
                <w:rFonts w:ascii="Corbel" w:hAnsi="Corbel"/>
              </w:rPr>
              <w:t>NHS number</w:t>
            </w:r>
          </w:p>
        </w:tc>
        <w:tc>
          <w:tcPr>
            <w:tcW w:w="8152" w:type="dxa"/>
            <w:gridSpan w:val="4"/>
          </w:tcPr>
          <w:p w14:paraId="46D6F9C6" w14:textId="77777777" w:rsidR="00010A6C" w:rsidRPr="00010A6C" w:rsidRDefault="00010A6C" w:rsidP="007C1A7F">
            <w:pPr>
              <w:rPr>
                <w:rFonts w:ascii="Corbel" w:hAnsi="Corbel"/>
              </w:rPr>
            </w:pPr>
          </w:p>
          <w:p w14:paraId="4038E87D" w14:textId="77777777" w:rsidR="00010A6C" w:rsidRPr="00010A6C" w:rsidRDefault="00010A6C" w:rsidP="007C1A7F">
            <w:pPr>
              <w:rPr>
                <w:rFonts w:ascii="Corbel" w:hAnsi="Corbel"/>
              </w:rPr>
            </w:pPr>
          </w:p>
        </w:tc>
      </w:tr>
      <w:tr w:rsidR="00010A6C" w:rsidRPr="00010A6C" w14:paraId="3668ABA6" w14:textId="77777777" w:rsidTr="00010A6C">
        <w:trPr>
          <w:trHeight w:val="528"/>
        </w:trPr>
        <w:tc>
          <w:tcPr>
            <w:tcW w:w="2757" w:type="dxa"/>
            <w:shd w:val="clear" w:color="auto" w:fill="F2F2F2" w:themeFill="background1" w:themeFillShade="F2"/>
          </w:tcPr>
          <w:p w14:paraId="2A92F53B" w14:textId="77777777" w:rsidR="00010A6C" w:rsidRPr="00010A6C" w:rsidRDefault="00010A6C" w:rsidP="007C1A7F">
            <w:pPr>
              <w:rPr>
                <w:rFonts w:ascii="Corbel" w:hAnsi="Corbel"/>
              </w:rPr>
            </w:pPr>
            <w:r w:rsidRPr="00010A6C">
              <w:rPr>
                <w:rFonts w:ascii="Corbel" w:hAnsi="Corbel"/>
              </w:rPr>
              <w:t>Surgery/Practice Name</w:t>
            </w:r>
          </w:p>
          <w:p w14:paraId="62D697F9" w14:textId="77777777" w:rsidR="00010A6C" w:rsidRPr="00010A6C" w:rsidRDefault="00010A6C" w:rsidP="007C1A7F">
            <w:pPr>
              <w:rPr>
                <w:rFonts w:ascii="Corbel" w:hAnsi="Corbel"/>
                <w:b/>
              </w:rPr>
            </w:pPr>
          </w:p>
        </w:tc>
        <w:tc>
          <w:tcPr>
            <w:tcW w:w="2902" w:type="dxa"/>
            <w:gridSpan w:val="2"/>
          </w:tcPr>
          <w:p w14:paraId="5D91067E" w14:textId="77777777" w:rsidR="00010A6C" w:rsidRPr="00010A6C" w:rsidRDefault="00010A6C" w:rsidP="007C1A7F">
            <w:pPr>
              <w:rPr>
                <w:rFonts w:ascii="Corbel" w:hAnsi="Corbel"/>
              </w:rPr>
            </w:pPr>
          </w:p>
        </w:tc>
        <w:tc>
          <w:tcPr>
            <w:tcW w:w="2071" w:type="dxa"/>
            <w:shd w:val="clear" w:color="auto" w:fill="F2F2F2" w:themeFill="background1" w:themeFillShade="F2"/>
          </w:tcPr>
          <w:p w14:paraId="1FB30437" w14:textId="77777777" w:rsidR="00010A6C" w:rsidRPr="00010A6C" w:rsidRDefault="00010A6C" w:rsidP="007C1A7F">
            <w:pPr>
              <w:rPr>
                <w:rFonts w:ascii="Corbel" w:hAnsi="Corbel"/>
              </w:rPr>
            </w:pPr>
            <w:r w:rsidRPr="00010A6C">
              <w:rPr>
                <w:rFonts w:ascii="Corbel" w:hAnsi="Corbel"/>
              </w:rPr>
              <w:t>Doctors name</w:t>
            </w:r>
          </w:p>
          <w:p w14:paraId="31B56FCC" w14:textId="77777777" w:rsidR="00010A6C" w:rsidRPr="00010A6C" w:rsidRDefault="00010A6C" w:rsidP="007C1A7F">
            <w:pPr>
              <w:rPr>
                <w:rFonts w:ascii="Corbel" w:hAnsi="Corbel"/>
              </w:rPr>
            </w:pPr>
            <w:r w:rsidRPr="00010A6C">
              <w:rPr>
                <w:rFonts w:ascii="Corbel" w:hAnsi="Corbel"/>
              </w:rPr>
              <w:t>(if applicable)</w:t>
            </w:r>
          </w:p>
        </w:tc>
        <w:tc>
          <w:tcPr>
            <w:tcW w:w="3178" w:type="dxa"/>
          </w:tcPr>
          <w:p w14:paraId="188EB955" w14:textId="77777777" w:rsidR="00010A6C" w:rsidRPr="00010A6C" w:rsidRDefault="00010A6C" w:rsidP="007C1A7F">
            <w:pPr>
              <w:rPr>
                <w:rFonts w:ascii="Corbel" w:hAnsi="Corbel"/>
              </w:rPr>
            </w:pPr>
          </w:p>
        </w:tc>
      </w:tr>
      <w:tr w:rsidR="00010A6C" w:rsidRPr="00010A6C" w14:paraId="33F195FD" w14:textId="77777777" w:rsidTr="00010A6C">
        <w:trPr>
          <w:trHeight w:val="513"/>
        </w:trPr>
        <w:tc>
          <w:tcPr>
            <w:tcW w:w="2757" w:type="dxa"/>
            <w:shd w:val="clear" w:color="auto" w:fill="F2F2F2" w:themeFill="background1" w:themeFillShade="F2"/>
          </w:tcPr>
          <w:p w14:paraId="688DDADD" w14:textId="77777777" w:rsidR="00010A6C" w:rsidRPr="00010A6C" w:rsidRDefault="00010A6C" w:rsidP="007C1A7F">
            <w:pPr>
              <w:rPr>
                <w:rFonts w:ascii="Corbel" w:hAnsi="Corbel"/>
              </w:rPr>
            </w:pPr>
            <w:r w:rsidRPr="00010A6C">
              <w:rPr>
                <w:rFonts w:ascii="Corbel" w:hAnsi="Corbel"/>
              </w:rPr>
              <w:t xml:space="preserve">Address </w:t>
            </w:r>
          </w:p>
        </w:tc>
        <w:tc>
          <w:tcPr>
            <w:tcW w:w="8152" w:type="dxa"/>
            <w:gridSpan w:val="4"/>
          </w:tcPr>
          <w:p w14:paraId="25124F24" w14:textId="77777777" w:rsidR="00010A6C" w:rsidRPr="00010A6C" w:rsidRDefault="00010A6C" w:rsidP="007C1A7F">
            <w:pPr>
              <w:rPr>
                <w:rFonts w:ascii="Corbel" w:hAnsi="Corbel"/>
              </w:rPr>
            </w:pPr>
          </w:p>
          <w:p w14:paraId="4A72DF69" w14:textId="77777777" w:rsidR="00010A6C" w:rsidRPr="00010A6C" w:rsidRDefault="00010A6C" w:rsidP="007C1A7F">
            <w:pPr>
              <w:rPr>
                <w:rFonts w:ascii="Corbel" w:hAnsi="Corbel"/>
              </w:rPr>
            </w:pPr>
          </w:p>
        </w:tc>
      </w:tr>
      <w:tr w:rsidR="00010A6C" w:rsidRPr="00010A6C" w14:paraId="1A6892A0" w14:textId="77777777" w:rsidTr="00010A6C">
        <w:trPr>
          <w:trHeight w:val="528"/>
        </w:trPr>
        <w:tc>
          <w:tcPr>
            <w:tcW w:w="2757" w:type="dxa"/>
            <w:shd w:val="clear" w:color="auto" w:fill="F2F2F2" w:themeFill="background1" w:themeFillShade="F2"/>
          </w:tcPr>
          <w:p w14:paraId="5613D264" w14:textId="77777777" w:rsidR="00010A6C" w:rsidRPr="00010A6C" w:rsidRDefault="00010A6C" w:rsidP="007C1A7F">
            <w:pPr>
              <w:rPr>
                <w:rFonts w:ascii="Corbel" w:hAnsi="Corbel"/>
              </w:rPr>
            </w:pPr>
            <w:r w:rsidRPr="00010A6C">
              <w:rPr>
                <w:rFonts w:ascii="Corbel" w:hAnsi="Corbel"/>
              </w:rPr>
              <w:t>County</w:t>
            </w:r>
          </w:p>
        </w:tc>
        <w:tc>
          <w:tcPr>
            <w:tcW w:w="2902" w:type="dxa"/>
            <w:gridSpan w:val="2"/>
          </w:tcPr>
          <w:p w14:paraId="517B2B1B" w14:textId="77777777" w:rsidR="00010A6C" w:rsidRPr="00010A6C" w:rsidRDefault="00010A6C" w:rsidP="007C1A7F">
            <w:pPr>
              <w:rPr>
                <w:rFonts w:ascii="Corbel" w:hAnsi="Corbel"/>
              </w:rPr>
            </w:pPr>
          </w:p>
        </w:tc>
        <w:tc>
          <w:tcPr>
            <w:tcW w:w="2071" w:type="dxa"/>
            <w:shd w:val="clear" w:color="auto" w:fill="F2F2F2" w:themeFill="background1" w:themeFillShade="F2"/>
          </w:tcPr>
          <w:p w14:paraId="7D319068" w14:textId="77777777" w:rsidR="00010A6C" w:rsidRPr="00010A6C" w:rsidRDefault="00010A6C" w:rsidP="007C1A7F">
            <w:pPr>
              <w:rPr>
                <w:rFonts w:ascii="Corbel" w:hAnsi="Corbel"/>
              </w:rPr>
            </w:pPr>
            <w:r w:rsidRPr="00010A6C">
              <w:rPr>
                <w:rFonts w:ascii="Corbel" w:hAnsi="Corbel"/>
              </w:rPr>
              <w:t>Postcode</w:t>
            </w:r>
          </w:p>
          <w:p w14:paraId="717DF1AB" w14:textId="77777777" w:rsidR="00010A6C" w:rsidRPr="00010A6C" w:rsidRDefault="00010A6C" w:rsidP="007C1A7F">
            <w:pPr>
              <w:rPr>
                <w:rFonts w:ascii="Corbel" w:hAnsi="Corbel"/>
              </w:rPr>
            </w:pPr>
          </w:p>
        </w:tc>
        <w:tc>
          <w:tcPr>
            <w:tcW w:w="3178" w:type="dxa"/>
          </w:tcPr>
          <w:p w14:paraId="07AD321F" w14:textId="77777777" w:rsidR="00010A6C" w:rsidRPr="00010A6C" w:rsidRDefault="00010A6C" w:rsidP="007C1A7F">
            <w:pPr>
              <w:rPr>
                <w:rFonts w:ascii="Corbel" w:hAnsi="Corbel"/>
              </w:rPr>
            </w:pPr>
          </w:p>
        </w:tc>
      </w:tr>
      <w:tr w:rsidR="00010A6C" w:rsidRPr="00010A6C" w14:paraId="2793703A" w14:textId="77777777" w:rsidTr="00010A6C">
        <w:trPr>
          <w:trHeight w:val="513"/>
        </w:trPr>
        <w:tc>
          <w:tcPr>
            <w:tcW w:w="4001" w:type="dxa"/>
            <w:gridSpan w:val="2"/>
            <w:shd w:val="clear" w:color="auto" w:fill="F2F2F2" w:themeFill="background1" w:themeFillShade="F2"/>
          </w:tcPr>
          <w:p w14:paraId="38CDC2EA" w14:textId="77777777" w:rsidR="00010A6C" w:rsidRPr="00010A6C" w:rsidRDefault="00010A6C" w:rsidP="007C1A7F">
            <w:pPr>
              <w:rPr>
                <w:rFonts w:ascii="Corbel" w:hAnsi="Corbel"/>
              </w:rPr>
            </w:pPr>
            <w:r w:rsidRPr="00010A6C">
              <w:rPr>
                <w:rFonts w:ascii="Corbel" w:hAnsi="Corbel"/>
              </w:rPr>
              <w:t>Surgery/ Practice Telephone number</w:t>
            </w:r>
          </w:p>
          <w:p w14:paraId="48BB6D17" w14:textId="77777777" w:rsidR="00010A6C" w:rsidRPr="00010A6C" w:rsidRDefault="00010A6C" w:rsidP="007C1A7F">
            <w:pPr>
              <w:rPr>
                <w:rFonts w:ascii="Corbel" w:hAnsi="Corbel"/>
              </w:rPr>
            </w:pPr>
          </w:p>
        </w:tc>
        <w:tc>
          <w:tcPr>
            <w:tcW w:w="6907" w:type="dxa"/>
            <w:gridSpan w:val="3"/>
          </w:tcPr>
          <w:p w14:paraId="5954DC47" w14:textId="77777777" w:rsidR="00010A6C" w:rsidRPr="00010A6C" w:rsidRDefault="00010A6C" w:rsidP="007C1A7F">
            <w:pPr>
              <w:rPr>
                <w:rFonts w:ascii="Corbel" w:hAnsi="Corbel"/>
              </w:rPr>
            </w:pPr>
          </w:p>
        </w:tc>
      </w:tr>
    </w:tbl>
    <w:p w14:paraId="6810F0D1" w14:textId="66EA2580" w:rsidR="00AD63C6" w:rsidRPr="00010A6C" w:rsidRDefault="00AD63C6">
      <w:pPr>
        <w:rPr>
          <w:rFonts w:ascii="Corbel" w:hAnsi="Corbel"/>
          <w:color w:val="EE0000"/>
          <w:sz w:val="4"/>
          <w:szCs w:val="22"/>
        </w:rPr>
      </w:pPr>
    </w:p>
    <w:p w14:paraId="717200B8" w14:textId="7617EEB8" w:rsidR="00010A6C" w:rsidRPr="00010A6C" w:rsidRDefault="00010A6C" w:rsidP="00010A6C">
      <w:pPr>
        <w:shd w:val="clear" w:color="auto" w:fill="F2F2F2" w:themeFill="background1" w:themeFillShade="F2"/>
        <w:rPr>
          <w:rFonts w:ascii="Corbel" w:hAnsi="Corbel"/>
          <w:b/>
        </w:rPr>
      </w:pPr>
      <w:r w:rsidRPr="008E2AB6">
        <w:rPr>
          <w:rFonts w:ascii="Corbel" w:hAnsi="Corbel"/>
          <w:b/>
        </w:rPr>
        <w:t>Medical Conditions</w:t>
      </w:r>
    </w:p>
    <w:tbl>
      <w:tblPr>
        <w:tblStyle w:val="TableGrid"/>
        <w:tblW w:w="10473" w:type="dxa"/>
        <w:tblLook w:val="04A0" w:firstRow="1" w:lastRow="0" w:firstColumn="1" w:lastColumn="0" w:noHBand="0" w:noVBand="1"/>
      </w:tblPr>
      <w:tblGrid>
        <w:gridCol w:w="2647"/>
        <w:gridCol w:w="1062"/>
        <w:gridCol w:w="3051"/>
        <w:gridCol w:w="3713"/>
      </w:tblGrid>
      <w:tr w:rsidR="00010A6C" w:rsidRPr="008E29E8" w14:paraId="01B6F230" w14:textId="77777777" w:rsidTr="00010A6C">
        <w:trPr>
          <w:trHeight w:val="1450"/>
        </w:trPr>
        <w:tc>
          <w:tcPr>
            <w:tcW w:w="2647" w:type="dxa"/>
            <w:shd w:val="clear" w:color="auto" w:fill="F2F2F2" w:themeFill="background1" w:themeFillShade="F2"/>
          </w:tcPr>
          <w:p w14:paraId="3D929991" w14:textId="77777777" w:rsidR="00010A6C" w:rsidRPr="001E4D23" w:rsidRDefault="00010A6C" w:rsidP="007C1A7F">
            <w:pPr>
              <w:pStyle w:val="NormalWeb"/>
              <w:rPr>
                <w:rStyle w:val="Strong"/>
                <w:rFonts w:ascii="Corbel" w:hAnsi="Corbel"/>
                <w:b w:val="0"/>
                <w:bCs w:val="0"/>
              </w:rPr>
            </w:pPr>
            <w:r w:rsidRPr="001E4D23">
              <w:rPr>
                <w:rStyle w:val="Strong"/>
                <w:rFonts w:ascii="Corbel" w:hAnsi="Corbel"/>
                <w:b w:val="0"/>
              </w:rPr>
              <w:t>Does your child have any medical condition we need to be aware of?</w:t>
            </w:r>
          </w:p>
        </w:tc>
        <w:tc>
          <w:tcPr>
            <w:tcW w:w="1062" w:type="dxa"/>
          </w:tcPr>
          <w:p w14:paraId="3C1A19EE" w14:textId="77777777" w:rsidR="00010A6C" w:rsidRPr="00D30014" w:rsidRDefault="00010A6C" w:rsidP="007C1A7F">
            <w:pPr>
              <w:spacing w:line="360" w:lineRule="auto"/>
              <w:rPr>
                <w:rFonts w:ascii="Corbel" w:hAnsi="Corbel"/>
                <w:sz w:val="12"/>
              </w:rPr>
            </w:pPr>
            <w:r w:rsidRPr="00D30014">
              <w:rPr>
                <w:rFonts w:ascii="Corbel" w:hAnsi="Corbel"/>
                <w:noProof/>
                <w:lang w:eastAsia="en-GB"/>
              </w:rPr>
              <mc:AlternateContent>
                <mc:Choice Requires="wps">
                  <w:drawing>
                    <wp:anchor distT="0" distB="0" distL="114300" distR="114300" simplePos="0" relativeHeight="251797504" behindDoc="0" locked="0" layoutInCell="1" allowOverlap="1" wp14:anchorId="5E7E922E" wp14:editId="38BADB0F">
                      <wp:simplePos x="0" y="0"/>
                      <wp:positionH relativeFrom="column">
                        <wp:posOffset>-4445</wp:posOffset>
                      </wp:positionH>
                      <wp:positionV relativeFrom="paragraph">
                        <wp:posOffset>98806</wp:posOffset>
                      </wp:positionV>
                      <wp:extent cx="213360" cy="213360"/>
                      <wp:effectExtent l="0" t="0" r="15240" b="15240"/>
                      <wp:wrapNone/>
                      <wp:docPr id="303" name="Rectangle 303"/>
                      <wp:cNvGraphicFramePr/>
                      <a:graphic xmlns:a="http://schemas.openxmlformats.org/drawingml/2006/main">
                        <a:graphicData uri="http://schemas.microsoft.com/office/word/2010/wordprocessingShape">
                          <wps:wsp>
                            <wps:cNvSpPr/>
                            <wps:spPr>
                              <a:xfrm>
                                <a:off x="0" y="0"/>
                                <a:ext cx="213360" cy="21336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http://schemas.openxmlformats.org/drawingml/2006/main" xmlns:pic="http://schemas.openxmlformats.org/drawingml/2006/picture" xmlns:a14="http://schemas.microsoft.com/office/drawing/2010/main">
                  <w:pict w14:anchorId="1DFF9618">
                    <v:rect id="Rectangle 303" style="position:absolute;margin-left:-.35pt;margin-top:7.8pt;width:16.8pt;height:16.8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indow" strokecolor="windowText" strokeweight="1pt" w14:anchorId="48EBC14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"/>
                  </w:pict>
                </mc:Fallback>
              </mc:AlternateContent>
            </w:r>
            <w:r w:rsidRPr="00D30014">
              <w:rPr>
                <w:rFonts w:ascii="Corbel" w:hAnsi="Corbel"/>
                <w:sz w:val="12"/>
              </w:rPr>
              <w:t xml:space="preserve">                 </w:t>
            </w:r>
          </w:p>
          <w:p w14:paraId="50619986" w14:textId="77777777" w:rsidR="00010A6C" w:rsidRPr="00D30014" w:rsidRDefault="00010A6C" w:rsidP="007C1A7F">
            <w:pPr>
              <w:spacing w:line="360" w:lineRule="auto"/>
              <w:rPr>
                <w:rFonts w:ascii="Corbel" w:hAnsi="Corbel"/>
              </w:rPr>
            </w:pPr>
            <w:r w:rsidRPr="00D30014">
              <w:rPr>
                <w:rFonts w:ascii="Corbel" w:hAnsi="Corbel"/>
                <w:noProof/>
                <w:lang w:eastAsia="en-GB"/>
              </w:rPr>
              <mc:AlternateContent>
                <mc:Choice Requires="wps">
                  <w:drawing>
                    <wp:anchor distT="0" distB="0" distL="114300" distR="114300" simplePos="0" relativeHeight="251798528" behindDoc="0" locked="0" layoutInCell="1" allowOverlap="1" wp14:anchorId="73729AF3" wp14:editId="0EAF4794">
                      <wp:simplePos x="0" y="0"/>
                      <wp:positionH relativeFrom="column">
                        <wp:posOffset>-4445</wp:posOffset>
                      </wp:positionH>
                      <wp:positionV relativeFrom="paragraph">
                        <wp:posOffset>234569</wp:posOffset>
                      </wp:positionV>
                      <wp:extent cx="213360" cy="213360"/>
                      <wp:effectExtent l="0" t="0" r="15240" b="15240"/>
                      <wp:wrapNone/>
                      <wp:docPr id="304" name="Rectangle 304"/>
                      <wp:cNvGraphicFramePr/>
                      <a:graphic xmlns:a="http://schemas.openxmlformats.org/drawingml/2006/main">
                        <a:graphicData uri="http://schemas.microsoft.com/office/word/2010/wordprocessingShape">
                          <wps:wsp>
                            <wps:cNvSpPr/>
                            <wps:spPr>
                              <a:xfrm>
                                <a:off x="0" y="0"/>
                                <a:ext cx="213360" cy="21336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http://schemas.openxmlformats.org/drawingml/2006/main" xmlns:pic="http://schemas.openxmlformats.org/drawingml/2006/picture" xmlns:a14="http://schemas.microsoft.com/office/drawing/2010/main">
                  <w:pict w14:anchorId="1994F20E">
                    <v:rect id="Rectangle 304" style="position:absolute;margin-left:-.35pt;margin-top:18.45pt;width:16.8pt;height:16.8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indow" strokecolor="windowText" strokeweight="1pt" w14:anchorId="1397BAC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"/>
                  </w:pict>
                </mc:Fallback>
              </mc:AlternateContent>
            </w:r>
            <w:r w:rsidRPr="00D30014">
              <w:rPr>
                <w:rFonts w:ascii="Corbel" w:hAnsi="Corbel"/>
              </w:rPr>
              <w:t xml:space="preserve">          Yes               </w:t>
            </w:r>
          </w:p>
          <w:p w14:paraId="4B4B9042" w14:textId="77777777" w:rsidR="00010A6C" w:rsidRPr="00D30014" w:rsidRDefault="00010A6C" w:rsidP="007C1A7F">
            <w:pPr>
              <w:spacing w:line="360" w:lineRule="auto"/>
              <w:rPr>
                <w:rFonts w:ascii="Corbel" w:hAnsi="Corbel"/>
              </w:rPr>
            </w:pPr>
            <w:r w:rsidRPr="00D30014">
              <w:rPr>
                <w:rFonts w:ascii="Corbel" w:hAnsi="Corbel"/>
              </w:rPr>
              <w:t xml:space="preserve">          No</w:t>
            </w:r>
          </w:p>
        </w:tc>
        <w:tc>
          <w:tcPr>
            <w:tcW w:w="3051" w:type="dxa"/>
            <w:shd w:val="clear" w:color="auto" w:fill="F2F2F2" w:themeFill="background1" w:themeFillShade="F2"/>
          </w:tcPr>
          <w:p w14:paraId="2CEA0101" w14:textId="77777777" w:rsidR="00010A6C" w:rsidRPr="00D30014" w:rsidRDefault="00010A6C" w:rsidP="007C1A7F">
            <w:pPr>
              <w:pStyle w:val="NormalWeb"/>
              <w:rPr>
                <w:rFonts w:ascii="Corbel" w:hAnsi="Corbel"/>
              </w:rPr>
            </w:pPr>
            <w:r w:rsidRPr="00D30014">
              <w:rPr>
                <w:rFonts w:ascii="Corbel" w:hAnsi="Corbel"/>
              </w:rPr>
              <w:t>If yes, please provide details (including diagnosis, symptoms, and how it affects your child):</w:t>
            </w:r>
          </w:p>
        </w:tc>
        <w:tc>
          <w:tcPr>
            <w:tcW w:w="3713" w:type="dxa"/>
          </w:tcPr>
          <w:p w14:paraId="283552B7" w14:textId="77777777" w:rsidR="00010A6C" w:rsidRDefault="00010A6C" w:rsidP="007C1A7F">
            <w:pPr>
              <w:spacing w:line="259" w:lineRule="auto"/>
              <w:rPr>
                <w:rFonts w:ascii="Corbel" w:hAnsi="Corbel"/>
                <w:noProof/>
                <w:sz w:val="12"/>
                <w:lang w:eastAsia="en-GB"/>
              </w:rPr>
            </w:pPr>
          </w:p>
          <w:p w14:paraId="20B2F7AC" w14:textId="77777777" w:rsidR="00010A6C" w:rsidRDefault="00010A6C" w:rsidP="007C1A7F">
            <w:pPr>
              <w:spacing w:line="259" w:lineRule="auto"/>
              <w:rPr>
                <w:rFonts w:ascii="Corbel" w:hAnsi="Corbel"/>
                <w:noProof/>
                <w:sz w:val="12"/>
                <w:lang w:eastAsia="en-GB"/>
              </w:rPr>
            </w:pPr>
          </w:p>
          <w:p w14:paraId="0CD43603" w14:textId="77777777" w:rsidR="00010A6C" w:rsidRDefault="00010A6C" w:rsidP="007C1A7F">
            <w:pPr>
              <w:spacing w:line="259" w:lineRule="auto"/>
              <w:rPr>
                <w:rFonts w:ascii="Corbel" w:hAnsi="Corbel"/>
                <w:noProof/>
                <w:sz w:val="12"/>
                <w:lang w:eastAsia="en-GB"/>
              </w:rPr>
            </w:pPr>
          </w:p>
          <w:p w14:paraId="4428D13B" w14:textId="77777777" w:rsidR="00010A6C" w:rsidRDefault="00010A6C" w:rsidP="007C1A7F">
            <w:pPr>
              <w:spacing w:line="259" w:lineRule="auto"/>
              <w:rPr>
                <w:rFonts w:ascii="Corbel" w:hAnsi="Corbel"/>
                <w:noProof/>
                <w:sz w:val="12"/>
                <w:lang w:eastAsia="en-GB"/>
              </w:rPr>
            </w:pPr>
          </w:p>
          <w:p w14:paraId="6CEF8A7D" w14:textId="77777777" w:rsidR="00010A6C" w:rsidRDefault="00010A6C" w:rsidP="007C1A7F">
            <w:pPr>
              <w:spacing w:line="259" w:lineRule="auto"/>
              <w:rPr>
                <w:rFonts w:ascii="Corbel" w:hAnsi="Corbel"/>
                <w:noProof/>
                <w:sz w:val="12"/>
                <w:lang w:eastAsia="en-GB"/>
              </w:rPr>
            </w:pPr>
          </w:p>
          <w:p w14:paraId="3CA0D73E" w14:textId="77777777" w:rsidR="00010A6C" w:rsidRDefault="00010A6C" w:rsidP="007C1A7F">
            <w:pPr>
              <w:spacing w:line="259" w:lineRule="auto"/>
              <w:rPr>
                <w:rFonts w:ascii="Corbel" w:hAnsi="Corbel"/>
                <w:noProof/>
                <w:sz w:val="12"/>
                <w:lang w:eastAsia="en-GB"/>
              </w:rPr>
            </w:pPr>
          </w:p>
          <w:p w14:paraId="016E4CDB" w14:textId="77777777" w:rsidR="00010A6C" w:rsidRDefault="00010A6C" w:rsidP="007C1A7F">
            <w:pPr>
              <w:spacing w:line="259" w:lineRule="auto"/>
              <w:rPr>
                <w:rFonts w:ascii="Corbel" w:hAnsi="Corbel"/>
                <w:noProof/>
                <w:sz w:val="12"/>
                <w:lang w:eastAsia="en-GB"/>
              </w:rPr>
            </w:pPr>
          </w:p>
          <w:p w14:paraId="66249087" w14:textId="13F2A741" w:rsidR="00010A6C" w:rsidRDefault="00010A6C" w:rsidP="007C1A7F">
            <w:pPr>
              <w:spacing w:line="259" w:lineRule="auto"/>
              <w:rPr>
                <w:rFonts w:ascii="Corbel" w:hAnsi="Corbel"/>
                <w:noProof/>
                <w:sz w:val="12"/>
                <w:lang w:eastAsia="en-GB"/>
              </w:rPr>
            </w:pPr>
          </w:p>
          <w:p w14:paraId="23C96F13" w14:textId="77777777" w:rsidR="00010A6C" w:rsidRPr="009B08D0" w:rsidRDefault="00010A6C" w:rsidP="007C1A7F">
            <w:pPr>
              <w:spacing w:line="259" w:lineRule="auto"/>
              <w:rPr>
                <w:rFonts w:ascii="Corbel" w:hAnsi="Corbel"/>
                <w:noProof/>
                <w:sz w:val="12"/>
                <w:lang w:eastAsia="en-GB"/>
              </w:rPr>
            </w:pPr>
          </w:p>
        </w:tc>
      </w:tr>
      <w:tr w:rsidR="00010A6C" w:rsidRPr="008E29E8" w14:paraId="5F06888D" w14:textId="77777777" w:rsidTr="00010A6C">
        <w:trPr>
          <w:trHeight w:val="1688"/>
        </w:trPr>
        <w:tc>
          <w:tcPr>
            <w:tcW w:w="2647" w:type="dxa"/>
            <w:shd w:val="clear" w:color="auto" w:fill="F2F2F2" w:themeFill="background1" w:themeFillShade="F2"/>
          </w:tcPr>
          <w:p w14:paraId="6275DD73" w14:textId="77777777" w:rsidR="00010A6C" w:rsidRPr="00D30014" w:rsidRDefault="00010A6C" w:rsidP="007C1A7F">
            <w:pPr>
              <w:spacing w:before="100" w:beforeAutospacing="1" w:after="100" w:afterAutospacing="1"/>
              <w:rPr>
                <w:rStyle w:val="Strong"/>
                <w:rFonts w:ascii="Corbel" w:hAnsi="Corbel"/>
              </w:rPr>
            </w:pPr>
            <w:r w:rsidRPr="00D30014">
              <w:rPr>
                <w:rFonts w:ascii="Corbel" w:eastAsia="Times New Roman" w:hAnsi="Corbel" w:cs="Times New Roman"/>
                <w:bCs/>
                <w:lang w:eastAsia="en-GB"/>
              </w:rPr>
              <w:t xml:space="preserve">Will your child need to take medication during the academy day? </w:t>
            </w:r>
          </w:p>
        </w:tc>
        <w:tc>
          <w:tcPr>
            <w:tcW w:w="1062" w:type="dxa"/>
          </w:tcPr>
          <w:p w14:paraId="5EBD5F97" w14:textId="77777777" w:rsidR="00010A6C" w:rsidRPr="00D30014" w:rsidRDefault="00010A6C" w:rsidP="007C1A7F">
            <w:pPr>
              <w:spacing w:line="360" w:lineRule="auto"/>
              <w:rPr>
                <w:rFonts w:ascii="Corbel" w:hAnsi="Corbel"/>
                <w:sz w:val="12"/>
              </w:rPr>
            </w:pPr>
            <w:r w:rsidRPr="00D30014">
              <w:rPr>
                <w:rFonts w:ascii="Corbel" w:hAnsi="Corbel"/>
                <w:noProof/>
                <w:lang w:eastAsia="en-GB"/>
              </w:rPr>
              <mc:AlternateContent>
                <mc:Choice Requires="wps">
                  <w:drawing>
                    <wp:anchor distT="0" distB="0" distL="114300" distR="114300" simplePos="0" relativeHeight="251799552" behindDoc="0" locked="0" layoutInCell="1" allowOverlap="1" wp14:anchorId="7559B06F" wp14:editId="0CD290F5">
                      <wp:simplePos x="0" y="0"/>
                      <wp:positionH relativeFrom="column">
                        <wp:posOffset>-4445</wp:posOffset>
                      </wp:positionH>
                      <wp:positionV relativeFrom="paragraph">
                        <wp:posOffset>98806</wp:posOffset>
                      </wp:positionV>
                      <wp:extent cx="213360" cy="213360"/>
                      <wp:effectExtent l="0" t="0" r="15240" b="15240"/>
                      <wp:wrapNone/>
                      <wp:docPr id="306" name="Rectangle 306"/>
                      <wp:cNvGraphicFramePr/>
                      <a:graphic xmlns:a="http://schemas.openxmlformats.org/drawingml/2006/main">
                        <a:graphicData uri="http://schemas.microsoft.com/office/word/2010/wordprocessingShape">
                          <wps:wsp>
                            <wps:cNvSpPr/>
                            <wps:spPr>
                              <a:xfrm>
                                <a:off x="0" y="0"/>
                                <a:ext cx="213360" cy="21336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http://schemas.openxmlformats.org/drawingml/2006/main" xmlns:pic="http://schemas.openxmlformats.org/drawingml/2006/picture" xmlns:a14="http://schemas.microsoft.com/office/drawing/2010/main">
                  <w:pict w14:anchorId="0ACB96CC">
                    <v:rect id="Rectangle 306" style="position:absolute;margin-left:-.35pt;margin-top:7.8pt;width:16.8pt;height:16.8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indow" strokecolor="windowText" strokeweight="1pt" w14:anchorId="5F61B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"/>
                  </w:pict>
                </mc:Fallback>
              </mc:AlternateContent>
            </w:r>
            <w:r w:rsidRPr="00D30014">
              <w:rPr>
                <w:rFonts w:ascii="Corbel" w:hAnsi="Corbel"/>
                <w:sz w:val="12"/>
              </w:rPr>
              <w:t xml:space="preserve">                 </w:t>
            </w:r>
          </w:p>
          <w:p w14:paraId="22091A65" w14:textId="77777777" w:rsidR="00010A6C" w:rsidRPr="00D30014" w:rsidRDefault="00010A6C" w:rsidP="007C1A7F">
            <w:pPr>
              <w:spacing w:line="360" w:lineRule="auto"/>
              <w:rPr>
                <w:rFonts w:ascii="Corbel" w:hAnsi="Corbel"/>
              </w:rPr>
            </w:pPr>
            <w:r w:rsidRPr="00D30014">
              <w:rPr>
                <w:rFonts w:ascii="Corbel" w:hAnsi="Corbel"/>
                <w:noProof/>
                <w:lang w:eastAsia="en-GB"/>
              </w:rPr>
              <mc:AlternateContent>
                <mc:Choice Requires="wps">
                  <w:drawing>
                    <wp:anchor distT="0" distB="0" distL="114300" distR="114300" simplePos="0" relativeHeight="251800576" behindDoc="0" locked="0" layoutInCell="1" allowOverlap="1" wp14:anchorId="050FB996" wp14:editId="474F53E8">
                      <wp:simplePos x="0" y="0"/>
                      <wp:positionH relativeFrom="column">
                        <wp:posOffset>-4445</wp:posOffset>
                      </wp:positionH>
                      <wp:positionV relativeFrom="paragraph">
                        <wp:posOffset>234569</wp:posOffset>
                      </wp:positionV>
                      <wp:extent cx="213360" cy="213360"/>
                      <wp:effectExtent l="0" t="0" r="15240" b="15240"/>
                      <wp:wrapNone/>
                      <wp:docPr id="307" name="Rectangle 307"/>
                      <wp:cNvGraphicFramePr/>
                      <a:graphic xmlns:a="http://schemas.openxmlformats.org/drawingml/2006/main">
                        <a:graphicData uri="http://schemas.microsoft.com/office/word/2010/wordprocessingShape">
                          <wps:wsp>
                            <wps:cNvSpPr/>
                            <wps:spPr>
                              <a:xfrm>
                                <a:off x="0" y="0"/>
                                <a:ext cx="213360" cy="21336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http://schemas.openxmlformats.org/drawingml/2006/main" xmlns:pic="http://schemas.openxmlformats.org/drawingml/2006/picture" xmlns:a14="http://schemas.microsoft.com/office/drawing/2010/main">
                  <w:pict w14:anchorId="590FA554">
                    <v:rect id="Rectangle 307" style="position:absolute;margin-left:-.35pt;margin-top:18.45pt;width:16.8pt;height:16.8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indow" strokecolor="windowText" strokeweight="1pt" w14:anchorId="2354D0C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"/>
                  </w:pict>
                </mc:Fallback>
              </mc:AlternateContent>
            </w:r>
            <w:r w:rsidRPr="00D30014">
              <w:rPr>
                <w:rFonts w:ascii="Corbel" w:hAnsi="Corbel"/>
              </w:rPr>
              <w:t xml:space="preserve">          Yes               </w:t>
            </w:r>
          </w:p>
          <w:p w14:paraId="524655CE" w14:textId="77777777" w:rsidR="00010A6C" w:rsidRPr="00D30014" w:rsidRDefault="00010A6C" w:rsidP="007C1A7F">
            <w:pPr>
              <w:spacing w:line="360" w:lineRule="auto"/>
              <w:rPr>
                <w:rFonts w:ascii="Corbel" w:hAnsi="Corbel"/>
              </w:rPr>
            </w:pPr>
            <w:r w:rsidRPr="00D30014">
              <w:rPr>
                <w:rFonts w:ascii="Corbel" w:hAnsi="Corbel"/>
              </w:rPr>
              <w:t xml:space="preserve">          No</w:t>
            </w:r>
          </w:p>
        </w:tc>
        <w:tc>
          <w:tcPr>
            <w:tcW w:w="3051" w:type="dxa"/>
            <w:shd w:val="clear" w:color="auto" w:fill="F2F2F2" w:themeFill="background1" w:themeFillShade="F2"/>
          </w:tcPr>
          <w:p w14:paraId="6F5693C1" w14:textId="77777777" w:rsidR="00010A6C" w:rsidRPr="00D30014" w:rsidRDefault="00010A6C" w:rsidP="007C1A7F">
            <w:pPr>
              <w:spacing w:before="100" w:beforeAutospacing="1" w:after="100" w:afterAutospacing="1"/>
              <w:rPr>
                <w:rFonts w:ascii="Corbel" w:eastAsia="Times New Roman" w:hAnsi="Corbel" w:cs="Times New Roman"/>
                <w:lang w:eastAsia="en-GB"/>
              </w:rPr>
            </w:pPr>
            <w:r w:rsidRPr="00D30014">
              <w:rPr>
                <w:rFonts w:ascii="Corbel" w:eastAsia="Times New Roman" w:hAnsi="Corbel" w:cs="Times New Roman"/>
                <w:lang w:eastAsia="en-GB"/>
              </w:rPr>
              <w:t>If yes, please provide details (name of medication, dosage, frequency):</w:t>
            </w:r>
          </w:p>
        </w:tc>
        <w:tc>
          <w:tcPr>
            <w:tcW w:w="3713" w:type="dxa"/>
          </w:tcPr>
          <w:p w14:paraId="676F3DBC" w14:textId="77777777" w:rsidR="00010A6C" w:rsidRDefault="00010A6C" w:rsidP="007C1A7F">
            <w:pPr>
              <w:spacing w:line="259" w:lineRule="auto"/>
              <w:rPr>
                <w:rFonts w:ascii="Corbel" w:hAnsi="Corbel"/>
                <w:noProof/>
                <w:lang w:eastAsia="en-GB"/>
              </w:rPr>
            </w:pPr>
          </w:p>
          <w:p w14:paraId="31A0416B" w14:textId="77777777" w:rsidR="00010A6C" w:rsidRDefault="00010A6C" w:rsidP="007C1A7F">
            <w:pPr>
              <w:spacing w:line="259" w:lineRule="auto"/>
              <w:rPr>
                <w:rFonts w:ascii="Corbel" w:hAnsi="Corbel"/>
                <w:noProof/>
                <w:lang w:eastAsia="en-GB"/>
              </w:rPr>
            </w:pPr>
          </w:p>
          <w:p w14:paraId="6BFA83D4" w14:textId="77777777" w:rsidR="00010A6C" w:rsidRDefault="00010A6C" w:rsidP="007C1A7F">
            <w:pPr>
              <w:spacing w:line="259" w:lineRule="auto"/>
              <w:rPr>
                <w:rFonts w:ascii="Corbel" w:hAnsi="Corbel"/>
                <w:noProof/>
                <w:lang w:eastAsia="en-GB"/>
              </w:rPr>
            </w:pPr>
          </w:p>
          <w:p w14:paraId="04A053AE" w14:textId="77777777" w:rsidR="00010A6C" w:rsidRDefault="00010A6C" w:rsidP="007C1A7F">
            <w:pPr>
              <w:spacing w:line="259" w:lineRule="auto"/>
              <w:rPr>
                <w:rFonts w:ascii="Corbel" w:hAnsi="Corbel"/>
                <w:noProof/>
                <w:lang w:eastAsia="en-GB"/>
              </w:rPr>
            </w:pPr>
          </w:p>
          <w:p w14:paraId="4DCD7B78" w14:textId="232F5DF4" w:rsidR="00010A6C" w:rsidRPr="009B08D0" w:rsidRDefault="00010A6C" w:rsidP="007C1A7F">
            <w:pPr>
              <w:spacing w:line="259" w:lineRule="auto"/>
              <w:rPr>
                <w:rFonts w:ascii="Corbel" w:hAnsi="Corbel"/>
                <w:noProof/>
                <w:lang w:eastAsia="en-GB"/>
              </w:rPr>
            </w:pPr>
          </w:p>
        </w:tc>
      </w:tr>
      <w:tr w:rsidR="00010A6C" w:rsidRPr="008E29E8" w14:paraId="5565A731" w14:textId="77777777" w:rsidTr="00010A6C">
        <w:trPr>
          <w:trHeight w:val="1438"/>
        </w:trPr>
        <w:tc>
          <w:tcPr>
            <w:tcW w:w="2647" w:type="dxa"/>
            <w:shd w:val="clear" w:color="auto" w:fill="F2F2F2" w:themeFill="background1" w:themeFillShade="F2"/>
          </w:tcPr>
          <w:p w14:paraId="18B180E3" w14:textId="77777777" w:rsidR="00010A6C" w:rsidRPr="00D30014" w:rsidRDefault="00010A6C" w:rsidP="007C1A7F">
            <w:pPr>
              <w:spacing w:before="100" w:beforeAutospacing="1" w:after="100" w:afterAutospacing="1"/>
              <w:rPr>
                <w:rFonts w:ascii="Corbel" w:eastAsia="Times New Roman" w:hAnsi="Corbel" w:cs="Times New Roman"/>
                <w:bCs/>
                <w:lang w:eastAsia="en-GB"/>
              </w:rPr>
            </w:pPr>
            <w:r w:rsidRPr="00D30014">
              <w:rPr>
                <w:rFonts w:ascii="Corbel" w:hAnsi="Corbel"/>
              </w:rPr>
              <w:t xml:space="preserve">Is your child under any hospital consultant or specialist? </w:t>
            </w:r>
          </w:p>
        </w:tc>
        <w:tc>
          <w:tcPr>
            <w:tcW w:w="1062" w:type="dxa"/>
          </w:tcPr>
          <w:p w14:paraId="6CAA3B03" w14:textId="77777777" w:rsidR="00010A6C" w:rsidRPr="00D30014" w:rsidRDefault="00010A6C" w:rsidP="007C1A7F">
            <w:pPr>
              <w:spacing w:line="360" w:lineRule="auto"/>
              <w:rPr>
                <w:rFonts w:ascii="Corbel" w:hAnsi="Corbel"/>
                <w:sz w:val="12"/>
              </w:rPr>
            </w:pPr>
            <w:r w:rsidRPr="00D30014">
              <w:rPr>
                <w:rFonts w:ascii="Corbel" w:hAnsi="Corbel"/>
                <w:noProof/>
                <w:lang w:eastAsia="en-GB"/>
              </w:rPr>
              <mc:AlternateContent>
                <mc:Choice Requires="wps">
                  <w:drawing>
                    <wp:anchor distT="0" distB="0" distL="114300" distR="114300" simplePos="0" relativeHeight="251801600" behindDoc="0" locked="0" layoutInCell="1" allowOverlap="1" wp14:anchorId="4952CFC3" wp14:editId="08F93593">
                      <wp:simplePos x="0" y="0"/>
                      <wp:positionH relativeFrom="column">
                        <wp:posOffset>-4445</wp:posOffset>
                      </wp:positionH>
                      <wp:positionV relativeFrom="paragraph">
                        <wp:posOffset>98806</wp:posOffset>
                      </wp:positionV>
                      <wp:extent cx="213360" cy="213360"/>
                      <wp:effectExtent l="0" t="0" r="15240" b="15240"/>
                      <wp:wrapNone/>
                      <wp:docPr id="310" name="Rectangle 310"/>
                      <wp:cNvGraphicFramePr/>
                      <a:graphic xmlns:a="http://schemas.openxmlformats.org/drawingml/2006/main">
                        <a:graphicData uri="http://schemas.microsoft.com/office/word/2010/wordprocessingShape">
                          <wps:wsp>
                            <wps:cNvSpPr/>
                            <wps:spPr>
                              <a:xfrm>
                                <a:off x="0" y="0"/>
                                <a:ext cx="213360" cy="21336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http://schemas.openxmlformats.org/drawingml/2006/main" xmlns:pic="http://schemas.openxmlformats.org/drawingml/2006/picture" xmlns:a14="http://schemas.microsoft.com/office/drawing/2010/main">
                  <w:pict w14:anchorId="23A38513">
                    <v:rect id="Rectangle 310" style="position:absolute;margin-left:-.35pt;margin-top:7.8pt;width:16.8pt;height:16.8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indow" strokecolor="windowText" strokeweight="1pt" w14:anchorId="2B74186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"/>
                  </w:pict>
                </mc:Fallback>
              </mc:AlternateContent>
            </w:r>
            <w:r w:rsidRPr="00D30014">
              <w:rPr>
                <w:rFonts w:ascii="Corbel" w:hAnsi="Corbel"/>
                <w:sz w:val="12"/>
              </w:rPr>
              <w:t xml:space="preserve">                 </w:t>
            </w:r>
          </w:p>
          <w:p w14:paraId="59A6C4EB" w14:textId="77777777" w:rsidR="00010A6C" w:rsidRPr="00D30014" w:rsidRDefault="00010A6C" w:rsidP="007C1A7F">
            <w:pPr>
              <w:spacing w:line="360" w:lineRule="auto"/>
              <w:rPr>
                <w:rFonts w:ascii="Corbel" w:hAnsi="Corbel"/>
              </w:rPr>
            </w:pPr>
            <w:r w:rsidRPr="00D30014">
              <w:rPr>
                <w:rFonts w:ascii="Corbel" w:hAnsi="Corbel"/>
                <w:noProof/>
                <w:lang w:eastAsia="en-GB"/>
              </w:rPr>
              <mc:AlternateContent>
                <mc:Choice Requires="wps">
                  <w:drawing>
                    <wp:anchor distT="0" distB="0" distL="114300" distR="114300" simplePos="0" relativeHeight="251802624" behindDoc="0" locked="0" layoutInCell="1" allowOverlap="1" wp14:anchorId="5B88F1B0" wp14:editId="2FACCA00">
                      <wp:simplePos x="0" y="0"/>
                      <wp:positionH relativeFrom="column">
                        <wp:posOffset>-4445</wp:posOffset>
                      </wp:positionH>
                      <wp:positionV relativeFrom="paragraph">
                        <wp:posOffset>234569</wp:posOffset>
                      </wp:positionV>
                      <wp:extent cx="213360" cy="213360"/>
                      <wp:effectExtent l="0" t="0" r="15240" b="15240"/>
                      <wp:wrapNone/>
                      <wp:docPr id="311" name="Rectangle 311"/>
                      <wp:cNvGraphicFramePr/>
                      <a:graphic xmlns:a="http://schemas.openxmlformats.org/drawingml/2006/main">
                        <a:graphicData uri="http://schemas.microsoft.com/office/word/2010/wordprocessingShape">
                          <wps:wsp>
                            <wps:cNvSpPr/>
                            <wps:spPr>
                              <a:xfrm>
                                <a:off x="0" y="0"/>
                                <a:ext cx="213360" cy="21336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http://schemas.openxmlformats.org/drawingml/2006/main" xmlns:pic="http://schemas.openxmlformats.org/drawingml/2006/picture" xmlns:a14="http://schemas.microsoft.com/office/drawing/2010/main">
                  <w:pict w14:anchorId="65626B12">
                    <v:rect id="Rectangle 311" style="position:absolute;margin-left:-.35pt;margin-top:18.45pt;width:16.8pt;height:16.8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indow" strokecolor="windowText" strokeweight="1pt" w14:anchorId="467F30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"/>
                  </w:pict>
                </mc:Fallback>
              </mc:AlternateContent>
            </w:r>
            <w:r w:rsidRPr="00D30014">
              <w:rPr>
                <w:rFonts w:ascii="Corbel" w:hAnsi="Corbel"/>
              </w:rPr>
              <w:t xml:space="preserve">          Yes               </w:t>
            </w:r>
          </w:p>
          <w:p w14:paraId="6DDD5BB0" w14:textId="77777777" w:rsidR="00010A6C" w:rsidRPr="00D30014" w:rsidRDefault="00010A6C" w:rsidP="007C1A7F">
            <w:pPr>
              <w:spacing w:line="360" w:lineRule="auto"/>
              <w:rPr>
                <w:rFonts w:ascii="Corbel" w:hAnsi="Corbel"/>
              </w:rPr>
            </w:pPr>
            <w:r w:rsidRPr="00D30014">
              <w:rPr>
                <w:rFonts w:ascii="Corbel" w:hAnsi="Corbel"/>
              </w:rPr>
              <w:t xml:space="preserve">          No</w:t>
            </w:r>
          </w:p>
        </w:tc>
        <w:tc>
          <w:tcPr>
            <w:tcW w:w="3051" w:type="dxa"/>
            <w:shd w:val="clear" w:color="auto" w:fill="F2F2F2" w:themeFill="background1" w:themeFillShade="F2"/>
          </w:tcPr>
          <w:p w14:paraId="6013537D" w14:textId="77777777" w:rsidR="00010A6C" w:rsidRPr="00D30014" w:rsidRDefault="00010A6C" w:rsidP="007C1A7F">
            <w:pPr>
              <w:spacing w:before="100" w:beforeAutospacing="1" w:after="100" w:afterAutospacing="1"/>
              <w:rPr>
                <w:rFonts w:ascii="Corbel" w:eastAsia="Times New Roman" w:hAnsi="Corbel" w:cs="Times New Roman"/>
                <w:lang w:eastAsia="en-GB"/>
              </w:rPr>
            </w:pPr>
            <w:r w:rsidRPr="00D30014">
              <w:rPr>
                <w:rFonts w:ascii="Corbel" w:eastAsia="Times New Roman" w:hAnsi="Corbel" w:cs="Times New Roman"/>
                <w:lang w:eastAsia="en-GB"/>
              </w:rPr>
              <w:t>If yes, please provide details (name, hospital)</w:t>
            </w:r>
          </w:p>
        </w:tc>
        <w:tc>
          <w:tcPr>
            <w:tcW w:w="3713" w:type="dxa"/>
          </w:tcPr>
          <w:p w14:paraId="6076D99F" w14:textId="77777777" w:rsidR="00010A6C" w:rsidRDefault="00010A6C" w:rsidP="007C1A7F">
            <w:pPr>
              <w:spacing w:line="259" w:lineRule="auto"/>
              <w:rPr>
                <w:rFonts w:ascii="Corbel" w:hAnsi="Corbel"/>
                <w:noProof/>
                <w:lang w:eastAsia="en-GB"/>
              </w:rPr>
            </w:pPr>
          </w:p>
          <w:p w14:paraId="4A87823A" w14:textId="77777777" w:rsidR="00010A6C" w:rsidRDefault="00010A6C" w:rsidP="007C1A7F">
            <w:pPr>
              <w:spacing w:line="259" w:lineRule="auto"/>
              <w:rPr>
                <w:rFonts w:ascii="Corbel" w:hAnsi="Corbel"/>
                <w:noProof/>
                <w:lang w:eastAsia="en-GB"/>
              </w:rPr>
            </w:pPr>
          </w:p>
          <w:p w14:paraId="4B9BC043" w14:textId="77777777" w:rsidR="00010A6C" w:rsidRDefault="00010A6C" w:rsidP="007C1A7F">
            <w:pPr>
              <w:spacing w:line="259" w:lineRule="auto"/>
              <w:rPr>
                <w:rFonts w:ascii="Corbel" w:hAnsi="Corbel"/>
                <w:noProof/>
                <w:lang w:eastAsia="en-GB"/>
              </w:rPr>
            </w:pPr>
          </w:p>
          <w:p w14:paraId="6D9DAF94" w14:textId="520D16A6" w:rsidR="00010A6C" w:rsidRPr="009B08D0" w:rsidRDefault="00010A6C" w:rsidP="007C1A7F">
            <w:pPr>
              <w:spacing w:line="259" w:lineRule="auto"/>
              <w:rPr>
                <w:rFonts w:ascii="Corbel" w:hAnsi="Corbel"/>
                <w:noProof/>
                <w:lang w:eastAsia="en-GB"/>
              </w:rPr>
            </w:pPr>
          </w:p>
        </w:tc>
      </w:tr>
      <w:tr w:rsidR="00010A6C" w:rsidRPr="008E29E8" w14:paraId="22C3F94A" w14:textId="77777777" w:rsidTr="00010A6C">
        <w:trPr>
          <w:trHeight w:val="1334"/>
        </w:trPr>
        <w:tc>
          <w:tcPr>
            <w:tcW w:w="2647" w:type="dxa"/>
            <w:shd w:val="clear" w:color="auto" w:fill="F2F2F2" w:themeFill="background1" w:themeFillShade="F2"/>
          </w:tcPr>
          <w:p w14:paraId="37CBE854" w14:textId="77777777" w:rsidR="00010A6C" w:rsidRPr="00D30014" w:rsidRDefault="00010A6C" w:rsidP="007C1A7F">
            <w:pPr>
              <w:spacing w:before="100" w:beforeAutospacing="1" w:after="100" w:afterAutospacing="1"/>
              <w:rPr>
                <w:rFonts w:ascii="Corbel" w:hAnsi="Corbel"/>
              </w:rPr>
            </w:pPr>
            <w:r w:rsidRPr="00D30014">
              <w:rPr>
                <w:rFonts w:ascii="Corbel" w:hAnsi="Corbel"/>
              </w:rPr>
              <w:t>Does your child have a disability as defined under the Equality Act 2010?</w:t>
            </w:r>
          </w:p>
        </w:tc>
        <w:tc>
          <w:tcPr>
            <w:tcW w:w="1062" w:type="dxa"/>
          </w:tcPr>
          <w:p w14:paraId="249CBD14" w14:textId="77777777" w:rsidR="00010A6C" w:rsidRPr="00D30014" w:rsidRDefault="00010A6C" w:rsidP="007C1A7F">
            <w:pPr>
              <w:spacing w:line="360" w:lineRule="auto"/>
              <w:rPr>
                <w:rFonts w:ascii="Corbel" w:hAnsi="Corbel"/>
                <w:sz w:val="12"/>
              </w:rPr>
            </w:pPr>
            <w:r w:rsidRPr="00D30014">
              <w:rPr>
                <w:rFonts w:ascii="Corbel" w:hAnsi="Corbel"/>
                <w:noProof/>
                <w:lang w:eastAsia="en-GB"/>
              </w:rPr>
              <mc:AlternateContent>
                <mc:Choice Requires="wps">
                  <w:drawing>
                    <wp:anchor distT="0" distB="0" distL="114300" distR="114300" simplePos="0" relativeHeight="251803648" behindDoc="0" locked="0" layoutInCell="1" allowOverlap="1" wp14:anchorId="12CE2C68" wp14:editId="0A8A536C">
                      <wp:simplePos x="0" y="0"/>
                      <wp:positionH relativeFrom="column">
                        <wp:posOffset>-4445</wp:posOffset>
                      </wp:positionH>
                      <wp:positionV relativeFrom="paragraph">
                        <wp:posOffset>98806</wp:posOffset>
                      </wp:positionV>
                      <wp:extent cx="213360" cy="213360"/>
                      <wp:effectExtent l="0" t="0" r="15240" b="15240"/>
                      <wp:wrapNone/>
                      <wp:docPr id="312" name="Rectangle 312"/>
                      <wp:cNvGraphicFramePr/>
                      <a:graphic xmlns:a="http://schemas.openxmlformats.org/drawingml/2006/main">
                        <a:graphicData uri="http://schemas.microsoft.com/office/word/2010/wordprocessingShape">
                          <wps:wsp>
                            <wps:cNvSpPr/>
                            <wps:spPr>
                              <a:xfrm>
                                <a:off x="0" y="0"/>
                                <a:ext cx="213360" cy="21336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http://schemas.openxmlformats.org/drawingml/2006/main" xmlns:pic="http://schemas.openxmlformats.org/drawingml/2006/picture" xmlns:a14="http://schemas.microsoft.com/office/drawing/2010/main">
                  <w:pict w14:anchorId="4FB43CE2">
                    <v:rect id="Rectangle 312" style="position:absolute;margin-left:-.35pt;margin-top:7.8pt;width:16.8pt;height:16.8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indow" strokecolor="windowText" strokeweight="1pt" w14:anchorId="2D5D745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"/>
                  </w:pict>
                </mc:Fallback>
              </mc:AlternateContent>
            </w:r>
            <w:r w:rsidRPr="00D30014">
              <w:rPr>
                <w:rFonts w:ascii="Corbel" w:hAnsi="Corbel"/>
                <w:sz w:val="12"/>
              </w:rPr>
              <w:t xml:space="preserve">                 </w:t>
            </w:r>
          </w:p>
          <w:p w14:paraId="2C0E6496" w14:textId="77777777" w:rsidR="00010A6C" w:rsidRPr="00D30014" w:rsidRDefault="00010A6C" w:rsidP="007C1A7F">
            <w:pPr>
              <w:spacing w:line="360" w:lineRule="auto"/>
              <w:rPr>
                <w:rFonts w:ascii="Corbel" w:hAnsi="Corbel"/>
              </w:rPr>
            </w:pPr>
            <w:r w:rsidRPr="00D30014">
              <w:rPr>
                <w:rFonts w:ascii="Corbel" w:hAnsi="Corbel"/>
                <w:noProof/>
                <w:lang w:eastAsia="en-GB"/>
              </w:rPr>
              <mc:AlternateContent>
                <mc:Choice Requires="wps">
                  <w:drawing>
                    <wp:anchor distT="0" distB="0" distL="114300" distR="114300" simplePos="0" relativeHeight="251804672" behindDoc="0" locked="0" layoutInCell="1" allowOverlap="1" wp14:anchorId="77AF0E34" wp14:editId="11C0D508">
                      <wp:simplePos x="0" y="0"/>
                      <wp:positionH relativeFrom="column">
                        <wp:posOffset>-4445</wp:posOffset>
                      </wp:positionH>
                      <wp:positionV relativeFrom="paragraph">
                        <wp:posOffset>234569</wp:posOffset>
                      </wp:positionV>
                      <wp:extent cx="213360" cy="213360"/>
                      <wp:effectExtent l="0" t="0" r="15240" b="15240"/>
                      <wp:wrapNone/>
                      <wp:docPr id="313" name="Rectangle 313"/>
                      <wp:cNvGraphicFramePr/>
                      <a:graphic xmlns:a="http://schemas.openxmlformats.org/drawingml/2006/main">
                        <a:graphicData uri="http://schemas.microsoft.com/office/word/2010/wordprocessingShape">
                          <wps:wsp>
                            <wps:cNvSpPr/>
                            <wps:spPr>
                              <a:xfrm>
                                <a:off x="0" y="0"/>
                                <a:ext cx="213360" cy="21336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http://schemas.openxmlformats.org/drawingml/2006/main" xmlns:pic="http://schemas.openxmlformats.org/drawingml/2006/picture" xmlns:a14="http://schemas.microsoft.com/office/drawing/2010/main">
                  <w:pict w14:anchorId="23282A35">
                    <v:rect id="Rectangle 313" style="position:absolute;margin-left:-.35pt;margin-top:18.45pt;width:16.8pt;height:16.8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indow" strokecolor="windowText" strokeweight="1pt" w14:anchorId="7ACD63B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"/>
                  </w:pict>
                </mc:Fallback>
              </mc:AlternateContent>
            </w:r>
            <w:r w:rsidRPr="00D30014">
              <w:rPr>
                <w:rFonts w:ascii="Corbel" w:hAnsi="Corbel"/>
              </w:rPr>
              <w:t xml:space="preserve">          Yes               </w:t>
            </w:r>
          </w:p>
          <w:p w14:paraId="3F358A6F" w14:textId="77777777" w:rsidR="00010A6C" w:rsidRPr="00D30014" w:rsidRDefault="00010A6C" w:rsidP="007C1A7F">
            <w:pPr>
              <w:spacing w:line="360" w:lineRule="auto"/>
              <w:rPr>
                <w:rFonts w:ascii="Corbel" w:hAnsi="Corbel"/>
              </w:rPr>
            </w:pPr>
            <w:r w:rsidRPr="00D30014">
              <w:rPr>
                <w:rFonts w:ascii="Corbel" w:hAnsi="Corbel"/>
              </w:rPr>
              <w:t xml:space="preserve">          No</w:t>
            </w:r>
          </w:p>
        </w:tc>
        <w:tc>
          <w:tcPr>
            <w:tcW w:w="3051" w:type="dxa"/>
            <w:shd w:val="clear" w:color="auto" w:fill="F2F2F2" w:themeFill="background1" w:themeFillShade="F2"/>
          </w:tcPr>
          <w:p w14:paraId="040CAA28" w14:textId="77777777" w:rsidR="00010A6C" w:rsidRPr="00D30014" w:rsidRDefault="00010A6C" w:rsidP="007C1A7F">
            <w:pPr>
              <w:spacing w:before="100" w:beforeAutospacing="1" w:after="100" w:afterAutospacing="1"/>
              <w:rPr>
                <w:rFonts w:ascii="Corbel" w:eastAsia="Times New Roman" w:hAnsi="Corbel" w:cs="Times New Roman"/>
                <w:lang w:eastAsia="en-GB"/>
              </w:rPr>
            </w:pPr>
            <w:r w:rsidRPr="00D30014">
              <w:rPr>
                <w:rFonts w:ascii="Corbel" w:hAnsi="Corbel"/>
              </w:rPr>
              <w:t>Does your child require any reasonable adjustments to access learning, the curriculum, or academy facilities?</w:t>
            </w:r>
          </w:p>
        </w:tc>
        <w:tc>
          <w:tcPr>
            <w:tcW w:w="3713" w:type="dxa"/>
          </w:tcPr>
          <w:p w14:paraId="74E86E3C" w14:textId="77777777" w:rsidR="00010A6C" w:rsidRDefault="00010A6C" w:rsidP="007C1A7F">
            <w:pPr>
              <w:spacing w:line="259" w:lineRule="auto"/>
              <w:rPr>
                <w:rFonts w:ascii="Corbel" w:hAnsi="Corbel"/>
                <w:noProof/>
                <w:lang w:eastAsia="en-GB"/>
              </w:rPr>
            </w:pPr>
          </w:p>
          <w:p w14:paraId="13D9EC5C" w14:textId="77777777" w:rsidR="00010A6C" w:rsidRDefault="00010A6C" w:rsidP="007C1A7F">
            <w:pPr>
              <w:spacing w:line="259" w:lineRule="auto"/>
              <w:rPr>
                <w:rFonts w:ascii="Corbel" w:hAnsi="Corbel"/>
                <w:noProof/>
                <w:lang w:eastAsia="en-GB"/>
              </w:rPr>
            </w:pPr>
          </w:p>
          <w:p w14:paraId="2A4D42F1" w14:textId="77777777" w:rsidR="00010A6C" w:rsidRDefault="00010A6C" w:rsidP="007C1A7F">
            <w:pPr>
              <w:spacing w:line="259" w:lineRule="auto"/>
              <w:rPr>
                <w:rFonts w:ascii="Corbel" w:hAnsi="Corbel"/>
                <w:noProof/>
                <w:lang w:eastAsia="en-GB"/>
              </w:rPr>
            </w:pPr>
          </w:p>
          <w:p w14:paraId="710DCFE5" w14:textId="77777777" w:rsidR="00010A6C" w:rsidRDefault="00010A6C" w:rsidP="007C1A7F">
            <w:pPr>
              <w:spacing w:line="259" w:lineRule="auto"/>
              <w:rPr>
                <w:rFonts w:ascii="Corbel" w:hAnsi="Corbel"/>
                <w:noProof/>
                <w:lang w:eastAsia="en-GB"/>
              </w:rPr>
            </w:pPr>
          </w:p>
          <w:p w14:paraId="5337E7C9" w14:textId="1BA40347" w:rsidR="00010A6C" w:rsidRPr="009B08D0" w:rsidRDefault="00010A6C" w:rsidP="007C1A7F">
            <w:pPr>
              <w:spacing w:line="259" w:lineRule="auto"/>
              <w:rPr>
                <w:rFonts w:ascii="Corbel" w:hAnsi="Corbel"/>
                <w:noProof/>
                <w:lang w:eastAsia="en-GB"/>
              </w:rPr>
            </w:pPr>
          </w:p>
        </w:tc>
      </w:tr>
    </w:tbl>
    <w:p w14:paraId="533F5B9B" w14:textId="77777777" w:rsidR="00010A6C" w:rsidRPr="00010A6C" w:rsidRDefault="00010A6C" w:rsidP="00010A6C">
      <w:pPr>
        <w:shd w:val="clear" w:color="auto" w:fill="FFFFFF" w:themeFill="background1"/>
        <w:rPr>
          <w:rFonts w:ascii="Corbel" w:hAnsi="Corbel"/>
          <w:b/>
          <w:sz w:val="2"/>
          <w:szCs w:val="2"/>
        </w:rPr>
      </w:pPr>
    </w:p>
    <w:p w14:paraId="5B9A28E3" w14:textId="1BBAC966" w:rsidR="00010A6C" w:rsidRPr="00010A6C" w:rsidRDefault="00010A6C" w:rsidP="00010A6C">
      <w:pPr>
        <w:shd w:val="clear" w:color="auto" w:fill="F2F2F2" w:themeFill="background1" w:themeFillShade="F2"/>
        <w:rPr>
          <w:rFonts w:ascii="Corbel" w:hAnsi="Corbel"/>
          <w:b/>
        </w:rPr>
      </w:pPr>
      <w:r w:rsidRPr="001878C9">
        <w:rPr>
          <w:rFonts w:ascii="Corbel" w:hAnsi="Corbel"/>
          <w:b/>
        </w:rPr>
        <w:t>Emergency Medical Treatment and First Aid Consent</w:t>
      </w:r>
    </w:p>
    <w:tbl>
      <w:tblPr>
        <w:tblStyle w:val="TableGrid"/>
        <w:tblW w:w="10910" w:type="dxa"/>
        <w:tblLook w:val="04A0" w:firstRow="1" w:lastRow="0" w:firstColumn="1" w:lastColumn="0" w:noHBand="0" w:noVBand="1"/>
      </w:tblPr>
      <w:tblGrid>
        <w:gridCol w:w="1413"/>
        <w:gridCol w:w="2318"/>
        <w:gridCol w:w="2643"/>
        <w:gridCol w:w="1843"/>
        <w:gridCol w:w="1111"/>
        <w:gridCol w:w="1582"/>
      </w:tblGrid>
      <w:tr w:rsidR="00010A6C" w:rsidRPr="001878C9" w14:paraId="46CFD79C" w14:textId="77777777" w:rsidTr="00010A6C">
        <w:trPr>
          <w:trHeight w:val="2316"/>
        </w:trPr>
        <w:tc>
          <w:tcPr>
            <w:tcW w:w="10910" w:type="dxa"/>
            <w:gridSpan w:val="6"/>
            <w:shd w:val="clear" w:color="auto" w:fill="FFFFFF" w:themeFill="background1"/>
          </w:tcPr>
          <w:p w14:paraId="441F74D7" w14:textId="77777777" w:rsidR="00010A6C" w:rsidRPr="001878C9" w:rsidRDefault="00010A6C" w:rsidP="007C1A7F">
            <w:pPr>
              <w:pStyle w:val="NormalWeb"/>
              <w:rPr>
                <w:rFonts w:ascii="Corbel" w:hAnsi="Corbel"/>
              </w:rPr>
            </w:pPr>
            <w:r w:rsidRPr="001878C9">
              <w:rPr>
                <w:rFonts w:ascii="Corbel" w:hAnsi="Corbel"/>
              </w:rPr>
              <w:t>I consent to appropriately First Aid trained academy staff administering emergency or life-saving first aid to my child if required.</w:t>
            </w:r>
          </w:p>
          <w:p w14:paraId="05D236EC" w14:textId="77777777" w:rsidR="00010A6C" w:rsidRPr="00010A6C" w:rsidRDefault="00010A6C" w:rsidP="007C1A7F">
            <w:pPr>
              <w:pStyle w:val="NormalWeb"/>
              <w:rPr>
                <w:rFonts w:ascii="Corbel" w:hAnsi="Corbel"/>
                <w:sz w:val="12"/>
              </w:rPr>
            </w:pPr>
          </w:p>
          <w:p w14:paraId="6C91B4E7" w14:textId="77777777" w:rsidR="00010A6C" w:rsidRPr="001878C9" w:rsidRDefault="00010A6C" w:rsidP="007C1A7F">
            <w:pPr>
              <w:pStyle w:val="NormalWeb"/>
              <w:rPr>
                <w:rFonts w:ascii="Corbel" w:hAnsi="Corbel"/>
              </w:rPr>
            </w:pPr>
            <w:r w:rsidRPr="001878C9">
              <w:rPr>
                <w:rFonts w:ascii="Corbel" w:hAnsi="Corbel"/>
              </w:rPr>
              <w:t>In the event of an emergency, I understand that the academy will take all reasonable steps to obtain medical assistance and may contact the emergency services (999) if deemed necessary.</w:t>
            </w:r>
          </w:p>
          <w:p w14:paraId="2CD5F276" w14:textId="77777777" w:rsidR="00010A6C" w:rsidRPr="00010A6C" w:rsidRDefault="00010A6C" w:rsidP="007C1A7F">
            <w:pPr>
              <w:pStyle w:val="NormalWeb"/>
              <w:rPr>
                <w:rFonts w:ascii="Corbel" w:hAnsi="Corbel"/>
                <w:sz w:val="10"/>
              </w:rPr>
            </w:pPr>
          </w:p>
          <w:p w14:paraId="26C36C1D" w14:textId="77777777" w:rsidR="00010A6C" w:rsidRPr="001878C9" w:rsidRDefault="00010A6C" w:rsidP="007C1A7F">
            <w:pPr>
              <w:pStyle w:val="NormalWeb"/>
              <w:rPr>
                <w:rFonts w:ascii="Corbel" w:hAnsi="Corbel"/>
              </w:rPr>
            </w:pPr>
            <w:r w:rsidRPr="001878C9">
              <w:rPr>
                <w:rFonts w:ascii="Corbel" w:hAnsi="Corbel"/>
              </w:rPr>
              <w:t>I consent to my child being transported to hospital by academy staff if this is considered necessary in an emergency situation and where it is safe and appropriate to do so, pending arrival of emergency services or as directed by medical professionals</w:t>
            </w:r>
          </w:p>
          <w:p w14:paraId="321766CF" w14:textId="77777777" w:rsidR="00010A6C" w:rsidRPr="00010A6C" w:rsidRDefault="00010A6C" w:rsidP="007C1A7F">
            <w:pPr>
              <w:pStyle w:val="NormalWeb"/>
              <w:rPr>
                <w:rFonts w:ascii="Corbel" w:hAnsi="Corbel"/>
                <w:sz w:val="6"/>
              </w:rPr>
            </w:pPr>
          </w:p>
        </w:tc>
      </w:tr>
      <w:tr w:rsidR="00010A6C" w:rsidRPr="001878C9" w14:paraId="16A18539" w14:textId="77777777" w:rsidTr="00010A6C">
        <w:trPr>
          <w:trHeight w:val="70"/>
        </w:trPr>
        <w:tc>
          <w:tcPr>
            <w:tcW w:w="1413" w:type="dxa"/>
            <w:shd w:val="clear" w:color="auto" w:fill="F2F2F2" w:themeFill="background1" w:themeFillShade="F2"/>
          </w:tcPr>
          <w:p w14:paraId="2E8F4F4B" w14:textId="77777777" w:rsidR="00010A6C" w:rsidRPr="001878C9" w:rsidRDefault="00010A6C" w:rsidP="007C1A7F">
            <w:pPr>
              <w:rPr>
                <w:rFonts w:ascii="Corbel" w:hAnsi="Corbel"/>
                <w:noProof/>
                <w:lang w:eastAsia="en-GB"/>
              </w:rPr>
            </w:pPr>
            <w:r w:rsidRPr="001878C9">
              <w:rPr>
                <w:rFonts w:ascii="Corbel" w:hAnsi="Corbel"/>
                <w:noProof/>
                <w:lang w:eastAsia="en-GB"/>
              </w:rPr>
              <w:t>Parent/ carer name</w:t>
            </w:r>
          </w:p>
        </w:tc>
        <w:tc>
          <w:tcPr>
            <w:tcW w:w="2318" w:type="dxa"/>
            <w:shd w:val="clear" w:color="auto" w:fill="FFFFFF" w:themeFill="background1"/>
          </w:tcPr>
          <w:p w14:paraId="4AE1BEFF" w14:textId="77777777" w:rsidR="00010A6C" w:rsidRPr="001878C9" w:rsidRDefault="00010A6C" w:rsidP="007C1A7F">
            <w:pPr>
              <w:rPr>
                <w:rFonts w:ascii="Corbel" w:hAnsi="Corbel"/>
                <w:noProof/>
                <w:lang w:eastAsia="en-GB"/>
              </w:rPr>
            </w:pPr>
          </w:p>
        </w:tc>
        <w:tc>
          <w:tcPr>
            <w:tcW w:w="2643" w:type="dxa"/>
            <w:shd w:val="clear" w:color="auto" w:fill="F2F2F2" w:themeFill="background1" w:themeFillShade="F2"/>
          </w:tcPr>
          <w:p w14:paraId="516912CE" w14:textId="77777777" w:rsidR="00010A6C" w:rsidRPr="001878C9" w:rsidRDefault="00010A6C" w:rsidP="007C1A7F">
            <w:pPr>
              <w:rPr>
                <w:rFonts w:ascii="Corbel" w:hAnsi="Corbel"/>
                <w:noProof/>
                <w:lang w:eastAsia="en-GB"/>
              </w:rPr>
            </w:pPr>
            <w:r w:rsidRPr="001878C9">
              <w:rPr>
                <w:rFonts w:ascii="Corbel" w:hAnsi="Corbel"/>
                <w:noProof/>
                <w:lang w:eastAsia="en-GB"/>
              </w:rPr>
              <w:t>Signature of parent/carer with parental repsonsibility (PR)</w:t>
            </w:r>
          </w:p>
        </w:tc>
        <w:tc>
          <w:tcPr>
            <w:tcW w:w="1843" w:type="dxa"/>
            <w:shd w:val="clear" w:color="auto" w:fill="FFFFFF" w:themeFill="background1"/>
          </w:tcPr>
          <w:p w14:paraId="47033E54" w14:textId="77777777" w:rsidR="00010A6C" w:rsidRPr="001878C9" w:rsidRDefault="00010A6C" w:rsidP="007C1A7F">
            <w:pPr>
              <w:rPr>
                <w:rFonts w:ascii="Corbel" w:hAnsi="Corbel"/>
                <w:noProof/>
                <w:lang w:eastAsia="en-GB"/>
              </w:rPr>
            </w:pPr>
          </w:p>
        </w:tc>
        <w:tc>
          <w:tcPr>
            <w:tcW w:w="1111" w:type="dxa"/>
            <w:shd w:val="clear" w:color="auto" w:fill="F2F2F2" w:themeFill="background1" w:themeFillShade="F2"/>
          </w:tcPr>
          <w:p w14:paraId="627B0005" w14:textId="77777777" w:rsidR="00010A6C" w:rsidRPr="001878C9" w:rsidRDefault="00010A6C" w:rsidP="007C1A7F">
            <w:pPr>
              <w:rPr>
                <w:rFonts w:ascii="Corbel" w:hAnsi="Corbel"/>
                <w:noProof/>
                <w:lang w:eastAsia="en-GB"/>
              </w:rPr>
            </w:pPr>
            <w:r w:rsidRPr="001878C9">
              <w:rPr>
                <w:rFonts w:ascii="Corbel" w:hAnsi="Corbel"/>
                <w:noProof/>
                <w:lang w:eastAsia="en-GB"/>
              </w:rPr>
              <w:t>Date</w:t>
            </w:r>
          </w:p>
        </w:tc>
        <w:tc>
          <w:tcPr>
            <w:tcW w:w="1582" w:type="dxa"/>
            <w:shd w:val="clear" w:color="auto" w:fill="FFFFFF" w:themeFill="background1"/>
          </w:tcPr>
          <w:p w14:paraId="23BCA20D" w14:textId="77777777" w:rsidR="00010A6C" w:rsidRPr="001878C9" w:rsidRDefault="00010A6C" w:rsidP="007C1A7F">
            <w:pPr>
              <w:rPr>
                <w:rFonts w:ascii="Corbel" w:hAnsi="Corbel"/>
                <w:noProof/>
                <w:lang w:eastAsia="en-GB"/>
              </w:rPr>
            </w:pPr>
          </w:p>
        </w:tc>
      </w:tr>
    </w:tbl>
    <w:p w14:paraId="06103766" w14:textId="77777777" w:rsidR="001D761E" w:rsidRDefault="001D761E">
      <w:pPr>
        <w:rPr>
          <w:rFonts w:ascii="Corbel" w:hAnsi="Corbel"/>
          <w:color w:val="EE0000"/>
          <w:sz w:val="2"/>
          <w:szCs w:val="2"/>
        </w:rPr>
      </w:pPr>
    </w:p>
    <w:p w14:paraId="5D60B839" w14:textId="77777777" w:rsidR="001D761E" w:rsidRDefault="001D761E">
      <w:pPr>
        <w:rPr>
          <w:rFonts w:ascii="Corbel" w:hAnsi="Corbel"/>
          <w:color w:val="EE0000"/>
          <w:sz w:val="2"/>
          <w:szCs w:val="2"/>
        </w:rPr>
        <w:sectPr w:rsidR="001D761E" w:rsidSect="00010A6C">
          <w:pgSz w:w="11906" w:h="16838"/>
          <w:pgMar w:top="709" w:right="566" w:bottom="1276" w:left="709" w:header="708" w:footer="0" w:gutter="0"/>
          <w:pgNumType w:start="0"/>
          <w:cols w:space="720"/>
          <w:docGrid w:linePitch="326"/>
        </w:sectPr>
      </w:pPr>
    </w:p>
    <w:p w14:paraId="00D1A76A" w14:textId="3528EE0F" w:rsidR="001D761E" w:rsidRPr="00B95ED1" w:rsidRDefault="001D761E">
      <w:pPr>
        <w:rPr>
          <w:rFonts w:ascii="Corbel" w:eastAsia="Times New Roman" w:hAnsi="Corbel"/>
          <w:kern w:val="0"/>
          <w:sz w:val="22"/>
          <w:szCs w:val="22"/>
          <w:lang w:eastAsia="en-GB"/>
        </w:rPr>
      </w:pPr>
      <w:r w:rsidRPr="00B95ED1">
        <w:rPr>
          <w:rFonts w:ascii="Corbel" w:eastAsia="Times New Roman" w:hAnsi="Corbel"/>
          <w:b/>
          <w:bCs/>
          <w:kern w:val="0"/>
          <w:sz w:val="22"/>
          <w:szCs w:val="22"/>
          <w:lang w:eastAsia="en-GB"/>
        </w:rPr>
        <w:lastRenderedPageBreak/>
        <w:t>Appendix 9 –</w:t>
      </w:r>
      <w:r w:rsidRPr="00B95ED1">
        <w:rPr>
          <w:rFonts w:ascii="Corbel" w:eastAsia="Times New Roman" w:hAnsi="Corbel"/>
          <w:kern w:val="0"/>
          <w:sz w:val="22"/>
          <w:szCs w:val="22"/>
          <w:lang w:eastAsia="en-GB"/>
        </w:rPr>
        <w:t xml:space="preserve"> </w:t>
      </w:r>
      <w:r w:rsidR="007A6551" w:rsidRPr="00B95ED1">
        <w:rPr>
          <w:rFonts w:ascii="Corbel" w:hAnsi="Corbel"/>
          <w:b/>
        </w:rPr>
        <w:t xml:space="preserve">Overview of List of Medical Conditions in </w:t>
      </w:r>
      <w:r w:rsidR="00BD30A9">
        <w:rPr>
          <w:rFonts w:ascii="Corbel" w:hAnsi="Corbel"/>
          <w:b/>
        </w:rPr>
        <w:t>academy</w:t>
      </w:r>
    </w:p>
    <w:p w14:paraId="219FDBC3" w14:textId="278B4A0C" w:rsidR="00D97DD4" w:rsidRPr="007A6551" w:rsidRDefault="00D97DD4" w:rsidP="00D97DD4">
      <w:pPr>
        <w:pStyle w:val="Heading2"/>
        <w:ind w:hanging="709"/>
        <w:jc w:val="center"/>
        <w:rPr>
          <w:rFonts w:ascii="Corbel" w:hAnsi="Corbel"/>
          <w:b/>
          <w:bCs/>
          <w:color w:val="auto"/>
          <w:sz w:val="20"/>
          <w:szCs w:val="20"/>
          <w:u w:val="single"/>
        </w:rPr>
      </w:pPr>
      <w:r w:rsidRPr="007A6551">
        <w:rPr>
          <w:rFonts w:ascii="Corbel" w:hAnsi="Corbel"/>
          <w:b/>
          <w:bCs/>
          <w:noProof/>
          <w:sz w:val="22"/>
          <w:szCs w:val="22"/>
          <w:u w:val="single"/>
          <w:lang w:eastAsia="en-GB"/>
        </w:rPr>
        <mc:AlternateContent>
          <mc:Choice Requires="wps">
            <w:drawing>
              <wp:anchor distT="45720" distB="45720" distL="114300" distR="114300" simplePos="0" relativeHeight="251838464" behindDoc="0" locked="0" layoutInCell="1" allowOverlap="1" wp14:anchorId="478399F5" wp14:editId="0566DA95">
                <wp:simplePos x="0" y="0"/>
                <wp:positionH relativeFrom="column">
                  <wp:posOffset>8524875</wp:posOffset>
                </wp:positionH>
                <wp:positionV relativeFrom="paragraph">
                  <wp:posOffset>16510</wp:posOffset>
                </wp:positionV>
                <wp:extent cx="952500" cy="704850"/>
                <wp:effectExtent l="0" t="0" r="19050" b="19050"/>
                <wp:wrapNone/>
                <wp:docPr id="2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0" cy="704850"/>
                        </a:xfrm>
                        <a:prstGeom prst="rect">
                          <a:avLst/>
                        </a:prstGeom>
                        <a:solidFill>
                          <a:srgbClr val="FFFFFF"/>
                        </a:solidFill>
                        <a:ln w="9525">
                          <a:solidFill>
                            <a:srgbClr val="000000"/>
                          </a:solidFill>
                          <a:miter lim="800000"/>
                          <a:headEnd/>
                          <a:tailEnd/>
                        </a:ln>
                      </wps:spPr>
                      <wps:txbx>
                        <w:txbxContent>
                          <w:p w14:paraId="30D1B069" w14:textId="28B711E6" w:rsidR="00F606A3" w:rsidRDefault="007548DC" w:rsidP="00D97DD4">
                            <w:r>
                              <w:rPr>
                                <w:noProof/>
                                <w:lang w:eastAsia="en-GB"/>
                              </w:rPr>
                              <w:drawing>
                                <wp:inline distT="0" distB="0" distL="0" distR="0" wp14:anchorId="123669A4" wp14:editId="3D1B043C">
                                  <wp:extent cx="760730" cy="564337"/>
                                  <wp:effectExtent l="0" t="0" r="1270" b="7620"/>
                                  <wp:docPr id="205" name="Picture 205"/>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rotWithShape="1">
                                          <a:blip r:embed="rId12">
                                            <a:extLst>
                                              <a:ext uri="{28A0092B-C50C-407E-A947-70E740481C1C}">
                                                <a14:useLocalDpi xmlns:a14="http://schemas.microsoft.com/office/drawing/2010/main" val="0"/>
                                              </a:ext>
                                            </a:extLst>
                                          </a:blip>
                                          <a:srcRect t="9667"/>
                                          <a:stretch/>
                                        </pic:blipFill>
                                        <pic:spPr bwMode="auto">
                                          <a:xfrm>
                                            <a:off x="0" y="0"/>
                                            <a:ext cx="762847" cy="565907"/>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8399F5" id="_x0000_s1090" type="#_x0000_t202" style="position:absolute;left:0;text-align:left;margin-left:671.25pt;margin-top:1.3pt;width:75pt;height:55.5pt;z-index:2518384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">
                <v:textbox>
                  <w:txbxContent>
                    <w:p w14:paraId="30D1B069" w14:textId="28B711E6" w:rsidR="00F606A3" w:rsidRDefault="007548DC" w:rsidP="00D97DD4">
                      <w:r>
                        <w:rPr>
                          <w:noProof/>
                          <w:lang w:eastAsia="en-GB"/>
                        </w:rPr>
                        <w:drawing>
                          <wp:inline distT="0" distB="0" distL="0" distR="0" wp14:anchorId="123669A4" wp14:editId="3D1B043C">
                            <wp:extent cx="760730" cy="564337"/>
                            <wp:effectExtent l="0" t="0" r="1270" b="7620"/>
                            <wp:docPr id="205" name="Picture 205"/>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rotWithShape="1">
                                    <a:blip r:embed="rId12">
                                      <a:extLst>
                                        <a:ext uri="{28A0092B-C50C-407E-A947-70E740481C1C}">
                                          <a14:useLocalDpi xmlns:a14="http://schemas.microsoft.com/office/drawing/2010/main" val="0"/>
                                        </a:ext>
                                      </a:extLst>
                                    </a:blip>
                                    <a:srcRect t="9667"/>
                                    <a:stretch/>
                                  </pic:blipFill>
                                  <pic:spPr bwMode="auto">
                                    <a:xfrm>
                                      <a:off x="0" y="0"/>
                                      <a:ext cx="762847" cy="565907"/>
                                    </a:xfrm>
                                    <a:prstGeom prst="rect">
                                      <a:avLst/>
                                    </a:prstGeom>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r w:rsidRPr="007A6551">
        <w:rPr>
          <w:rFonts w:ascii="Corbel" w:eastAsia="Calibri" w:hAnsi="Corbel" w:cs="Arial"/>
          <w:b/>
          <w:noProof/>
          <w:color w:val="auto"/>
          <w:sz w:val="20"/>
          <w:szCs w:val="20"/>
          <w:u w:val="single"/>
          <w:lang w:eastAsia="en-GB"/>
        </w:rPr>
        <w:drawing>
          <wp:anchor distT="0" distB="0" distL="114300" distR="114300" simplePos="0" relativeHeight="251837440" behindDoc="0" locked="0" layoutInCell="1" allowOverlap="1" wp14:anchorId="4BFF0AD7" wp14:editId="124FB5AC">
            <wp:simplePos x="0" y="0"/>
            <wp:positionH relativeFrom="margin">
              <wp:posOffset>-618935</wp:posOffset>
            </wp:positionH>
            <wp:positionV relativeFrom="paragraph">
              <wp:posOffset>-31229</wp:posOffset>
            </wp:positionV>
            <wp:extent cx="1308164" cy="666750"/>
            <wp:effectExtent l="0" t="0" r="6350" b="0"/>
            <wp:wrapNone/>
            <wp:docPr id="298" name="Picture 298" descr="E:\Lighthouse Trust\Lighthouse Trust 2025-26\LOGOS\Lighthouse MTA logo 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ighthouse Trust\Lighthouse Trust 2025-26\LOGOS\Lighthouse MTA logo JPG.jpg"/>
                    <pic:cNvPicPr>
                      <a:picLocks noChangeAspect="1" noChangeArrowheads="1"/>
                    </pic:cNvPicPr>
                  </pic:nvPicPr>
                  <pic:blipFill>
                    <a:blip r:embed="rId21" cstate="print">
                      <a:clrChange>
                        <a:clrFrom>
                          <a:srgbClr val="FFFEFC"/>
                        </a:clrFrom>
                        <a:clrTo>
                          <a:srgbClr val="FFFEFC">
                            <a:alpha val="0"/>
                          </a:srgbClr>
                        </a:clrTo>
                      </a:clrChange>
                      <a:extLst>
                        <a:ext uri="{28A0092B-C50C-407E-A947-70E740481C1C}">
                          <a14:useLocalDpi xmlns:a14="http://schemas.microsoft.com/office/drawing/2010/main" val="0"/>
                        </a:ext>
                      </a:extLst>
                    </a:blip>
                    <a:srcRect/>
                    <a:stretch>
                      <a:fillRect/>
                    </a:stretch>
                  </pic:blipFill>
                  <pic:spPr bwMode="auto">
                    <a:xfrm>
                      <a:off x="0" y="0"/>
                      <a:ext cx="1308164" cy="6667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A6551">
        <w:rPr>
          <w:rFonts w:ascii="Corbel" w:hAnsi="Corbel"/>
          <w:b/>
          <w:color w:val="auto"/>
          <w:u w:val="single"/>
        </w:rPr>
        <w:t xml:space="preserve"> </w:t>
      </w:r>
      <w:r w:rsidR="007A6551" w:rsidRPr="007A6551">
        <w:rPr>
          <w:rFonts w:ascii="Corbel" w:hAnsi="Corbel"/>
          <w:b/>
          <w:color w:val="auto"/>
          <w:u w:val="single"/>
        </w:rPr>
        <w:t xml:space="preserve">Overview of </w:t>
      </w:r>
      <w:r w:rsidRPr="007A6551">
        <w:rPr>
          <w:rFonts w:ascii="Corbel" w:hAnsi="Corbel"/>
          <w:b/>
          <w:color w:val="auto"/>
          <w:u w:val="single"/>
        </w:rPr>
        <w:t>List of Medical Conditions</w:t>
      </w:r>
      <w:r w:rsidR="001E4D23">
        <w:rPr>
          <w:rFonts w:ascii="Corbel" w:hAnsi="Corbel"/>
          <w:b/>
          <w:color w:val="auto"/>
          <w:u w:val="single"/>
        </w:rPr>
        <w:t xml:space="preserve"> and allergies</w:t>
      </w:r>
      <w:r w:rsidR="007A6551" w:rsidRPr="007A6551">
        <w:rPr>
          <w:rFonts w:ascii="Corbel" w:hAnsi="Corbel"/>
          <w:b/>
          <w:color w:val="auto"/>
          <w:u w:val="single"/>
        </w:rPr>
        <w:t xml:space="preserve"> in </w:t>
      </w:r>
      <w:r w:rsidR="001E4D23">
        <w:rPr>
          <w:rFonts w:ascii="Corbel" w:hAnsi="Corbel"/>
          <w:b/>
          <w:color w:val="auto"/>
          <w:u w:val="single"/>
        </w:rPr>
        <w:t xml:space="preserve">the </w:t>
      </w:r>
      <w:r w:rsidR="00BD30A9">
        <w:rPr>
          <w:rFonts w:ascii="Corbel" w:hAnsi="Corbel"/>
          <w:b/>
          <w:color w:val="auto"/>
          <w:u w:val="single"/>
        </w:rPr>
        <w:t>academy</w:t>
      </w:r>
    </w:p>
    <w:p w14:paraId="42D507C2" w14:textId="77777777" w:rsidR="00D97DD4" w:rsidRPr="007B7A45" w:rsidRDefault="00D97DD4" w:rsidP="00D97DD4">
      <w:pPr>
        <w:pStyle w:val="NormalWeb"/>
        <w:rPr>
          <w:rStyle w:val="Strong"/>
          <w:rFonts w:ascii="Corbel" w:eastAsia="Arial" w:hAnsi="Corbel"/>
          <w:sz w:val="20"/>
          <w:szCs w:val="20"/>
        </w:rPr>
      </w:pPr>
    </w:p>
    <w:p w14:paraId="2A3C5670" w14:textId="77777777" w:rsidR="00D97DD4" w:rsidRPr="00565504" w:rsidRDefault="00D97DD4" w:rsidP="00D97DD4">
      <w:pPr>
        <w:spacing w:after="0"/>
        <w:rPr>
          <w:rFonts w:ascii="Corbel" w:hAnsi="Corbel"/>
          <w:b/>
          <w:sz w:val="22"/>
          <w:szCs w:val="22"/>
        </w:rPr>
      </w:pPr>
    </w:p>
    <w:tbl>
      <w:tblPr>
        <w:tblStyle w:val="TableGrid"/>
        <w:tblW w:w="5340" w:type="pct"/>
        <w:tblInd w:w="-572" w:type="dxa"/>
        <w:tblLook w:val="04A0" w:firstRow="1" w:lastRow="0" w:firstColumn="1" w:lastColumn="0" w:noHBand="0" w:noVBand="1"/>
      </w:tblPr>
      <w:tblGrid>
        <w:gridCol w:w="1470"/>
        <w:gridCol w:w="791"/>
        <w:gridCol w:w="1084"/>
        <w:gridCol w:w="1185"/>
        <w:gridCol w:w="1204"/>
        <w:gridCol w:w="1289"/>
        <w:gridCol w:w="1490"/>
        <w:gridCol w:w="925"/>
        <w:gridCol w:w="1426"/>
        <w:gridCol w:w="970"/>
        <w:gridCol w:w="1309"/>
        <w:gridCol w:w="1286"/>
        <w:gridCol w:w="1423"/>
      </w:tblGrid>
      <w:tr w:rsidR="001E4D23" w:rsidRPr="00565504" w14:paraId="609AEBBA" w14:textId="77777777" w:rsidTr="001E4D23">
        <w:trPr>
          <w:trHeight w:val="910"/>
        </w:trPr>
        <w:tc>
          <w:tcPr>
            <w:tcW w:w="468" w:type="pct"/>
            <w:shd w:val="clear" w:color="auto" w:fill="F2F2F2" w:themeFill="background1" w:themeFillShade="F2"/>
          </w:tcPr>
          <w:p w14:paraId="67CCC3D4" w14:textId="0B9306B3" w:rsidR="001E4D23" w:rsidRPr="00565504" w:rsidRDefault="001E4D23" w:rsidP="003B4EC6">
            <w:pPr>
              <w:rPr>
                <w:rFonts w:ascii="Corbel" w:hAnsi="Corbel"/>
                <w:b/>
              </w:rPr>
            </w:pPr>
            <w:r>
              <w:rPr>
                <w:rFonts w:ascii="Corbel" w:hAnsi="Corbel"/>
                <w:b/>
              </w:rPr>
              <w:t>Pupil Name</w:t>
            </w:r>
          </w:p>
        </w:tc>
        <w:tc>
          <w:tcPr>
            <w:tcW w:w="254" w:type="pct"/>
            <w:shd w:val="clear" w:color="auto" w:fill="F2F2F2" w:themeFill="background1" w:themeFillShade="F2"/>
          </w:tcPr>
          <w:p w14:paraId="7B843870" w14:textId="0266F35B" w:rsidR="001E4D23" w:rsidRDefault="001E4D23" w:rsidP="003B4EC6">
            <w:pPr>
              <w:rPr>
                <w:rFonts w:ascii="Corbel" w:hAnsi="Corbel"/>
                <w:b/>
              </w:rPr>
            </w:pPr>
            <w:r>
              <w:rPr>
                <w:rFonts w:ascii="Corbel" w:hAnsi="Corbel"/>
                <w:b/>
              </w:rPr>
              <w:t>Year group</w:t>
            </w:r>
          </w:p>
        </w:tc>
        <w:tc>
          <w:tcPr>
            <w:tcW w:w="346" w:type="pct"/>
            <w:shd w:val="clear" w:color="auto" w:fill="F2F2F2" w:themeFill="background1" w:themeFillShade="F2"/>
          </w:tcPr>
          <w:p w14:paraId="358189C0" w14:textId="23B540D0" w:rsidR="001E4D23" w:rsidRPr="00565504" w:rsidRDefault="001E4D23" w:rsidP="003B4EC6">
            <w:pPr>
              <w:rPr>
                <w:rFonts w:ascii="Corbel" w:hAnsi="Corbel"/>
                <w:b/>
              </w:rPr>
            </w:pPr>
            <w:r>
              <w:rPr>
                <w:rFonts w:ascii="Corbel" w:hAnsi="Corbel"/>
                <w:b/>
              </w:rPr>
              <w:t>DOB</w:t>
            </w:r>
          </w:p>
        </w:tc>
        <w:tc>
          <w:tcPr>
            <w:tcW w:w="378" w:type="pct"/>
            <w:shd w:val="clear" w:color="auto" w:fill="F2F2F2" w:themeFill="background1" w:themeFillShade="F2"/>
          </w:tcPr>
          <w:p w14:paraId="458E51EF" w14:textId="2351C5B9" w:rsidR="001E4D23" w:rsidRPr="00565504" w:rsidRDefault="001E4D23" w:rsidP="003B4EC6">
            <w:pPr>
              <w:rPr>
                <w:rFonts w:ascii="Corbel" w:hAnsi="Corbel"/>
                <w:b/>
              </w:rPr>
            </w:pPr>
            <w:r>
              <w:rPr>
                <w:rFonts w:ascii="Corbel" w:hAnsi="Corbel"/>
                <w:b/>
              </w:rPr>
              <w:t xml:space="preserve">Medical Condition </w:t>
            </w:r>
          </w:p>
        </w:tc>
        <w:tc>
          <w:tcPr>
            <w:tcW w:w="384" w:type="pct"/>
            <w:shd w:val="clear" w:color="auto" w:fill="F2F2F2" w:themeFill="background1" w:themeFillShade="F2"/>
          </w:tcPr>
          <w:p w14:paraId="46877D72" w14:textId="76C9DBEC" w:rsidR="001E4D23" w:rsidRDefault="001E4D23" w:rsidP="003B4EC6">
            <w:pPr>
              <w:rPr>
                <w:rFonts w:ascii="Corbel" w:hAnsi="Corbel"/>
                <w:b/>
              </w:rPr>
            </w:pPr>
            <w:r>
              <w:rPr>
                <w:rFonts w:ascii="Corbel" w:hAnsi="Corbel"/>
                <w:b/>
              </w:rPr>
              <w:t>Food allergy</w:t>
            </w:r>
          </w:p>
        </w:tc>
        <w:tc>
          <w:tcPr>
            <w:tcW w:w="404" w:type="pct"/>
            <w:shd w:val="clear" w:color="auto" w:fill="F2F2F2" w:themeFill="background1" w:themeFillShade="F2"/>
          </w:tcPr>
          <w:p w14:paraId="17B41661" w14:textId="18534B69" w:rsidR="001E4D23" w:rsidRDefault="001E4D23" w:rsidP="003B4EC6">
            <w:pPr>
              <w:rPr>
                <w:rFonts w:ascii="Corbel" w:hAnsi="Corbel"/>
                <w:b/>
              </w:rPr>
            </w:pPr>
            <w:r>
              <w:rPr>
                <w:rFonts w:ascii="Corbel" w:hAnsi="Corbel"/>
                <w:b/>
              </w:rPr>
              <w:t>Food intolerance</w:t>
            </w:r>
          </w:p>
        </w:tc>
        <w:tc>
          <w:tcPr>
            <w:tcW w:w="446" w:type="pct"/>
            <w:shd w:val="clear" w:color="auto" w:fill="F2F2F2" w:themeFill="background1" w:themeFillShade="F2"/>
          </w:tcPr>
          <w:p w14:paraId="6C87C97F" w14:textId="50F945EF" w:rsidR="001E4D23" w:rsidRDefault="001E4D23" w:rsidP="003B4EC6">
            <w:pPr>
              <w:rPr>
                <w:rFonts w:ascii="Corbel" w:hAnsi="Corbel"/>
                <w:b/>
              </w:rPr>
            </w:pPr>
            <w:r>
              <w:rPr>
                <w:rFonts w:ascii="Corbel" w:hAnsi="Corbel"/>
                <w:b/>
              </w:rPr>
              <w:t>Dietary requirements</w:t>
            </w:r>
          </w:p>
        </w:tc>
        <w:tc>
          <w:tcPr>
            <w:tcW w:w="296" w:type="pct"/>
            <w:shd w:val="clear" w:color="auto" w:fill="F2F2F2" w:themeFill="background1" w:themeFillShade="F2"/>
          </w:tcPr>
          <w:p w14:paraId="51093D67" w14:textId="05FCC063" w:rsidR="001E4D23" w:rsidRDefault="001E4D23" w:rsidP="003B4EC6">
            <w:pPr>
              <w:rPr>
                <w:rFonts w:ascii="Corbel" w:hAnsi="Corbel"/>
                <w:b/>
              </w:rPr>
            </w:pPr>
            <w:r>
              <w:rPr>
                <w:rFonts w:ascii="Corbel" w:hAnsi="Corbel"/>
                <w:b/>
              </w:rPr>
              <w:t>Other Allergy</w:t>
            </w:r>
          </w:p>
        </w:tc>
        <w:tc>
          <w:tcPr>
            <w:tcW w:w="454" w:type="pct"/>
            <w:shd w:val="clear" w:color="auto" w:fill="F2F2F2" w:themeFill="background1" w:themeFillShade="F2"/>
          </w:tcPr>
          <w:p w14:paraId="209C645B" w14:textId="5ED42AB9" w:rsidR="001E4D23" w:rsidRDefault="001E4D23" w:rsidP="003B4EC6">
            <w:pPr>
              <w:rPr>
                <w:rFonts w:ascii="Corbel" w:hAnsi="Corbel"/>
                <w:b/>
              </w:rPr>
            </w:pPr>
            <w:r>
              <w:rPr>
                <w:rFonts w:ascii="Corbel" w:hAnsi="Corbel"/>
                <w:b/>
              </w:rPr>
              <w:t>Health Care Plan, Asthma plan, Allergy Plan</w:t>
            </w:r>
          </w:p>
          <w:p w14:paraId="7FEA06BA" w14:textId="2F8B6CEC" w:rsidR="001E4D23" w:rsidRPr="00565504" w:rsidRDefault="001E4D23" w:rsidP="003B4EC6">
            <w:pPr>
              <w:rPr>
                <w:rFonts w:ascii="Corbel" w:hAnsi="Corbel"/>
                <w:b/>
              </w:rPr>
            </w:pPr>
            <w:r>
              <w:rPr>
                <w:rFonts w:ascii="Corbel" w:hAnsi="Corbel"/>
                <w:b/>
              </w:rPr>
              <w:t>Yes or No</w:t>
            </w:r>
          </w:p>
        </w:tc>
        <w:tc>
          <w:tcPr>
            <w:tcW w:w="310" w:type="pct"/>
            <w:shd w:val="clear" w:color="auto" w:fill="F2F2F2" w:themeFill="background1" w:themeFillShade="F2"/>
          </w:tcPr>
          <w:p w14:paraId="7DEB1791" w14:textId="48A63486" w:rsidR="001E4D23" w:rsidRDefault="001E4D23" w:rsidP="003B4EC6">
            <w:pPr>
              <w:rPr>
                <w:rFonts w:ascii="Corbel" w:hAnsi="Corbel"/>
                <w:b/>
              </w:rPr>
            </w:pPr>
            <w:r>
              <w:rPr>
                <w:rFonts w:ascii="Corbel" w:hAnsi="Corbel"/>
                <w:b/>
              </w:rPr>
              <w:t>Expiry date of plan</w:t>
            </w:r>
            <w:r w:rsidR="00871B5E">
              <w:rPr>
                <w:rFonts w:ascii="Corbel" w:hAnsi="Corbel"/>
                <w:b/>
              </w:rPr>
              <w:t>(s)</w:t>
            </w:r>
          </w:p>
        </w:tc>
        <w:tc>
          <w:tcPr>
            <w:tcW w:w="417" w:type="pct"/>
            <w:shd w:val="clear" w:color="auto" w:fill="F2F2F2" w:themeFill="background1" w:themeFillShade="F2"/>
          </w:tcPr>
          <w:p w14:paraId="2728204D" w14:textId="2564694D" w:rsidR="001E4D23" w:rsidRDefault="001E4D23" w:rsidP="003B4EC6">
            <w:pPr>
              <w:rPr>
                <w:rFonts w:ascii="Corbel" w:hAnsi="Corbel"/>
                <w:b/>
              </w:rPr>
            </w:pPr>
            <w:r>
              <w:rPr>
                <w:rFonts w:ascii="Corbel" w:hAnsi="Corbel"/>
                <w:b/>
              </w:rPr>
              <w:t>Medication in academy</w:t>
            </w:r>
          </w:p>
          <w:p w14:paraId="3703CAD2" w14:textId="77777777" w:rsidR="001E4D23" w:rsidRDefault="001E4D23" w:rsidP="003B4EC6">
            <w:pPr>
              <w:rPr>
                <w:rFonts w:ascii="Corbel" w:hAnsi="Corbel"/>
                <w:b/>
              </w:rPr>
            </w:pPr>
            <w:r>
              <w:rPr>
                <w:rFonts w:ascii="Corbel" w:hAnsi="Corbel"/>
                <w:b/>
              </w:rPr>
              <w:t>Yes or No</w:t>
            </w:r>
          </w:p>
          <w:p w14:paraId="501103A8" w14:textId="45671746" w:rsidR="001E4D23" w:rsidRPr="00565504" w:rsidRDefault="001E4D23" w:rsidP="003B4EC6">
            <w:pPr>
              <w:rPr>
                <w:rFonts w:ascii="Corbel" w:hAnsi="Corbel"/>
                <w:b/>
              </w:rPr>
            </w:pPr>
          </w:p>
        </w:tc>
        <w:tc>
          <w:tcPr>
            <w:tcW w:w="390" w:type="pct"/>
            <w:shd w:val="clear" w:color="auto" w:fill="F2F2F2" w:themeFill="background1" w:themeFillShade="F2"/>
          </w:tcPr>
          <w:p w14:paraId="0038D613" w14:textId="27DA32E7" w:rsidR="001E4D23" w:rsidRDefault="001E4D23" w:rsidP="003B4EC6">
            <w:pPr>
              <w:rPr>
                <w:rFonts w:ascii="Corbel" w:hAnsi="Corbel"/>
                <w:b/>
              </w:rPr>
            </w:pPr>
            <w:r>
              <w:rPr>
                <w:rFonts w:ascii="Corbel" w:hAnsi="Corbel"/>
                <w:b/>
              </w:rPr>
              <w:t>Expiry date of medication</w:t>
            </w:r>
          </w:p>
        </w:tc>
        <w:tc>
          <w:tcPr>
            <w:tcW w:w="453" w:type="pct"/>
            <w:shd w:val="clear" w:color="auto" w:fill="F2F2F2" w:themeFill="background1" w:themeFillShade="F2"/>
          </w:tcPr>
          <w:p w14:paraId="37C62810" w14:textId="0BF990E8" w:rsidR="001E4D23" w:rsidRPr="00565504" w:rsidRDefault="001E4D23" w:rsidP="003B4EC6">
            <w:pPr>
              <w:rPr>
                <w:rFonts w:ascii="Corbel" w:hAnsi="Corbel"/>
                <w:b/>
              </w:rPr>
            </w:pPr>
            <w:r>
              <w:rPr>
                <w:rFonts w:ascii="Corbel" w:hAnsi="Corbel"/>
                <w:b/>
              </w:rPr>
              <w:t>Where is the medication stored</w:t>
            </w:r>
          </w:p>
        </w:tc>
      </w:tr>
      <w:tr w:rsidR="001E4D23" w:rsidRPr="00565504" w14:paraId="25A3F8C3" w14:textId="77777777" w:rsidTr="001E4D23">
        <w:trPr>
          <w:trHeight w:val="308"/>
        </w:trPr>
        <w:tc>
          <w:tcPr>
            <w:tcW w:w="468" w:type="pct"/>
          </w:tcPr>
          <w:p w14:paraId="3252382E" w14:textId="496C0084" w:rsidR="001E4D23" w:rsidRPr="00565504" w:rsidRDefault="001E4D23" w:rsidP="001E4D23">
            <w:pPr>
              <w:spacing w:line="360" w:lineRule="auto"/>
              <w:rPr>
                <w:rFonts w:ascii="Corbel" w:hAnsi="Corbel"/>
                <w:b/>
              </w:rPr>
            </w:pPr>
          </w:p>
        </w:tc>
        <w:tc>
          <w:tcPr>
            <w:tcW w:w="254" w:type="pct"/>
          </w:tcPr>
          <w:p w14:paraId="3D2F86BC" w14:textId="77777777" w:rsidR="001E4D23" w:rsidRPr="00565504" w:rsidRDefault="001E4D23" w:rsidP="001E4D23">
            <w:pPr>
              <w:spacing w:line="360" w:lineRule="auto"/>
              <w:rPr>
                <w:rFonts w:ascii="Corbel" w:hAnsi="Corbel"/>
                <w:b/>
              </w:rPr>
            </w:pPr>
          </w:p>
        </w:tc>
        <w:tc>
          <w:tcPr>
            <w:tcW w:w="346" w:type="pct"/>
          </w:tcPr>
          <w:p w14:paraId="17420EFC" w14:textId="1A760877" w:rsidR="001E4D23" w:rsidRPr="00565504" w:rsidRDefault="001E4D23" w:rsidP="001E4D23">
            <w:pPr>
              <w:spacing w:line="360" w:lineRule="auto"/>
              <w:rPr>
                <w:rFonts w:ascii="Corbel" w:hAnsi="Corbel"/>
                <w:b/>
              </w:rPr>
            </w:pPr>
          </w:p>
        </w:tc>
        <w:tc>
          <w:tcPr>
            <w:tcW w:w="378" w:type="pct"/>
          </w:tcPr>
          <w:p w14:paraId="5C459DF4" w14:textId="77777777" w:rsidR="001E4D23" w:rsidRPr="00565504" w:rsidRDefault="001E4D23" w:rsidP="001E4D23">
            <w:pPr>
              <w:spacing w:line="360" w:lineRule="auto"/>
              <w:rPr>
                <w:rFonts w:ascii="Corbel" w:hAnsi="Corbel"/>
                <w:b/>
              </w:rPr>
            </w:pPr>
          </w:p>
        </w:tc>
        <w:tc>
          <w:tcPr>
            <w:tcW w:w="384" w:type="pct"/>
          </w:tcPr>
          <w:p w14:paraId="12CC93C3" w14:textId="77777777" w:rsidR="001E4D23" w:rsidRPr="00565504" w:rsidRDefault="001E4D23" w:rsidP="001E4D23">
            <w:pPr>
              <w:spacing w:line="360" w:lineRule="auto"/>
              <w:rPr>
                <w:rFonts w:ascii="Corbel" w:hAnsi="Corbel"/>
                <w:b/>
              </w:rPr>
            </w:pPr>
          </w:p>
        </w:tc>
        <w:tc>
          <w:tcPr>
            <w:tcW w:w="404" w:type="pct"/>
          </w:tcPr>
          <w:p w14:paraId="7DF95DB6" w14:textId="56E46391" w:rsidR="001E4D23" w:rsidRPr="00565504" w:rsidRDefault="001E4D23" w:rsidP="001E4D23">
            <w:pPr>
              <w:spacing w:line="360" w:lineRule="auto"/>
              <w:rPr>
                <w:rFonts w:ascii="Corbel" w:hAnsi="Corbel"/>
                <w:b/>
              </w:rPr>
            </w:pPr>
          </w:p>
        </w:tc>
        <w:tc>
          <w:tcPr>
            <w:tcW w:w="446" w:type="pct"/>
          </w:tcPr>
          <w:p w14:paraId="1F17AC05" w14:textId="77777777" w:rsidR="001E4D23" w:rsidRPr="00565504" w:rsidRDefault="001E4D23" w:rsidP="001E4D23">
            <w:pPr>
              <w:spacing w:line="360" w:lineRule="auto"/>
              <w:rPr>
                <w:rFonts w:ascii="Corbel" w:hAnsi="Corbel"/>
                <w:b/>
              </w:rPr>
            </w:pPr>
          </w:p>
        </w:tc>
        <w:tc>
          <w:tcPr>
            <w:tcW w:w="296" w:type="pct"/>
          </w:tcPr>
          <w:p w14:paraId="1C1B640C" w14:textId="3049ED0C" w:rsidR="001E4D23" w:rsidRPr="00565504" w:rsidRDefault="001E4D23" w:rsidP="001E4D23">
            <w:pPr>
              <w:spacing w:line="360" w:lineRule="auto"/>
              <w:rPr>
                <w:rFonts w:ascii="Corbel" w:hAnsi="Corbel"/>
                <w:b/>
              </w:rPr>
            </w:pPr>
          </w:p>
        </w:tc>
        <w:tc>
          <w:tcPr>
            <w:tcW w:w="454" w:type="pct"/>
          </w:tcPr>
          <w:p w14:paraId="75C9939F" w14:textId="6A856FB5" w:rsidR="001E4D23" w:rsidRPr="00565504" w:rsidRDefault="001E4D23" w:rsidP="001E4D23">
            <w:pPr>
              <w:spacing w:line="360" w:lineRule="auto"/>
              <w:rPr>
                <w:rFonts w:ascii="Corbel" w:hAnsi="Corbel"/>
                <w:b/>
              </w:rPr>
            </w:pPr>
          </w:p>
        </w:tc>
        <w:tc>
          <w:tcPr>
            <w:tcW w:w="310" w:type="pct"/>
          </w:tcPr>
          <w:p w14:paraId="328586AE" w14:textId="77777777" w:rsidR="001E4D23" w:rsidRPr="00565504" w:rsidRDefault="001E4D23" w:rsidP="001E4D23">
            <w:pPr>
              <w:spacing w:line="360" w:lineRule="auto"/>
              <w:rPr>
                <w:rFonts w:ascii="Corbel" w:hAnsi="Corbel"/>
                <w:b/>
              </w:rPr>
            </w:pPr>
          </w:p>
        </w:tc>
        <w:tc>
          <w:tcPr>
            <w:tcW w:w="417" w:type="pct"/>
          </w:tcPr>
          <w:p w14:paraId="51312FE0" w14:textId="3EF4058B" w:rsidR="001E4D23" w:rsidRPr="00565504" w:rsidRDefault="001E4D23" w:rsidP="001E4D23">
            <w:pPr>
              <w:spacing w:line="360" w:lineRule="auto"/>
              <w:rPr>
                <w:rFonts w:ascii="Corbel" w:hAnsi="Corbel"/>
                <w:b/>
              </w:rPr>
            </w:pPr>
          </w:p>
        </w:tc>
        <w:tc>
          <w:tcPr>
            <w:tcW w:w="390" w:type="pct"/>
          </w:tcPr>
          <w:p w14:paraId="082A9F51" w14:textId="77777777" w:rsidR="001E4D23" w:rsidRPr="00565504" w:rsidRDefault="001E4D23" w:rsidP="001E4D23">
            <w:pPr>
              <w:spacing w:line="360" w:lineRule="auto"/>
              <w:rPr>
                <w:rFonts w:ascii="Corbel" w:hAnsi="Corbel"/>
                <w:b/>
              </w:rPr>
            </w:pPr>
          </w:p>
        </w:tc>
        <w:tc>
          <w:tcPr>
            <w:tcW w:w="453" w:type="pct"/>
          </w:tcPr>
          <w:p w14:paraId="67067A9E" w14:textId="1F793673" w:rsidR="001E4D23" w:rsidRPr="00565504" w:rsidRDefault="001E4D23" w:rsidP="001E4D23">
            <w:pPr>
              <w:spacing w:line="360" w:lineRule="auto"/>
              <w:rPr>
                <w:rFonts w:ascii="Corbel" w:hAnsi="Corbel"/>
                <w:b/>
              </w:rPr>
            </w:pPr>
          </w:p>
        </w:tc>
      </w:tr>
      <w:tr w:rsidR="001E4D23" w:rsidRPr="00565504" w14:paraId="795DE5C0" w14:textId="77777777" w:rsidTr="001E4D23">
        <w:trPr>
          <w:trHeight w:val="308"/>
        </w:trPr>
        <w:tc>
          <w:tcPr>
            <w:tcW w:w="468" w:type="pct"/>
          </w:tcPr>
          <w:p w14:paraId="1E8B104E" w14:textId="77777777" w:rsidR="001E4D23" w:rsidRPr="00565504" w:rsidRDefault="001E4D23" w:rsidP="001E4D23">
            <w:pPr>
              <w:spacing w:line="360" w:lineRule="auto"/>
              <w:rPr>
                <w:rFonts w:ascii="Corbel" w:hAnsi="Corbel"/>
                <w:b/>
              </w:rPr>
            </w:pPr>
          </w:p>
        </w:tc>
        <w:tc>
          <w:tcPr>
            <w:tcW w:w="254" w:type="pct"/>
          </w:tcPr>
          <w:p w14:paraId="2B3247D8" w14:textId="77777777" w:rsidR="001E4D23" w:rsidRPr="00565504" w:rsidRDefault="001E4D23" w:rsidP="001E4D23">
            <w:pPr>
              <w:spacing w:line="360" w:lineRule="auto"/>
              <w:rPr>
                <w:rFonts w:ascii="Corbel" w:hAnsi="Corbel"/>
                <w:b/>
              </w:rPr>
            </w:pPr>
          </w:p>
        </w:tc>
        <w:tc>
          <w:tcPr>
            <w:tcW w:w="346" w:type="pct"/>
          </w:tcPr>
          <w:p w14:paraId="57FD5468" w14:textId="6350BB67" w:rsidR="001E4D23" w:rsidRPr="00565504" w:rsidRDefault="001E4D23" w:rsidP="001E4D23">
            <w:pPr>
              <w:spacing w:line="360" w:lineRule="auto"/>
              <w:rPr>
                <w:rFonts w:ascii="Corbel" w:hAnsi="Corbel"/>
                <w:b/>
              </w:rPr>
            </w:pPr>
          </w:p>
        </w:tc>
        <w:tc>
          <w:tcPr>
            <w:tcW w:w="378" w:type="pct"/>
          </w:tcPr>
          <w:p w14:paraId="2C9BEBFB" w14:textId="77777777" w:rsidR="001E4D23" w:rsidRPr="00565504" w:rsidRDefault="001E4D23" w:rsidP="001E4D23">
            <w:pPr>
              <w:spacing w:line="360" w:lineRule="auto"/>
              <w:rPr>
                <w:rFonts w:ascii="Corbel" w:hAnsi="Corbel"/>
                <w:b/>
              </w:rPr>
            </w:pPr>
          </w:p>
        </w:tc>
        <w:tc>
          <w:tcPr>
            <w:tcW w:w="384" w:type="pct"/>
          </w:tcPr>
          <w:p w14:paraId="292C0B7D" w14:textId="77777777" w:rsidR="001E4D23" w:rsidRPr="00565504" w:rsidRDefault="001E4D23" w:rsidP="001E4D23">
            <w:pPr>
              <w:spacing w:line="360" w:lineRule="auto"/>
              <w:rPr>
                <w:rFonts w:ascii="Corbel" w:hAnsi="Corbel"/>
                <w:b/>
              </w:rPr>
            </w:pPr>
          </w:p>
        </w:tc>
        <w:tc>
          <w:tcPr>
            <w:tcW w:w="404" w:type="pct"/>
          </w:tcPr>
          <w:p w14:paraId="591B8854" w14:textId="4D4D4A66" w:rsidR="001E4D23" w:rsidRPr="00565504" w:rsidRDefault="001E4D23" w:rsidP="001E4D23">
            <w:pPr>
              <w:spacing w:line="360" w:lineRule="auto"/>
              <w:rPr>
                <w:rFonts w:ascii="Corbel" w:hAnsi="Corbel"/>
                <w:b/>
              </w:rPr>
            </w:pPr>
          </w:p>
        </w:tc>
        <w:tc>
          <w:tcPr>
            <w:tcW w:w="446" w:type="pct"/>
          </w:tcPr>
          <w:p w14:paraId="27456EE9" w14:textId="77777777" w:rsidR="001E4D23" w:rsidRPr="00565504" w:rsidRDefault="001E4D23" w:rsidP="001E4D23">
            <w:pPr>
              <w:spacing w:line="360" w:lineRule="auto"/>
              <w:rPr>
                <w:rFonts w:ascii="Corbel" w:hAnsi="Corbel"/>
                <w:b/>
              </w:rPr>
            </w:pPr>
          </w:p>
        </w:tc>
        <w:tc>
          <w:tcPr>
            <w:tcW w:w="296" w:type="pct"/>
          </w:tcPr>
          <w:p w14:paraId="004F6000" w14:textId="6A2EFA4E" w:rsidR="001E4D23" w:rsidRPr="00565504" w:rsidRDefault="001E4D23" w:rsidP="001E4D23">
            <w:pPr>
              <w:spacing w:line="360" w:lineRule="auto"/>
              <w:rPr>
                <w:rFonts w:ascii="Corbel" w:hAnsi="Corbel"/>
                <w:b/>
              </w:rPr>
            </w:pPr>
          </w:p>
        </w:tc>
        <w:tc>
          <w:tcPr>
            <w:tcW w:w="454" w:type="pct"/>
          </w:tcPr>
          <w:p w14:paraId="74B8B99F" w14:textId="61D9EC69" w:rsidR="001E4D23" w:rsidRPr="00565504" w:rsidRDefault="001E4D23" w:rsidP="001E4D23">
            <w:pPr>
              <w:spacing w:line="360" w:lineRule="auto"/>
              <w:rPr>
                <w:rFonts w:ascii="Corbel" w:hAnsi="Corbel"/>
                <w:b/>
              </w:rPr>
            </w:pPr>
          </w:p>
        </w:tc>
        <w:tc>
          <w:tcPr>
            <w:tcW w:w="310" w:type="pct"/>
          </w:tcPr>
          <w:p w14:paraId="75C68EAE" w14:textId="77777777" w:rsidR="001E4D23" w:rsidRPr="00565504" w:rsidRDefault="001E4D23" w:rsidP="001E4D23">
            <w:pPr>
              <w:spacing w:line="360" w:lineRule="auto"/>
              <w:rPr>
                <w:rFonts w:ascii="Corbel" w:hAnsi="Corbel"/>
                <w:b/>
              </w:rPr>
            </w:pPr>
          </w:p>
        </w:tc>
        <w:tc>
          <w:tcPr>
            <w:tcW w:w="417" w:type="pct"/>
          </w:tcPr>
          <w:p w14:paraId="6DB606DD" w14:textId="478C8B3D" w:rsidR="001E4D23" w:rsidRPr="00565504" w:rsidRDefault="001E4D23" w:rsidP="001E4D23">
            <w:pPr>
              <w:spacing w:line="360" w:lineRule="auto"/>
              <w:rPr>
                <w:rFonts w:ascii="Corbel" w:hAnsi="Corbel"/>
                <w:b/>
              </w:rPr>
            </w:pPr>
          </w:p>
        </w:tc>
        <w:tc>
          <w:tcPr>
            <w:tcW w:w="390" w:type="pct"/>
          </w:tcPr>
          <w:p w14:paraId="247708BB" w14:textId="77777777" w:rsidR="001E4D23" w:rsidRPr="00565504" w:rsidRDefault="001E4D23" w:rsidP="001E4D23">
            <w:pPr>
              <w:spacing w:line="360" w:lineRule="auto"/>
              <w:rPr>
                <w:rFonts w:ascii="Corbel" w:hAnsi="Corbel"/>
                <w:b/>
              </w:rPr>
            </w:pPr>
          </w:p>
        </w:tc>
        <w:tc>
          <w:tcPr>
            <w:tcW w:w="453" w:type="pct"/>
          </w:tcPr>
          <w:p w14:paraId="7B324118" w14:textId="662E9780" w:rsidR="001E4D23" w:rsidRPr="00565504" w:rsidRDefault="001E4D23" w:rsidP="001E4D23">
            <w:pPr>
              <w:spacing w:line="360" w:lineRule="auto"/>
              <w:rPr>
                <w:rFonts w:ascii="Corbel" w:hAnsi="Corbel"/>
                <w:b/>
              </w:rPr>
            </w:pPr>
          </w:p>
        </w:tc>
      </w:tr>
      <w:tr w:rsidR="001E4D23" w:rsidRPr="00565504" w14:paraId="598E787B" w14:textId="77777777" w:rsidTr="001E4D23">
        <w:trPr>
          <w:trHeight w:val="291"/>
        </w:trPr>
        <w:tc>
          <w:tcPr>
            <w:tcW w:w="468" w:type="pct"/>
          </w:tcPr>
          <w:p w14:paraId="2243FE86" w14:textId="77777777" w:rsidR="001E4D23" w:rsidRPr="00565504" w:rsidRDefault="001E4D23" w:rsidP="001E4D23">
            <w:pPr>
              <w:spacing w:line="360" w:lineRule="auto"/>
              <w:rPr>
                <w:rFonts w:ascii="Corbel" w:hAnsi="Corbel"/>
                <w:b/>
              </w:rPr>
            </w:pPr>
          </w:p>
        </w:tc>
        <w:tc>
          <w:tcPr>
            <w:tcW w:w="254" w:type="pct"/>
          </w:tcPr>
          <w:p w14:paraId="303F7BF4" w14:textId="77777777" w:rsidR="001E4D23" w:rsidRPr="00565504" w:rsidRDefault="001E4D23" w:rsidP="001E4D23">
            <w:pPr>
              <w:spacing w:line="360" w:lineRule="auto"/>
              <w:rPr>
                <w:rFonts w:ascii="Corbel" w:hAnsi="Corbel"/>
                <w:b/>
              </w:rPr>
            </w:pPr>
          </w:p>
        </w:tc>
        <w:tc>
          <w:tcPr>
            <w:tcW w:w="346" w:type="pct"/>
          </w:tcPr>
          <w:p w14:paraId="25881341" w14:textId="42FAF2C0" w:rsidR="001E4D23" w:rsidRPr="00565504" w:rsidRDefault="001E4D23" w:rsidP="001E4D23">
            <w:pPr>
              <w:spacing w:line="360" w:lineRule="auto"/>
              <w:rPr>
                <w:rFonts w:ascii="Corbel" w:hAnsi="Corbel"/>
                <w:b/>
              </w:rPr>
            </w:pPr>
          </w:p>
        </w:tc>
        <w:tc>
          <w:tcPr>
            <w:tcW w:w="378" w:type="pct"/>
          </w:tcPr>
          <w:p w14:paraId="70575D68" w14:textId="77777777" w:rsidR="001E4D23" w:rsidRPr="00565504" w:rsidRDefault="001E4D23" w:rsidP="001E4D23">
            <w:pPr>
              <w:spacing w:line="360" w:lineRule="auto"/>
              <w:rPr>
                <w:rFonts w:ascii="Corbel" w:hAnsi="Corbel"/>
                <w:b/>
              </w:rPr>
            </w:pPr>
          </w:p>
        </w:tc>
        <w:tc>
          <w:tcPr>
            <w:tcW w:w="384" w:type="pct"/>
          </w:tcPr>
          <w:p w14:paraId="3110DC0E" w14:textId="77777777" w:rsidR="001E4D23" w:rsidRPr="00565504" w:rsidRDefault="001E4D23" w:rsidP="001E4D23">
            <w:pPr>
              <w:spacing w:line="360" w:lineRule="auto"/>
              <w:rPr>
                <w:rFonts w:ascii="Corbel" w:hAnsi="Corbel"/>
                <w:b/>
              </w:rPr>
            </w:pPr>
          </w:p>
        </w:tc>
        <w:tc>
          <w:tcPr>
            <w:tcW w:w="404" w:type="pct"/>
          </w:tcPr>
          <w:p w14:paraId="7C120BD2" w14:textId="19C18B7C" w:rsidR="001E4D23" w:rsidRPr="00565504" w:rsidRDefault="001E4D23" w:rsidP="001E4D23">
            <w:pPr>
              <w:spacing w:line="360" w:lineRule="auto"/>
              <w:rPr>
                <w:rFonts w:ascii="Corbel" w:hAnsi="Corbel"/>
                <w:b/>
              </w:rPr>
            </w:pPr>
          </w:p>
        </w:tc>
        <w:tc>
          <w:tcPr>
            <w:tcW w:w="446" w:type="pct"/>
          </w:tcPr>
          <w:p w14:paraId="37AD8DDF" w14:textId="77777777" w:rsidR="001E4D23" w:rsidRPr="00565504" w:rsidRDefault="001E4D23" w:rsidP="001E4D23">
            <w:pPr>
              <w:spacing w:line="360" w:lineRule="auto"/>
              <w:rPr>
                <w:rFonts w:ascii="Corbel" w:hAnsi="Corbel"/>
                <w:b/>
              </w:rPr>
            </w:pPr>
          </w:p>
        </w:tc>
        <w:tc>
          <w:tcPr>
            <w:tcW w:w="296" w:type="pct"/>
          </w:tcPr>
          <w:p w14:paraId="4816514A" w14:textId="2DBC9BB1" w:rsidR="001E4D23" w:rsidRPr="00565504" w:rsidRDefault="001E4D23" w:rsidP="001E4D23">
            <w:pPr>
              <w:spacing w:line="360" w:lineRule="auto"/>
              <w:rPr>
                <w:rFonts w:ascii="Corbel" w:hAnsi="Corbel"/>
                <w:b/>
              </w:rPr>
            </w:pPr>
          </w:p>
        </w:tc>
        <w:tc>
          <w:tcPr>
            <w:tcW w:w="454" w:type="pct"/>
          </w:tcPr>
          <w:p w14:paraId="62A752D8" w14:textId="00228A0A" w:rsidR="001E4D23" w:rsidRPr="00565504" w:rsidRDefault="001E4D23" w:rsidP="001E4D23">
            <w:pPr>
              <w:spacing w:line="360" w:lineRule="auto"/>
              <w:rPr>
                <w:rFonts w:ascii="Corbel" w:hAnsi="Corbel"/>
                <w:b/>
              </w:rPr>
            </w:pPr>
          </w:p>
        </w:tc>
        <w:tc>
          <w:tcPr>
            <w:tcW w:w="310" w:type="pct"/>
          </w:tcPr>
          <w:p w14:paraId="44DF5038" w14:textId="77777777" w:rsidR="001E4D23" w:rsidRPr="00565504" w:rsidRDefault="001E4D23" w:rsidP="001E4D23">
            <w:pPr>
              <w:spacing w:line="360" w:lineRule="auto"/>
              <w:rPr>
                <w:rFonts w:ascii="Corbel" w:hAnsi="Corbel"/>
                <w:b/>
              </w:rPr>
            </w:pPr>
          </w:p>
        </w:tc>
        <w:tc>
          <w:tcPr>
            <w:tcW w:w="417" w:type="pct"/>
          </w:tcPr>
          <w:p w14:paraId="4822103F" w14:textId="5D5C9C26" w:rsidR="001E4D23" w:rsidRPr="00565504" w:rsidRDefault="001E4D23" w:rsidP="001E4D23">
            <w:pPr>
              <w:spacing w:line="360" w:lineRule="auto"/>
              <w:rPr>
                <w:rFonts w:ascii="Corbel" w:hAnsi="Corbel"/>
                <w:b/>
              </w:rPr>
            </w:pPr>
          </w:p>
        </w:tc>
        <w:tc>
          <w:tcPr>
            <w:tcW w:w="390" w:type="pct"/>
          </w:tcPr>
          <w:p w14:paraId="012DAEA1" w14:textId="77777777" w:rsidR="001E4D23" w:rsidRPr="00565504" w:rsidRDefault="001E4D23" w:rsidP="001E4D23">
            <w:pPr>
              <w:spacing w:line="360" w:lineRule="auto"/>
              <w:rPr>
                <w:rFonts w:ascii="Corbel" w:hAnsi="Corbel"/>
                <w:b/>
              </w:rPr>
            </w:pPr>
          </w:p>
        </w:tc>
        <w:tc>
          <w:tcPr>
            <w:tcW w:w="453" w:type="pct"/>
          </w:tcPr>
          <w:p w14:paraId="5DD60A51" w14:textId="0596B1BF" w:rsidR="001E4D23" w:rsidRPr="00565504" w:rsidRDefault="001E4D23" w:rsidP="001E4D23">
            <w:pPr>
              <w:spacing w:line="360" w:lineRule="auto"/>
              <w:rPr>
                <w:rFonts w:ascii="Corbel" w:hAnsi="Corbel"/>
                <w:b/>
              </w:rPr>
            </w:pPr>
          </w:p>
        </w:tc>
      </w:tr>
      <w:tr w:rsidR="001E4D23" w:rsidRPr="00565504" w14:paraId="21A6CB5D" w14:textId="77777777" w:rsidTr="001E4D23">
        <w:trPr>
          <w:trHeight w:val="308"/>
        </w:trPr>
        <w:tc>
          <w:tcPr>
            <w:tcW w:w="468" w:type="pct"/>
          </w:tcPr>
          <w:p w14:paraId="49B0E278" w14:textId="77777777" w:rsidR="001E4D23" w:rsidRPr="00565504" w:rsidRDefault="001E4D23" w:rsidP="001E4D23">
            <w:pPr>
              <w:spacing w:line="360" w:lineRule="auto"/>
              <w:rPr>
                <w:rFonts w:ascii="Corbel" w:hAnsi="Corbel"/>
                <w:b/>
              </w:rPr>
            </w:pPr>
          </w:p>
        </w:tc>
        <w:tc>
          <w:tcPr>
            <w:tcW w:w="254" w:type="pct"/>
          </w:tcPr>
          <w:p w14:paraId="54E5C755" w14:textId="77777777" w:rsidR="001E4D23" w:rsidRPr="00565504" w:rsidRDefault="001E4D23" w:rsidP="001E4D23">
            <w:pPr>
              <w:spacing w:line="360" w:lineRule="auto"/>
              <w:rPr>
                <w:rFonts w:ascii="Corbel" w:hAnsi="Corbel"/>
                <w:b/>
              </w:rPr>
            </w:pPr>
          </w:p>
        </w:tc>
        <w:tc>
          <w:tcPr>
            <w:tcW w:w="346" w:type="pct"/>
          </w:tcPr>
          <w:p w14:paraId="21ED02FE" w14:textId="0E830F11" w:rsidR="001E4D23" w:rsidRPr="00565504" w:rsidRDefault="001E4D23" w:rsidP="001E4D23">
            <w:pPr>
              <w:spacing w:line="360" w:lineRule="auto"/>
              <w:rPr>
                <w:rFonts w:ascii="Corbel" w:hAnsi="Corbel"/>
                <w:b/>
              </w:rPr>
            </w:pPr>
          </w:p>
        </w:tc>
        <w:tc>
          <w:tcPr>
            <w:tcW w:w="378" w:type="pct"/>
          </w:tcPr>
          <w:p w14:paraId="1C98853F" w14:textId="77777777" w:rsidR="001E4D23" w:rsidRPr="00565504" w:rsidRDefault="001E4D23" w:rsidP="001E4D23">
            <w:pPr>
              <w:spacing w:line="360" w:lineRule="auto"/>
              <w:rPr>
                <w:rFonts w:ascii="Corbel" w:hAnsi="Corbel"/>
                <w:b/>
              </w:rPr>
            </w:pPr>
          </w:p>
        </w:tc>
        <w:tc>
          <w:tcPr>
            <w:tcW w:w="384" w:type="pct"/>
          </w:tcPr>
          <w:p w14:paraId="41A67920" w14:textId="77777777" w:rsidR="001E4D23" w:rsidRPr="00565504" w:rsidRDefault="001E4D23" w:rsidP="001E4D23">
            <w:pPr>
              <w:spacing w:line="360" w:lineRule="auto"/>
              <w:rPr>
                <w:rFonts w:ascii="Corbel" w:hAnsi="Corbel"/>
                <w:b/>
              </w:rPr>
            </w:pPr>
          </w:p>
        </w:tc>
        <w:tc>
          <w:tcPr>
            <w:tcW w:w="404" w:type="pct"/>
          </w:tcPr>
          <w:p w14:paraId="06BCBECD" w14:textId="6ED6CDEA" w:rsidR="001E4D23" w:rsidRPr="00565504" w:rsidRDefault="001E4D23" w:rsidP="001E4D23">
            <w:pPr>
              <w:spacing w:line="360" w:lineRule="auto"/>
              <w:rPr>
                <w:rFonts w:ascii="Corbel" w:hAnsi="Corbel"/>
                <w:b/>
              </w:rPr>
            </w:pPr>
          </w:p>
        </w:tc>
        <w:tc>
          <w:tcPr>
            <w:tcW w:w="446" w:type="pct"/>
          </w:tcPr>
          <w:p w14:paraId="653CFCAF" w14:textId="77777777" w:rsidR="001E4D23" w:rsidRPr="00565504" w:rsidRDefault="001E4D23" w:rsidP="001E4D23">
            <w:pPr>
              <w:spacing w:line="360" w:lineRule="auto"/>
              <w:rPr>
                <w:rFonts w:ascii="Corbel" w:hAnsi="Corbel"/>
                <w:b/>
              </w:rPr>
            </w:pPr>
          </w:p>
        </w:tc>
        <w:tc>
          <w:tcPr>
            <w:tcW w:w="296" w:type="pct"/>
          </w:tcPr>
          <w:p w14:paraId="023761E6" w14:textId="1828832C" w:rsidR="001E4D23" w:rsidRPr="00565504" w:rsidRDefault="001E4D23" w:rsidP="001E4D23">
            <w:pPr>
              <w:spacing w:line="360" w:lineRule="auto"/>
              <w:rPr>
                <w:rFonts w:ascii="Corbel" w:hAnsi="Corbel"/>
                <w:b/>
              </w:rPr>
            </w:pPr>
          </w:p>
        </w:tc>
        <w:tc>
          <w:tcPr>
            <w:tcW w:w="454" w:type="pct"/>
          </w:tcPr>
          <w:p w14:paraId="223C737E" w14:textId="1B3959D1" w:rsidR="001E4D23" w:rsidRPr="00565504" w:rsidRDefault="001E4D23" w:rsidP="001E4D23">
            <w:pPr>
              <w:spacing w:line="360" w:lineRule="auto"/>
              <w:rPr>
                <w:rFonts w:ascii="Corbel" w:hAnsi="Corbel"/>
                <w:b/>
              </w:rPr>
            </w:pPr>
          </w:p>
        </w:tc>
        <w:tc>
          <w:tcPr>
            <w:tcW w:w="310" w:type="pct"/>
          </w:tcPr>
          <w:p w14:paraId="3C7EBA90" w14:textId="77777777" w:rsidR="001E4D23" w:rsidRPr="00565504" w:rsidRDefault="001E4D23" w:rsidP="001E4D23">
            <w:pPr>
              <w:spacing w:line="360" w:lineRule="auto"/>
              <w:rPr>
                <w:rFonts w:ascii="Corbel" w:hAnsi="Corbel"/>
                <w:b/>
              </w:rPr>
            </w:pPr>
          </w:p>
        </w:tc>
        <w:tc>
          <w:tcPr>
            <w:tcW w:w="417" w:type="pct"/>
          </w:tcPr>
          <w:p w14:paraId="042765B2" w14:textId="46155C32" w:rsidR="001E4D23" w:rsidRPr="00565504" w:rsidRDefault="001E4D23" w:rsidP="001E4D23">
            <w:pPr>
              <w:spacing w:line="360" w:lineRule="auto"/>
              <w:rPr>
                <w:rFonts w:ascii="Corbel" w:hAnsi="Corbel"/>
                <w:b/>
              </w:rPr>
            </w:pPr>
          </w:p>
        </w:tc>
        <w:tc>
          <w:tcPr>
            <w:tcW w:w="390" w:type="pct"/>
          </w:tcPr>
          <w:p w14:paraId="64BFB6DA" w14:textId="77777777" w:rsidR="001E4D23" w:rsidRPr="00565504" w:rsidRDefault="001E4D23" w:rsidP="001E4D23">
            <w:pPr>
              <w:spacing w:line="360" w:lineRule="auto"/>
              <w:rPr>
                <w:rFonts w:ascii="Corbel" w:hAnsi="Corbel"/>
                <w:b/>
              </w:rPr>
            </w:pPr>
          </w:p>
        </w:tc>
        <w:tc>
          <w:tcPr>
            <w:tcW w:w="453" w:type="pct"/>
          </w:tcPr>
          <w:p w14:paraId="767504A0" w14:textId="5090F97B" w:rsidR="001E4D23" w:rsidRPr="00565504" w:rsidRDefault="001E4D23" w:rsidP="001E4D23">
            <w:pPr>
              <w:spacing w:line="360" w:lineRule="auto"/>
              <w:rPr>
                <w:rFonts w:ascii="Corbel" w:hAnsi="Corbel"/>
                <w:b/>
              </w:rPr>
            </w:pPr>
          </w:p>
        </w:tc>
      </w:tr>
      <w:tr w:rsidR="001E4D23" w:rsidRPr="00565504" w14:paraId="1774922C" w14:textId="77777777" w:rsidTr="001E4D23">
        <w:trPr>
          <w:trHeight w:val="291"/>
        </w:trPr>
        <w:tc>
          <w:tcPr>
            <w:tcW w:w="468" w:type="pct"/>
          </w:tcPr>
          <w:p w14:paraId="16D46676" w14:textId="77777777" w:rsidR="001E4D23" w:rsidRPr="00565504" w:rsidRDefault="001E4D23" w:rsidP="001E4D23">
            <w:pPr>
              <w:spacing w:line="360" w:lineRule="auto"/>
              <w:rPr>
                <w:rFonts w:ascii="Corbel" w:hAnsi="Corbel"/>
                <w:b/>
              </w:rPr>
            </w:pPr>
          </w:p>
        </w:tc>
        <w:tc>
          <w:tcPr>
            <w:tcW w:w="254" w:type="pct"/>
          </w:tcPr>
          <w:p w14:paraId="049646D2" w14:textId="77777777" w:rsidR="001E4D23" w:rsidRPr="00565504" w:rsidRDefault="001E4D23" w:rsidP="001E4D23">
            <w:pPr>
              <w:spacing w:line="360" w:lineRule="auto"/>
              <w:rPr>
                <w:rFonts w:ascii="Corbel" w:hAnsi="Corbel"/>
                <w:b/>
              </w:rPr>
            </w:pPr>
          </w:p>
        </w:tc>
        <w:tc>
          <w:tcPr>
            <w:tcW w:w="346" w:type="pct"/>
          </w:tcPr>
          <w:p w14:paraId="6D6B6EC4" w14:textId="0E1CDEA6" w:rsidR="001E4D23" w:rsidRPr="00565504" w:rsidRDefault="001E4D23" w:rsidP="001E4D23">
            <w:pPr>
              <w:spacing w:line="360" w:lineRule="auto"/>
              <w:rPr>
                <w:rFonts w:ascii="Corbel" w:hAnsi="Corbel"/>
                <w:b/>
              </w:rPr>
            </w:pPr>
          </w:p>
        </w:tc>
        <w:tc>
          <w:tcPr>
            <w:tcW w:w="378" w:type="pct"/>
          </w:tcPr>
          <w:p w14:paraId="4D85545B" w14:textId="77777777" w:rsidR="001E4D23" w:rsidRPr="00565504" w:rsidRDefault="001E4D23" w:rsidP="001E4D23">
            <w:pPr>
              <w:spacing w:line="360" w:lineRule="auto"/>
              <w:rPr>
                <w:rFonts w:ascii="Corbel" w:hAnsi="Corbel"/>
                <w:b/>
              </w:rPr>
            </w:pPr>
          </w:p>
        </w:tc>
        <w:tc>
          <w:tcPr>
            <w:tcW w:w="384" w:type="pct"/>
          </w:tcPr>
          <w:p w14:paraId="4B378012" w14:textId="77777777" w:rsidR="001E4D23" w:rsidRPr="00565504" w:rsidRDefault="001E4D23" w:rsidP="001E4D23">
            <w:pPr>
              <w:spacing w:line="360" w:lineRule="auto"/>
              <w:rPr>
                <w:rFonts w:ascii="Corbel" w:hAnsi="Corbel"/>
                <w:b/>
              </w:rPr>
            </w:pPr>
          </w:p>
        </w:tc>
        <w:tc>
          <w:tcPr>
            <w:tcW w:w="404" w:type="pct"/>
          </w:tcPr>
          <w:p w14:paraId="5041E998" w14:textId="2A81A8DA" w:rsidR="001E4D23" w:rsidRPr="00565504" w:rsidRDefault="001E4D23" w:rsidP="001E4D23">
            <w:pPr>
              <w:spacing w:line="360" w:lineRule="auto"/>
              <w:rPr>
                <w:rFonts w:ascii="Corbel" w:hAnsi="Corbel"/>
                <w:b/>
              </w:rPr>
            </w:pPr>
          </w:p>
        </w:tc>
        <w:tc>
          <w:tcPr>
            <w:tcW w:w="446" w:type="pct"/>
          </w:tcPr>
          <w:p w14:paraId="4E223F41" w14:textId="77777777" w:rsidR="001E4D23" w:rsidRPr="00565504" w:rsidRDefault="001E4D23" w:rsidP="001E4D23">
            <w:pPr>
              <w:spacing w:line="360" w:lineRule="auto"/>
              <w:rPr>
                <w:rFonts w:ascii="Corbel" w:hAnsi="Corbel"/>
                <w:b/>
              </w:rPr>
            </w:pPr>
          </w:p>
        </w:tc>
        <w:tc>
          <w:tcPr>
            <w:tcW w:w="296" w:type="pct"/>
          </w:tcPr>
          <w:p w14:paraId="7A62EFCF" w14:textId="6FB6AD46" w:rsidR="001E4D23" w:rsidRPr="00565504" w:rsidRDefault="001E4D23" w:rsidP="001E4D23">
            <w:pPr>
              <w:spacing w:line="360" w:lineRule="auto"/>
              <w:rPr>
                <w:rFonts w:ascii="Corbel" w:hAnsi="Corbel"/>
                <w:b/>
              </w:rPr>
            </w:pPr>
          </w:p>
        </w:tc>
        <w:tc>
          <w:tcPr>
            <w:tcW w:w="454" w:type="pct"/>
          </w:tcPr>
          <w:p w14:paraId="0F020A58" w14:textId="21B36629" w:rsidR="001E4D23" w:rsidRPr="00565504" w:rsidRDefault="001E4D23" w:rsidP="001E4D23">
            <w:pPr>
              <w:spacing w:line="360" w:lineRule="auto"/>
              <w:rPr>
                <w:rFonts w:ascii="Corbel" w:hAnsi="Corbel"/>
                <w:b/>
              </w:rPr>
            </w:pPr>
          </w:p>
        </w:tc>
        <w:tc>
          <w:tcPr>
            <w:tcW w:w="310" w:type="pct"/>
          </w:tcPr>
          <w:p w14:paraId="6728106F" w14:textId="77777777" w:rsidR="001E4D23" w:rsidRPr="00565504" w:rsidRDefault="001E4D23" w:rsidP="001E4D23">
            <w:pPr>
              <w:spacing w:line="360" w:lineRule="auto"/>
              <w:rPr>
                <w:rFonts w:ascii="Corbel" w:hAnsi="Corbel"/>
                <w:b/>
              </w:rPr>
            </w:pPr>
          </w:p>
        </w:tc>
        <w:tc>
          <w:tcPr>
            <w:tcW w:w="417" w:type="pct"/>
          </w:tcPr>
          <w:p w14:paraId="5C5378EE" w14:textId="64C7FC54" w:rsidR="001E4D23" w:rsidRPr="00565504" w:rsidRDefault="001E4D23" w:rsidP="001E4D23">
            <w:pPr>
              <w:spacing w:line="360" w:lineRule="auto"/>
              <w:rPr>
                <w:rFonts w:ascii="Corbel" w:hAnsi="Corbel"/>
                <w:b/>
              </w:rPr>
            </w:pPr>
          </w:p>
        </w:tc>
        <w:tc>
          <w:tcPr>
            <w:tcW w:w="390" w:type="pct"/>
          </w:tcPr>
          <w:p w14:paraId="2F834508" w14:textId="77777777" w:rsidR="001E4D23" w:rsidRPr="00565504" w:rsidRDefault="001E4D23" w:rsidP="001E4D23">
            <w:pPr>
              <w:spacing w:line="360" w:lineRule="auto"/>
              <w:rPr>
                <w:rFonts w:ascii="Corbel" w:hAnsi="Corbel"/>
                <w:b/>
              </w:rPr>
            </w:pPr>
          </w:p>
        </w:tc>
        <w:tc>
          <w:tcPr>
            <w:tcW w:w="453" w:type="pct"/>
          </w:tcPr>
          <w:p w14:paraId="09532DB0" w14:textId="29D6C654" w:rsidR="001E4D23" w:rsidRPr="00565504" w:rsidRDefault="001E4D23" w:rsidP="001E4D23">
            <w:pPr>
              <w:spacing w:line="360" w:lineRule="auto"/>
              <w:rPr>
                <w:rFonts w:ascii="Corbel" w:hAnsi="Corbel"/>
                <w:b/>
              </w:rPr>
            </w:pPr>
          </w:p>
        </w:tc>
      </w:tr>
      <w:tr w:rsidR="001E4D23" w:rsidRPr="00565504" w14:paraId="4087313D" w14:textId="77777777" w:rsidTr="001E4D23">
        <w:trPr>
          <w:trHeight w:val="308"/>
        </w:trPr>
        <w:tc>
          <w:tcPr>
            <w:tcW w:w="468" w:type="pct"/>
          </w:tcPr>
          <w:p w14:paraId="6E185695" w14:textId="77777777" w:rsidR="001E4D23" w:rsidRPr="00565504" w:rsidRDefault="001E4D23" w:rsidP="001E4D23">
            <w:pPr>
              <w:spacing w:line="360" w:lineRule="auto"/>
              <w:rPr>
                <w:rFonts w:ascii="Corbel" w:hAnsi="Corbel"/>
                <w:b/>
              </w:rPr>
            </w:pPr>
          </w:p>
        </w:tc>
        <w:tc>
          <w:tcPr>
            <w:tcW w:w="254" w:type="pct"/>
          </w:tcPr>
          <w:p w14:paraId="50848BE1" w14:textId="77777777" w:rsidR="001E4D23" w:rsidRPr="00565504" w:rsidRDefault="001E4D23" w:rsidP="001E4D23">
            <w:pPr>
              <w:spacing w:line="360" w:lineRule="auto"/>
              <w:rPr>
                <w:rFonts w:ascii="Corbel" w:hAnsi="Corbel"/>
                <w:b/>
              </w:rPr>
            </w:pPr>
          </w:p>
        </w:tc>
        <w:tc>
          <w:tcPr>
            <w:tcW w:w="346" w:type="pct"/>
          </w:tcPr>
          <w:p w14:paraId="36BE7F9A" w14:textId="1427A8D4" w:rsidR="001E4D23" w:rsidRPr="00565504" w:rsidRDefault="001E4D23" w:rsidP="001E4D23">
            <w:pPr>
              <w:spacing w:line="360" w:lineRule="auto"/>
              <w:rPr>
                <w:rFonts w:ascii="Corbel" w:hAnsi="Corbel"/>
                <w:b/>
              </w:rPr>
            </w:pPr>
          </w:p>
        </w:tc>
        <w:tc>
          <w:tcPr>
            <w:tcW w:w="378" w:type="pct"/>
          </w:tcPr>
          <w:p w14:paraId="4531F8F5" w14:textId="77777777" w:rsidR="001E4D23" w:rsidRPr="00565504" w:rsidRDefault="001E4D23" w:rsidP="001E4D23">
            <w:pPr>
              <w:spacing w:line="360" w:lineRule="auto"/>
              <w:rPr>
                <w:rFonts w:ascii="Corbel" w:hAnsi="Corbel"/>
                <w:b/>
              </w:rPr>
            </w:pPr>
          </w:p>
        </w:tc>
        <w:tc>
          <w:tcPr>
            <w:tcW w:w="384" w:type="pct"/>
          </w:tcPr>
          <w:p w14:paraId="48B35EDB" w14:textId="77777777" w:rsidR="001E4D23" w:rsidRPr="00565504" w:rsidRDefault="001E4D23" w:rsidP="001E4D23">
            <w:pPr>
              <w:spacing w:line="360" w:lineRule="auto"/>
              <w:rPr>
                <w:rFonts w:ascii="Corbel" w:hAnsi="Corbel"/>
                <w:b/>
              </w:rPr>
            </w:pPr>
          </w:p>
        </w:tc>
        <w:tc>
          <w:tcPr>
            <w:tcW w:w="404" w:type="pct"/>
          </w:tcPr>
          <w:p w14:paraId="47B0BC55" w14:textId="2B391A51" w:rsidR="001E4D23" w:rsidRPr="00565504" w:rsidRDefault="001E4D23" w:rsidP="001E4D23">
            <w:pPr>
              <w:spacing w:line="360" w:lineRule="auto"/>
              <w:rPr>
                <w:rFonts w:ascii="Corbel" w:hAnsi="Corbel"/>
                <w:b/>
              </w:rPr>
            </w:pPr>
          </w:p>
        </w:tc>
        <w:tc>
          <w:tcPr>
            <w:tcW w:w="446" w:type="pct"/>
          </w:tcPr>
          <w:p w14:paraId="6FCFFE0D" w14:textId="77777777" w:rsidR="001E4D23" w:rsidRPr="00565504" w:rsidRDefault="001E4D23" w:rsidP="001E4D23">
            <w:pPr>
              <w:spacing w:line="360" w:lineRule="auto"/>
              <w:rPr>
                <w:rFonts w:ascii="Corbel" w:hAnsi="Corbel"/>
                <w:b/>
              </w:rPr>
            </w:pPr>
          </w:p>
        </w:tc>
        <w:tc>
          <w:tcPr>
            <w:tcW w:w="296" w:type="pct"/>
          </w:tcPr>
          <w:p w14:paraId="778B270E" w14:textId="12E17EF3" w:rsidR="001E4D23" w:rsidRPr="00565504" w:rsidRDefault="001E4D23" w:rsidP="001E4D23">
            <w:pPr>
              <w:spacing w:line="360" w:lineRule="auto"/>
              <w:rPr>
                <w:rFonts w:ascii="Corbel" w:hAnsi="Corbel"/>
                <w:b/>
              </w:rPr>
            </w:pPr>
          </w:p>
        </w:tc>
        <w:tc>
          <w:tcPr>
            <w:tcW w:w="454" w:type="pct"/>
          </w:tcPr>
          <w:p w14:paraId="2928A9D2" w14:textId="4096E2E4" w:rsidR="001E4D23" w:rsidRPr="00565504" w:rsidRDefault="001E4D23" w:rsidP="001E4D23">
            <w:pPr>
              <w:spacing w:line="360" w:lineRule="auto"/>
              <w:rPr>
                <w:rFonts w:ascii="Corbel" w:hAnsi="Corbel"/>
                <w:b/>
              </w:rPr>
            </w:pPr>
          </w:p>
        </w:tc>
        <w:tc>
          <w:tcPr>
            <w:tcW w:w="310" w:type="pct"/>
          </w:tcPr>
          <w:p w14:paraId="5A24BA05" w14:textId="77777777" w:rsidR="001E4D23" w:rsidRPr="00565504" w:rsidRDefault="001E4D23" w:rsidP="001E4D23">
            <w:pPr>
              <w:spacing w:line="360" w:lineRule="auto"/>
              <w:rPr>
                <w:rFonts w:ascii="Corbel" w:hAnsi="Corbel"/>
                <w:b/>
              </w:rPr>
            </w:pPr>
          </w:p>
        </w:tc>
        <w:tc>
          <w:tcPr>
            <w:tcW w:w="417" w:type="pct"/>
          </w:tcPr>
          <w:p w14:paraId="18079676" w14:textId="070B5E13" w:rsidR="001E4D23" w:rsidRPr="00565504" w:rsidRDefault="001E4D23" w:rsidP="001E4D23">
            <w:pPr>
              <w:spacing w:line="360" w:lineRule="auto"/>
              <w:rPr>
                <w:rFonts w:ascii="Corbel" w:hAnsi="Corbel"/>
                <w:b/>
              </w:rPr>
            </w:pPr>
          </w:p>
        </w:tc>
        <w:tc>
          <w:tcPr>
            <w:tcW w:w="390" w:type="pct"/>
          </w:tcPr>
          <w:p w14:paraId="34900248" w14:textId="77777777" w:rsidR="001E4D23" w:rsidRPr="00565504" w:rsidRDefault="001E4D23" w:rsidP="001E4D23">
            <w:pPr>
              <w:spacing w:line="360" w:lineRule="auto"/>
              <w:rPr>
                <w:rFonts w:ascii="Corbel" w:hAnsi="Corbel"/>
                <w:b/>
              </w:rPr>
            </w:pPr>
          </w:p>
        </w:tc>
        <w:tc>
          <w:tcPr>
            <w:tcW w:w="453" w:type="pct"/>
          </w:tcPr>
          <w:p w14:paraId="7623F70B" w14:textId="59FC0671" w:rsidR="001E4D23" w:rsidRPr="00565504" w:rsidRDefault="001E4D23" w:rsidP="001E4D23">
            <w:pPr>
              <w:spacing w:line="360" w:lineRule="auto"/>
              <w:rPr>
                <w:rFonts w:ascii="Corbel" w:hAnsi="Corbel"/>
                <w:b/>
              </w:rPr>
            </w:pPr>
          </w:p>
        </w:tc>
      </w:tr>
      <w:tr w:rsidR="001E4D23" w:rsidRPr="00565504" w14:paraId="3FDDB2FD" w14:textId="77777777" w:rsidTr="001E4D23">
        <w:trPr>
          <w:trHeight w:val="291"/>
        </w:trPr>
        <w:tc>
          <w:tcPr>
            <w:tcW w:w="468" w:type="pct"/>
          </w:tcPr>
          <w:p w14:paraId="1D78C755" w14:textId="77777777" w:rsidR="001E4D23" w:rsidRPr="00565504" w:rsidRDefault="001E4D23" w:rsidP="001E4D23">
            <w:pPr>
              <w:spacing w:line="360" w:lineRule="auto"/>
              <w:rPr>
                <w:rFonts w:ascii="Corbel" w:hAnsi="Corbel"/>
                <w:b/>
              </w:rPr>
            </w:pPr>
          </w:p>
        </w:tc>
        <w:tc>
          <w:tcPr>
            <w:tcW w:w="254" w:type="pct"/>
          </w:tcPr>
          <w:p w14:paraId="2E8B5530" w14:textId="77777777" w:rsidR="001E4D23" w:rsidRPr="00565504" w:rsidRDefault="001E4D23" w:rsidP="001E4D23">
            <w:pPr>
              <w:spacing w:line="360" w:lineRule="auto"/>
              <w:rPr>
                <w:rFonts w:ascii="Corbel" w:hAnsi="Corbel"/>
                <w:b/>
              </w:rPr>
            </w:pPr>
          </w:p>
        </w:tc>
        <w:tc>
          <w:tcPr>
            <w:tcW w:w="346" w:type="pct"/>
          </w:tcPr>
          <w:p w14:paraId="3D83B702" w14:textId="07F71FCB" w:rsidR="001E4D23" w:rsidRPr="00565504" w:rsidRDefault="001E4D23" w:rsidP="001E4D23">
            <w:pPr>
              <w:spacing w:line="360" w:lineRule="auto"/>
              <w:rPr>
                <w:rFonts w:ascii="Corbel" w:hAnsi="Corbel"/>
                <w:b/>
              </w:rPr>
            </w:pPr>
          </w:p>
        </w:tc>
        <w:tc>
          <w:tcPr>
            <w:tcW w:w="378" w:type="pct"/>
          </w:tcPr>
          <w:p w14:paraId="0110AB3C" w14:textId="77777777" w:rsidR="001E4D23" w:rsidRPr="00565504" w:rsidRDefault="001E4D23" w:rsidP="001E4D23">
            <w:pPr>
              <w:spacing w:line="360" w:lineRule="auto"/>
              <w:rPr>
                <w:rFonts w:ascii="Corbel" w:hAnsi="Corbel"/>
                <w:b/>
              </w:rPr>
            </w:pPr>
          </w:p>
        </w:tc>
        <w:tc>
          <w:tcPr>
            <w:tcW w:w="384" w:type="pct"/>
          </w:tcPr>
          <w:p w14:paraId="655B8735" w14:textId="77777777" w:rsidR="001E4D23" w:rsidRPr="00565504" w:rsidRDefault="001E4D23" w:rsidP="001E4D23">
            <w:pPr>
              <w:spacing w:line="360" w:lineRule="auto"/>
              <w:rPr>
                <w:rFonts w:ascii="Corbel" w:hAnsi="Corbel"/>
                <w:b/>
              </w:rPr>
            </w:pPr>
          </w:p>
        </w:tc>
        <w:tc>
          <w:tcPr>
            <w:tcW w:w="404" w:type="pct"/>
          </w:tcPr>
          <w:p w14:paraId="48CE9870" w14:textId="244AD1B3" w:rsidR="001E4D23" w:rsidRPr="00565504" w:rsidRDefault="001E4D23" w:rsidP="001E4D23">
            <w:pPr>
              <w:spacing w:line="360" w:lineRule="auto"/>
              <w:rPr>
                <w:rFonts w:ascii="Corbel" w:hAnsi="Corbel"/>
                <w:b/>
              </w:rPr>
            </w:pPr>
          </w:p>
        </w:tc>
        <w:tc>
          <w:tcPr>
            <w:tcW w:w="446" w:type="pct"/>
          </w:tcPr>
          <w:p w14:paraId="7FBE0C1A" w14:textId="77777777" w:rsidR="001E4D23" w:rsidRPr="00565504" w:rsidRDefault="001E4D23" w:rsidP="001E4D23">
            <w:pPr>
              <w:spacing w:line="360" w:lineRule="auto"/>
              <w:rPr>
                <w:rFonts w:ascii="Corbel" w:hAnsi="Corbel"/>
                <w:b/>
              </w:rPr>
            </w:pPr>
          </w:p>
        </w:tc>
        <w:tc>
          <w:tcPr>
            <w:tcW w:w="296" w:type="pct"/>
          </w:tcPr>
          <w:p w14:paraId="5F17340A" w14:textId="19522765" w:rsidR="001E4D23" w:rsidRPr="00565504" w:rsidRDefault="001E4D23" w:rsidP="001E4D23">
            <w:pPr>
              <w:spacing w:line="360" w:lineRule="auto"/>
              <w:rPr>
                <w:rFonts w:ascii="Corbel" w:hAnsi="Corbel"/>
                <w:b/>
              </w:rPr>
            </w:pPr>
          </w:p>
        </w:tc>
        <w:tc>
          <w:tcPr>
            <w:tcW w:w="454" w:type="pct"/>
          </w:tcPr>
          <w:p w14:paraId="7785D8A9" w14:textId="3066494F" w:rsidR="001E4D23" w:rsidRPr="00565504" w:rsidRDefault="001E4D23" w:rsidP="001E4D23">
            <w:pPr>
              <w:spacing w:line="360" w:lineRule="auto"/>
              <w:rPr>
                <w:rFonts w:ascii="Corbel" w:hAnsi="Corbel"/>
                <w:b/>
              </w:rPr>
            </w:pPr>
          </w:p>
        </w:tc>
        <w:tc>
          <w:tcPr>
            <w:tcW w:w="310" w:type="pct"/>
          </w:tcPr>
          <w:p w14:paraId="1FC368E2" w14:textId="77777777" w:rsidR="001E4D23" w:rsidRPr="00565504" w:rsidRDefault="001E4D23" w:rsidP="001E4D23">
            <w:pPr>
              <w:spacing w:line="360" w:lineRule="auto"/>
              <w:rPr>
                <w:rFonts w:ascii="Corbel" w:hAnsi="Corbel"/>
                <w:b/>
              </w:rPr>
            </w:pPr>
          </w:p>
        </w:tc>
        <w:tc>
          <w:tcPr>
            <w:tcW w:w="417" w:type="pct"/>
          </w:tcPr>
          <w:p w14:paraId="64D5D09E" w14:textId="4E0137B8" w:rsidR="001E4D23" w:rsidRPr="00565504" w:rsidRDefault="001E4D23" w:rsidP="001E4D23">
            <w:pPr>
              <w:spacing w:line="360" w:lineRule="auto"/>
              <w:rPr>
                <w:rFonts w:ascii="Corbel" w:hAnsi="Corbel"/>
                <w:b/>
              </w:rPr>
            </w:pPr>
          </w:p>
        </w:tc>
        <w:tc>
          <w:tcPr>
            <w:tcW w:w="390" w:type="pct"/>
          </w:tcPr>
          <w:p w14:paraId="060E9946" w14:textId="77777777" w:rsidR="001E4D23" w:rsidRPr="00565504" w:rsidRDefault="001E4D23" w:rsidP="001E4D23">
            <w:pPr>
              <w:spacing w:line="360" w:lineRule="auto"/>
              <w:rPr>
                <w:rFonts w:ascii="Corbel" w:hAnsi="Corbel"/>
                <w:b/>
              </w:rPr>
            </w:pPr>
          </w:p>
        </w:tc>
        <w:tc>
          <w:tcPr>
            <w:tcW w:w="453" w:type="pct"/>
          </w:tcPr>
          <w:p w14:paraId="79B12120" w14:textId="13B446D8" w:rsidR="001E4D23" w:rsidRPr="00565504" w:rsidRDefault="001E4D23" w:rsidP="001E4D23">
            <w:pPr>
              <w:spacing w:line="360" w:lineRule="auto"/>
              <w:rPr>
                <w:rFonts w:ascii="Corbel" w:hAnsi="Corbel"/>
                <w:b/>
              </w:rPr>
            </w:pPr>
          </w:p>
        </w:tc>
      </w:tr>
      <w:tr w:rsidR="001E4D23" w:rsidRPr="00565504" w14:paraId="2AAAACF4" w14:textId="77777777" w:rsidTr="001E4D23">
        <w:trPr>
          <w:trHeight w:val="308"/>
        </w:trPr>
        <w:tc>
          <w:tcPr>
            <w:tcW w:w="468" w:type="pct"/>
          </w:tcPr>
          <w:p w14:paraId="37286489" w14:textId="77777777" w:rsidR="001E4D23" w:rsidRPr="00565504" w:rsidRDefault="001E4D23" w:rsidP="001E4D23">
            <w:pPr>
              <w:spacing w:line="360" w:lineRule="auto"/>
              <w:rPr>
                <w:rFonts w:ascii="Corbel" w:hAnsi="Corbel"/>
                <w:b/>
              </w:rPr>
            </w:pPr>
          </w:p>
        </w:tc>
        <w:tc>
          <w:tcPr>
            <w:tcW w:w="254" w:type="pct"/>
          </w:tcPr>
          <w:p w14:paraId="3A73C7A7" w14:textId="77777777" w:rsidR="001E4D23" w:rsidRPr="00565504" w:rsidRDefault="001E4D23" w:rsidP="001E4D23">
            <w:pPr>
              <w:spacing w:line="360" w:lineRule="auto"/>
              <w:rPr>
                <w:rFonts w:ascii="Corbel" w:hAnsi="Corbel"/>
                <w:b/>
              </w:rPr>
            </w:pPr>
          </w:p>
        </w:tc>
        <w:tc>
          <w:tcPr>
            <w:tcW w:w="346" w:type="pct"/>
          </w:tcPr>
          <w:p w14:paraId="23A5A055" w14:textId="324FCCE2" w:rsidR="001E4D23" w:rsidRPr="00565504" w:rsidRDefault="001E4D23" w:rsidP="001E4D23">
            <w:pPr>
              <w:spacing w:line="360" w:lineRule="auto"/>
              <w:rPr>
                <w:rFonts w:ascii="Corbel" w:hAnsi="Corbel"/>
                <w:b/>
              </w:rPr>
            </w:pPr>
          </w:p>
        </w:tc>
        <w:tc>
          <w:tcPr>
            <w:tcW w:w="378" w:type="pct"/>
          </w:tcPr>
          <w:p w14:paraId="24049813" w14:textId="77777777" w:rsidR="001E4D23" w:rsidRPr="00565504" w:rsidRDefault="001E4D23" w:rsidP="001E4D23">
            <w:pPr>
              <w:spacing w:line="360" w:lineRule="auto"/>
              <w:rPr>
                <w:rFonts w:ascii="Corbel" w:hAnsi="Corbel"/>
                <w:b/>
              </w:rPr>
            </w:pPr>
          </w:p>
        </w:tc>
        <w:tc>
          <w:tcPr>
            <w:tcW w:w="384" w:type="pct"/>
          </w:tcPr>
          <w:p w14:paraId="6B7E4367" w14:textId="77777777" w:rsidR="001E4D23" w:rsidRPr="00565504" w:rsidRDefault="001E4D23" w:rsidP="001E4D23">
            <w:pPr>
              <w:spacing w:line="360" w:lineRule="auto"/>
              <w:rPr>
                <w:rFonts w:ascii="Corbel" w:hAnsi="Corbel"/>
                <w:b/>
              </w:rPr>
            </w:pPr>
          </w:p>
        </w:tc>
        <w:tc>
          <w:tcPr>
            <w:tcW w:w="404" w:type="pct"/>
          </w:tcPr>
          <w:p w14:paraId="730522B9" w14:textId="035EEB87" w:rsidR="001E4D23" w:rsidRPr="00565504" w:rsidRDefault="001E4D23" w:rsidP="001E4D23">
            <w:pPr>
              <w:spacing w:line="360" w:lineRule="auto"/>
              <w:rPr>
                <w:rFonts w:ascii="Corbel" w:hAnsi="Corbel"/>
                <w:b/>
              </w:rPr>
            </w:pPr>
          </w:p>
        </w:tc>
        <w:tc>
          <w:tcPr>
            <w:tcW w:w="446" w:type="pct"/>
          </w:tcPr>
          <w:p w14:paraId="031D9AAD" w14:textId="77777777" w:rsidR="001E4D23" w:rsidRPr="00565504" w:rsidRDefault="001E4D23" w:rsidP="001E4D23">
            <w:pPr>
              <w:spacing w:line="360" w:lineRule="auto"/>
              <w:rPr>
                <w:rFonts w:ascii="Corbel" w:hAnsi="Corbel"/>
                <w:b/>
              </w:rPr>
            </w:pPr>
          </w:p>
        </w:tc>
        <w:tc>
          <w:tcPr>
            <w:tcW w:w="296" w:type="pct"/>
          </w:tcPr>
          <w:p w14:paraId="280A326A" w14:textId="38E34D6A" w:rsidR="001E4D23" w:rsidRPr="00565504" w:rsidRDefault="001E4D23" w:rsidP="001E4D23">
            <w:pPr>
              <w:spacing w:line="360" w:lineRule="auto"/>
              <w:rPr>
                <w:rFonts w:ascii="Corbel" w:hAnsi="Corbel"/>
                <w:b/>
              </w:rPr>
            </w:pPr>
          </w:p>
        </w:tc>
        <w:tc>
          <w:tcPr>
            <w:tcW w:w="454" w:type="pct"/>
          </w:tcPr>
          <w:p w14:paraId="5F4AD769" w14:textId="18344365" w:rsidR="001E4D23" w:rsidRPr="00565504" w:rsidRDefault="001E4D23" w:rsidP="001E4D23">
            <w:pPr>
              <w:spacing w:line="360" w:lineRule="auto"/>
              <w:rPr>
                <w:rFonts w:ascii="Corbel" w:hAnsi="Corbel"/>
                <w:b/>
              </w:rPr>
            </w:pPr>
          </w:p>
        </w:tc>
        <w:tc>
          <w:tcPr>
            <w:tcW w:w="310" w:type="pct"/>
          </w:tcPr>
          <w:p w14:paraId="34C4C687" w14:textId="77777777" w:rsidR="001E4D23" w:rsidRPr="00565504" w:rsidRDefault="001E4D23" w:rsidP="001E4D23">
            <w:pPr>
              <w:spacing w:line="360" w:lineRule="auto"/>
              <w:rPr>
                <w:rFonts w:ascii="Corbel" w:hAnsi="Corbel"/>
                <w:b/>
              </w:rPr>
            </w:pPr>
          </w:p>
        </w:tc>
        <w:tc>
          <w:tcPr>
            <w:tcW w:w="417" w:type="pct"/>
          </w:tcPr>
          <w:p w14:paraId="5536AE0F" w14:textId="269B742E" w:rsidR="001E4D23" w:rsidRPr="00565504" w:rsidRDefault="001E4D23" w:rsidP="001E4D23">
            <w:pPr>
              <w:spacing w:line="360" w:lineRule="auto"/>
              <w:rPr>
                <w:rFonts w:ascii="Corbel" w:hAnsi="Corbel"/>
                <w:b/>
              </w:rPr>
            </w:pPr>
          </w:p>
        </w:tc>
        <w:tc>
          <w:tcPr>
            <w:tcW w:w="390" w:type="pct"/>
          </w:tcPr>
          <w:p w14:paraId="14327AEE" w14:textId="77777777" w:rsidR="001E4D23" w:rsidRPr="00565504" w:rsidRDefault="001E4D23" w:rsidP="001E4D23">
            <w:pPr>
              <w:spacing w:line="360" w:lineRule="auto"/>
              <w:rPr>
                <w:rFonts w:ascii="Corbel" w:hAnsi="Corbel"/>
                <w:b/>
              </w:rPr>
            </w:pPr>
          </w:p>
        </w:tc>
        <w:tc>
          <w:tcPr>
            <w:tcW w:w="453" w:type="pct"/>
          </w:tcPr>
          <w:p w14:paraId="2DC06A44" w14:textId="791ACCDF" w:rsidR="001E4D23" w:rsidRPr="00565504" w:rsidRDefault="001E4D23" w:rsidP="001E4D23">
            <w:pPr>
              <w:spacing w:line="360" w:lineRule="auto"/>
              <w:rPr>
                <w:rFonts w:ascii="Corbel" w:hAnsi="Corbel"/>
                <w:b/>
              </w:rPr>
            </w:pPr>
          </w:p>
        </w:tc>
      </w:tr>
      <w:tr w:rsidR="001E4D23" w:rsidRPr="00565504" w14:paraId="5B3BD771" w14:textId="77777777" w:rsidTr="001E4D23">
        <w:trPr>
          <w:trHeight w:val="308"/>
        </w:trPr>
        <w:tc>
          <w:tcPr>
            <w:tcW w:w="468" w:type="pct"/>
          </w:tcPr>
          <w:p w14:paraId="70B9CAE7" w14:textId="77777777" w:rsidR="001E4D23" w:rsidRPr="00565504" w:rsidRDefault="001E4D23" w:rsidP="001E4D23">
            <w:pPr>
              <w:spacing w:line="360" w:lineRule="auto"/>
              <w:rPr>
                <w:rFonts w:ascii="Corbel" w:hAnsi="Corbel"/>
                <w:b/>
              </w:rPr>
            </w:pPr>
          </w:p>
        </w:tc>
        <w:tc>
          <w:tcPr>
            <w:tcW w:w="254" w:type="pct"/>
          </w:tcPr>
          <w:p w14:paraId="6EF20C06" w14:textId="77777777" w:rsidR="001E4D23" w:rsidRPr="00565504" w:rsidRDefault="001E4D23" w:rsidP="001E4D23">
            <w:pPr>
              <w:spacing w:line="360" w:lineRule="auto"/>
              <w:rPr>
                <w:rFonts w:ascii="Corbel" w:hAnsi="Corbel"/>
                <w:b/>
              </w:rPr>
            </w:pPr>
          </w:p>
        </w:tc>
        <w:tc>
          <w:tcPr>
            <w:tcW w:w="346" w:type="pct"/>
          </w:tcPr>
          <w:p w14:paraId="22A9FDF3" w14:textId="06BF2B70" w:rsidR="001E4D23" w:rsidRPr="00565504" w:rsidRDefault="001E4D23" w:rsidP="001E4D23">
            <w:pPr>
              <w:spacing w:line="360" w:lineRule="auto"/>
              <w:rPr>
                <w:rFonts w:ascii="Corbel" w:hAnsi="Corbel"/>
                <w:b/>
              </w:rPr>
            </w:pPr>
          </w:p>
        </w:tc>
        <w:tc>
          <w:tcPr>
            <w:tcW w:w="378" w:type="pct"/>
          </w:tcPr>
          <w:p w14:paraId="6E801AD5" w14:textId="77777777" w:rsidR="001E4D23" w:rsidRPr="00565504" w:rsidRDefault="001E4D23" w:rsidP="001E4D23">
            <w:pPr>
              <w:spacing w:line="360" w:lineRule="auto"/>
              <w:rPr>
                <w:rFonts w:ascii="Corbel" w:hAnsi="Corbel"/>
                <w:b/>
              </w:rPr>
            </w:pPr>
          </w:p>
        </w:tc>
        <w:tc>
          <w:tcPr>
            <w:tcW w:w="384" w:type="pct"/>
          </w:tcPr>
          <w:p w14:paraId="4353C423" w14:textId="77777777" w:rsidR="001E4D23" w:rsidRPr="00565504" w:rsidRDefault="001E4D23" w:rsidP="001E4D23">
            <w:pPr>
              <w:spacing w:line="360" w:lineRule="auto"/>
              <w:rPr>
                <w:rFonts w:ascii="Corbel" w:hAnsi="Corbel"/>
                <w:b/>
              </w:rPr>
            </w:pPr>
          </w:p>
        </w:tc>
        <w:tc>
          <w:tcPr>
            <w:tcW w:w="404" w:type="pct"/>
          </w:tcPr>
          <w:p w14:paraId="77944219" w14:textId="65ECAA72" w:rsidR="001E4D23" w:rsidRPr="00565504" w:rsidRDefault="001E4D23" w:rsidP="001E4D23">
            <w:pPr>
              <w:spacing w:line="360" w:lineRule="auto"/>
              <w:rPr>
                <w:rFonts w:ascii="Corbel" w:hAnsi="Corbel"/>
                <w:b/>
              </w:rPr>
            </w:pPr>
          </w:p>
        </w:tc>
        <w:tc>
          <w:tcPr>
            <w:tcW w:w="446" w:type="pct"/>
          </w:tcPr>
          <w:p w14:paraId="678663AD" w14:textId="77777777" w:rsidR="001E4D23" w:rsidRPr="00565504" w:rsidRDefault="001E4D23" w:rsidP="001E4D23">
            <w:pPr>
              <w:spacing w:line="360" w:lineRule="auto"/>
              <w:rPr>
                <w:rFonts w:ascii="Corbel" w:hAnsi="Corbel"/>
                <w:b/>
              </w:rPr>
            </w:pPr>
          </w:p>
        </w:tc>
        <w:tc>
          <w:tcPr>
            <w:tcW w:w="296" w:type="pct"/>
          </w:tcPr>
          <w:p w14:paraId="7A80B6FB" w14:textId="21C3970C" w:rsidR="001E4D23" w:rsidRPr="00565504" w:rsidRDefault="001E4D23" w:rsidP="001E4D23">
            <w:pPr>
              <w:spacing w:line="360" w:lineRule="auto"/>
              <w:rPr>
                <w:rFonts w:ascii="Corbel" w:hAnsi="Corbel"/>
                <w:b/>
              </w:rPr>
            </w:pPr>
          </w:p>
        </w:tc>
        <w:tc>
          <w:tcPr>
            <w:tcW w:w="454" w:type="pct"/>
          </w:tcPr>
          <w:p w14:paraId="43924920" w14:textId="2A3CD33E" w:rsidR="001E4D23" w:rsidRPr="00565504" w:rsidRDefault="001E4D23" w:rsidP="001E4D23">
            <w:pPr>
              <w:spacing w:line="360" w:lineRule="auto"/>
              <w:rPr>
                <w:rFonts w:ascii="Corbel" w:hAnsi="Corbel"/>
                <w:b/>
              </w:rPr>
            </w:pPr>
          </w:p>
        </w:tc>
        <w:tc>
          <w:tcPr>
            <w:tcW w:w="310" w:type="pct"/>
          </w:tcPr>
          <w:p w14:paraId="4D00D379" w14:textId="77777777" w:rsidR="001E4D23" w:rsidRPr="00565504" w:rsidRDefault="001E4D23" w:rsidP="001E4D23">
            <w:pPr>
              <w:spacing w:line="360" w:lineRule="auto"/>
              <w:rPr>
                <w:rFonts w:ascii="Corbel" w:hAnsi="Corbel"/>
                <w:b/>
              </w:rPr>
            </w:pPr>
          </w:p>
        </w:tc>
        <w:tc>
          <w:tcPr>
            <w:tcW w:w="417" w:type="pct"/>
          </w:tcPr>
          <w:p w14:paraId="5E0C3241" w14:textId="7C00FD42" w:rsidR="001E4D23" w:rsidRPr="00565504" w:rsidRDefault="001E4D23" w:rsidP="001E4D23">
            <w:pPr>
              <w:spacing w:line="360" w:lineRule="auto"/>
              <w:rPr>
                <w:rFonts w:ascii="Corbel" w:hAnsi="Corbel"/>
                <w:b/>
              </w:rPr>
            </w:pPr>
          </w:p>
        </w:tc>
        <w:tc>
          <w:tcPr>
            <w:tcW w:w="390" w:type="pct"/>
          </w:tcPr>
          <w:p w14:paraId="4F445BDC" w14:textId="77777777" w:rsidR="001E4D23" w:rsidRPr="00565504" w:rsidRDefault="001E4D23" w:rsidP="001E4D23">
            <w:pPr>
              <w:spacing w:line="360" w:lineRule="auto"/>
              <w:rPr>
                <w:rFonts w:ascii="Corbel" w:hAnsi="Corbel"/>
                <w:b/>
              </w:rPr>
            </w:pPr>
          </w:p>
        </w:tc>
        <w:tc>
          <w:tcPr>
            <w:tcW w:w="453" w:type="pct"/>
          </w:tcPr>
          <w:p w14:paraId="14F0DB75" w14:textId="6FA2AFEF" w:rsidR="001E4D23" w:rsidRPr="00565504" w:rsidRDefault="001E4D23" w:rsidP="001E4D23">
            <w:pPr>
              <w:spacing w:line="360" w:lineRule="auto"/>
              <w:rPr>
                <w:rFonts w:ascii="Corbel" w:hAnsi="Corbel"/>
                <w:b/>
              </w:rPr>
            </w:pPr>
          </w:p>
        </w:tc>
      </w:tr>
      <w:tr w:rsidR="001E4D23" w:rsidRPr="00565504" w14:paraId="516FC273" w14:textId="77777777" w:rsidTr="001E4D23">
        <w:trPr>
          <w:trHeight w:val="291"/>
        </w:trPr>
        <w:tc>
          <w:tcPr>
            <w:tcW w:w="468" w:type="pct"/>
          </w:tcPr>
          <w:p w14:paraId="21C4EDEF" w14:textId="77777777" w:rsidR="001E4D23" w:rsidRPr="00565504" w:rsidRDefault="001E4D23" w:rsidP="001E4D23">
            <w:pPr>
              <w:spacing w:line="360" w:lineRule="auto"/>
              <w:rPr>
                <w:rFonts w:ascii="Corbel" w:hAnsi="Corbel"/>
                <w:b/>
              </w:rPr>
            </w:pPr>
          </w:p>
        </w:tc>
        <w:tc>
          <w:tcPr>
            <w:tcW w:w="254" w:type="pct"/>
          </w:tcPr>
          <w:p w14:paraId="42C054F0" w14:textId="77777777" w:rsidR="001E4D23" w:rsidRPr="00565504" w:rsidRDefault="001E4D23" w:rsidP="001E4D23">
            <w:pPr>
              <w:spacing w:line="360" w:lineRule="auto"/>
              <w:rPr>
                <w:rFonts w:ascii="Corbel" w:hAnsi="Corbel"/>
                <w:b/>
              </w:rPr>
            </w:pPr>
          </w:p>
        </w:tc>
        <w:tc>
          <w:tcPr>
            <w:tcW w:w="346" w:type="pct"/>
          </w:tcPr>
          <w:p w14:paraId="1AE8A22C" w14:textId="56C4460D" w:rsidR="001E4D23" w:rsidRPr="00565504" w:rsidRDefault="001E4D23" w:rsidP="001E4D23">
            <w:pPr>
              <w:spacing w:line="360" w:lineRule="auto"/>
              <w:rPr>
                <w:rFonts w:ascii="Corbel" w:hAnsi="Corbel"/>
                <w:b/>
              </w:rPr>
            </w:pPr>
          </w:p>
        </w:tc>
        <w:tc>
          <w:tcPr>
            <w:tcW w:w="378" w:type="pct"/>
          </w:tcPr>
          <w:p w14:paraId="69A23C3C" w14:textId="77777777" w:rsidR="001E4D23" w:rsidRPr="00565504" w:rsidRDefault="001E4D23" w:rsidP="001E4D23">
            <w:pPr>
              <w:spacing w:line="360" w:lineRule="auto"/>
              <w:rPr>
                <w:rFonts w:ascii="Corbel" w:hAnsi="Corbel"/>
                <w:b/>
              </w:rPr>
            </w:pPr>
          </w:p>
        </w:tc>
        <w:tc>
          <w:tcPr>
            <w:tcW w:w="384" w:type="pct"/>
          </w:tcPr>
          <w:p w14:paraId="0E36F25C" w14:textId="77777777" w:rsidR="001E4D23" w:rsidRPr="00565504" w:rsidRDefault="001E4D23" w:rsidP="001E4D23">
            <w:pPr>
              <w:spacing w:line="360" w:lineRule="auto"/>
              <w:rPr>
                <w:rFonts w:ascii="Corbel" w:hAnsi="Corbel"/>
                <w:b/>
              </w:rPr>
            </w:pPr>
          </w:p>
        </w:tc>
        <w:tc>
          <w:tcPr>
            <w:tcW w:w="404" w:type="pct"/>
          </w:tcPr>
          <w:p w14:paraId="01C021D2" w14:textId="7F983BB1" w:rsidR="001E4D23" w:rsidRPr="00565504" w:rsidRDefault="001E4D23" w:rsidP="001E4D23">
            <w:pPr>
              <w:spacing w:line="360" w:lineRule="auto"/>
              <w:rPr>
                <w:rFonts w:ascii="Corbel" w:hAnsi="Corbel"/>
                <w:b/>
              </w:rPr>
            </w:pPr>
          </w:p>
        </w:tc>
        <w:tc>
          <w:tcPr>
            <w:tcW w:w="446" w:type="pct"/>
          </w:tcPr>
          <w:p w14:paraId="1AF3244C" w14:textId="77777777" w:rsidR="001E4D23" w:rsidRPr="00565504" w:rsidRDefault="001E4D23" w:rsidP="001E4D23">
            <w:pPr>
              <w:spacing w:line="360" w:lineRule="auto"/>
              <w:rPr>
                <w:rFonts w:ascii="Corbel" w:hAnsi="Corbel"/>
                <w:b/>
              </w:rPr>
            </w:pPr>
          </w:p>
        </w:tc>
        <w:tc>
          <w:tcPr>
            <w:tcW w:w="296" w:type="pct"/>
          </w:tcPr>
          <w:p w14:paraId="7BAA5FC8" w14:textId="29AADD29" w:rsidR="001E4D23" w:rsidRPr="00565504" w:rsidRDefault="001E4D23" w:rsidP="001E4D23">
            <w:pPr>
              <w:spacing w:line="360" w:lineRule="auto"/>
              <w:rPr>
                <w:rFonts w:ascii="Corbel" w:hAnsi="Corbel"/>
                <w:b/>
              </w:rPr>
            </w:pPr>
          </w:p>
        </w:tc>
        <w:tc>
          <w:tcPr>
            <w:tcW w:w="454" w:type="pct"/>
          </w:tcPr>
          <w:p w14:paraId="0FEDCA3A" w14:textId="36F8A3A2" w:rsidR="001E4D23" w:rsidRPr="00565504" w:rsidRDefault="001E4D23" w:rsidP="001E4D23">
            <w:pPr>
              <w:spacing w:line="360" w:lineRule="auto"/>
              <w:rPr>
                <w:rFonts w:ascii="Corbel" w:hAnsi="Corbel"/>
                <w:b/>
              </w:rPr>
            </w:pPr>
          </w:p>
        </w:tc>
        <w:tc>
          <w:tcPr>
            <w:tcW w:w="310" w:type="pct"/>
          </w:tcPr>
          <w:p w14:paraId="0D603AAE" w14:textId="77777777" w:rsidR="001E4D23" w:rsidRPr="00565504" w:rsidRDefault="001E4D23" w:rsidP="001E4D23">
            <w:pPr>
              <w:spacing w:line="360" w:lineRule="auto"/>
              <w:rPr>
                <w:rFonts w:ascii="Corbel" w:hAnsi="Corbel"/>
                <w:b/>
              </w:rPr>
            </w:pPr>
          </w:p>
        </w:tc>
        <w:tc>
          <w:tcPr>
            <w:tcW w:w="417" w:type="pct"/>
          </w:tcPr>
          <w:p w14:paraId="3073D349" w14:textId="33BDA498" w:rsidR="001E4D23" w:rsidRPr="00565504" w:rsidRDefault="001E4D23" w:rsidP="001E4D23">
            <w:pPr>
              <w:spacing w:line="360" w:lineRule="auto"/>
              <w:rPr>
                <w:rFonts w:ascii="Corbel" w:hAnsi="Corbel"/>
                <w:b/>
              </w:rPr>
            </w:pPr>
          </w:p>
        </w:tc>
        <w:tc>
          <w:tcPr>
            <w:tcW w:w="390" w:type="pct"/>
          </w:tcPr>
          <w:p w14:paraId="60A3EB07" w14:textId="77777777" w:rsidR="001E4D23" w:rsidRPr="00565504" w:rsidRDefault="001E4D23" w:rsidP="001E4D23">
            <w:pPr>
              <w:spacing w:line="360" w:lineRule="auto"/>
              <w:rPr>
                <w:rFonts w:ascii="Corbel" w:hAnsi="Corbel"/>
                <w:b/>
              </w:rPr>
            </w:pPr>
          </w:p>
        </w:tc>
        <w:tc>
          <w:tcPr>
            <w:tcW w:w="453" w:type="pct"/>
          </w:tcPr>
          <w:p w14:paraId="667D648B" w14:textId="0C84E077" w:rsidR="001E4D23" w:rsidRPr="00565504" w:rsidRDefault="001E4D23" w:rsidP="001E4D23">
            <w:pPr>
              <w:spacing w:line="360" w:lineRule="auto"/>
              <w:rPr>
                <w:rFonts w:ascii="Corbel" w:hAnsi="Corbel"/>
                <w:b/>
              </w:rPr>
            </w:pPr>
          </w:p>
        </w:tc>
      </w:tr>
      <w:tr w:rsidR="001E4D23" w:rsidRPr="00565504" w14:paraId="26D367F8" w14:textId="77777777" w:rsidTr="001E4D23">
        <w:trPr>
          <w:trHeight w:val="291"/>
        </w:trPr>
        <w:tc>
          <w:tcPr>
            <w:tcW w:w="468" w:type="pct"/>
          </w:tcPr>
          <w:p w14:paraId="18FD5B4E" w14:textId="77777777" w:rsidR="001E4D23" w:rsidRPr="00565504" w:rsidRDefault="001E4D23" w:rsidP="001E4D23">
            <w:pPr>
              <w:spacing w:line="360" w:lineRule="auto"/>
              <w:rPr>
                <w:rFonts w:ascii="Corbel" w:hAnsi="Corbel"/>
                <w:b/>
              </w:rPr>
            </w:pPr>
          </w:p>
        </w:tc>
        <w:tc>
          <w:tcPr>
            <w:tcW w:w="254" w:type="pct"/>
          </w:tcPr>
          <w:p w14:paraId="4C407173" w14:textId="77777777" w:rsidR="001E4D23" w:rsidRPr="00565504" w:rsidRDefault="001E4D23" w:rsidP="001E4D23">
            <w:pPr>
              <w:spacing w:line="360" w:lineRule="auto"/>
              <w:rPr>
                <w:rFonts w:ascii="Corbel" w:hAnsi="Corbel"/>
                <w:b/>
              </w:rPr>
            </w:pPr>
          </w:p>
        </w:tc>
        <w:tc>
          <w:tcPr>
            <w:tcW w:w="346" w:type="pct"/>
          </w:tcPr>
          <w:p w14:paraId="4AA47C1A" w14:textId="67874A76" w:rsidR="001E4D23" w:rsidRPr="00565504" w:rsidRDefault="001E4D23" w:rsidP="001E4D23">
            <w:pPr>
              <w:spacing w:line="360" w:lineRule="auto"/>
              <w:rPr>
                <w:rFonts w:ascii="Corbel" w:hAnsi="Corbel"/>
                <w:b/>
              </w:rPr>
            </w:pPr>
          </w:p>
        </w:tc>
        <w:tc>
          <w:tcPr>
            <w:tcW w:w="378" w:type="pct"/>
          </w:tcPr>
          <w:p w14:paraId="2339D733" w14:textId="77777777" w:rsidR="001E4D23" w:rsidRPr="00565504" w:rsidRDefault="001E4D23" w:rsidP="001E4D23">
            <w:pPr>
              <w:spacing w:line="360" w:lineRule="auto"/>
              <w:rPr>
                <w:rFonts w:ascii="Corbel" w:hAnsi="Corbel"/>
                <w:b/>
              </w:rPr>
            </w:pPr>
          </w:p>
        </w:tc>
        <w:tc>
          <w:tcPr>
            <w:tcW w:w="384" w:type="pct"/>
          </w:tcPr>
          <w:p w14:paraId="2AF00CA0" w14:textId="77777777" w:rsidR="001E4D23" w:rsidRPr="00565504" w:rsidRDefault="001E4D23" w:rsidP="001E4D23">
            <w:pPr>
              <w:spacing w:line="360" w:lineRule="auto"/>
              <w:rPr>
                <w:rFonts w:ascii="Corbel" w:hAnsi="Corbel"/>
                <w:b/>
              </w:rPr>
            </w:pPr>
          </w:p>
        </w:tc>
        <w:tc>
          <w:tcPr>
            <w:tcW w:w="404" w:type="pct"/>
          </w:tcPr>
          <w:p w14:paraId="601C5562" w14:textId="6CFC6D0A" w:rsidR="001E4D23" w:rsidRPr="00565504" w:rsidRDefault="001E4D23" w:rsidP="001E4D23">
            <w:pPr>
              <w:spacing w:line="360" w:lineRule="auto"/>
              <w:rPr>
                <w:rFonts w:ascii="Corbel" w:hAnsi="Corbel"/>
                <w:b/>
              </w:rPr>
            </w:pPr>
          </w:p>
        </w:tc>
        <w:tc>
          <w:tcPr>
            <w:tcW w:w="446" w:type="pct"/>
          </w:tcPr>
          <w:p w14:paraId="0BF80534" w14:textId="77777777" w:rsidR="001E4D23" w:rsidRPr="00565504" w:rsidRDefault="001E4D23" w:rsidP="001E4D23">
            <w:pPr>
              <w:spacing w:line="360" w:lineRule="auto"/>
              <w:rPr>
                <w:rFonts w:ascii="Corbel" w:hAnsi="Corbel"/>
                <w:b/>
              </w:rPr>
            </w:pPr>
          </w:p>
        </w:tc>
        <w:tc>
          <w:tcPr>
            <w:tcW w:w="296" w:type="pct"/>
          </w:tcPr>
          <w:p w14:paraId="1914C031" w14:textId="7CC42623" w:rsidR="001E4D23" w:rsidRPr="00565504" w:rsidRDefault="001E4D23" w:rsidP="001E4D23">
            <w:pPr>
              <w:spacing w:line="360" w:lineRule="auto"/>
              <w:rPr>
                <w:rFonts w:ascii="Corbel" w:hAnsi="Corbel"/>
                <w:b/>
              </w:rPr>
            </w:pPr>
          </w:p>
        </w:tc>
        <w:tc>
          <w:tcPr>
            <w:tcW w:w="454" w:type="pct"/>
          </w:tcPr>
          <w:p w14:paraId="7D018CA0" w14:textId="52296501" w:rsidR="001E4D23" w:rsidRPr="00565504" w:rsidRDefault="001E4D23" w:rsidP="001E4D23">
            <w:pPr>
              <w:spacing w:line="360" w:lineRule="auto"/>
              <w:rPr>
                <w:rFonts w:ascii="Corbel" w:hAnsi="Corbel"/>
                <w:b/>
              </w:rPr>
            </w:pPr>
          </w:p>
        </w:tc>
        <w:tc>
          <w:tcPr>
            <w:tcW w:w="310" w:type="pct"/>
          </w:tcPr>
          <w:p w14:paraId="0D5C4E74" w14:textId="77777777" w:rsidR="001E4D23" w:rsidRPr="00565504" w:rsidRDefault="001E4D23" w:rsidP="001E4D23">
            <w:pPr>
              <w:spacing w:line="360" w:lineRule="auto"/>
              <w:rPr>
                <w:rFonts w:ascii="Corbel" w:hAnsi="Corbel"/>
                <w:b/>
              </w:rPr>
            </w:pPr>
          </w:p>
        </w:tc>
        <w:tc>
          <w:tcPr>
            <w:tcW w:w="417" w:type="pct"/>
          </w:tcPr>
          <w:p w14:paraId="3F7CD2CE" w14:textId="3FB7E86C" w:rsidR="001E4D23" w:rsidRPr="00565504" w:rsidRDefault="001E4D23" w:rsidP="001E4D23">
            <w:pPr>
              <w:spacing w:line="360" w:lineRule="auto"/>
              <w:rPr>
                <w:rFonts w:ascii="Corbel" w:hAnsi="Corbel"/>
                <w:b/>
              </w:rPr>
            </w:pPr>
          </w:p>
        </w:tc>
        <w:tc>
          <w:tcPr>
            <w:tcW w:w="390" w:type="pct"/>
          </w:tcPr>
          <w:p w14:paraId="3BE5B699" w14:textId="77777777" w:rsidR="001E4D23" w:rsidRPr="00565504" w:rsidRDefault="001E4D23" w:rsidP="001E4D23">
            <w:pPr>
              <w:spacing w:line="360" w:lineRule="auto"/>
              <w:rPr>
                <w:rFonts w:ascii="Corbel" w:hAnsi="Corbel"/>
                <w:b/>
              </w:rPr>
            </w:pPr>
          </w:p>
        </w:tc>
        <w:tc>
          <w:tcPr>
            <w:tcW w:w="453" w:type="pct"/>
          </w:tcPr>
          <w:p w14:paraId="32B00C44" w14:textId="0B7C556C" w:rsidR="001E4D23" w:rsidRPr="00565504" w:rsidRDefault="001E4D23" w:rsidP="001E4D23">
            <w:pPr>
              <w:spacing w:line="360" w:lineRule="auto"/>
              <w:rPr>
                <w:rFonts w:ascii="Corbel" w:hAnsi="Corbel"/>
                <w:b/>
              </w:rPr>
            </w:pPr>
          </w:p>
        </w:tc>
      </w:tr>
      <w:tr w:rsidR="001E4D23" w:rsidRPr="00565504" w14:paraId="6099314B" w14:textId="77777777" w:rsidTr="001E4D23">
        <w:trPr>
          <w:trHeight w:val="291"/>
        </w:trPr>
        <w:tc>
          <w:tcPr>
            <w:tcW w:w="468" w:type="pct"/>
          </w:tcPr>
          <w:p w14:paraId="174851B7" w14:textId="77777777" w:rsidR="001E4D23" w:rsidRPr="00565504" w:rsidRDefault="001E4D23" w:rsidP="001E4D23">
            <w:pPr>
              <w:spacing w:line="360" w:lineRule="auto"/>
              <w:rPr>
                <w:rFonts w:ascii="Corbel" w:hAnsi="Corbel"/>
                <w:b/>
              </w:rPr>
            </w:pPr>
          </w:p>
        </w:tc>
        <w:tc>
          <w:tcPr>
            <w:tcW w:w="254" w:type="pct"/>
          </w:tcPr>
          <w:p w14:paraId="2DFC3026" w14:textId="77777777" w:rsidR="001E4D23" w:rsidRPr="00565504" w:rsidRDefault="001E4D23" w:rsidP="001E4D23">
            <w:pPr>
              <w:spacing w:line="360" w:lineRule="auto"/>
              <w:rPr>
                <w:rFonts w:ascii="Corbel" w:hAnsi="Corbel"/>
                <w:b/>
              </w:rPr>
            </w:pPr>
          </w:p>
        </w:tc>
        <w:tc>
          <w:tcPr>
            <w:tcW w:w="346" w:type="pct"/>
          </w:tcPr>
          <w:p w14:paraId="4C738AEF" w14:textId="5F4D27C9" w:rsidR="001E4D23" w:rsidRPr="00565504" w:rsidRDefault="001E4D23" w:rsidP="001E4D23">
            <w:pPr>
              <w:spacing w:line="360" w:lineRule="auto"/>
              <w:rPr>
                <w:rFonts w:ascii="Corbel" w:hAnsi="Corbel"/>
                <w:b/>
              </w:rPr>
            </w:pPr>
          </w:p>
        </w:tc>
        <w:tc>
          <w:tcPr>
            <w:tcW w:w="378" w:type="pct"/>
          </w:tcPr>
          <w:p w14:paraId="07A5C82C" w14:textId="77777777" w:rsidR="001E4D23" w:rsidRPr="00565504" w:rsidRDefault="001E4D23" w:rsidP="001E4D23">
            <w:pPr>
              <w:spacing w:line="360" w:lineRule="auto"/>
              <w:rPr>
                <w:rFonts w:ascii="Corbel" w:hAnsi="Corbel"/>
                <w:b/>
              </w:rPr>
            </w:pPr>
          </w:p>
        </w:tc>
        <w:tc>
          <w:tcPr>
            <w:tcW w:w="384" w:type="pct"/>
          </w:tcPr>
          <w:p w14:paraId="4D829EB8" w14:textId="77777777" w:rsidR="001E4D23" w:rsidRPr="00565504" w:rsidRDefault="001E4D23" w:rsidP="001E4D23">
            <w:pPr>
              <w:spacing w:line="360" w:lineRule="auto"/>
              <w:rPr>
                <w:rFonts w:ascii="Corbel" w:hAnsi="Corbel"/>
                <w:b/>
              </w:rPr>
            </w:pPr>
          </w:p>
        </w:tc>
        <w:tc>
          <w:tcPr>
            <w:tcW w:w="404" w:type="pct"/>
          </w:tcPr>
          <w:p w14:paraId="5A681533" w14:textId="5621107E" w:rsidR="001E4D23" w:rsidRPr="00565504" w:rsidRDefault="001E4D23" w:rsidP="001E4D23">
            <w:pPr>
              <w:spacing w:line="360" w:lineRule="auto"/>
              <w:rPr>
                <w:rFonts w:ascii="Corbel" w:hAnsi="Corbel"/>
                <w:b/>
              </w:rPr>
            </w:pPr>
          </w:p>
        </w:tc>
        <w:tc>
          <w:tcPr>
            <w:tcW w:w="446" w:type="pct"/>
          </w:tcPr>
          <w:p w14:paraId="392095A6" w14:textId="77777777" w:rsidR="001E4D23" w:rsidRPr="00565504" w:rsidRDefault="001E4D23" w:rsidP="001E4D23">
            <w:pPr>
              <w:spacing w:line="360" w:lineRule="auto"/>
              <w:rPr>
                <w:rFonts w:ascii="Corbel" w:hAnsi="Corbel"/>
                <w:b/>
              </w:rPr>
            </w:pPr>
          </w:p>
        </w:tc>
        <w:tc>
          <w:tcPr>
            <w:tcW w:w="296" w:type="pct"/>
          </w:tcPr>
          <w:p w14:paraId="2EB5CCD6" w14:textId="44EC525D" w:rsidR="001E4D23" w:rsidRPr="00565504" w:rsidRDefault="001E4D23" w:rsidP="001E4D23">
            <w:pPr>
              <w:spacing w:line="360" w:lineRule="auto"/>
              <w:rPr>
                <w:rFonts w:ascii="Corbel" w:hAnsi="Corbel"/>
                <w:b/>
              </w:rPr>
            </w:pPr>
          </w:p>
        </w:tc>
        <w:tc>
          <w:tcPr>
            <w:tcW w:w="454" w:type="pct"/>
          </w:tcPr>
          <w:p w14:paraId="7DFCEF30" w14:textId="4C1DCFB2" w:rsidR="001E4D23" w:rsidRPr="00565504" w:rsidRDefault="001E4D23" w:rsidP="001E4D23">
            <w:pPr>
              <w:spacing w:line="360" w:lineRule="auto"/>
              <w:rPr>
                <w:rFonts w:ascii="Corbel" w:hAnsi="Corbel"/>
                <w:b/>
              </w:rPr>
            </w:pPr>
          </w:p>
        </w:tc>
        <w:tc>
          <w:tcPr>
            <w:tcW w:w="310" w:type="pct"/>
          </w:tcPr>
          <w:p w14:paraId="43B7C19E" w14:textId="77777777" w:rsidR="001E4D23" w:rsidRPr="00565504" w:rsidRDefault="001E4D23" w:rsidP="001E4D23">
            <w:pPr>
              <w:spacing w:line="360" w:lineRule="auto"/>
              <w:rPr>
                <w:rFonts w:ascii="Corbel" w:hAnsi="Corbel"/>
                <w:b/>
              </w:rPr>
            </w:pPr>
          </w:p>
        </w:tc>
        <w:tc>
          <w:tcPr>
            <w:tcW w:w="417" w:type="pct"/>
          </w:tcPr>
          <w:p w14:paraId="6B70EEE9" w14:textId="293A7C1A" w:rsidR="001E4D23" w:rsidRPr="00565504" w:rsidRDefault="001E4D23" w:rsidP="001E4D23">
            <w:pPr>
              <w:spacing w:line="360" w:lineRule="auto"/>
              <w:rPr>
                <w:rFonts w:ascii="Corbel" w:hAnsi="Corbel"/>
                <w:b/>
              </w:rPr>
            </w:pPr>
          </w:p>
        </w:tc>
        <w:tc>
          <w:tcPr>
            <w:tcW w:w="390" w:type="pct"/>
          </w:tcPr>
          <w:p w14:paraId="2F6031E8" w14:textId="77777777" w:rsidR="001E4D23" w:rsidRPr="00565504" w:rsidRDefault="001E4D23" w:rsidP="001E4D23">
            <w:pPr>
              <w:spacing w:line="360" w:lineRule="auto"/>
              <w:rPr>
                <w:rFonts w:ascii="Corbel" w:hAnsi="Corbel"/>
                <w:b/>
              </w:rPr>
            </w:pPr>
          </w:p>
        </w:tc>
        <w:tc>
          <w:tcPr>
            <w:tcW w:w="453" w:type="pct"/>
          </w:tcPr>
          <w:p w14:paraId="668A3ED4" w14:textId="769AE56B" w:rsidR="001E4D23" w:rsidRPr="00565504" w:rsidRDefault="001E4D23" w:rsidP="001E4D23">
            <w:pPr>
              <w:spacing w:line="360" w:lineRule="auto"/>
              <w:rPr>
                <w:rFonts w:ascii="Corbel" w:hAnsi="Corbel"/>
                <w:b/>
              </w:rPr>
            </w:pPr>
          </w:p>
        </w:tc>
      </w:tr>
      <w:tr w:rsidR="001E4D23" w:rsidRPr="00565504" w14:paraId="3C2DA0D9" w14:textId="77777777" w:rsidTr="001E4D23">
        <w:trPr>
          <w:trHeight w:val="291"/>
        </w:trPr>
        <w:tc>
          <w:tcPr>
            <w:tcW w:w="468" w:type="pct"/>
          </w:tcPr>
          <w:p w14:paraId="7004E1C2" w14:textId="77777777" w:rsidR="001E4D23" w:rsidRPr="00565504" w:rsidRDefault="001E4D23" w:rsidP="001E4D23">
            <w:pPr>
              <w:spacing w:line="360" w:lineRule="auto"/>
              <w:rPr>
                <w:rFonts w:ascii="Corbel" w:hAnsi="Corbel"/>
                <w:b/>
              </w:rPr>
            </w:pPr>
          </w:p>
        </w:tc>
        <w:tc>
          <w:tcPr>
            <w:tcW w:w="254" w:type="pct"/>
          </w:tcPr>
          <w:p w14:paraId="4985F6AD" w14:textId="77777777" w:rsidR="001E4D23" w:rsidRPr="00565504" w:rsidRDefault="001E4D23" w:rsidP="001E4D23">
            <w:pPr>
              <w:spacing w:line="360" w:lineRule="auto"/>
              <w:rPr>
                <w:rFonts w:ascii="Corbel" w:hAnsi="Corbel"/>
                <w:b/>
              </w:rPr>
            </w:pPr>
          </w:p>
        </w:tc>
        <w:tc>
          <w:tcPr>
            <w:tcW w:w="346" w:type="pct"/>
          </w:tcPr>
          <w:p w14:paraId="0655D5AD" w14:textId="3ECFEB62" w:rsidR="001E4D23" w:rsidRPr="00565504" w:rsidRDefault="001E4D23" w:rsidP="001E4D23">
            <w:pPr>
              <w:spacing w:line="360" w:lineRule="auto"/>
              <w:rPr>
                <w:rFonts w:ascii="Corbel" w:hAnsi="Corbel"/>
                <w:b/>
              </w:rPr>
            </w:pPr>
          </w:p>
        </w:tc>
        <w:tc>
          <w:tcPr>
            <w:tcW w:w="378" w:type="pct"/>
          </w:tcPr>
          <w:p w14:paraId="25F30D9D" w14:textId="77777777" w:rsidR="001E4D23" w:rsidRPr="00565504" w:rsidRDefault="001E4D23" w:rsidP="001E4D23">
            <w:pPr>
              <w:spacing w:line="360" w:lineRule="auto"/>
              <w:rPr>
                <w:rFonts w:ascii="Corbel" w:hAnsi="Corbel"/>
                <w:b/>
              </w:rPr>
            </w:pPr>
          </w:p>
        </w:tc>
        <w:tc>
          <w:tcPr>
            <w:tcW w:w="384" w:type="pct"/>
          </w:tcPr>
          <w:p w14:paraId="25AD8E44" w14:textId="77777777" w:rsidR="001E4D23" w:rsidRPr="00565504" w:rsidRDefault="001E4D23" w:rsidP="001E4D23">
            <w:pPr>
              <w:spacing w:line="360" w:lineRule="auto"/>
              <w:rPr>
                <w:rFonts w:ascii="Corbel" w:hAnsi="Corbel"/>
                <w:b/>
              </w:rPr>
            </w:pPr>
          </w:p>
        </w:tc>
        <w:tc>
          <w:tcPr>
            <w:tcW w:w="404" w:type="pct"/>
          </w:tcPr>
          <w:p w14:paraId="7B7CDF2D" w14:textId="270FD6BB" w:rsidR="001E4D23" w:rsidRPr="00565504" w:rsidRDefault="001E4D23" w:rsidP="001E4D23">
            <w:pPr>
              <w:spacing w:line="360" w:lineRule="auto"/>
              <w:rPr>
                <w:rFonts w:ascii="Corbel" w:hAnsi="Corbel"/>
                <w:b/>
              </w:rPr>
            </w:pPr>
          </w:p>
        </w:tc>
        <w:tc>
          <w:tcPr>
            <w:tcW w:w="446" w:type="pct"/>
          </w:tcPr>
          <w:p w14:paraId="2332C08C" w14:textId="77777777" w:rsidR="001E4D23" w:rsidRPr="00565504" w:rsidRDefault="001E4D23" w:rsidP="001E4D23">
            <w:pPr>
              <w:spacing w:line="360" w:lineRule="auto"/>
              <w:rPr>
                <w:rFonts w:ascii="Corbel" w:hAnsi="Corbel"/>
                <w:b/>
              </w:rPr>
            </w:pPr>
          </w:p>
        </w:tc>
        <w:tc>
          <w:tcPr>
            <w:tcW w:w="296" w:type="pct"/>
          </w:tcPr>
          <w:p w14:paraId="3BAD27F3" w14:textId="3219CF4E" w:rsidR="001E4D23" w:rsidRPr="00565504" w:rsidRDefault="001E4D23" w:rsidP="001E4D23">
            <w:pPr>
              <w:spacing w:line="360" w:lineRule="auto"/>
              <w:rPr>
                <w:rFonts w:ascii="Corbel" w:hAnsi="Corbel"/>
                <w:b/>
              </w:rPr>
            </w:pPr>
          </w:p>
        </w:tc>
        <w:tc>
          <w:tcPr>
            <w:tcW w:w="454" w:type="pct"/>
          </w:tcPr>
          <w:p w14:paraId="785E099D" w14:textId="0F7FFA2C" w:rsidR="001E4D23" w:rsidRPr="00565504" w:rsidRDefault="001E4D23" w:rsidP="001E4D23">
            <w:pPr>
              <w:spacing w:line="360" w:lineRule="auto"/>
              <w:rPr>
                <w:rFonts w:ascii="Corbel" w:hAnsi="Corbel"/>
                <w:b/>
              </w:rPr>
            </w:pPr>
          </w:p>
        </w:tc>
        <w:tc>
          <w:tcPr>
            <w:tcW w:w="310" w:type="pct"/>
          </w:tcPr>
          <w:p w14:paraId="3933B24C" w14:textId="77777777" w:rsidR="001E4D23" w:rsidRPr="00565504" w:rsidRDefault="001E4D23" w:rsidP="001E4D23">
            <w:pPr>
              <w:spacing w:line="360" w:lineRule="auto"/>
              <w:rPr>
                <w:rFonts w:ascii="Corbel" w:hAnsi="Corbel"/>
                <w:b/>
              </w:rPr>
            </w:pPr>
          </w:p>
        </w:tc>
        <w:tc>
          <w:tcPr>
            <w:tcW w:w="417" w:type="pct"/>
          </w:tcPr>
          <w:p w14:paraId="4AA3B41C" w14:textId="7B8BB1DF" w:rsidR="001E4D23" w:rsidRPr="00565504" w:rsidRDefault="001E4D23" w:rsidP="001E4D23">
            <w:pPr>
              <w:spacing w:line="360" w:lineRule="auto"/>
              <w:rPr>
                <w:rFonts w:ascii="Corbel" w:hAnsi="Corbel"/>
                <w:b/>
              </w:rPr>
            </w:pPr>
          </w:p>
        </w:tc>
        <w:tc>
          <w:tcPr>
            <w:tcW w:w="390" w:type="pct"/>
          </w:tcPr>
          <w:p w14:paraId="5279D673" w14:textId="77777777" w:rsidR="001E4D23" w:rsidRPr="00565504" w:rsidRDefault="001E4D23" w:rsidP="001E4D23">
            <w:pPr>
              <w:spacing w:line="360" w:lineRule="auto"/>
              <w:rPr>
                <w:rFonts w:ascii="Corbel" w:hAnsi="Corbel"/>
                <w:b/>
              </w:rPr>
            </w:pPr>
          </w:p>
        </w:tc>
        <w:tc>
          <w:tcPr>
            <w:tcW w:w="453" w:type="pct"/>
          </w:tcPr>
          <w:p w14:paraId="05417B8E" w14:textId="18676AD3" w:rsidR="001E4D23" w:rsidRPr="00565504" w:rsidRDefault="001E4D23" w:rsidP="001E4D23">
            <w:pPr>
              <w:spacing w:line="360" w:lineRule="auto"/>
              <w:rPr>
                <w:rFonts w:ascii="Corbel" w:hAnsi="Corbel"/>
                <w:b/>
              </w:rPr>
            </w:pPr>
          </w:p>
        </w:tc>
      </w:tr>
      <w:tr w:rsidR="001E4D23" w:rsidRPr="00565504" w14:paraId="3DBAD4F7" w14:textId="77777777" w:rsidTr="001E4D23">
        <w:trPr>
          <w:trHeight w:val="291"/>
        </w:trPr>
        <w:tc>
          <w:tcPr>
            <w:tcW w:w="468" w:type="pct"/>
          </w:tcPr>
          <w:p w14:paraId="5C94CDF9" w14:textId="77777777" w:rsidR="001E4D23" w:rsidRPr="00565504" w:rsidRDefault="001E4D23" w:rsidP="001E4D23">
            <w:pPr>
              <w:spacing w:line="360" w:lineRule="auto"/>
              <w:rPr>
                <w:rFonts w:ascii="Corbel" w:hAnsi="Corbel"/>
                <w:b/>
              </w:rPr>
            </w:pPr>
          </w:p>
        </w:tc>
        <w:tc>
          <w:tcPr>
            <w:tcW w:w="254" w:type="pct"/>
          </w:tcPr>
          <w:p w14:paraId="662511D2" w14:textId="77777777" w:rsidR="001E4D23" w:rsidRPr="00565504" w:rsidRDefault="001E4D23" w:rsidP="001E4D23">
            <w:pPr>
              <w:spacing w:line="360" w:lineRule="auto"/>
              <w:rPr>
                <w:rFonts w:ascii="Corbel" w:hAnsi="Corbel"/>
                <w:b/>
              </w:rPr>
            </w:pPr>
          </w:p>
        </w:tc>
        <w:tc>
          <w:tcPr>
            <w:tcW w:w="346" w:type="pct"/>
          </w:tcPr>
          <w:p w14:paraId="53AEBDE5" w14:textId="33553027" w:rsidR="001E4D23" w:rsidRPr="00565504" w:rsidRDefault="001E4D23" w:rsidP="001E4D23">
            <w:pPr>
              <w:spacing w:line="360" w:lineRule="auto"/>
              <w:rPr>
                <w:rFonts w:ascii="Corbel" w:hAnsi="Corbel"/>
                <w:b/>
              </w:rPr>
            </w:pPr>
          </w:p>
        </w:tc>
        <w:tc>
          <w:tcPr>
            <w:tcW w:w="378" w:type="pct"/>
          </w:tcPr>
          <w:p w14:paraId="71B7DE5E" w14:textId="77777777" w:rsidR="001E4D23" w:rsidRPr="00565504" w:rsidRDefault="001E4D23" w:rsidP="001E4D23">
            <w:pPr>
              <w:spacing w:line="360" w:lineRule="auto"/>
              <w:rPr>
                <w:rFonts w:ascii="Corbel" w:hAnsi="Corbel"/>
                <w:b/>
              </w:rPr>
            </w:pPr>
          </w:p>
        </w:tc>
        <w:tc>
          <w:tcPr>
            <w:tcW w:w="384" w:type="pct"/>
          </w:tcPr>
          <w:p w14:paraId="35DAB6BB" w14:textId="77777777" w:rsidR="001E4D23" w:rsidRPr="00565504" w:rsidRDefault="001E4D23" w:rsidP="001E4D23">
            <w:pPr>
              <w:spacing w:line="360" w:lineRule="auto"/>
              <w:rPr>
                <w:rFonts w:ascii="Corbel" w:hAnsi="Corbel"/>
                <w:b/>
              </w:rPr>
            </w:pPr>
          </w:p>
        </w:tc>
        <w:tc>
          <w:tcPr>
            <w:tcW w:w="404" w:type="pct"/>
          </w:tcPr>
          <w:p w14:paraId="22A10412" w14:textId="77777777" w:rsidR="001E4D23" w:rsidRPr="00565504" w:rsidRDefault="001E4D23" w:rsidP="001E4D23">
            <w:pPr>
              <w:spacing w:line="360" w:lineRule="auto"/>
              <w:rPr>
                <w:rFonts w:ascii="Corbel" w:hAnsi="Corbel"/>
                <w:b/>
              </w:rPr>
            </w:pPr>
          </w:p>
        </w:tc>
        <w:tc>
          <w:tcPr>
            <w:tcW w:w="446" w:type="pct"/>
          </w:tcPr>
          <w:p w14:paraId="1625DBBE" w14:textId="77777777" w:rsidR="001E4D23" w:rsidRPr="00565504" w:rsidRDefault="001E4D23" w:rsidP="001E4D23">
            <w:pPr>
              <w:spacing w:line="360" w:lineRule="auto"/>
              <w:rPr>
                <w:rFonts w:ascii="Corbel" w:hAnsi="Corbel"/>
                <w:b/>
              </w:rPr>
            </w:pPr>
          </w:p>
        </w:tc>
        <w:tc>
          <w:tcPr>
            <w:tcW w:w="296" w:type="pct"/>
          </w:tcPr>
          <w:p w14:paraId="456BBA27" w14:textId="77777777" w:rsidR="001E4D23" w:rsidRPr="00565504" w:rsidRDefault="001E4D23" w:rsidP="001E4D23">
            <w:pPr>
              <w:spacing w:line="360" w:lineRule="auto"/>
              <w:rPr>
                <w:rFonts w:ascii="Corbel" w:hAnsi="Corbel"/>
                <w:b/>
              </w:rPr>
            </w:pPr>
          </w:p>
        </w:tc>
        <w:tc>
          <w:tcPr>
            <w:tcW w:w="454" w:type="pct"/>
          </w:tcPr>
          <w:p w14:paraId="50D13180" w14:textId="77777777" w:rsidR="001E4D23" w:rsidRPr="00565504" w:rsidRDefault="001E4D23" w:rsidP="001E4D23">
            <w:pPr>
              <w:spacing w:line="360" w:lineRule="auto"/>
              <w:rPr>
                <w:rFonts w:ascii="Corbel" w:hAnsi="Corbel"/>
                <w:b/>
              </w:rPr>
            </w:pPr>
          </w:p>
        </w:tc>
        <w:tc>
          <w:tcPr>
            <w:tcW w:w="310" w:type="pct"/>
          </w:tcPr>
          <w:p w14:paraId="0464D259" w14:textId="77777777" w:rsidR="001E4D23" w:rsidRPr="00565504" w:rsidRDefault="001E4D23" w:rsidP="001E4D23">
            <w:pPr>
              <w:spacing w:line="360" w:lineRule="auto"/>
              <w:rPr>
                <w:rFonts w:ascii="Corbel" w:hAnsi="Corbel"/>
                <w:b/>
              </w:rPr>
            </w:pPr>
          </w:p>
        </w:tc>
        <w:tc>
          <w:tcPr>
            <w:tcW w:w="417" w:type="pct"/>
          </w:tcPr>
          <w:p w14:paraId="2AE64174" w14:textId="77777777" w:rsidR="001E4D23" w:rsidRPr="00565504" w:rsidRDefault="001E4D23" w:rsidP="001E4D23">
            <w:pPr>
              <w:spacing w:line="360" w:lineRule="auto"/>
              <w:rPr>
                <w:rFonts w:ascii="Corbel" w:hAnsi="Corbel"/>
                <w:b/>
              </w:rPr>
            </w:pPr>
          </w:p>
        </w:tc>
        <w:tc>
          <w:tcPr>
            <w:tcW w:w="390" w:type="pct"/>
          </w:tcPr>
          <w:p w14:paraId="5E69BD8E" w14:textId="77777777" w:rsidR="001E4D23" w:rsidRPr="00565504" w:rsidRDefault="001E4D23" w:rsidP="001E4D23">
            <w:pPr>
              <w:spacing w:line="360" w:lineRule="auto"/>
              <w:rPr>
                <w:rFonts w:ascii="Corbel" w:hAnsi="Corbel"/>
                <w:b/>
              </w:rPr>
            </w:pPr>
          </w:p>
        </w:tc>
        <w:tc>
          <w:tcPr>
            <w:tcW w:w="453" w:type="pct"/>
          </w:tcPr>
          <w:p w14:paraId="1999D631" w14:textId="77777777" w:rsidR="001E4D23" w:rsidRPr="00565504" w:rsidRDefault="001E4D23" w:rsidP="001E4D23">
            <w:pPr>
              <w:spacing w:line="360" w:lineRule="auto"/>
              <w:rPr>
                <w:rFonts w:ascii="Corbel" w:hAnsi="Corbel"/>
                <w:b/>
              </w:rPr>
            </w:pPr>
          </w:p>
        </w:tc>
      </w:tr>
      <w:tr w:rsidR="001E4D23" w:rsidRPr="00565504" w14:paraId="01C5B46C" w14:textId="77777777" w:rsidTr="001E4D23">
        <w:trPr>
          <w:trHeight w:val="291"/>
        </w:trPr>
        <w:tc>
          <w:tcPr>
            <w:tcW w:w="468" w:type="pct"/>
          </w:tcPr>
          <w:p w14:paraId="4388E64A" w14:textId="77777777" w:rsidR="001E4D23" w:rsidRPr="00565504" w:rsidRDefault="001E4D23" w:rsidP="001E4D23">
            <w:pPr>
              <w:spacing w:line="360" w:lineRule="auto"/>
              <w:rPr>
                <w:rFonts w:ascii="Corbel" w:hAnsi="Corbel"/>
                <w:b/>
              </w:rPr>
            </w:pPr>
          </w:p>
        </w:tc>
        <w:tc>
          <w:tcPr>
            <w:tcW w:w="254" w:type="pct"/>
          </w:tcPr>
          <w:p w14:paraId="512C620F" w14:textId="77777777" w:rsidR="001E4D23" w:rsidRPr="00565504" w:rsidRDefault="001E4D23" w:rsidP="001E4D23">
            <w:pPr>
              <w:spacing w:line="360" w:lineRule="auto"/>
              <w:rPr>
                <w:rFonts w:ascii="Corbel" w:hAnsi="Corbel"/>
                <w:b/>
              </w:rPr>
            </w:pPr>
          </w:p>
        </w:tc>
        <w:tc>
          <w:tcPr>
            <w:tcW w:w="346" w:type="pct"/>
          </w:tcPr>
          <w:p w14:paraId="75F7878F" w14:textId="37299455" w:rsidR="001E4D23" w:rsidRPr="00565504" w:rsidRDefault="001E4D23" w:rsidP="001E4D23">
            <w:pPr>
              <w:spacing w:line="360" w:lineRule="auto"/>
              <w:rPr>
                <w:rFonts w:ascii="Corbel" w:hAnsi="Corbel"/>
                <w:b/>
              </w:rPr>
            </w:pPr>
          </w:p>
        </w:tc>
        <w:tc>
          <w:tcPr>
            <w:tcW w:w="378" w:type="pct"/>
          </w:tcPr>
          <w:p w14:paraId="3418819F" w14:textId="77777777" w:rsidR="001E4D23" w:rsidRPr="00565504" w:rsidRDefault="001E4D23" w:rsidP="001E4D23">
            <w:pPr>
              <w:spacing w:line="360" w:lineRule="auto"/>
              <w:rPr>
                <w:rFonts w:ascii="Corbel" w:hAnsi="Corbel"/>
                <w:b/>
              </w:rPr>
            </w:pPr>
          </w:p>
        </w:tc>
        <w:tc>
          <w:tcPr>
            <w:tcW w:w="384" w:type="pct"/>
          </w:tcPr>
          <w:p w14:paraId="2B31703A" w14:textId="77777777" w:rsidR="001E4D23" w:rsidRPr="00565504" w:rsidRDefault="001E4D23" w:rsidP="001E4D23">
            <w:pPr>
              <w:spacing w:line="360" w:lineRule="auto"/>
              <w:rPr>
                <w:rFonts w:ascii="Corbel" w:hAnsi="Corbel"/>
                <w:b/>
              </w:rPr>
            </w:pPr>
          </w:p>
        </w:tc>
        <w:tc>
          <w:tcPr>
            <w:tcW w:w="404" w:type="pct"/>
          </w:tcPr>
          <w:p w14:paraId="22AB3524" w14:textId="77777777" w:rsidR="001E4D23" w:rsidRPr="00565504" w:rsidRDefault="001E4D23" w:rsidP="001E4D23">
            <w:pPr>
              <w:spacing w:line="360" w:lineRule="auto"/>
              <w:rPr>
                <w:rFonts w:ascii="Corbel" w:hAnsi="Corbel"/>
                <w:b/>
              </w:rPr>
            </w:pPr>
          </w:p>
        </w:tc>
        <w:tc>
          <w:tcPr>
            <w:tcW w:w="446" w:type="pct"/>
          </w:tcPr>
          <w:p w14:paraId="1D227847" w14:textId="77777777" w:rsidR="001E4D23" w:rsidRPr="00565504" w:rsidRDefault="001E4D23" w:rsidP="001E4D23">
            <w:pPr>
              <w:spacing w:line="360" w:lineRule="auto"/>
              <w:rPr>
                <w:rFonts w:ascii="Corbel" w:hAnsi="Corbel"/>
                <w:b/>
              </w:rPr>
            </w:pPr>
          </w:p>
        </w:tc>
        <w:tc>
          <w:tcPr>
            <w:tcW w:w="296" w:type="pct"/>
          </w:tcPr>
          <w:p w14:paraId="4E6CF93C" w14:textId="77777777" w:rsidR="001E4D23" w:rsidRPr="00565504" w:rsidRDefault="001E4D23" w:rsidP="001E4D23">
            <w:pPr>
              <w:spacing w:line="360" w:lineRule="auto"/>
              <w:rPr>
                <w:rFonts w:ascii="Corbel" w:hAnsi="Corbel"/>
                <w:b/>
              </w:rPr>
            </w:pPr>
          </w:p>
        </w:tc>
        <w:tc>
          <w:tcPr>
            <w:tcW w:w="454" w:type="pct"/>
          </w:tcPr>
          <w:p w14:paraId="45A24A8A" w14:textId="77777777" w:rsidR="001E4D23" w:rsidRPr="00565504" w:rsidRDefault="001E4D23" w:rsidP="001E4D23">
            <w:pPr>
              <w:spacing w:line="360" w:lineRule="auto"/>
              <w:rPr>
                <w:rFonts w:ascii="Corbel" w:hAnsi="Corbel"/>
                <w:b/>
              </w:rPr>
            </w:pPr>
          </w:p>
        </w:tc>
        <w:tc>
          <w:tcPr>
            <w:tcW w:w="310" w:type="pct"/>
          </w:tcPr>
          <w:p w14:paraId="7E125E81" w14:textId="77777777" w:rsidR="001E4D23" w:rsidRPr="00565504" w:rsidRDefault="001E4D23" w:rsidP="001E4D23">
            <w:pPr>
              <w:spacing w:line="360" w:lineRule="auto"/>
              <w:rPr>
                <w:rFonts w:ascii="Corbel" w:hAnsi="Corbel"/>
                <w:b/>
              </w:rPr>
            </w:pPr>
          </w:p>
        </w:tc>
        <w:tc>
          <w:tcPr>
            <w:tcW w:w="417" w:type="pct"/>
          </w:tcPr>
          <w:p w14:paraId="21C07AEB" w14:textId="77777777" w:rsidR="001E4D23" w:rsidRPr="00565504" w:rsidRDefault="001E4D23" w:rsidP="001E4D23">
            <w:pPr>
              <w:spacing w:line="360" w:lineRule="auto"/>
              <w:rPr>
                <w:rFonts w:ascii="Corbel" w:hAnsi="Corbel"/>
                <w:b/>
              </w:rPr>
            </w:pPr>
          </w:p>
        </w:tc>
        <w:tc>
          <w:tcPr>
            <w:tcW w:w="390" w:type="pct"/>
          </w:tcPr>
          <w:p w14:paraId="70384D2E" w14:textId="77777777" w:rsidR="001E4D23" w:rsidRPr="00565504" w:rsidRDefault="001E4D23" w:rsidP="001E4D23">
            <w:pPr>
              <w:spacing w:line="360" w:lineRule="auto"/>
              <w:rPr>
                <w:rFonts w:ascii="Corbel" w:hAnsi="Corbel"/>
                <w:b/>
              </w:rPr>
            </w:pPr>
          </w:p>
        </w:tc>
        <w:tc>
          <w:tcPr>
            <w:tcW w:w="453" w:type="pct"/>
          </w:tcPr>
          <w:p w14:paraId="3AF5C650" w14:textId="77777777" w:rsidR="001E4D23" w:rsidRPr="00565504" w:rsidRDefault="001E4D23" w:rsidP="001E4D23">
            <w:pPr>
              <w:spacing w:line="360" w:lineRule="auto"/>
              <w:rPr>
                <w:rFonts w:ascii="Corbel" w:hAnsi="Corbel"/>
                <w:b/>
              </w:rPr>
            </w:pPr>
          </w:p>
        </w:tc>
      </w:tr>
      <w:tr w:rsidR="001E4D23" w:rsidRPr="00565504" w14:paraId="231F5B5B" w14:textId="77777777" w:rsidTr="001E4D23">
        <w:trPr>
          <w:trHeight w:val="291"/>
        </w:trPr>
        <w:tc>
          <w:tcPr>
            <w:tcW w:w="468" w:type="pct"/>
          </w:tcPr>
          <w:p w14:paraId="18A7400B" w14:textId="77777777" w:rsidR="001E4D23" w:rsidRPr="00565504" w:rsidRDefault="001E4D23" w:rsidP="001E4D23">
            <w:pPr>
              <w:spacing w:line="360" w:lineRule="auto"/>
              <w:rPr>
                <w:rFonts w:ascii="Corbel" w:hAnsi="Corbel"/>
                <w:b/>
              </w:rPr>
            </w:pPr>
          </w:p>
        </w:tc>
        <w:tc>
          <w:tcPr>
            <w:tcW w:w="254" w:type="pct"/>
          </w:tcPr>
          <w:p w14:paraId="4EDE28A1" w14:textId="77777777" w:rsidR="001E4D23" w:rsidRPr="00565504" w:rsidRDefault="001E4D23" w:rsidP="001E4D23">
            <w:pPr>
              <w:spacing w:line="360" w:lineRule="auto"/>
              <w:rPr>
                <w:rFonts w:ascii="Corbel" w:hAnsi="Corbel"/>
                <w:b/>
              </w:rPr>
            </w:pPr>
          </w:p>
        </w:tc>
        <w:tc>
          <w:tcPr>
            <w:tcW w:w="346" w:type="pct"/>
          </w:tcPr>
          <w:p w14:paraId="6350B14D" w14:textId="2EBAC9D8" w:rsidR="001E4D23" w:rsidRPr="00565504" w:rsidRDefault="001E4D23" w:rsidP="001E4D23">
            <w:pPr>
              <w:spacing w:line="360" w:lineRule="auto"/>
              <w:rPr>
                <w:rFonts w:ascii="Corbel" w:hAnsi="Corbel"/>
                <w:b/>
              </w:rPr>
            </w:pPr>
          </w:p>
        </w:tc>
        <w:tc>
          <w:tcPr>
            <w:tcW w:w="378" w:type="pct"/>
          </w:tcPr>
          <w:p w14:paraId="29AEB682" w14:textId="77777777" w:rsidR="001E4D23" w:rsidRPr="00565504" w:rsidRDefault="001E4D23" w:rsidP="001E4D23">
            <w:pPr>
              <w:spacing w:line="360" w:lineRule="auto"/>
              <w:rPr>
                <w:rFonts w:ascii="Corbel" w:hAnsi="Corbel"/>
                <w:b/>
              </w:rPr>
            </w:pPr>
          </w:p>
        </w:tc>
        <w:tc>
          <w:tcPr>
            <w:tcW w:w="384" w:type="pct"/>
          </w:tcPr>
          <w:p w14:paraId="2E9C6368" w14:textId="77777777" w:rsidR="001E4D23" w:rsidRPr="00565504" w:rsidRDefault="001E4D23" w:rsidP="001E4D23">
            <w:pPr>
              <w:spacing w:line="360" w:lineRule="auto"/>
              <w:rPr>
                <w:rFonts w:ascii="Corbel" w:hAnsi="Corbel"/>
                <w:b/>
              </w:rPr>
            </w:pPr>
          </w:p>
        </w:tc>
        <w:tc>
          <w:tcPr>
            <w:tcW w:w="404" w:type="pct"/>
          </w:tcPr>
          <w:p w14:paraId="409E5FE1" w14:textId="77777777" w:rsidR="001E4D23" w:rsidRPr="00565504" w:rsidRDefault="001E4D23" w:rsidP="001E4D23">
            <w:pPr>
              <w:spacing w:line="360" w:lineRule="auto"/>
              <w:rPr>
                <w:rFonts w:ascii="Corbel" w:hAnsi="Corbel"/>
                <w:b/>
              </w:rPr>
            </w:pPr>
          </w:p>
        </w:tc>
        <w:tc>
          <w:tcPr>
            <w:tcW w:w="446" w:type="pct"/>
          </w:tcPr>
          <w:p w14:paraId="16D0FF13" w14:textId="77777777" w:rsidR="001E4D23" w:rsidRPr="00565504" w:rsidRDefault="001E4D23" w:rsidP="001E4D23">
            <w:pPr>
              <w:spacing w:line="360" w:lineRule="auto"/>
              <w:rPr>
                <w:rFonts w:ascii="Corbel" w:hAnsi="Corbel"/>
                <w:b/>
              </w:rPr>
            </w:pPr>
          </w:p>
        </w:tc>
        <w:tc>
          <w:tcPr>
            <w:tcW w:w="296" w:type="pct"/>
          </w:tcPr>
          <w:p w14:paraId="6AD6488D" w14:textId="77777777" w:rsidR="001E4D23" w:rsidRPr="00565504" w:rsidRDefault="001E4D23" w:rsidP="001E4D23">
            <w:pPr>
              <w:spacing w:line="360" w:lineRule="auto"/>
              <w:rPr>
                <w:rFonts w:ascii="Corbel" w:hAnsi="Corbel"/>
                <w:b/>
              </w:rPr>
            </w:pPr>
          </w:p>
        </w:tc>
        <w:tc>
          <w:tcPr>
            <w:tcW w:w="454" w:type="pct"/>
          </w:tcPr>
          <w:p w14:paraId="39AA4275" w14:textId="77777777" w:rsidR="001E4D23" w:rsidRPr="00565504" w:rsidRDefault="001E4D23" w:rsidP="001E4D23">
            <w:pPr>
              <w:spacing w:line="360" w:lineRule="auto"/>
              <w:rPr>
                <w:rFonts w:ascii="Corbel" w:hAnsi="Corbel"/>
                <w:b/>
              </w:rPr>
            </w:pPr>
          </w:p>
        </w:tc>
        <w:tc>
          <w:tcPr>
            <w:tcW w:w="310" w:type="pct"/>
          </w:tcPr>
          <w:p w14:paraId="53C45872" w14:textId="77777777" w:rsidR="001E4D23" w:rsidRPr="00565504" w:rsidRDefault="001E4D23" w:rsidP="001E4D23">
            <w:pPr>
              <w:spacing w:line="360" w:lineRule="auto"/>
              <w:rPr>
                <w:rFonts w:ascii="Corbel" w:hAnsi="Corbel"/>
                <w:b/>
              </w:rPr>
            </w:pPr>
          </w:p>
        </w:tc>
        <w:tc>
          <w:tcPr>
            <w:tcW w:w="417" w:type="pct"/>
          </w:tcPr>
          <w:p w14:paraId="2E81F45E" w14:textId="77777777" w:rsidR="001E4D23" w:rsidRPr="00565504" w:rsidRDefault="001E4D23" w:rsidP="001E4D23">
            <w:pPr>
              <w:spacing w:line="360" w:lineRule="auto"/>
              <w:rPr>
                <w:rFonts w:ascii="Corbel" w:hAnsi="Corbel"/>
                <w:b/>
              </w:rPr>
            </w:pPr>
          </w:p>
        </w:tc>
        <w:tc>
          <w:tcPr>
            <w:tcW w:w="390" w:type="pct"/>
          </w:tcPr>
          <w:p w14:paraId="4A8883A7" w14:textId="77777777" w:rsidR="001E4D23" w:rsidRPr="00565504" w:rsidRDefault="001E4D23" w:rsidP="001E4D23">
            <w:pPr>
              <w:spacing w:line="360" w:lineRule="auto"/>
              <w:rPr>
                <w:rFonts w:ascii="Corbel" w:hAnsi="Corbel"/>
                <w:b/>
              </w:rPr>
            </w:pPr>
          </w:p>
        </w:tc>
        <w:tc>
          <w:tcPr>
            <w:tcW w:w="453" w:type="pct"/>
          </w:tcPr>
          <w:p w14:paraId="722F7EC6" w14:textId="77777777" w:rsidR="001E4D23" w:rsidRPr="00565504" w:rsidRDefault="001E4D23" w:rsidP="001E4D23">
            <w:pPr>
              <w:spacing w:line="360" w:lineRule="auto"/>
              <w:rPr>
                <w:rFonts w:ascii="Corbel" w:hAnsi="Corbel"/>
                <w:b/>
              </w:rPr>
            </w:pPr>
          </w:p>
        </w:tc>
      </w:tr>
    </w:tbl>
    <w:p w14:paraId="05007B6B" w14:textId="77777777" w:rsidR="001E4D23" w:rsidRDefault="001E4D23" w:rsidP="003F1A2E">
      <w:pPr>
        <w:spacing w:after="0" w:line="240" w:lineRule="auto"/>
        <w:rPr>
          <w:rFonts w:ascii="Corbel" w:eastAsia="Times New Roman" w:hAnsi="Corbel"/>
          <w:b/>
          <w:bCs/>
          <w:kern w:val="0"/>
          <w:sz w:val="22"/>
          <w:szCs w:val="22"/>
          <w:lang w:eastAsia="en-GB"/>
        </w:rPr>
      </w:pPr>
    </w:p>
    <w:p w14:paraId="7E8B64AD" w14:textId="77777777" w:rsidR="001E4D23" w:rsidRDefault="001E4D23" w:rsidP="003F1A2E">
      <w:pPr>
        <w:spacing w:after="0" w:line="240" w:lineRule="auto"/>
        <w:rPr>
          <w:rFonts w:ascii="Corbel" w:eastAsia="Times New Roman" w:hAnsi="Corbel"/>
          <w:b/>
          <w:bCs/>
          <w:kern w:val="0"/>
          <w:sz w:val="22"/>
          <w:szCs w:val="22"/>
          <w:lang w:eastAsia="en-GB"/>
        </w:rPr>
      </w:pPr>
    </w:p>
    <w:p w14:paraId="44A23284" w14:textId="77777777" w:rsidR="001E4D23" w:rsidRDefault="001E4D23" w:rsidP="003F1A2E">
      <w:pPr>
        <w:spacing w:after="0" w:line="240" w:lineRule="auto"/>
        <w:rPr>
          <w:rFonts w:ascii="Corbel" w:eastAsia="Times New Roman" w:hAnsi="Corbel"/>
          <w:b/>
          <w:bCs/>
          <w:kern w:val="0"/>
          <w:sz w:val="22"/>
          <w:szCs w:val="22"/>
          <w:lang w:eastAsia="en-GB"/>
        </w:rPr>
      </w:pPr>
    </w:p>
    <w:p w14:paraId="49867E43" w14:textId="628ECDD7" w:rsidR="001E2C94" w:rsidRPr="00B95ED1" w:rsidRDefault="001E2C94" w:rsidP="003F1A2E">
      <w:pPr>
        <w:spacing w:after="0" w:line="240" w:lineRule="auto"/>
        <w:rPr>
          <w:rFonts w:ascii="Corbel" w:eastAsia="Times New Roman" w:hAnsi="Corbel"/>
          <w:kern w:val="0"/>
          <w:sz w:val="22"/>
          <w:szCs w:val="22"/>
          <w:lang w:eastAsia="en-GB"/>
        </w:rPr>
      </w:pPr>
      <w:r w:rsidRPr="00B95ED1">
        <w:rPr>
          <w:rFonts w:ascii="Corbel" w:eastAsia="Calibri" w:hAnsi="Corbel" w:cs="Arial"/>
          <w:b/>
          <w:noProof/>
          <w:sz w:val="20"/>
          <w:szCs w:val="20"/>
          <w:u w:val="single"/>
          <w:lang w:eastAsia="en-GB"/>
        </w:rPr>
        <w:drawing>
          <wp:anchor distT="0" distB="0" distL="114300" distR="114300" simplePos="0" relativeHeight="251855872" behindDoc="0" locked="0" layoutInCell="1" allowOverlap="1" wp14:anchorId="19374FAB" wp14:editId="4EB1D93A">
            <wp:simplePos x="0" y="0"/>
            <wp:positionH relativeFrom="margin">
              <wp:posOffset>-608965</wp:posOffset>
            </wp:positionH>
            <wp:positionV relativeFrom="paragraph">
              <wp:posOffset>244475</wp:posOffset>
            </wp:positionV>
            <wp:extent cx="1308164" cy="666750"/>
            <wp:effectExtent l="0" t="0" r="6350" b="0"/>
            <wp:wrapNone/>
            <wp:docPr id="317" name="Picture 317" descr="E:\Lighthouse Trust\Lighthouse Trust 2025-26\LOGOS\Lighthouse MTA logo 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ighthouse Trust\Lighthouse Trust 2025-26\LOGOS\Lighthouse MTA logo JPG.jpg"/>
                    <pic:cNvPicPr>
                      <a:picLocks noChangeAspect="1" noChangeArrowheads="1"/>
                    </pic:cNvPicPr>
                  </pic:nvPicPr>
                  <pic:blipFill>
                    <a:blip r:embed="rId21" cstate="print">
                      <a:clrChange>
                        <a:clrFrom>
                          <a:srgbClr val="FFFEFC"/>
                        </a:clrFrom>
                        <a:clrTo>
                          <a:srgbClr val="FFFEFC">
                            <a:alpha val="0"/>
                          </a:srgbClr>
                        </a:clrTo>
                      </a:clrChange>
                      <a:extLst>
                        <a:ext uri="{28A0092B-C50C-407E-A947-70E740481C1C}">
                          <a14:useLocalDpi xmlns:a14="http://schemas.microsoft.com/office/drawing/2010/main" val="0"/>
                        </a:ext>
                      </a:extLst>
                    </a:blip>
                    <a:srcRect/>
                    <a:stretch>
                      <a:fillRect/>
                    </a:stretch>
                  </pic:blipFill>
                  <pic:spPr bwMode="auto">
                    <a:xfrm>
                      <a:off x="0" y="0"/>
                      <a:ext cx="1308164" cy="6667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95ED1">
        <w:rPr>
          <w:rFonts w:ascii="Corbel" w:eastAsia="Times New Roman" w:hAnsi="Corbel"/>
          <w:b/>
          <w:bCs/>
          <w:kern w:val="0"/>
          <w:sz w:val="22"/>
          <w:szCs w:val="22"/>
          <w:lang w:eastAsia="en-GB"/>
        </w:rPr>
        <w:t>Appendix 10-</w:t>
      </w:r>
      <w:r w:rsidRPr="00B95ED1">
        <w:rPr>
          <w:rFonts w:ascii="Corbel" w:eastAsia="Times New Roman" w:hAnsi="Corbel"/>
          <w:kern w:val="0"/>
          <w:sz w:val="22"/>
          <w:szCs w:val="22"/>
          <w:lang w:eastAsia="en-GB"/>
        </w:rPr>
        <w:t xml:space="preserve"> Inhaler and Epi-Pen log and expiry date (whole </w:t>
      </w:r>
      <w:r w:rsidR="00BD30A9">
        <w:rPr>
          <w:rFonts w:ascii="Corbel" w:eastAsia="Times New Roman" w:hAnsi="Corbel"/>
          <w:kern w:val="0"/>
          <w:sz w:val="22"/>
          <w:szCs w:val="22"/>
          <w:lang w:eastAsia="en-GB"/>
        </w:rPr>
        <w:t>academy</w:t>
      </w:r>
      <w:r w:rsidRPr="00B95ED1">
        <w:rPr>
          <w:rFonts w:ascii="Corbel" w:eastAsia="Times New Roman" w:hAnsi="Corbel"/>
          <w:kern w:val="0"/>
          <w:sz w:val="22"/>
          <w:szCs w:val="22"/>
          <w:lang w:eastAsia="en-GB"/>
        </w:rPr>
        <w:t>)</w:t>
      </w:r>
    </w:p>
    <w:p w14:paraId="62C3E563" w14:textId="05377D2A" w:rsidR="001E2C94" w:rsidRPr="007A6551" w:rsidRDefault="001E2C94" w:rsidP="001E2C94">
      <w:pPr>
        <w:pStyle w:val="Heading2"/>
        <w:ind w:hanging="709"/>
        <w:jc w:val="center"/>
        <w:rPr>
          <w:rFonts w:ascii="Corbel" w:hAnsi="Corbel"/>
          <w:b/>
          <w:bCs/>
          <w:color w:val="auto"/>
          <w:sz w:val="20"/>
          <w:szCs w:val="20"/>
          <w:u w:val="single"/>
        </w:rPr>
      </w:pPr>
      <w:r w:rsidRPr="007A6551">
        <w:rPr>
          <w:rFonts w:ascii="Corbel" w:hAnsi="Corbel"/>
          <w:b/>
          <w:bCs/>
          <w:noProof/>
          <w:sz w:val="22"/>
          <w:szCs w:val="22"/>
          <w:u w:val="single"/>
          <w:lang w:eastAsia="en-GB"/>
        </w:rPr>
        <mc:AlternateContent>
          <mc:Choice Requires="wps">
            <w:drawing>
              <wp:anchor distT="45720" distB="45720" distL="114300" distR="114300" simplePos="0" relativeHeight="251856896" behindDoc="0" locked="0" layoutInCell="1" allowOverlap="1" wp14:anchorId="1043E2D5" wp14:editId="1E4A5737">
                <wp:simplePos x="0" y="0"/>
                <wp:positionH relativeFrom="column">
                  <wp:posOffset>8524875</wp:posOffset>
                </wp:positionH>
                <wp:positionV relativeFrom="paragraph">
                  <wp:posOffset>16510</wp:posOffset>
                </wp:positionV>
                <wp:extent cx="952500" cy="704850"/>
                <wp:effectExtent l="0" t="0" r="19050" b="19050"/>
                <wp:wrapNone/>
                <wp:docPr id="3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0" cy="704850"/>
                        </a:xfrm>
                        <a:prstGeom prst="rect">
                          <a:avLst/>
                        </a:prstGeom>
                        <a:solidFill>
                          <a:srgbClr val="FFFFFF"/>
                        </a:solidFill>
                        <a:ln w="9525">
                          <a:solidFill>
                            <a:srgbClr val="000000"/>
                          </a:solidFill>
                          <a:miter lim="800000"/>
                          <a:headEnd/>
                          <a:tailEnd/>
                        </a:ln>
                      </wps:spPr>
                      <wps:txbx>
                        <w:txbxContent>
                          <w:p w14:paraId="6BCE2BF9" w14:textId="79E29824" w:rsidR="00F606A3" w:rsidRDefault="007548DC" w:rsidP="001E2C94">
                            <w:r>
                              <w:rPr>
                                <w:noProof/>
                                <w:lang w:eastAsia="en-GB"/>
                              </w:rPr>
                              <w:drawing>
                                <wp:inline distT="0" distB="0" distL="0" distR="0" wp14:anchorId="04F3A1C8" wp14:editId="13120385">
                                  <wp:extent cx="760730" cy="607162"/>
                                  <wp:effectExtent l="0" t="0" r="1270" b="2540"/>
                                  <wp:docPr id="206" name="Picture 206"/>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rotWithShape="1">
                                          <a:blip r:embed="rId11">
                                            <a:extLst>
                                              <a:ext uri="{28A0092B-C50C-407E-A947-70E740481C1C}">
                                                <a14:useLocalDpi xmlns:a14="http://schemas.microsoft.com/office/drawing/2010/main" val="0"/>
                                              </a:ext>
                                            </a:extLst>
                                          </a:blip>
                                          <a:srcRect t="9667"/>
                                          <a:stretch/>
                                        </pic:blipFill>
                                        <pic:spPr bwMode="auto">
                                          <a:xfrm>
                                            <a:off x="0" y="0"/>
                                            <a:ext cx="763330" cy="609237"/>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43E2D5" id="_x0000_s1091" type="#_x0000_t202" style="position:absolute;left:0;text-align:left;margin-left:671.25pt;margin-top:1.3pt;width:75pt;height:55.5pt;z-index:2518568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">
                <v:textbox>
                  <w:txbxContent>
                    <w:p w14:paraId="6BCE2BF9" w14:textId="79E29824" w:rsidR="00F606A3" w:rsidRDefault="007548DC" w:rsidP="001E2C94">
                      <w:r>
                        <w:rPr>
                          <w:noProof/>
                          <w:lang w:eastAsia="en-GB"/>
                        </w:rPr>
                        <w:drawing>
                          <wp:inline distT="0" distB="0" distL="0" distR="0" wp14:anchorId="04F3A1C8" wp14:editId="13120385">
                            <wp:extent cx="760730" cy="607162"/>
                            <wp:effectExtent l="0" t="0" r="1270" b="2540"/>
                            <wp:docPr id="206" name="Picture 206"/>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rotWithShape="1">
                                    <a:blip r:embed="rId12">
                                      <a:extLst>
                                        <a:ext uri="{28A0092B-C50C-407E-A947-70E740481C1C}">
                                          <a14:useLocalDpi xmlns:a14="http://schemas.microsoft.com/office/drawing/2010/main" val="0"/>
                                        </a:ext>
                                      </a:extLst>
                                    </a:blip>
                                    <a:srcRect t="9667"/>
                                    <a:stretch/>
                                  </pic:blipFill>
                                  <pic:spPr bwMode="auto">
                                    <a:xfrm>
                                      <a:off x="0" y="0"/>
                                      <a:ext cx="763330" cy="609237"/>
                                    </a:xfrm>
                                    <a:prstGeom prst="rect">
                                      <a:avLst/>
                                    </a:prstGeom>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r w:rsidRPr="007A6551">
        <w:rPr>
          <w:rFonts w:ascii="Corbel" w:hAnsi="Corbel"/>
          <w:b/>
          <w:color w:val="auto"/>
          <w:u w:val="single"/>
        </w:rPr>
        <w:t xml:space="preserve"> </w:t>
      </w:r>
      <w:r>
        <w:rPr>
          <w:rFonts w:ascii="Corbel" w:hAnsi="Corbel"/>
          <w:b/>
          <w:color w:val="auto"/>
          <w:u w:val="single"/>
        </w:rPr>
        <w:t>Inhaler and Epi-Pen log and expiry date</w:t>
      </w:r>
    </w:p>
    <w:p w14:paraId="6CC7F9F0" w14:textId="77777777" w:rsidR="001E2C94" w:rsidRDefault="001E2C94" w:rsidP="001E2C94">
      <w:pPr>
        <w:rPr>
          <w:sz w:val="28"/>
          <w:szCs w:val="28"/>
        </w:rPr>
      </w:pPr>
    </w:p>
    <w:tbl>
      <w:tblPr>
        <w:tblStyle w:val="TableGrid"/>
        <w:tblW w:w="15625" w:type="dxa"/>
        <w:tblInd w:w="-572" w:type="dxa"/>
        <w:tblLook w:val="04A0" w:firstRow="1" w:lastRow="0" w:firstColumn="1" w:lastColumn="0" w:noHBand="0" w:noVBand="1"/>
      </w:tblPr>
      <w:tblGrid>
        <w:gridCol w:w="4551"/>
        <w:gridCol w:w="1823"/>
        <w:gridCol w:w="2186"/>
        <w:gridCol w:w="2186"/>
        <w:gridCol w:w="2190"/>
        <w:gridCol w:w="2689"/>
      </w:tblGrid>
      <w:tr w:rsidR="001E2C94" w14:paraId="480BB79D" w14:textId="77777777" w:rsidTr="001E2C94">
        <w:trPr>
          <w:trHeight w:val="377"/>
        </w:trPr>
        <w:tc>
          <w:tcPr>
            <w:tcW w:w="4551" w:type="dxa"/>
            <w:shd w:val="clear" w:color="auto" w:fill="F2F2F2" w:themeFill="background1" w:themeFillShade="F2"/>
          </w:tcPr>
          <w:p w14:paraId="4ECC6C3D" w14:textId="77777777" w:rsidR="001E2C94" w:rsidRPr="001E2C94" w:rsidRDefault="001E2C94" w:rsidP="00A1075D">
            <w:pPr>
              <w:rPr>
                <w:rFonts w:ascii="Corbel" w:hAnsi="Corbel"/>
                <w:b/>
              </w:rPr>
            </w:pPr>
            <w:r w:rsidRPr="001E2C94">
              <w:rPr>
                <w:rFonts w:ascii="Corbel" w:hAnsi="Corbel"/>
                <w:b/>
              </w:rPr>
              <w:t>Name</w:t>
            </w:r>
          </w:p>
        </w:tc>
        <w:tc>
          <w:tcPr>
            <w:tcW w:w="1823" w:type="dxa"/>
            <w:shd w:val="clear" w:color="auto" w:fill="F2F2F2" w:themeFill="background1" w:themeFillShade="F2"/>
          </w:tcPr>
          <w:p w14:paraId="13614A56" w14:textId="77777777" w:rsidR="001E2C94" w:rsidRPr="001E2C94" w:rsidRDefault="001E2C94" w:rsidP="00A1075D">
            <w:pPr>
              <w:rPr>
                <w:rFonts w:ascii="Corbel" w:hAnsi="Corbel"/>
                <w:b/>
              </w:rPr>
            </w:pPr>
            <w:r w:rsidRPr="001E2C94">
              <w:rPr>
                <w:rFonts w:ascii="Corbel" w:hAnsi="Corbel"/>
                <w:b/>
              </w:rPr>
              <w:t>Class</w:t>
            </w:r>
          </w:p>
        </w:tc>
        <w:tc>
          <w:tcPr>
            <w:tcW w:w="2186" w:type="dxa"/>
            <w:shd w:val="clear" w:color="auto" w:fill="F2F2F2" w:themeFill="background1" w:themeFillShade="F2"/>
          </w:tcPr>
          <w:p w14:paraId="166D877B" w14:textId="77777777" w:rsidR="001E2C94" w:rsidRPr="001E2C94" w:rsidRDefault="001E2C94" w:rsidP="00A1075D">
            <w:pPr>
              <w:rPr>
                <w:rFonts w:ascii="Corbel" w:hAnsi="Corbel"/>
                <w:b/>
              </w:rPr>
            </w:pPr>
            <w:r w:rsidRPr="001E2C94">
              <w:rPr>
                <w:rFonts w:ascii="Corbel" w:hAnsi="Corbel"/>
                <w:b/>
              </w:rPr>
              <w:t>Inhaler or Epipen</w:t>
            </w:r>
          </w:p>
        </w:tc>
        <w:tc>
          <w:tcPr>
            <w:tcW w:w="2186" w:type="dxa"/>
            <w:shd w:val="clear" w:color="auto" w:fill="F2F2F2" w:themeFill="background1" w:themeFillShade="F2"/>
          </w:tcPr>
          <w:p w14:paraId="02F3430B" w14:textId="77777777" w:rsidR="001E2C94" w:rsidRPr="001E2C94" w:rsidRDefault="001E2C94" w:rsidP="00A1075D">
            <w:pPr>
              <w:rPr>
                <w:rFonts w:ascii="Corbel" w:hAnsi="Corbel"/>
                <w:b/>
              </w:rPr>
            </w:pPr>
            <w:r w:rsidRPr="001E2C94">
              <w:rPr>
                <w:rFonts w:ascii="Corbel" w:hAnsi="Corbel"/>
                <w:b/>
              </w:rPr>
              <w:t>Date of Expiration</w:t>
            </w:r>
          </w:p>
        </w:tc>
        <w:tc>
          <w:tcPr>
            <w:tcW w:w="2190" w:type="dxa"/>
            <w:shd w:val="clear" w:color="auto" w:fill="F2F2F2" w:themeFill="background1" w:themeFillShade="F2"/>
          </w:tcPr>
          <w:p w14:paraId="495FA9CE" w14:textId="77777777" w:rsidR="001E2C94" w:rsidRPr="001E2C94" w:rsidRDefault="001E2C94" w:rsidP="00A1075D">
            <w:pPr>
              <w:rPr>
                <w:rFonts w:ascii="Corbel" w:hAnsi="Corbel"/>
                <w:b/>
              </w:rPr>
            </w:pPr>
            <w:r w:rsidRPr="001E2C94">
              <w:rPr>
                <w:rFonts w:ascii="Corbel" w:hAnsi="Corbel"/>
                <w:b/>
              </w:rPr>
              <w:t>Request for replacement sent</w:t>
            </w:r>
          </w:p>
        </w:tc>
        <w:tc>
          <w:tcPr>
            <w:tcW w:w="2689" w:type="dxa"/>
            <w:shd w:val="clear" w:color="auto" w:fill="F2F2F2" w:themeFill="background1" w:themeFillShade="F2"/>
          </w:tcPr>
          <w:p w14:paraId="76020F23" w14:textId="00272694" w:rsidR="001E2C94" w:rsidRPr="001E2C94" w:rsidRDefault="001E2C94" w:rsidP="00A1075D">
            <w:pPr>
              <w:rPr>
                <w:rFonts w:ascii="Corbel" w:hAnsi="Corbel"/>
                <w:b/>
              </w:rPr>
            </w:pPr>
            <w:r w:rsidRPr="001E2C94">
              <w:rPr>
                <w:rFonts w:ascii="Corbel" w:hAnsi="Corbel"/>
                <w:b/>
              </w:rPr>
              <w:t>Checked by</w:t>
            </w:r>
          </w:p>
        </w:tc>
      </w:tr>
      <w:tr w:rsidR="001E2C94" w14:paraId="3B0960FE" w14:textId="77777777" w:rsidTr="001E2C94">
        <w:trPr>
          <w:trHeight w:val="273"/>
        </w:trPr>
        <w:tc>
          <w:tcPr>
            <w:tcW w:w="4551" w:type="dxa"/>
          </w:tcPr>
          <w:p w14:paraId="048FCC4B" w14:textId="77777777" w:rsidR="001E2C94" w:rsidRPr="001E2C94" w:rsidRDefault="001E2C94" w:rsidP="00A1075D">
            <w:pPr>
              <w:rPr>
                <w:rFonts w:ascii="Corbel" w:hAnsi="Corbel"/>
              </w:rPr>
            </w:pPr>
          </w:p>
        </w:tc>
        <w:tc>
          <w:tcPr>
            <w:tcW w:w="1823" w:type="dxa"/>
          </w:tcPr>
          <w:p w14:paraId="1B9D0CF3" w14:textId="77777777" w:rsidR="001E2C94" w:rsidRPr="001E2C94" w:rsidRDefault="001E2C94" w:rsidP="00A1075D">
            <w:pPr>
              <w:rPr>
                <w:rFonts w:ascii="Corbel" w:hAnsi="Corbel"/>
              </w:rPr>
            </w:pPr>
          </w:p>
        </w:tc>
        <w:tc>
          <w:tcPr>
            <w:tcW w:w="2186" w:type="dxa"/>
          </w:tcPr>
          <w:p w14:paraId="7306867D" w14:textId="77777777" w:rsidR="001E2C94" w:rsidRPr="001E2C94" w:rsidRDefault="001E2C94" w:rsidP="00A1075D">
            <w:pPr>
              <w:rPr>
                <w:rFonts w:ascii="Corbel" w:hAnsi="Corbel"/>
              </w:rPr>
            </w:pPr>
          </w:p>
        </w:tc>
        <w:tc>
          <w:tcPr>
            <w:tcW w:w="2186" w:type="dxa"/>
          </w:tcPr>
          <w:p w14:paraId="5C625CCC" w14:textId="77777777" w:rsidR="001E2C94" w:rsidRPr="001E2C94" w:rsidRDefault="001E2C94" w:rsidP="00A1075D">
            <w:pPr>
              <w:rPr>
                <w:rFonts w:ascii="Corbel" w:hAnsi="Corbel"/>
              </w:rPr>
            </w:pPr>
          </w:p>
        </w:tc>
        <w:tc>
          <w:tcPr>
            <w:tcW w:w="2190" w:type="dxa"/>
          </w:tcPr>
          <w:p w14:paraId="448EF3D2" w14:textId="77777777" w:rsidR="001E2C94" w:rsidRPr="001E2C94" w:rsidRDefault="001E2C94" w:rsidP="00A1075D">
            <w:pPr>
              <w:rPr>
                <w:rFonts w:ascii="Corbel" w:hAnsi="Corbel"/>
              </w:rPr>
            </w:pPr>
          </w:p>
        </w:tc>
        <w:tc>
          <w:tcPr>
            <w:tcW w:w="2689" w:type="dxa"/>
          </w:tcPr>
          <w:p w14:paraId="3B2CA6D7" w14:textId="77777777" w:rsidR="001E2C94" w:rsidRPr="001E2C94" w:rsidRDefault="001E2C94" w:rsidP="00A1075D">
            <w:pPr>
              <w:rPr>
                <w:rFonts w:ascii="Corbel" w:hAnsi="Corbel"/>
              </w:rPr>
            </w:pPr>
          </w:p>
        </w:tc>
      </w:tr>
      <w:tr w:rsidR="001E2C94" w14:paraId="645FC0CB" w14:textId="77777777" w:rsidTr="001E2C94">
        <w:trPr>
          <w:trHeight w:val="285"/>
        </w:trPr>
        <w:tc>
          <w:tcPr>
            <w:tcW w:w="4551" w:type="dxa"/>
          </w:tcPr>
          <w:p w14:paraId="71DAD6C6" w14:textId="77777777" w:rsidR="001E2C94" w:rsidRPr="001E2C94" w:rsidRDefault="001E2C94" w:rsidP="00A1075D">
            <w:pPr>
              <w:rPr>
                <w:rFonts w:ascii="Corbel" w:hAnsi="Corbel"/>
              </w:rPr>
            </w:pPr>
          </w:p>
        </w:tc>
        <w:tc>
          <w:tcPr>
            <w:tcW w:w="1823" w:type="dxa"/>
          </w:tcPr>
          <w:p w14:paraId="736E5659" w14:textId="77777777" w:rsidR="001E2C94" w:rsidRPr="001E2C94" w:rsidRDefault="001E2C94" w:rsidP="00A1075D">
            <w:pPr>
              <w:rPr>
                <w:rFonts w:ascii="Corbel" w:hAnsi="Corbel"/>
              </w:rPr>
            </w:pPr>
          </w:p>
        </w:tc>
        <w:tc>
          <w:tcPr>
            <w:tcW w:w="2186" w:type="dxa"/>
          </w:tcPr>
          <w:p w14:paraId="6AF38E3D" w14:textId="77777777" w:rsidR="001E2C94" w:rsidRPr="001E2C94" w:rsidRDefault="001E2C94" w:rsidP="00A1075D">
            <w:pPr>
              <w:rPr>
                <w:rFonts w:ascii="Corbel" w:hAnsi="Corbel"/>
              </w:rPr>
            </w:pPr>
          </w:p>
        </w:tc>
        <w:tc>
          <w:tcPr>
            <w:tcW w:w="2186" w:type="dxa"/>
          </w:tcPr>
          <w:p w14:paraId="1CA4A862" w14:textId="77777777" w:rsidR="001E2C94" w:rsidRPr="001E2C94" w:rsidRDefault="001E2C94" w:rsidP="00A1075D">
            <w:pPr>
              <w:rPr>
                <w:rFonts w:ascii="Corbel" w:hAnsi="Corbel"/>
              </w:rPr>
            </w:pPr>
          </w:p>
        </w:tc>
        <w:tc>
          <w:tcPr>
            <w:tcW w:w="2190" w:type="dxa"/>
          </w:tcPr>
          <w:p w14:paraId="73DC7291" w14:textId="77777777" w:rsidR="001E2C94" w:rsidRPr="001E2C94" w:rsidRDefault="001E2C94" w:rsidP="00A1075D">
            <w:pPr>
              <w:rPr>
                <w:rFonts w:ascii="Corbel" w:hAnsi="Corbel"/>
              </w:rPr>
            </w:pPr>
          </w:p>
        </w:tc>
        <w:tc>
          <w:tcPr>
            <w:tcW w:w="2689" w:type="dxa"/>
          </w:tcPr>
          <w:p w14:paraId="6B242301" w14:textId="77777777" w:rsidR="001E2C94" w:rsidRPr="001E2C94" w:rsidRDefault="001E2C94" w:rsidP="00A1075D">
            <w:pPr>
              <w:rPr>
                <w:rFonts w:ascii="Corbel" w:hAnsi="Corbel"/>
              </w:rPr>
            </w:pPr>
          </w:p>
        </w:tc>
      </w:tr>
      <w:tr w:rsidR="001E2C94" w14:paraId="103E76FD" w14:textId="77777777" w:rsidTr="001E2C94">
        <w:trPr>
          <w:trHeight w:val="273"/>
        </w:trPr>
        <w:tc>
          <w:tcPr>
            <w:tcW w:w="4551" w:type="dxa"/>
          </w:tcPr>
          <w:p w14:paraId="48740715" w14:textId="77777777" w:rsidR="001E2C94" w:rsidRPr="001E2C94" w:rsidRDefault="001E2C94" w:rsidP="00A1075D">
            <w:pPr>
              <w:rPr>
                <w:rFonts w:ascii="Corbel" w:hAnsi="Corbel"/>
              </w:rPr>
            </w:pPr>
          </w:p>
        </w:tc>
        <w:tc>
          <w:tcPr>
            <w:tcW w:w="1823" w:type="dxa"/>
          </w:tcPr>
          <w:p w14:paraId="26409A94" w14:textId="77777777" w:rsidR="001E2C94" w:rsidRPr="001E2C94" w:rsidRDefault="001E2C94" w:rsidP="00A1075D">
            <w:pPr>
              <w:rPr>
                <w:rFonts w:ascii="Corbel" w:hAnsi="Corbel"/>
              </w:rPr>
            </w:pPr>
          </w:p>
        </w:tc>
        <w:tc>
          <w:tcPr>
            <w:tcW w:w="2186" w:type="dxa"/>
          </w:tcPr>
          <w:p w14:paraId="1776F377" w14:textId="77777777" w:rsidR="001E2C94" w:rsidRPr="001E2C94" w:rsidRDefault="001E2C94" w:rsidP="00A1075D">
            <w:pPr>
              <w:rPr>
                <w:rFonts w:ascii="Corbel" w:hAnsi="Corbel"/>
              </w:rPr>
            </w:pPr>
          </w:p>
        </w:tc>
        <w:tc>
          <w:tcPr>
            <w:tcW w:w="2186" w:type="dxa"/>
          </w:tcPr>
          <w:p w14:paraId="4966CB96" w14:textId="77777777" w:rsidR="001E2C94" w:rsidRPr="001E2C94" w:rsidRDefault="001E2C94" w:rsidP="00A1075D">
            <w:pPr>
              <w:rPr>
                <w:rFonts w:ascii="Corbel" w:hAnsi="Corbel"/>
              </w:rPr>
            </w:pPr>
          </w:p>
        </w:tc>
        <w:tc>
          <w:tcPr>
            <w:tcW w:w="2190" w:type="dxa"/>
          </w:tcPr>
          <w:p w14:paraId="079D0B8B" w14:textId="77777777" w:rsidR="001E2C94" w:rsidRPr="001E2C94" w:rsidRDefault="001E2C94" w:rsidP="00A1075D">
            <w:pPr>
              <w:rPr>
                <w:rFonts w:ascii="Corbel" w:hAnsi="Corbel"/>
              </w:rPr>
            </w:pPr>
          </w:p>
        </w:tc>
        <w:tc>
          <w:tcPr>
            <w:tcW w:w="2689" w:type="dxa"/>
          </w:tcPr>
          <w:p w14:paraId="2ED08301" w14:textId="77777777" w:rsidR="001E2C94" w:rsidRPr="001E2C94" w:rsidRDefault="001E2C94" w:rsidP="00A1075D">
            <w:pPr>
              <w:rPr>
                <w:rFonts w:ascii="Corbel" w:hAnsi="Corbel"/>
              </w:rPr>
            </w:pPr>
          </w:p>
        </w:tc>
      </w:tr>
      <w:tr w:rsidR="001E2C94" w14:paraId="59672BBC" w14:textId="77777777" w:rsidTr="001E2C94">
        <w:trPr>
          <w:trHeight w:val="285"/>
        </w:trPr>
        <w:tc>
          <w:tcPr>
            <w:tcW w:w="4551" w:type="dxa"/>
          </w:tcPr>
          <w:p w14:paraId="47676F2C" w14:textId="77777777" w:rsidR="001E2C94" w:rsidRPr="001E2C94" w:rsidRDefault="001E2C94" w:rsidP="00A1075D">
            <w:pPr>
              <w:rPr>
                <w:rFonts w:ascii="Corbel" w:hAnsi="Corbel"/>
              </w:rPr>
            </w:pPr>
          </w:p>
        </w:tc>
        <w:tc>
          <w:tcPr>
            <w:tcW w:w="1823" w:type="dxa"/>
          </w:tcPr>
          <w:p w14:paraId="6620CBB7" w14:textId="77777777" w:rsidR="001E2C94" w:rsidRPr="001E2C94" w:rsidRDefault="001E2C94" w:rsidP="00A1075D">
            <w:pPr>
              <w:rPr>
                <w:rFonts w:ascii="Corbel" w:hAnsi="Corbel"/>
              </w:rPr>
            </w:pPr>
          </w:p>
        </w:tc>
        <w:tc>
          <w:tcPr>
            <w:tcW w:w="2186" w:type="dxa"/>
          </w:tcPr>
          <w:p w14:paraId="1334186E" w14:textId="77777777" w:rsidR="001E2C94" w:rsidRPr="001E2C94" w:rsidRDefault="001E2C94" w:rsidP="00A1075D">
            <w:pPr>
              <w:rPr>
                <w:rFonts w:ascii="Corbel" w:hAnsi="Corbel"/>
              </w:rPr>
            </w:pPr>
          </w:p>
        </w:tc>
        <w:tc>
          <w:tcPr>
            <w:tcW w:w="2186" w:type="dxa"/>
          </w:tcPr>
          <w:p w14:paraId="5099EB7B" w14:textId="77777777" w:rsidR="001E2C94" w:rsidRPr="001E2C94" w:rsidRDefault="001E2C94" w:rsidP="00A1075D">
            <w:pPr>
              <w:rPr>
                <w:rFonts w:ascii="Corbel" w:hAnsi="Corbel"/>
              </w:rPr>
            </w:pPr>
          </w:p>
        </w:tc>
        <w:tc>
          <w:tcPr>
            <w:tcW w:w="2190" w:type="dxa"/>
          </w:tcPr>
          <w:p w14:paraId="3BEBBE60" w14:textId="77777777" w:rsidR="001E2C94" w:rsidRPr="001E2C94" w:rsidRDefault="001E2C94" w:rsidP="00A1075D">
            <w:pPr>
              <w:rPr>
                <w:rFonts w:ascii="Corbel" w:hAnsi="Corbel"/>
              </w:rPr>
            </w:pPr>
          </w:p>
        </w:tc>
        <w:tc>
          <w:tcPr>
            <w:tcW w:w="2689" w:type="dxa"/>
          </w:tcPr>
          <w:p w14:paraId="5DF349E8" w14:textId="77777777" w:rsidR="001E2C94" w:rsidRPr="001E2C94" w:rsidRDefault="001E2C94" w:rsidP="00A1075D">
            <w:pPr>
              <w:rPr>
                <w:rFonts w:ascii="Corbel" w:hAnsi="Corbel"/>
              </w:rPr>
            </w:pPr>
          </w:p>
        </w:tc>
      </w:tr>
      <w:tr w:rsidR="001E2C94" w14:paraId="41CA2DFA" w14:textId="77777777" w:rsidTr="001E2C94">
        <w:trPr>
          <w:trHeight w:val="273"/>
        </w:trPr>
        <w:tc>
          <w:tcPr>
            <w:tcW w:w="4551" w:type="dxa"/>
          </w:tcPr>
          <w:p w14:paraId="6605BF0F" w14:textId="77777777" w:rsidR="001E2C94" w:rsidRPr="001E2C94" w:rsidRDefault="001E2C94" w:rsidP="00A1075D">
            <w:pPr>
              <w:rPr>
                <w:rFonts w:ascii="Corbel" w:hAnsi="Corbel"/>
              </w:rPr>
            </w:pPr>
          </w:p>
        </w:tc>
        <w:tc>
          <w:tcPr>
            <w:tcW w:w="1823" w:type="dxa"/>
          </w:tcPr>
          <w:p w14:paraId="057F94A5" w14:textId="77777777" w:rsidR="001E2C94" w:rsidRPr="001E2C94" w:rsidRDefault="001E2C94" w:rsidP="00A1075D">
            <w:pPr>
              <w:rPr>
                <w:rFonts w:ascii="Corbel" w:hAnsi="Corbel"/>
              </w:rPr>
            </w:pPr>
          </w:p>
        </w:tc>
        <w:tc>
          <w:tcPr>
            <w:tcW w:w="2186" w:type="dxa"/>
          </w:tcPr>
          <w:p w14:paraId="0A762A87" w14:textId="77777777" w:rsidR="001E2C94" w:rsidRPr="001E2C94" w:rsidRDefault="001E2C94" w:rsidP="00A1075D">
            <w:pPr>
              <w:rPr>
                <w:rFonts w:ascii="Corbel" w:hAnsi="Corbel"/>
              </w:rPr>
            </w:pPr>
          </w:p>
        </w:tc>
        <w:tc>
          <w:tcPr>
            <w:tcW w:w="2186" w:type="dxa"/>
          </w:tcPr>
          <w:p w14:paraId="724A3370" w14:textId="77777777" w:rsidR="001E2C94" w:rsidRPr="001E2C94" w:rsidRDefault="001E2C94" w:rsidP="00A1075D">
            <w:pPr>
              <w:rPr>
                <w:rFonts w:ascii="Corbel" w:hAnsi="Corbel"/>
              </w:rPr>
            </w:pPr>
          </w:p>
        </w:tc>
        <w:tc>
          <w:tcPr>
            <w:tcW w:w="2190" w:type="dxa"/>
          </w:tcPr>
          <w:p w14:paraId="23A44AF2" w14:textId="77777777" w:rsidR="001E2C94" w:rsidRPr="001E2C94" w:rsidRDefault="001E2C94" w:rsidP="00A1075D">
            <w:pPr>
              <w:rPr>
                <w:rFonts w:ascii="Corbel" w:hAnsi="Corbel"/>
              </w:rPr>
            </w:pPr>
          </w:p>
        </w:tc>
        <w:tc>
          <w:tcPr>
            <w:tcW w:w="2689" w:type="dxa"/>
          </w:tcPr>
          <w:p w14:paraId="70DBF81C" w14:textId="77777777" w:rsidR="001E2C94" w:rsidRPr="001E2C94" w:rsidRDefault="001E2C94" w:rsidP="00A1075D">
            <w:pPr>
              <w:rPr>
                <w:rFonts w:ascii="Corbel" w:hAnsi="Corbel"/>
              </w:rPr>
            </w:pPr>
          </w:p>
        </w:tc>
      </w:tr>
      <w:tr w:rsidR="001E2C94" w14:paraId="1F9335A1" w14:textId="77777777" w:rsidTr="001E2C94">
        <w:trPr>
          <w:trHeight w:val="285"/>
        </w:trPr>
        <w:tc>
          <w:tcPr>
            <w:tcW w:w="4551" w:type="dxa"/>
          </w:tcPr>
          <w:p w14:paraId="0452A791" w14:textId="77777777" w:rsidR="001E2C94" w:rsidRPr="001E2C94" w:rsidRDefault="001E2C94" w:rsidP="00A1075D">
            <w:pPr>
              <w:rPr>
                <w:rFonts w:ascii="Corbel" w:hAnsi="Corbel"/>
              </w:rPr>
            </w:pPr>
          </w:p>
        </w:tc>
        <w:tc>
          <w:tcPr>
            <w:tcW w:w="1823" w:type="dxa"/>
          </w:tcPr>
          <w:p w14:paraId="71F30DAF" w14:textId="77777777" w:rsidR="001E2C94" w:rsidRPr="001E2C94" w:rsidRDefault="001E2C94" w:rsidP="00A1075D">
            <w:pPr>
              <w:rPr>
                <w:rFonts w:ascii="Corbel" w:hAnsi="Corbel"/>
              </w:rPr>
            </w:pPr>
          </w:p>
        </w:tc>
        <w:tc>
          <w:tcPr>
            <w:tcW w:w="2186" w:type="dxa"/>
          </w:tcPr>
          <w:p w14:paraId="1460F2A1" w14:textId="77777777" w:rsidR="001E2C94" w:rsidRPr="001E2C94" w:rsidRDefault="001E2C94" w:rsidP="00A1075D">
            <w:pPr>
              <w:rPr>
                <w:rFonts w:ascii="Corbel" w:hAnsi="Corbel"/>
              </w:rPr>
            </w:pPr>
          </w:p>
        </w:tc>
        <w:tc>
          <w:tcPr>
            <w:tcW w:w="2186" w:type="dxa"/>
          </w:tcPr>
          <w:p w14:paraId="6648CE4C" w14:textId="77777777" w:rsidR="001E2C94" w:rsidRPr="001E2C94" w:rsidRDefault="001E2C94" w:rsidP="00A1075D">
            <w:pPr>
              <w:rPr>
                <w:rFonts w:ascii="Corbel" w:hAnsi="Corbel"/>
              </w:rPr>
            </w:pPr>
          </w:p>
        </w:tc>
        <w:tc>
          <w:tcPr>
            <w:tcW w:w="2190" w:type="dxa"/>
          </w:tcPr>
          <w:p w14:paraId="121F2236" w14:textId="77777777" w:rsidR="001E2C94" w:rsidRPr="001E2C94" w:rsidRDefault="001E2C94" w:rsidP="00A1075D">
            <w:pPr>
              <w:rPr>
                <w:rFonts w:ascii="Corbel" w:hAnsi="Corbel"/>
              </w:rPr>
            </w:pPr>
          </w:p>
        </w:tc>
        <w:tc>
          <w:tcPr>
            <w:tcW w:w="2689" w:type="dxa"/>
          </w:tcPr>
          <w:p w14:paraId="4F703AF9" w14:textId="77777777" w:rsidR="001E2C94" w:rsidRPr="001E2C94" w:rsidRDefault="001E2C94" w:rsidP="00A1075D">
            <w:pPr>
              <w:rPr>
                <w:rFonts w:ascii="Corbel" w:hAnsi="Corbel"/>
              </w:rPr>
            </w:pPr>
          </w:p>
        </w:tc>
      </w:tr>
      <w:tr w:rsidR="001E2C94" w14:paraId="1D78C5B0" w14:textId="77777777" w:rsidTr="001E2C94">
        <w:trPr>
          <w:trHeight w:val="273"/>
        </w:trPr>
        <w:tc>
          <w:tcPr>
            <w:tcW w:w="4551" w:type="dxa"/>
          </w:tcPr>
          <w:p w14:paraId="6D7D2CCA" w14:textId="77777777" w:rsidR="001E2C94" w:rsidRPr="001E2C94" w:rsidRDefault="001E2C94" w:rsidP="00A1075D">
            <w:pPr>
              <w:rPr>
                <w:rFonts w:ascii="Corbel" w:hAnsi="Corbel"/>
              </w:rPr>
            </w:pPr>
          </w:p>
        </w:tc>
        <w:tc>
          <w:tcPr>
            <w:tcW w:w="1823" w:type="dxa"/>
          </w:tcPr>
          <w:p w14:paraId="762C3046" w14:textId="77777777" w:rsidR="001E2C94" w:rsidRPr="001E2C94" w:rsidRDefault="001E2C94" w:rsidP="00A1075D">
            <w:pPr>
              <w:rPr>
                <w:rFonts w:ascii="Corbel" w:hAnsi="Corbel"/>
              </w:rPr>
            </w:pPr>
          </w:p>
        </w:tc>
        <w:tc>
          <w:tcPr>
            <w:tcW w:w="2186" w:type="dxa"/>
          </w:tcPr>
          <w:p w14:paraId="1844E70B" w14:textId="77777777" w:rsidR="001E2C94" w:rsidRPr="001E2C94" w:rsidRDefault="001E2C94" w:rsidP="00A1075D">
            <w:pPr>
              <w:rPr>
                <w:rFonts w:ascii="Corbel" w:hAnsi="Corbel"/>
              </w:rPr>
            </w:pPr>
          </w:p>
        </w:tc>
        <w:tc>
          <w:tcPr>
            <w:tcW w:w="2186" w:type="dxa"/>
          </w:tcPr>
          <w:p w14:paraId="26603CFB" w14:textId="77777777" w:rsidR="001E2C94" w:rsidRPr="001E2C94" w:rsidRDefault="001E2C94" w:rsidP="00A1075D">
            <w:pPr>
              <w:rPr>
                <w:rFonts w:ascii="Corbel" w:hAnsi="Corbel"/>
              </w:rPr>
            </w:pPr>
          </w:p>
        </w:tc>
        <w:tc>
          <w:tcPr>
            <w:tcW w:w="2190" w:type="dxa"/>
          </w:tcPr>
          <w:p w14:paraId="5510348F" w14:textId="77777777" w:rsidR="001E2C94" w:rsidRPr="001E2C94" w:rsidRDefault="001E2C94" w:rsidP="00A1075D">
            <w:pPr>
              <w:rPr>
                <w:rFonts w:ascii="Corbel" w:hAnsi="Corbel"/>
              </w:rPr>
            </w:pPr>
          </w:p>
        </w:tc>
        <w:tc>
          <w:tcPr>
            <w:tcW w:w="2689" w:type="dxa"/>
          </w:tcPr>
          <w:p w14:paraId="69BD47CF" w14:textId="77777777" w:rsidR="001E2C94" w:rsidRPr="001E2C94" w:rsidRDefault="001E2C94" w:rsidP="00A1075D">
            <w:pPr>
              <w:rPr>
                <w:rFonts w:ascii="Corbel" w:hAnsi="Corbel"/>
              </w:rPr>
            </w:pPr>
          </w:p>
        </w:tc>
      </w:tr>
      <w:tr w:rsidR="001E2C94" w14:paraId="51E7853D" w14:textId="77777777" w:rsidTr="001E2C94">
        <w:trPr>
          <w:trHeight w:val="273"/>
        </w:trPr>
        <w:tc>
          <w:tcPr>
            <w:tcW w:w="4551" w:type="dxa"/>
          </w:tcPr>
          <w:p w14:paraId="3D44C395" w14:textId="77777777" w:rsidR="001E2C94" w:rsidRPr="001E2C94" w:rsidRDefault="001E2C94" w:rsidP="00A1075D">
            <w:pPr>
              <w:rPr>
                <w:rFonts w:ascii="Corbel" w:hAnsi="Corbel"/>
              </w:rPr>
            </w:pPr>
          </w:p>
        </w:tc>
        <w:tc>
          <w:tcPr>
            <w:tcW w:w="1823" w:type="dxa"/>
          </w:tcPr>
          <w:p w14:paraId="12101262" w14:textId="77777777" w:rsidR="001E2C94" w:rsidRPr="001E2C94" w:rsidRDefault="001E2C94" w:rsidP="00A1075D">
            <w:pPr>
              <w:rPr>
                <w:rFonts w:ascii="Corbel" w:hAnsi="Corbel"/>
              </w:rPr>
            </w:pPr>
          </w:p>
        </w:tc>
        <w:tc>
          <w:tcPr>
            <w:tcW w:w="2186" w:type="dxa"/>
          </w:tcPr>
          <w:p w14:paraId="0D9DF89F" w14:textId="77777777" w:rsidR="001E2C94" w:rsidRPr="001E2C94" w:rsidRDefault="001E2C94" w:rsidP="00A1075D">
            <w:pPr>
              <w:rPr>
                <w:rFonts w:ascii="Corbel" w:hAnsi="Corbel"/>
              </w:rPr>
            </w:pPr>
          </w:p>
        </w:tc>
        <w:tc>
          <w:tcPr>
            <w:tcW w:w="2186" w:type="dxa"/>
          </w:tcPr>
          <w:p w14:paraId="00579607" w14:textId="77777777" w:rsidR="001E2C94" w:rsidRPr="001E2C94" w:rsidRDefault="001E2C94" w:rsidP="00A1075D">
            <w:pPr>
              <w:rPr>
                <w:rFonts w:ascii="Corbel" w:hAnsi="Corbel"/>
              </w:rPr>
            </w:pPr>
          </w:p>
        </w:tc>
        <w:tc>
          <w:tcPr>
            <w:tcW w:w="2190" w:type="dxa"/>
          </w:tcPr>
          <w:p w14:paraId="3B2328BD" w14:textId="77777777" w:rsidR="001E2C94" w:rsidRPr="001E2C94" w:rsidRDefault="001E2C94" w:rsidP="00A1075D">
            <w:pPr>
              <w:rPr>
                <w:rFonts w:ascii="Corbel" w:hAnsi="Corbel"/>
              </w:rPr>
            </w:pPr>
          </w:p>
        </w:tc>
        <w:tc>
          <w:tcPr>
            <w:tcW w:w="2689" w:type="dxa"/>
          </w:tcPr>
          <w:p w14:paraId="4EDEBC38" w14:textId="77777777" w:rsidR="001E2C94" w:rsidRPr="001E2C94" w:rsidRDefault="001E2C94" w:rsidP="00A1075D">
            <w:pPr>
              <w:rPr>
                <w:rFonts w:ascii="Corbel" w:hAnsi="Corbel"/>
              </w:rPr>
            </w:pPr>
          </w:p>
        </w:tc>
      </w:tr>
      <w:tr w:rsidR="001E2C94" w14:paraId="4A086F69" w14:textId="77777777" w:rsidTr="001E2C94">
        <w:trPr>
          <w:trHeight w:val="273"/>
        </w:trPr>
        <w:tc>
          <w:tcPr>
            <w:tcW w:w="4551" w:type="dxa"/>
          </w:tcPr>
          <w:p w14:paraId="39EF4748" w14:textId="77777777" w:rsidR="001E2C94" w:rsidRPr="001E2C94" w:rsidRDefault="001E2C94" w:rsidP="00A1075D">
            <w:pPr>
              <w:rPr>
                <w:rFonts w:ascii="Corbel" w:hAnsi="Corbel"/>
              </w:rPr>
            </w:pPr>
          </w:p>
        </w:tc>
        <w:tc>
          <w:tcPr>
            <w:tcW w:w="1823" w:type="dxa"/>
          </w:tcPr>
          <w:p w14:paraId="2B8E71FE" w14:textId="77777777" w:rsidR="001E2C94" w:rsidRPr="001E2C94" w:rsidRDefault="001E2C94" w:rsidP="00A1075D">
            <w:pPr>
              <w:rPr>
                <w:rFonts w:ascii="Corbel" w:hAnsi="Corbel"/>
              </w:rPr>
            </w:pPr>
          </w:p>
        </w:tc>
        <w:tc>
          <w:tcPr>
            <w:tcW w:w="2186" w:type="dxa"/>
          </w:tcPr>
          <w:p w14:paraId="12B7F923" w14:textId="77777777" w:rsidR="001E2C94" w:rsidRPr="001E2C94" w:rsidRDefault="001E2C94" w:rsidP="00A1075D">
            <w:pPr>
              <w:rPr>
                <w:rFonts w:ascii="Corbel" w:hAnsi="Corbel"/>
              </w:rPr>
            </w:pPr>
          </w:p>
        </w:tc>
        <w:tc>
          <w:tcPr>
            <w:tcW w:w="2186" w:type="dxa"/>
          </w:tcPr>
          <w:p w14:paraId="36DD81B7" w14:textId="77777777" w:rsidR="001E2C94" w:rsidRPr="001E2C94" w:rsidRDefault="001E2C94" w:rsidP="00A1075D">
            <w:pPr>
              <w:rPr>
                <w:rFonts w:ascii="Corbel" w:hAnsi="Corbel"/>
              </w:rPr>
            </w:pPr>
          </w:p>
        </w:tc>
        <w:tc>
          <w:tcPr>
            <w:tcW w:w="2190" w:type="dxa"/>
          </w:tcPr>
          <w:p w14:paraId="6AC626B0" w14:textId="77777777" w:rsidR="001E2C94" w:rsidRPr="001E2C94" w:rsidRDefault="001E2C94" w:rsidP="00A1075D">
            <w:pPr>
              <w:rPr>
                <w:rFonts w:ascii="Corbel" w:hAnsi="Corbel"/>
              </w:rPr>
            </w:pPr>
          </w:p>
        </w:tc>
        <w:tc>
          <w:tcPr>
            <w:tcW w:w="2689" w:type="dxa"/>
          </w:tcPr>
          <w:p w14:paraId="4EC72CA4" w14:textId="77777777" w:rsidR="001E2C94" w:rsidRPr="001E2C94" w:rsidRDefault="001E2C94" w:rsidP="00A1075D">
            <w:pPr>
              <w:rPr>
                <w:rFonts w:ascii="Corbel" w:hAnsi="Corbel"/>
              </w:rPr>
            </w:pPr>
          </w:p>
        </w:tc>
      </w:tr>
      <w:tr w:rsidR="001E2C94" w14:paraId="5294A1C6" w14:textId="77777777" w:rsidTr="001E2C94">
        <w:trPr>
          <w:trHeight w:val="273"/>
        </w:trPr>
        <w:tc>
          <w:tcPr>
            <w:tcW w:w="4551" w:type="dxa"/>
          </w:tcPr>
          <w:p w14:paraId="40A6F532" w14:textId="77777777" w:rsidR="001E2C94" w:rsidRPr="001E2C94" w:rsidRDefault="001E2C94" w:rsidP="00A1075D">
            <w:pPr>
              <w:rPr>
                <w:rFonts w:ascii="Corbel" w:hAnsi="Corbel"/>
              </w:rPr>
            </w:pPr>
          </w:p>
        </w:tc>
        <w:tc>
          <w:tcPr>
            <w:tcW w:w="1823" w:type="dxa"/>
          </w:tcPr>
          <w:p w14:paraId="60196823" w14:textId="77777777" w:rsidR="001E2C94" w:rsidRPr="001E2C94" w:rsidRDefault="001E2C94" w:rsidP="00A1075D">
            <w:pPr>
              <w:rPr>
                <w:rFonts w:ascii="Corbel" w:hAnsi="Corbel"/>
              </w:rPr>
            </w:pPr>
          </w:p>
        </w:tc>
        <w:tc>
          <w:tcPr>
            <w:tcW w:w="2186" w:type="dxa"/>
          </w:tcPr>
          <w:p w14:paraId="49BCF2E9" w14:textId="77777777" w:rsidR="001E2C94" w:rsidRPr="001E2C94" w:rsidRDefault="001E2C94" w:rsidP="00A1075D">
            <w:pPr>
              <w:rPr>
                <w:rFonts w:ascii="Corbel" w:hAnsi="Corbel"/>
              </w:rPr>
            </w:pPr>
          </w:p>
        </w:tc>
        <w:tc>
          <w:tcPr>
            <w:tcW w:w="2186" w:type="dxa"/>
          </w:tcPr>
          <w:p w14:paraId="70BFB992" w14:textId="77777777" w:rsidR="001E2C94" w:rsidRPr="001E2C94" w:rsidRDefault="001E2C94" w:rsidP="00A1075D">
            <w:pPr>
              <w:rPr>
                <w:rFonts w:ascii="Corbel" w:hAnsi="Corbel"/>
              </w:rPr>
            </w:pPr>
          </w:p>
        </w:tc>
        <w:tc>
          <w:tcPr>
            <w:tcW w:w="2190" w:type="dxa"/>
          </w:tcPr>
          <w:p w14:paraId="063F0995" w14:textId="77777777" w:rsidR="001E2C94" w:rsidRPr="001E2C94" w:rsidRDefault="001E2C94" w:rsidP="00A1075D">
            <w:pPr>
              <w:rPr>
                <w:rFonts w:ascii="Corbel" w:hAnsi="Corbel"/>
              </w:rPr>
            </w:pPr>
          </w:p>
        </w:tc>
        <w:tc>
          <w:tcPr>
            <w:tcW w:w="2689" w:type="dxa"/>
          </w:tcPr>
          <w:p w14:paraId="3B5F5034" w14:textId="77777777" w:rsidR="001E2C94" w:rsidRPr="001E2C94" w:rsidRDefault="001E2C94" w:rsidP="00A1075D">
            <w:pPr>
              <w:rPr>
                <w:rFonts w:ascii="Corbel" w:hAnsi="Corbel"/>
              </w:rPr>
            </w:pPr>
          </w:p>
        </w:tc>
      </w:tr>
      <w:tr w:rsidR="001E2C94" w14:paraId="29372068" w14:textId="77777777" w:rsidTr="001E2C94">
        <w:trPr>
          <w:trHeight w:val="273"/>
        </w:trPr>
        <w:tc>
          <w:tcPr>
            <w:tcW w:w="4551" w:type="dxa"/>
          </w:tcPr>
          <w:p w14:paraId="2B0EFC54" w14:textId="77777777" w:rsidR="001E2C94" w:rsidRPr="001E2C94" w:rsidRDefault="001E2C94" w:rsidP="00A1075D">
            <w:pPr>
              <w:rPr>
                <w:rFonts w:ascii="Corbel" w:hAnsi="Corbel"/>
              </w:rPr>
            </w:pPr>
          </w:p>
        </w:tc>
        <w:tc>
          <w:tcPr>
            <w:tcW w:w="1823" w:type="dxa"/>
          </w:tcPr>
          <w:p w14:paraId="78F2DC5B" w14:textId="77777777" w:rsidR="001E2C94" w:rsidRPr="001E2C94" w:rsidRDefault="001E2C94" w:rsidP="00A1075D">
            <w:pPr>
              <w:rPr>
                <w:rFonts w:ascii="Corbel" w:hAnsi="Corbel"/>
              </w:rPr>
            </w:pPr>
          </w:p>
        </w:tc>
        <w:tc>
          <w:tcPr>
            <w:tcW w:w="2186" w:type="dxa"/>
          </w:tcPr>
          <w:p w14:paraId="17FC97F5" w14:textId="77777777" w:rsidR="001E2C94" w:rsidRPr="001E2C94" w:rsidRDefault="001E2C94" w:rsidP="00A1075D">
            <w:pPr>
              <w:rPr>
                <w:rFonts w:ascii="Corbel" w:hAnsi="Corbel"/>
              </w:rPr>
            </w:pPr>
          </w:p>
        </w:tc>
        <w:tc>
          <w:tcPr>
            <w:tcW w:w="2186" w:type="dxa"/>
          </w:tcPr>
          <w:p w14:paraId="505E4016" w14:textId="77777777" w:rsidR="001E2C94" w:rsidRPr="001E2C94" w:rsidRDefault="001E2C94" w:rsidP="00A1075D">
            <w:pPr>
              <w:rPr>
                <w:rFonts w:ascii="Corbel" w:hAnsi="Corbel"/>
              </w:rPr>
            </w:pPr>
          </w:p>
        </w:tc>
        <w:tc>
          <w:tcPr>
            <w:tcW w:w="2190" w:type="dxa"/>
          </w:tcPr>
          <w:p w14:paraId="4ACD5AAB" w14:textId="77777777" w:rsidR="001E2C94" w:rsidRPr="001E2C94" w:rsidRDefault="001E2C94" w:rsidP="00A1075D">
            <w:pPr>
              <w:rPr>
                <w:rFonts w:ascii="Corbel" w:hAnsi="Corbel"/>
              </w:rPr>
            </w:pPr>
          </w:p>
        </w:tc>
        <w:tc>
          <w:tcPr>
            <w:tcW w:w="2689" w:type="dxa"/>
          </w:tcPr>
          <w:p w14:paraId="431C2152" w14:textId="77777777" w:rsidR="001E2C94" w:rsidRPr="001E2C94" w:rsidRDefault="001E2C94" w:rsidP="00A1075D">
            <w:pPr>
              <w:rPr>
                <w:rFonts w:ascii="Corbel" w:hAnsi="Corbel"/>
              </w:rPr>
            </w:pPr>
          </w:p>
        </w:tc>
      </w:tr>
      <w:tr w:rsidR="001E2C94" w14:paraId="76D882D7" w14:textId="77777777" w:rsidTr="001E2C94">
        <w:trPr>
          <w:trHeight w:val="273"/>
        </w:trPr>
        <w:tc>
          <w:tcPr>
            <w:tcW w:w="4551" w:type="dxa"/>
          </w:tcPr>
          <w:p w14:paraId="42E2F28C" w14:textId="77777777" w:rsidR="001E2C94" w:rsidRPr="001E2C94" w:rsidRDefault="001E2C94" w:rsidP="00A1075D">
            <w:pPr>
              <w:rPr>
                <w:rFonts w:ascii="Corbel" w:hAnsi="Corbel"/>
              </w:rPr>
            </w:pPr>
          </w:p>
        </w:tc>
        <w:tc>
          <w:tcPr>
            <w:tcW w:w="1823" w:type="dxa"/>
          </w:tcPr>
          <w:p w14:paraId="177FCA9D" w14:textId="77777777" w:rsidR="001E2C94" w:rsidRPr="001E2C94" w:rsidRDefault="001E2C94" w:rsidP="00A1075D">
            <w:pPr>
              <w:rPr>
                <w:rFonts w:ascii="Corbel" w:hAnsi="Corbel"/>
              </w:rPr>
            </w:pPr>
          </w:p>
        </w:tc>
        <w:tc>
          <w:tcPr>
            <w:tcW w:w="2186" w:type="dxa"/>
          </w:tcPr>
          <w:p w14:paraId="1C8CB624" w14:textId="77777777" w:rsidR="001E2C94" w:rsidRPr="001E2C94" w:rsidRDefault="001E2C94" w:rsidP="00A1075D">
            <w:pPr>
              <w:rPr>
                <w:rFonts w:ascii="Corbel" w:hAnsi="Corbel"/>
              </w:rPr>
            </w:pPr>
          </w:p>
        </w:tc>
        <w:tc>
          <w:tcPr>
            <w:tcW w:w="2186" w:type="dxa"/>
          </w:tcPr>
          <w:p w14:paraId="5D343308" w14:textId="77777777" w:rsidR="001E2C94" w:rsidRPr="001E2C94" w:rsidRDefault="001E2C94" w:rsidP="00A1075D">
            <w:pPr>
              <w:rPr>
                <w:rFonts w:ascii="Corbel" w:hAnsi="Corbel"/>
              </w:rPr>
            </w:pPr>
          </w:p>
        </w:tc>
        <w:tc>
          <w:tcPr>
            <w:tcW w:w="2190" w:type="dxa"/>
          </w:tcPr>
          <w:p w14:paraId="36969D56" w14:textId="77777777" w:rsidR="001E2C94" w:rsidRPr="001E2C94" w:rsidRDefault="001E2C94" w:rsidP="00A1075D">
            <w:pPr>
              <w:rPr>
                <w:rFonts w:ascii="Corbel" w:hAnsi="Corbel"/>
              </w:rPr>
            </w:pPr>
          </w:p>
        </w:tc>
        <w:tc>
          <w:tcPr>
            <w:tcW w:w="2689" w:type="dxa"/>
          </w:tcPr>
          <w:p w14:paraId="4B1EC781" w14:textId="77777777" w:rsidR="001E2C94" w:rsidRPr="001E2C94" w:rsidRDefault="001E2C94" w:rsidP="00A1075D">
            <w:pPr>
              <w:rPr>
                <w:rFonts w:ascii="Corbel" w:hAnsi="Corbel"/>
              </w:rPr>
            </w:pPr>
          </w:p>
        </w:tc>
      </w:tr>
      <w:tr w:rsidR="001E2C94" w14:paraId="6159F528" w14:textId="77777777" w:rsidTr="001E2C94">
        <w:trPr>
          <w:trHeight w:val="273"/>
        </w:trPr>
        <w:tc>
          <w:tcPr>
            <w:tcW w:w="4551" w:type="dxa"/>
          </w:tcPr>
          <w:p w14:paraId="6B207048" w14:textId="77777777" w:rsidR="001E2C94" w:rsidRPr="001E2C94" w:rsidRDefault="001E2C94" w:rsidP="00A1075D">
            <w:pPr>
              <w:rPr>
                <w:rFonts w:ascii="Corbel" w:hAnsi="Corbel"/>
              </w:rPr>
            </w:pPr>
          </w:p>
        </w:tc>
        <w:tc>
          <w:tcPr>
            <w:tcW w:w="1823" w:type="dxa"/>
          </w:tcPr>
          <w:p w14:paraId="568075DD" w14:textId="77777777" w:rsidR="001E2C94" w:rsidRPr="001E2C94" w:rsidRDefault="001E2C94" w:rsidP="00A1075D">
            <w:pPr>
              <w:rPr>
                <w:rFonts w:ascii="Corbel" w:hAnsi="Corbel"/>
              </w:rPr>
            </w:pPr>
          </w:p>
        </w:tc>
        <w:tc>
          <w:tcPr>
            <w:tcW w:w="2186" w:type="dxa"/>
          </w:tcPr>
          <w:p w14:paraId="193674EE" w14:textId="77777777" w:rsidR="001E2C94" w:rsidRPr="001E2C94" w:rsidRDefault="001E2C94" w:rsidP="00A1075D">
            <w:pPr>
              <w:rPr>
                <w:rFonts w:ascii="Corbel" w:hAnsi="Corbel"/>
              </w:rPr>
            </w:pPr>
          </w:p>
        </w:tc>
        <w:tc>
          <w:tcPr>
            <w:tcW w:w="2186" w:type="dxa"/>
          </w:tcPr>
          <w:p w14:paraId="5930998A" w14:textId="77777777" w:rsidR="001E2C94" w:rsidRPr="001E2C94" w:rsidRDefault="001E2C94" w:rsidP="00A1075D">
            <w:pPr>
              <w:rPr>
                <w:rFonts w:ascii="Corbel" w:hAnsi="Corbel"/>
              </w:rPr>
            </w:pPr>
          </w:p>
        </w:tc>
        <w:tc>
          <w:tcPr>
            <w:tcW w:w="2190" w:type="dxa"/>
          </w:tcPr>
          <w:p w14:paraId="387F1D1F" w14:textId="77777777" w:rsidR="001E2C94" w:rsidRPr="001E2C94" w:rsidRDefault="001E2C94" w:rsidP="00A1075D">
            <w:pPr>
              <w:rPr>
                <w:rFonts w:ascii="Corbel" w:hAnsi="Corbel"/>
              </w:rPr>
            </w:pPr>
          </w:p>
        </w:tc>
        <w:tc>
          <w:tcPr>
            <w:tcW w:w="2689" w:type="dxa"/>
          </w:tcPr>
          <w:p w14:paraId="7F8D0DDE" w14:textId="77777777" w:rsidR="001E2C94" w:rsidRPr="001E2C94" w:rsidRDefault="001E2C94" w:rsidP="00A1075D">
            <w:pPr>
              <w:rPr>
                <w:rFonts w:ascii="Corbel" w:hAnsi="Corbel"/>
              </w:rPr>
            </w:pPr>
          </w:p>
        </w:tc>
      </w:tr>
      <w:tr w:rsidR="001E2C94" w14:paraId="6AA2AB5C" w14:textId="77777777" w:rsidTr="001E2C94">
        <w:trPr>
          <w:trHeight w:val="273"/>
        </w:trPr>
        <w:tc>
          <w:tcPr>
            <w:tcW w:w="4551" w:type="dxa"/>
          </w:tcPr>
          <w:p w14:paraId="531EF4F1" w14:textId="77777777" w:rsidR="001E2C94" w:rsidRPr="001E2C94" w:rsidRDefault="001E2C94" w:rsidP="00A1075D">
            <w:pPr>
              <w:rPr>
                <w:rFonts w:ascii="Corbel" w:hAnsi="Corbel"/>
              </w:rPr>
            </w:pPr>
          </w:p>
        </w:tc>
        <w:tc>
          <w:tcPr>
            <w:tcW w:w="1823" w:type="dxa"/>
          </w:tcPr>
          <w:p w14:paraId="65A7B397" w14:textId="77777777" w:rsidR="001E2C94" w:rsidRPr="001E2C94" w:rsidRDefault="001E2C94" w:rsidP="00A1075D">
            <w:pPr>
              <w:rPr>
                <w:rFonts w:ascii="Corbel" w:hAnsi="Corbel"/>
              </w:rPr>
            </w:pPr>
          </w:p>
        </w:tc>
        <w:tc>
          <w:tcPr>
            <w:tcW w:w="2186" w:type="dxa"/>
          </w:tcPr>
          <w:p w14:paraId="6DA1933A" w14:textId="77777777" w:rsidR="001E2C94" w:rsidRPr="001E2C94" w:rsidRDefault="001E2C94" w:rsidP="00A1075D">
            <w:pPr>
              <w:rPr>
                <w:rFonts w:ascii="Corbel" w:hAnsi="Corbel"/>
              </w:rPr>
            </w:pPr>
          </w:p>
        </w:tc>
        <w:tc>
          <w:tcPr>
            <w:tcW w:w="2186" w:type="dxa"/>
          </w:tcPr>
          <w:p w14:paraId="6A99FD12" w14:textId="77777777" w:rsidR="001E2C94" w:rsidRPr="001E2C94" w:rsidRDefault="001E2C94" w:rsidP="00A1075D">
            <w:pPr>
              <w:rPr>
                <w:rFonts w:ascii="Corbel" w:hAnsi="Corbel"/>
              </w:rPr>
            </w:pPr>
          </w:p>
        </w:tc>
        <w:tc>
          <w:tcPr>
            <w:tcW w:w="2190" w:type="dxa"/>
          </w:tcPr>
          <w:p w14:paraId="308E960C" w14:textId="77777777" w:rsidR="001E2C94" w:rsidRPr="001E2C94" w:rsidRDefault="001E2C94" w:rsidP="00A1075D">
            <w:pPr>
              <w:rPr>
                <w:rFonts w:ascii="Corbel" w:hAnsi="Corbel"/>
              </w:rPr>
            </w:pPr>
          </w:p>
        </w:tc>
        <w:tc>
          <w:tcPr>
            <w:tcW w:w="2689" w:type="dxa"/>
          </w:tcPr>
          <w:p w14:paraId="691F2386" w14:textId="77777777" w:rsidR="001E2C94" w:rsidRPr="001E2C94" w:rsidRDefault="001E2C94" w:rsidP="00A1075D">
            <w:pPr>
              <w:rPr>
                <w:rFonts w:ascii="Corbel" w:hAnsi="Corbel"/>
              </w:rPr>
            </w:pPr>
          </w:p>
        </w:tc>
      </w:tr>
      <w:tr w:rsidR="001E2C94" w14:paraId="3F4353B0" w14:textId="77777777" w:rsidTr="001E2C94">
        <w:trPr>
          <w:trHeight w:val="273"/>
        </w:trPr>
        <w:tc>
          <w:tcPr>
            <w:tcW w:w="4551" w:type="dxa"/>
          </w:tcPr>
          <w:p w14:paraId="7D94E6E6" w14:textId="77777777" w:rsidR="001E2C94" w:rsidRPr="001E2C94" w:rsidRDefault="001E2C94" w:rsidP="00A1075D">
            <w:pPr>
              <w:rPr>
                <w:rFonts w:ascii="Corbel" w:hAnsi="Corbel"/>
              </w:rPr>
            </w:pPr>
          </w:p>
        </w:tc>
        <w:tc>
          <w:tcPr>
            <w:tcW w:w="1823" w:type="dxa"/>
          </w:tcPr>
          <w:p w14:paraId="546AF6C5" w14:textId="77777777" w:rsidR="001E2C94" w:rsidRPr="001E2C94" w:rsidRDefault="001E2C94" w:rsidP="00A1075D">
            <w:pPr>
              <w:rPr>
                <w:rFonts w:ascii="Corbel" w:hAnsi="Corbel"/>
              </w:rPr>
            </w:pPr>
          </w:p>
        </w:tc>
        <w:tc>
          <w:tcPr>
            <w:tcW w:w="2186" w:type="dxa"/>
          </w:tcPr>
          <w:p w14:paraId="2689CF17" w14:textId="77777777" w:rsidR="001E2C94" w:rsidRPr="001E2C94" w:rsidRDefault="001E2C94" w:rsidP="00A1075D">
            <w:pPr>
              <w:rPr>
                <w:rFonts w:ascii="Corbel" w:hAnsi="Corbel"/>
              </w:rPr>
            </w:pPr>
          </w:p>
        </w:tc>
        <w:tc>
          <w:tcPr>
            <w:tcW w:w="2186" w:type="dxa"/>
          </w:tcPr>
          <w:p w14:paraId="0FDA71EF" w14:textId="77777777" w:rsidR="001E2C94" w:rsidRPr="001E2C94" w:rsidRDefault="001E2C94" w:rsidP="00A1075D">
            <w:pPr>
              <w:rPr>
                <w:rFonts w:ascii="Corbel" w:hAnsi="Corbel"/>
              </w:rPr>
            </w:pPr>
          </w:p>
        </w:tc>
        <w:tc>
          <w:tcPr>
            <w:tcW w:w="2190" w:type="dxa"/>
          </w:tcPr>
          <w:p w14:paraId="4A51A9BA" w14:textId="77777777" w:rsidR="001E2C94" w:rsidRPr="001E2C94" w:rsidRDefault="001E2C94" w:rsidP="00A1075D">
            <w:pPr>
              <w:rPr>
                <w:rFonts w:ascii="Corbel" w:hAnsi="Corbel"/>
              </w:rPr>
            </w:pPr>
          </w:p>
        </w:tc>
        <w:tc>
          <w:tcPr>
            <w:tcW w:w="2689" w:type="dxa"/>
          </w:tcPr>
          <w:p w14:paraId="39E91E7C" w14:textId="77777777" w:rsidR="001E2C94" w:rsidRPr="001E2C94" w:rsidRDefault="001E2C94" w:rsidP="00A1075D">
            <w:pPr>
              <w:rPr>
                <w:rFonts w:ascii="Corbel" w:hAnsi="Corbel"/>
              </w:rPr>
            </w:pPr>
          </w:p>
        </w:tc>
      </w:tr>
      <w:tr w:rsidR="001E2C94" w14:paraId="6D2D6241" w14:textId="77777777" w:rsidTr="001E2C94">
        <w:trPr>
          <w:trHeight w:val="273"/>
        </w:trPr>
        <w:tc>
          <w:tcPr>
            <w:tcW w:w="4551" w:type="dxa"/>
          </w:tcPr>
          <w:p w14:paraId="14EE5C35" w14:textId="77777777" w:rsidR="001E2C94" w:rsidRPr="001E2C94" w:rsidRDefault="001E2C94" w:rsidP="00A1075D">
            <w:pPr>
              <w:rPr>
                <w:rFonts w:ascii="Corbel" w:hAnsi="Corbel"/>
              </w:rPr>
            </w:pPr>
          </w:p>
        </w:tc>
        <w:tc>
          <w:tcPr>
            <w:tcW w:w="1823" w:type="dxa"/>
          </w:tcPr>
          <w:p w14:paraId="17542BDB" w14:textId="77777777" w:rsidR="001E2C94" w:rsidRPr="001E2C94" w:rsidRDefault="001E2C94" w:rsidP="00A1075D">
            <w:pPr>
              <w:rPr>
                <w:rFonts w:ascii="Corbel" w:hAnsi="Corbel"/>
              </w:rPr>
            </w:pPr>
          </w:p>
        </w:tc>
        <w:tc>
          <w:tcPr>
            <w:tcW w:w="2186" w:type="dxa"/>
          </w:tcPr>
          <w:p w14:paraId="132338CB" w14:textId="77777777" w:rsidR="001E2C94" w:rsidRPr="001E2C94" w:rsidRDefault="001E2C94" w:rsidP="00A1075D">
            <w:pPr>
              <w:rPr>
                <w:rFonts w:ascii="Corbel" w:hAnsi="Corbel"/>
              </w:rPr>
            </w:pPr>
          </w:p>
        </w:tc>
        <w:tc>
          <w:tcPr>
            <w:tcW w:w="2186" w:type="dxa"/>
          </w:tcPr>
          <w:p w14:paraId="49467B1E" w14:textId="77777777" w:rsidR="001E2C94" w:rsidRPr="001E2C94" w:rsidRDefault="001E2C94" w:rsidP="00A1075D">
            <w:pPr>
              <w:rPr>
                <w:rFonts w:ascii="Corbel" w:hAnsi="Corbel"/>
              </w:rPr>
            </w:pPr>
          </w:p>
        </w:tc>
        <w:tc>
          <w:tcPr>
            <w:tcW w:w="2190" w:type="dxa"/>
          </w:tcPr>
          <w:p w14:paraId="2FEE10A8" w14:textId="77777777" w:rsidR="001E2C94" w:rsidRPr="001E2C94" w:rsidRDefault="001E2C94" w:rsidP="00A1075D">
            <w:pPr>
              <w:rPr>
                <w:rFonts w:ascii="Corbel" w:hAnsi="Corbel"/>
              </w:rPr>
            </w:pPr>
          </w:p>
        </w:tc>
        <w:tc>
          <w:tcPr>
            <w:tcW w:w="2689" w:type="dxa"/>
          </w:tcPr>
          <w:p w14:paraId="5B01BFF1" w14:textId="77777777" w:rsidR="001E2C94" w:rsidRPr="001E2C94" w:rsidRDefault="001E2C94" w:rsidP="00A1075D">
            <w:pPr>
              <w:rPr>
                <w:rFonts w:ascii="Corbel" w:hAnsi="Corbel"/>
              </w:rPr>
            </w:pPr>
          </w:p>
        </w:tc>
      </w:tr>
      <w:tr w:rsidR="001E2C94" w14:paraId="750D5966" w14:textId="77777777" w:rsidTr="001E2C94">
        <w:trPr>
          <w:trHeight w:val="273"/>
        </w:trPr>
        <w:tc>
          <w:tcPr>
            <w:tcW w:w="4551" w:type="dxa"/>
          </w:tcPr>
          <w:p w14:paraId="011F526D" w14:textId="77777777" w:rsidR="001E2C94" w:rsidRPr="001E2C94" w:rsidRDefault="001E2C94" w:rsidP="00A1075D">
            <w:pPr>
              <w:rPr>
                <w:rFonts w:ascii="Corbel" w:hAnsi="Corbel"/>
              </w:rPr>
            </w:pPr>
          </w:p>
        </w:tc>
        <w:tc>
          <w:tcPr>
            <w:tcW w:w="1823" w:type="dxa"/>
          </w:tcPr>
          <w:p w14:paraId="29A9C7FC" w14:textId="77777777" w:rsidR="001E2C94" w:rsidRPr="001E2C94" w:rsidRDefault="001E2C94" w:rsidP="00A1075D">
            <w:pPr>
              <w:rPr>
                <w:rFonts w:ascii="Corbel" w:hAnsi="Corbel"/>
              </w:rPr>
            </w:pPr>
          </w:p>
        </w:tc>
        <w:tc>
          <w:tcPr>
            <w:tcW w:w="2186" w:type="dxa"/>
          </w:tcPr>
          <w:p w14:paraId="7169E4B7" w14:textId="77777777" w:rsidR="001E2C94" w:rsidRPr="001E2C94" w:rsidRDefault="001E2C94" w:rsidP="00A1075D">
            <w:pPr>
              <w:rPr>
                <w:rFonts w:ascii="Corbel" w:hAnsi="Corbel"/>
              </w:rPr>
            </w:pPr>
          </w:p>
        </w:tc>
        <w:tc>
          <w:tcPr>
            <w:tcW w:w="2186" w:type="dxa"/>
          </w:tcPr>
          <w:p w14:paraId="0678217B" w14:textId="77777777" w:rsidR="001E2C94" w:rsidRPr="001E2C94" w:rsidRDefault="001E2C94" w:rsidP="00A1075D">
            <w:pPr>
              <w:rPr>
                <w:rFonts w:ascii="Corbel" w:hAnsi="Corbel"/>
              </w:rPr>
            </w:pPr>
          </w:p>
        </w:tc>
        <w:tc>
          <w:tcPr>
            <w:tcW w:w="2190" w:type="dxa"/>
          </w:tcPr>
          <w:p w14:paraId="49A91139" w14:textId="77777777" w:rsidR="001E2C94" w:rsidRPr="001E2C94" w:rsidRDefault="001E2C94" w:rsidP="00A1075D">
            <w:pPr>
              <w:rPr>
                <w:rFonts w:ascii="Corbel" w:hAnsi="Corbel"/>
              </w:rPr>
            </w:pPr>
          </w:p>
        </w:tc>
        <w:tc>
          <w:tcPr>
            <w:tcW w:w="2689" w:type="dxa"/>
          </w:tcPr>
          <w:p w14:paraId="7606919E" w14:textId="77777777" w:rsidR="001E2C94" w:rsidRPr="001E2C94" w:rsidRDefault="001E2C94" w:rsidP="00A1075D">
            <w:pPr>
              <w:rPr>
                <w:rFonts w:ascii="Corbel" w:hAnsi="Corbel"/>
              </w:rPr>
            </w:pPr>
          </w:p>
        </w:tc>
      </w:tr>
      <w:tr w:rsidR="001E2C94" w14:paraId="45A6FBB8" w14:textId="77777777" w:rsidTr="001E2C94">
        <w:trPr>
          <w:trHeight w:val="273"/>
        </w:trPr>
        <w:tc>
          <w:tcPr>
            <w:tcW w:w="4551" w:type="dxa"/>
          </w:tcPr>
          <w:p w14:paraId="14E20DEC" w14:textId="77777777" w:rsidR="001E2C94" w:rsidRPr="001E2C94" w:rsidRDefault="001E2C94" w:rsidP="00A1075D">
            <w:pPr>
              <w:rPr>
                <w:rFonts w:ascii="Corbel" w:hAnsi="Corbel"/>
              </w:rPr>
            </w:pPr>
          </w:p>
        </w:tc>
        <w:tc>
          <w:tcPr>
            <w:tcW w:w="1823" w:type="dxa"/>
          </w:tcPr>
          <w:p w14:paraId="3F3CE410" w14:textId="77777777" w:rsidR="001E2C94" w:rsidRPr="001E2C94" w:rsidRDefault="001E2C94" w:rsidP="00A1075D">
            <w:pPr>
              <w:rPr>
                <w:rFonts w:ascii="Corbel" w:hAnsi="Corbel"/>
              </w:rPr>
            </w:pPr>
          </w:p>
        </w:tc>
        <w:tc>
          <w:tcPr>
            <w:tcW w:w="2186" w:type="dxa"/>
          </w:tcPr>
          <w:p w14:paraId="1E05FEAD" w14:textId="77777777" w:rsidR="001E2C94" w:rsidRPr="001E2C94" w:rsidRDefault="001E2C94" w:rsidP="00A1075D">
            <w:pPr>
              <w:rPr>
                <w:rFonts w:ascii="Corbel" w:hAnsi="Corbel"/>
              </w:rPr>
            </w:pPr>
          </w:p>
        </w:tc>
        <w:tc>
          <w:tcPr>
            <w:tcW w:w="2186" w:type="dxa"/>
          </w:tcPr>
          <w:p w14:paraId="6707E38D" w14:textId="77777777" w:rsidR="001E2C94" w:rsidRPr="001E2C94" w:rsidRDefault="001E2C94" w:rsidP="00A1075D">
            <w:pPr>
              <w:rPr>
                <w:rFonts w:ascii="Corbel" w:hAnsi="Corbel"/>
              </w:rPr>
            </w:pPr>
          </w:p>
        </w:tc>
        <w:tc>
          <w:tcPr>
            <w:tcW w:w="2190" w:type="dxa"/>
          </w:tcPr>
          <w:p w14:paraId="34B1749C" w14:textId="77777777" w:rsidR="001E2C94" w:rsidRPr="001E2C94" w:rsidRDefault="001E2C94" w:rsidP="00A1075D">
            <w:pPr>
              <w:rPr>
                <w:rFonts w:ascii="Corbel" w:hAnsi="Corbel"/>
              </w:rPr>
            </w:pPr>
          </w:p>
        </w:tc>
        <w:tc>
          <w:tcPr>
            <w:tcW w:w="2689" w:type="dxa"/>
          </w:tcPr>
          <w:p w14:paraId="16D35D17" w14:textId="77777777" w:rsidR="001E2C94" w:rsidRPr="001E2C94" w:rsidRDefault="001E2C94" w:rsidP="00A1075D">
            <w:pPr>
              <w:rPr>
                <w:rFonts w:ascii="Corbel" w:hAnsi="Corbel"/>
              </w:rPr>
            </w:pPr>
          </w:p>
        </w:tc>
      </w:tr>
      <w:tr w:rsidR="001E2C94" w14:paraId="0A5DAEBB" w14:textId="77777777" w:rsidTr="001E2C94">
        <w:trPr>
          <w:trHeight w:val="273"/>
        </w:trPr>
        <w:tc>
          <w:tcPr>
            <w:tcW w:w="4551" w:type="dxa"/>
          </w:tcPr>
          <w:p w14:paraId="32139CCF" w14:textId="77777777" w:rsidR="001E2C94" w:rsidRPr="001E2C94" w:rsidRDefault="001E2C94" w:rsidP="00A1075D">
            <w:pPr>
              <w:rPr>
                <w:rFonts w:ascii="Corbel" w:hAnsi="Corbel"/>
              </w:rPr>
            </w:pPr>
          </w:p>
        </w:tc>
        <w:tc>
          <w:tcPr>
            <w:tcW w:w="1823" w:type="dxa"/>
          </w:tcPr>
          <w:p w14:paraId="3573784F" w14:textId="77777777" w:rsidR="001E2C94" w:rsidRPr="001E2C94" w:rsidRDefault="001E2C94" w:rsidP="00A1075D">
            <w:pPr>
              <w:rPr>
                <w:rFonts w:ascii="Corbel" w:hAnsi="Corbel"/>
              </w:rPr>
            </w:pPr>
          </w:p>
        </w:tc>
        <w:tc>
          <w:tcPr>
            <w:tcW w:w="2186" w:type="dxa"/>
          </w:tcPr>
          <w:p w14:paraId="29DB30A3" w14:textId="77777777" w:rsidR="001E2C94" w:rsidRPr="001E2C94" w:rsidRDefault="001E2C94" w:rsidP="00A1075D">
            <w:pPr>
              <w:rPr>
                <w:rFonts w:ascii="Corbel" w:hAnsi="Corbel"/>
              </w:rPr>
            </w:pPr>
          </w:p>
        </w:tc>
        <w:tc>
          <w:tcPr>
            <w:tcW w:w="2186" w:type="dxa"/>
          </w:tcPr>
          <w:p w14:paraId="58E5B10F" w14:textId="77777777" w:rsidR="001E2C94" w:rsidRPr="001E2C94" w:rsidRDefault="001E2C94" w:rsidP="00A1075D">
            <w:pPr>
              <w:rPr>
                <w:rFonts w:ascii="Corbel" w:hAnsi="Corbel"/>
              </w:rPr>
            </w:pPr>
          </w:p>
        </w:tc>
        <w:tc>
          <w:tcPr>
            <w:tcW w:w="2190" w:type="dxa"/>
          </w:tcPr>
          <w:p w14:paraId="7EC6701A" w14:textId="77777777" w:rsidR="001E2C94" w:rsidRPr="001E2C94" w:rsidRDefault="001E2C94" w:rsidP="00A1075D">
            <w:pPr>
              <w:rPr>
                <w:rFonts w:ascii="Corbel" w:hAnsi="Corbel"/>
              </w:rPr>
            </w:pPr>
          </w:p>
        </w:tc>
        <w:tc>
          <w:tcPr>
            <w:tcW w:w="2689" w:type="dxa"/>
          </w:tcPr>
          <w:p w14:paraId="1DC7859E" w14:textId="77777777" w:rsidR="001E2C94" w:rsidRPr="001E2C94" w:rsidRDefault="001E2C94" w:rsidP="00A1075D">
            <w:pPr>
              <w:rPr>
                <w:rFonts w:ascii="Corbel" w:hAnsi="Corbel"/>
              </w:rPr>
            </w:pPr>
          </w:p>
        </w:tc>
      </w:tr>
      <w:tr w:rsidR="001E2C94" w14:paraId="1CF18603" w14:textId="77777777" w:rsidTr="001E2C94">
        <w:trPr>
          <w:trHeight w:val="273"/>
        </w:trPr>
        <w:tc>
          <w:tcPr>
            <w:tcW w:w="4551" w:type="dxa"/>
          </w:tcPr>
          <w:p w14:paraId="4704F57A" w14:textId="77777777" w:rsidR="001E2C94" w:rsidRPr="001E2C94" w:rsidRDefault="001E2C94" w:rsidP="00A1075D">
            <w:pPr>
              <w:rPr>
                <w:rFonts w:ascii="Corbel" w:hAnsi="Corbel"/>
              </w:rPr>
            </w:pPr>
          </w:p>
        </w:tc>
        <w:tc>
          <w:tcPr>
            <w:tcW w:w="1823" w:type="dxa"/>
          </w:tcPr>
          <w:p w14:paraId="244A3658" w14:textId="77777777" w:rsidR="001E2C94" w:rsidRPr="001E2C94" w:rsidRDefault="001E2C94" w:rsidP="00A1075D">
            <w:pPr>
              <w:rPr>
                <w:rFonts w:ascii="Corbel" w:hAnsi="Corbel"/>
              </w:rPr>
            </w:pPr>
          </w:p>
        </w:tc>
        <w:tc>
          <w:tcPr>
            <w:tcW w:w="2186" w:type="dxa"/>
          </w:tcPr>
          <w:p w14:paraId="4E138C75" w14:textId="77777777" w:rsidR="001E2C94" w:rsidRPr="001E2C94" w:rsidRDefault="001E2C94" w:rsidP="00A1075D">
            <w:pPr>
              <w:rPr>
                <w:rFonts w:ascii="Corbel" w:hAnsi="Corbel"/>
              </w:rPr>
            </w:pPr>
          </w:p>
        </w:tc>
        <w:tc>
          <w:tcPr>
            <w:tcW w:w="2186" w:type="dxa"/>
          </w:tcPr>
          <w:p w14:paraId="5F005113" w14:textId="77777777" w:rsidR="001E2C94" w:rsidRPr="001E2C94" w:rsidRDefault="001E2C94" w:rsidP="00A1075D">
            <w:pPr>
              <w:rPr>
                <w:rFonts w:ascii="Corbel" w:hAnsi="Corbel"/>
              </w:rPr>
            </w:pPr>
          </w:p>
        </w:tc>
        <w:tc>
          <w:tcPr>
            <w:tcW w:w="2190" w:type="dxa"/>
          </w:tcPr>
          <w:p w14:paraId="2A332750" w14:textId="77777777" w:rsidR="001E2C94" w:rsidRPr="001E2C94" w:rsidRDefault="001E2C94" w:rsidP="00A1075D">
            <w:pPr>
              <w:rPr>
                <w:rFonts w:ascii="Corbel" w:hAnsi="Corbel"/>
              </w:rPr>
            </w:pPr>
          </w:p>
        </w:tc>
        <w:tc>
          <w:tcPr>
            <w:tcW w:w="2689" w:type="dxa"/>
          </w:tcPr>
          <w:p w14:paraId="0777E0A3" w14:textId="77777777" w:rsidR="001E2C94" w:rsidRPr="001E2C94" w:rsidRDefault="001E2C94" w:rsidP="00A1075D">
            <w:pPr>
              <w:rPr>
                <w:rFonts w:ascii="Corbel" w:hAnsi="Corbel"/>
              </w:rPr>
            </w:pPr>
          </w:p>
        </w:tc>
      </w:tr>
      <w:tr w:rsidR="001E2C94" w14:paraId="434F5078" w14:textId="77777777" w:rsidTr="001E2C94">
        <w:trPr>
          <w:trHeight w:val="273"/>
        </w:trPr>
        <w:tc>
          <w:tcPr>
            <w:tcW w:w="4551" w:type="dxa"/>
          </w:tcPr>
          <w:p w14:paraId="78AEEECA" w14:textId="77777777" w:rsidR="001E2C94" w:rsidRPr="001E2C94" w:rsidRDefault="001E2C94" w:rsidP="00A1075D">
            <w:pPr>
              <w:rPr>
                <w:rFonts w:ascii="Corbel" w:hAnsi="Corbel"/>
              </w:rPr>
            </w:pPr>
          </w:p>
        </w:tc>
        <w:tc>
          <w:tcPr>
            <w:tcW w:w="1823" w:type="dxa"/>
          </w:tcPr>
          <w:p w14:paraId="6A0BA315" w14:textId="77777777" w:rsidR="001E2C94" w:rsidRPr="001E2C94" w:rsidRDefault="001E2C94" w:rsidP="00A1075D">
            <w:pPr>
              <w:rPr>
                <w:rFonts w:ascii="Corbel" w:hAnsi="Corbel"/>
              </w:rPr>
            </w:pPr>
          </w:p>
        </w:tc>
        <w:tc>
          <w:tcPr>
            <w:tcW w:w="2186" w:type="dxa"/>
          </w:tcPr>
          <w:p w14:paraId="5B7C4574" w14:textId="77777777" w:rsidR="001E2C94" w:rsidRPr="001E2C94" w:rsidRDefault="001E2C94" w:rsidP="00A1075D">
            <w:pPr>
              <w:rPr>
                <w:rFonts w:ascii="Corbel" w:hAnsi="Corbel"/>
              </w:rPr>
            </w:pPr>
          </w:p>
        </w:tc>
        <w:tc>
          <w:tcPr>
            <w:tcW w:w="2186" w:type="dxa"/>
          </w:tcPr>
          <w:p w14:paraId="49815166" w14:textId="77777777" w:rsidR="001E2C94" w:rsidRPr="001E2C94" w:rsidRDefault="001E2C94" w:rsidP="00A1075D">
            <w:pPr>
              <w:rPr>
                <w:rFonts w:ascii="Corbel" w:hAnsi="Corbel"/>
              </w:rPr>
            </w:pPr>
          </w:p>
        </w:tc>
        <w:tc>
          <w:tcPr>
            <w:tcW w:w="2190" w:type="dxa"/>
          </w:tcPr>
          <w:p w14:paraId="011CA33B" w14:textId="77777777" w:rsidR="001E2C94" w:rsidRPr="001E2C94" w:rsidRDefault="001E2C94" w:rsidP="00A1075D">
            <w:pPr>
              <w:rPr>
                <w:rFonts w:ascii="Corbel" w:hAnsi="Corbel"/>
              </w:rPr>
            </w:pPr>
          </w:p>
        </w:tc>
        <w:tc>
          <w:tcPr>
            <w:tcW w:w="2689" w:type="dxa"/>
          </w:tcPr>
          <w:p w14:paraId="42AEB47F" w14:textId="77777777" w:rsidR="001E2C94" w:rsidRPr="001E2C94" w:rsidRDefault="001E2C94" w:rsidP="00A1075D">
            <w:pPr>
              <w:rPr>
                <w:rFonts w:ascii="Corbel" w:hAnsi="Corbel"/>
              </w:rPr>
            </w:pPr>
          </w:p>
        </w:tc>
      </w:tr>
      <w:tr w:rsidR="001E2C94" w14:paraId="790279ED" w14:textId="77777777" w:rsidTr="001E2C94">
        <w:trPr>
          <w:trHeight w:val="273"/>
        </w:trPr>
        <w:tc>
          <w:tcPr>
            <w:tcW w:w="4551" w:type="dxa"/>
          </w:tcPr>
          <w:p w14:paraId="54CED2DA" w14:textId="77777777" w:rsidR="001E2C94" w:rsidRPr="001E2C94" w:rsidRDefault="001E2C94" w:rsidP="00A1075D">
            <w:pPr>
              <w:rPr>
                <w:rFonts w:ascii="Corbel" w:hAnsi="Corbel"/>
              </w:rPr>
            </w:pPr>
          </w:p>
        </w:tc>
        <w:tc>
          <w:tcPr>
            <w:tcW w:w="1823" w:type="dxa"/>
          </w:tcPr>
          <w:p w14:paraId="1D7BC512" w14:textId="77777777" w:rsidR="001E2C94" w:rsidRPr="001E2C94" w:rsidRDefault="001E2C94" w:rsidP="00A1075D">
            <w:pPr>
              <w:rPr>
                <w:rFonts w:ascii="Corbel" w:hAnsi="Corbel"/>
              </w:rPr>
            </w:pPr>
          </w:p>
        </w:tc>
        <w:tc>
          <w:tcPr>
            <w:tcW w:w="2186" w:type="dxa"/>
          </w:tcPr>
          <w:p w14:paraId="30440F25" w14:textId="77777777" w:rsidR="001E2C94" w:rsidRPr="001E2C94" w:rsidRDefault="001E2C94" w:rsidP="00A1075D">
            <w:pPr>
              <w:rPr>
                <w:rFonts w:ascii="Corbel" w:hAnsi="Corbel"/>
              </w:rPr>
            </w:pPr>
          </w:p>
        </w:tc>
        <w:tc>
          <w:tcPr>
            <w:tcW w:w="2186" w:type="dxa"/>
          </w:tcPr>
          <w:p w14:paraId="3E05BC7C" w14:textId="77777777" w:rsidR="001E2C94" w:rsidRPr="001E2C94" w:rsidRDefault="001E2C94" w:rsidP="00A1075D">
            <w:pPr>
              <w:rPr>
                <w:rFonts w:ascii="Corbel" w:hAnsi="Corbel"/>
              </w:rPr>
            </w:pPr>
          </w:p>
        </w:tc>
        <w:tc>
          <w:tcPr>
            <w:tcW w:w="2190" w:type="dxa"/>
          </w:tcPr>
          <w:p w14:paraId="7D1CA3CE" w14:textId="77777777" w:rsidR="001E2C94" w:rsidRPr="001E2C94" w:rsidRDefault="001E2C94" w:rsidP="00A1075D">
            <w:pPr>
              <w:rPr>
                <w:rFonts w:ascii="Corbel" w:hAnsi="Corbel"/>
              </w:rPr>
            </w:pPr>
          </w:p>
        </w:tc>
        <w:tc>
          <w:tcPr>
            <w:tcW w:w="2689" w:type="dxa"/>
          </w:tcPr>
          <w:p w14:paraId="4EC50FF8" w14:textId="77777777" w:rsidR="001E2C94" w:rsidRPr="001E2C94" w:rsidRDefault="001E2C94" w:rsidP="00A1075D">
            <w:pPr>
              <w:rPr>
                <w:rFonts w:ascii="Corbel" w:hAnsi="Corbel"/>
              </w:rPr>
            </w:pPr>
          </w:p>
        </w:tc>
      </w:tr>
      <w:tr w:rsidR="001E2C94" w14:paraId="1A38121F" w14:textId="77777777" w:rsidTr="001E2C94">
        <w:trPr>
          <w:trHeight w:val="273"/>
        </w:trPr>
        <w:tc>
          <w:tcPr>
            <w:tcW w:w="4551" w:type="dxa"/>
          </w:tcPr>
          <w:p w14:paraId="6F0C7B52" w14:textId="77777777" w:rsidR="001E2C94" w:rsidRPr="001E2C94" w:rsidRDefault="001E2C94" w:rsidP="00A1075D">
            <w:pPr>
              <w:rPr>
                <w:rFonts w:ascii="Corbel" w:hAnsi="Corbel"/>
              </w:rPr>
            </w:pPr>
          </w:p>
        </w:tc>
        <w:tc>
          <w:tcPr>
            <w:tcW w:w="1823" w:type="dxa"/>
          </w:tcPr>
          <w:p w14:paraId="4CE3ED4D" w14:textId="77777777" w:rsidR="001E2C94" w:rsidRPr="001E2C94" w:rsidRDefault="001E2C94" w:rsidP="00A1075D">
            <w:pPr>
              <w:rPr>
                <w:rFonts w:ascii="Corbel" w:hAnsi="Corbel"/>
              </w:rPr>
            </w:pPr>
          </w:p>
        </w:tc>
        <w:tc>
          <w:tcPr>
            <w:tcW w:w="2186" w:type="dxa"/>
          </w:tcPr>
          <w:p w14:paraId="5F138E32" w14:textId="77777777" w:rsidR="001E2C94" w:rsidRPr="001E2C94" w:rsidRDefault="001E2C94" w:rsidP="00A1075D">
            <w:pPr>
              <w:rPr>
                <w:rFonts w:ascii="Corbel" w:hAnsi="Corbel"/>
              </w:rPr>
            </w:pPr>
          </w:p>
        </w:tc>
        <w:tc>
          <w:tcPr>
            <w:tcW w:w="2186" w:type="dxa"/>
          </w:tcPr>
          <w:p w14:paraId="0C42EB3C" w14:textId="77777777" w:rsidR="001E2C94" w:rsidRPr="001E2C94" w:rsidRDefault="001E2C94" w:rsidP="00A1075D">
            <w:pPr>
              <w:rPr>
                <w:rFonts w:ascii="Corbel" w:hAnsi="Corbel"/>
              </w:rPr>
            </w:pPr>
          </w:p>
        </w:tc>
        <w:tc>
          <w:tcPr>
            <w:tcW w:w="2190" w:type="dxa"/>
          </w:tcPr>
          <w:p w14:paraId="7E4712D1" w14:textId="77777777" w:rsidR="001E2C94" w:rsidRPr="001E2C94" w:rsidRDefault="001E2C94" w:rsidP="00A1075D">
            <w:pPr>
              <w:rPr>
                <w:rFonts w:ascii="Corbel" w:hAnsi="Corbel"/>
              </w:rPr>
            </w:pPr>
          </w:p>
        </w:tc>
        <w:tc>
          <w:tcPr>
            <w:tcW w:w="2689" w:type="dxa"/>
          </w:tcPr>
          <w:p w14:paraId="07A9DAB5" w14:textId="77777777" w:rsidR="001E2C94" w:rsidRPr="001E2C94" w:rsidRDefault="001E2C94" w:rsidP="00A1075D">
            <w:pPr>
              <w:rPr>
                <w:rFonts w:ascii="Corbel" w:hAnsi="Corbel"/>
              </w:rPr>
            </w:pPr>
          </w:p>
        </w:tc>
      </w:tr>
      <w:tr w:rsidR="001E2C94" w14:paraId="531B2697" w14:textId="77777777" w:rsidTr="001E2C94">
        <w:trPr>
          <w:trHeight w:val="273"/>
        </w:trPr>
        <w:tc>
          <w:tcPr>
            <w:tcW w:w="4551" w:type="dxa"/>
          </w:tcPr>
          <w:p w14:paraId="741BE3DC" w14:textId="77777777" w:rsidR="001E2C94" w:rsidRPr="001E2C94" w:rsidRDefault="001E2C94" w:rsidP="00A1075D">
            <w:pPr>
              <w:rPr>
                <w:rFonts w:ascii="Corbel" w:hAnsi="Corbel"/>
              </w:rPr>
            </w:pPr>
          </w:p>
        </w:tc>
        <w:tc>
          <w:tcPr>
            <w:tcW w:w="1823" w:type="dxa"/>
          </w:tcPr>
          <w:p w14:paraId="6D015C64" w14:textId="77777777" w:rsidR="001E2C94" w:rsidRPr="001E2C94" w:rsidRDefault="001E2C94" w:rsidP="00A1075D">
            <w:pPr>
              <w:rPr>
                <w:rFonts w:ascii="Corbel" w:hAnsi="Corbel"/>
              </w:rPr>
            </w:pPr>
          </w:p>
        </w:tc>
        <w:tc>
          <w:tcPr>
            <w:tcW w:w="2186" w:type="dxa"/>
          </w:tcPr>
          <w:p w14:paraId="684250B3" w14:textId="77777777" w:rsidR="001E2C94" w:rsidRPr="001E2C94" w:rsidRDefault="001E2C94" w:rsidP="00A1075D">
            <w:pPr>
              <w:rPr>
                <w:rFonts w:ascii="Corbel" w:hAnsi="Corbel"/>
              </w:rPr>
            </w:pPr>
          </w:p>
        </w:tc>
        <w:tc>
          <w:tcPr>
            <w:tcW w:w="2186" w:type="dxa"/>
          </w:tcPr>
          <w:p w14:paraId="531EE447" w14:textId="77777777" w:rsidR="001E2C94" w:rsidRPr="001E2C94" w:rsidRDefault="001E2C94" w:rsidP="00A1075D">
            <w:pPr>
              <w:rPr>
                <w:rFonts w:ascii="Corbel" w:hAnsi="Corbel"/>
              </w:rPr>
            </w:pPr>
          </w:p>
        </w:tc>
        <w:tc>
          <w:tcPr>
            <w:tcW w:w="2190" w:type="dxa"/>
          </w:tcPr>
          <w:p w14:paraId="63285E4B" w14:textId="77777777" w:rsidR="001E2C94" w:rsidRPr="001E2C94" w:rsidRDefault="001E2C94" w:rsidP="00A1075D">
            <w:pPr>
              <w:rPr>
                <w:rFonts w:ascii="Corbel" w:hAnsi="Corbel"/>
              </w:rPr>
            </w:pPr>
          </w:p>
        </w:tc>
        <w:tc>
          <w:tcPr>
            <w:tcW w:w="2689" w:type="dxa"/>
          </w:tcPr>
          <w:p w14:paraId="1EB64FAB" w14:textId="77777777" w:rsidR="001E2C94" w:rsidRPr="001E2C94" w:rsidRDefault="001E2C94" w:rsidP="00A1075D">
            <w:pPr>
              <w:rPr>
                <w:rFonts w:ascii="Corbel" w:hAnsi="Corbel"/>
              </w:rPr>
            </w:pPr>
          </w:p>
        </w:tc>
      </w:tr>
      <w:tr w:rsidR="001E2C94" w14:paraId="74BCAC8E" w14:textId="77777777" w:rsidTr="001E2C94">
        <w:trPr>
          <w:trHeight w:val="273"/>
        </w:trPr>
        <w:tc>
          <w:tcPr>
            <w:tcW w:w="4551" w:type="dxa"/>
          </w:tcPr>
          <w:p w14:paraId="02D65D20" w14:textId="77777777" w:rsidR="001E2C94" w:rsidRPr="001E2C94" w:rsidRDefault="001E2C94" w:rsidP="00A1075D">
            <w:pPr>
              <w:rPr>
                <w:rFonts w:ascii="Corbel" w:hAnsi="Corbel"/>
              </w:rPr>
            </w:pPr>
          </w:p>
        </w:tc>
        <w:tc>
          <w:tcPr>
            <w:tcW w:w="1823" w:type="dxa"/>
          </w:tcPr>
          <w:p w14:paraId="74BF4E51" w14:textId="77777777" w:rsidR="001E2C94" w:rsidRPr="001E2C94" w:rsidRDefault="001E2C94" w:rsidP="00A1075D">
            <w:pPr>
              <w:rPr>
                <w:rFonts w:ascii="Corbel" w:hAnsi="Corbel"/>
              </w:rPr>
            </w:pPr>
          </w:p>
        </w:tc>
        <w:tc>
          <w:tcPr>
            <w:tcW w:w="2186" w:type="dxa"/>
          </w:tcPr>
          <w:p w14:paraId="6A2C7462" w14:textId="77777777" w:rsidR="001E2C94" w:rsidRPr="001E2C94" w:rsidRDefault="001E2C94" w:rsidP="00A1075D">
            <w:pPr>
              <w:rPr>
                <w:rFonts w:ascii="Corbel" w:hAnsi="Corbel"/>
              </w:rPr>
            </w:pPr>
          </w:p>
        </w:tc>
        <w:tc>
          <w:tcPr>
            <w:tcW w:w="2186" w:type="dxa"/>
          </w:tcPr>
          <w:p w14:paraId="4679C737" w14:textId="77777777" w:rsidR="001E2C94" w:rsidRPr="001E2C94" w:rsidRDefault="001E2C94" w:rsidP="00A1075D">
            <w:pPr>
              <w:rPr>
                <w:rFonts w:ascii="Corbel" w:hAnsi="Corbel"/>
              </w:rPr>
            </w:pPr>
          </w:p>
        </w:tc>
        <w:tc>
          <w:tcPr>
            <w:tcW w:w="2190" w:type="dxa"/>
          </w:tcPr>
          <w:p w14:paraId="48DC6D3C" w14:textId="77777777" w:rsidR="001E2C94" w:rsidRPr="001E2C94" w:rsidRDefault="001E2C94" w:rsidP="00A1075D">
            <w:pPr>
              <w:rPr>
                <w:rFonts w:ascii="Corbel" w:hAnsi="Corbel"/>
              </w:rPr>
            </w:pPr>
          </w:p>
        </w:tc>
        <w:tc>
          <w:tcPr>
            <w:tcW w:w="2689" w:type="dxa"/>
          </w:tcPr>
          <w:p w14:paraId="4B5771FC" w14:textId="77777777" w:rsidR="001E2C94" w:rsidRPr="001E2C94" w:rsidRDefault="001E2C94" w:rsidP="00A1075D">
            <w:pPr>
              <w:rPr>
                <w:rFonts w:ascii="Corbel" w:hAnsi="Corbel"/>
              </w:rPr>
            </w:pPr>
          </w:p>
        </w:tc>
      </w:tr>
      <w:tr w:rsidR="001E2C94" w14:paraId="69F1F817" w14:textId="77777777" w:rsidTr="00797DB9">
        <w:trPr>
          <w:trHeight w:val="73"/>
        </w:trPr>
        <w:tc>
          <w:tcPr>
            <w:tcW w:w="4551" w:type="dxa"/>
          </w:tcPr>
          <w:p w14:paraId="0534C5E4" w14:textId="77777777" w:rsidR="001E2C94" w:rsidRPr="001E2C94" w:rsidRDefault="001E2C94" w:rsidP="00A1075D">
            <w:pPr>
              <w:rPr>
                <w:rFonts w:ascii="Corbel" w:hAnsi="Corbel"/>
              </w:rPr>
            </w:pPr>
          </w:p>
        </w:tc>
        <w:tc>
          <w:tcPr>
            <w:tcW w:w="1823" w:type="dxa"/>
          </w:tcPr>
          <w:p w14:paraId="54986A82" w14:textId="77777777" w:rsidR="001E2C94" w:rsidRPr="001E2C94" w:rsidRDefault="001E2C94" w:rsidP="00A1075D">
            <w:pPr>
              <w:rPr>
                <w:rFonts w:ascii="Corbel" w:hAnsi="Corbel"/>
              </w:rPr>
            </w:pPr>
          </w:p>
        </w:tc>
        <w:tc>
          <w:tcPr>
            <w:tcW w:w="2186" w:type="dxa"/>
          </w:tcPr>
          <w:p w14:paraId="763ADD48" w14:textId="77777777" w:rsidR="001E2C94" w:rsidRPr="001E2C94" w:rsidRDefault="001E2C94" w:rsidP="00A1075D">
            <w:pPr>
              <w:rPr>
                <w:rFonts w:ascii="Corbel" w:hAnsi="Corbel"/>
              </w:rPr>
            </w:pPr>
          </w:p>
        </w:tc>
        <w:tc>
          <w:tcPr>
            <w:tcW w:w="2186" w:type="dxa"/>
          </w:tcPr>
          <w:p w14:paraId="4B480E1D" w14:textId="77777777" w:rsidR="001E2C94" w:rsidRPr="001E2C94" w:rsidRDefault="001E2C94" w:rsidP="00A1075D">
            <w:pPr>
              <w:rPr>
                <w:rFonts w:ascii="Corbel" w:hAnsi="Corbel"/>
              </w:rPr>
            </w:pPr>
          </w:p>
        </w:tc>
        <w:tc>
          <w:tcPr>
            <w:tcW w:w="2190" w:type="dxa"/>
          </w:tcPr>
          <w:p w14:paraId="26524B39" w14:textId="77777777" w:rsidR="001E2C94" w:rsidRPr="001E2C94" w:rsidRDefault="001E2C94" w:rsidP="00A1075D">
            <w:pPr>
              <w:rPr>
                <w:rFonts w:ascii="Corbel" w:hAnsi="Corbel"/>
              </w:rPr>
            </w:pPr>
          </w:p>
        </w:tc>
        <w:tc>
          <w:tcPr>
            <w:tcW w:w="2689" w:type="dxa"/>
          </w:tcPr>
          <w:p w14:paraId="3E1C97A2" w14:textId="77777777" w:rsidR="001E2C94" w:rsidRPr="001E2C94" w:rsidRDefault="001E2C94" w:rsidP="00A1075D">
            <w:pPr>
              <w:rPr>
                <w:rFonts w:ascii="Corbel" w:hAnsi="Corbel"/>
              </w:rPr>
            </w:pPr>
          </w:p>
        </w:tc>
      </w:tr>
      <w:tr w:rsidR="001E2C94" w14:paraId="4A8933DE" w14:textId="77777777" w:rsidTr="001E2C94">
        <w:trPr>
          <w:trHeight w:val="273"/>
        </w:trPr>
        <w:tc>
          <w:tcPr>
            <w:tcW w:w="4551" w:type="dxa"/>
          </w:tcPr>
          <w:p w14:paraId="02C78D2F" w14:textId="77777777" w:rsidR="001E2C94" w:rsidRPr="001E2C94" w:rsidRDefault="001E2C94" w:rsidP="00A1075D">
            <w:pPr>
              <w:rPr>
                <w:rFonts w:ascii="Corbel" w:hAnsi="Corbel"/>
              </w:rPr>
            </w:pPr>
          </w:p>
        </w:tc>
        <w:tc>
          <w:tcPr>
            <w:tcW w:w="1823" w:type="dxa"/>
          </w:tcPr>
          <w:p w14:paraId="3C7FFD18" w14:textId="77777777" w:rsidR="001E2C94" w:rsidRPr="001E2C94" w:rsidRDefault="001E2C94" w:rsidP="00A1075D">
            <w:pPr>
              <w:rPr>
                <w:rFonts w:ascii="Corbel" w:hAnsi="Corbel"/>
              </w:rPr>
            </w:pPr>
          </w:p>
        </w:tc>
        <w:tc>
          <w:tcPr>
            <w:tcW w:w="2186" w:type="dxa"/>
          </w:tcPr>
          <w:p w14:paraId="151D6454" w14:textId="77777777" w:rsidR="001E2C94" w:rsidRPr="001E2C94" w:rsidRDefault="001E2C94" w:rsidP="00A1075D">
            <w:pPr>
              <w:rPr>
                <w:rFonts w:ascii="Corbel" w:hAnsi="Corbel"/>
              </w:rPr>
            </w:pPr>
          </w:p>
        </w:tc>
        <w:tc>
          <w:tcPr>
            <w:tcW w:w="2186" w:type="dxa"/>
          </w:tcPr>
          <w:p w14:paraId="239EB67F" w14:textId="77777777" w:rsidR="001E2C94" w:rsidRPr="001E2C94" w:rsidRDefault="001E2C94" w:rsidP="00A1075D">
            <w:pPr>
              <w:rPr>
                <w:rFonts w:ascii="Corbel" w:hAnsi="Corbel"/>
              </w:rPr>
            </w:pPr>
          </w:p>
        </w:tc>
        <w:tc>
          <w:tcPr>
            <w:tcW w:w="2190" w:type="dxa"/>
          </w:tcPr>
          <w:p w14:paraId="1ACBE0A9" w14:textId="77777777" w:rsidR="001E2C94" w:rsidRPr="001E2C94" w:rsidRDefault="001E2C94" w:rsidP="00A1075D">
            <w:pPr>
              <w:rPr>
                <w:rFonts w:ascii="Corbel" w:hAnsi="Corbel"/>
              </w:rPr>
            </w:pPr>
          </w:p>
        </w:tc>
        <w:tc>
          <w:tcPr>
            <w:tcW w:w="2689" w:type="dxa"/>
          </w:tcPr>
          <w:p w14:paraId="1A76618E" w14:textId="77777777" w:rsidR="001E2C94" w:rsidRPr="001E2C94" w:rsidRDefault="001E2C94" w:rsidP="00A1075D">
            <w:pPr>
              <w:rPr>
                <w:rFonts w:ascii="Corbel" w:hAnsi="Corbel"/>
              </w:rPr>
            </w:pPr>
          </w:p>
        </w:tc>
      </w:tr>
    </w:tbl>
    <w:p w14:paraId="23280EC3" w14:textId="77777777" w:rsidR="001D761E" w:rsidRDefault="001D761E">
      <w:pPr>
        <w:rPr>
          <w:rFonts w:ascii="Corbel" w:hAnsi="Corbel"/>
          <w:color w:val="EE0000"/>
          <w:sz w:val="2"/>
          <w:szCs w:val="2"/>
        </w:rPr>
      </w:pPr>
    </w:p>
    <w:p w14:paraId="7E609DB1" w14:textId="77777777" w:rsidR="00B95ED1" w:rsidRDefault="00B95ED1">
      <w:pPr>
        <w:rPr>
          <w:rFonts w:ascii="Corbel" w:hAnsi="Corbel"/>
          <w:color w:val="EE0000"/>
          <w:sz w:val="2"/>
          <w:szCs w:val="2"/>
        </w:rPr>
      </w:pPr>
    </w:p>
    <w:p w14:paraId="519371E9" w14:textId="77777777" w:rsidR="00B95ED1" w:rsidRDefault="00B95ED1">
      <w:pPr>
        <w:rPr>
          <w:rFonts w:ascii="Corbel" w:hAnsi="Corbel"/>
          <w:color w:val="EE0000"/>
          <w:sz w:val="2"/>
          <w:szCs w:val="2"/>
        </w:rPr>
      </w:pPr>
    </w:p>
    <w:p w14:paraId="2085E052" w14:textId="77777777" w:rsidR="00B95ED1" w:rsidRDefault="00B95ED1">
      <w:pPr>
        <w:rPr>
          <w:rFonts w:ascii="Corbel" w:hAnsi="Corbel"/>
          <w:color w:val="EE0000"/>
          <w:sz w:val="2"/>
          <w:szCs w:val="2"/>
        </w:rPr>
      </w:pPr>
    </w:p>
    <w:p w14:paraId="6A91DBEF" w14:textId="77777777" w:rsidR="00B95ED1" w:rsidRPr="00B95ED1" w:rsidRDefault="00B95ED1">
      <w:pPr>
        <w:rPr>
          <w:rFonts w:ascii="Corbel" w:hAnsi="Corbel"/>
          <w:color w:val="EE0000"/>
          <w:sz w:val="22"/>
          <w:szCs w:val="22"/>
        </w:rPr>
        <w:sectPr w:rsidR="00B95ED1" w:rsidRPr="00B95ED1" w:rsidSect="001D761E">
          <w:pgSz w:w="16838" w:h="11906" w:orient="landscape"/>
          <w:pgMar w:top="709" w:right="709" w:bottom="566" w:left="1276" w:header="708" w:footer="0" w:gutter="0"/>
          <w:pgNumType w:start="0"/>
          <w:cols w:space="720"/>
          <w:docGrid w:linePitch="326"/>
        </w:sectPr>
      </w:pPr>
    </w:p>
    <w:p w14:paraId="33EE153C" w14:textId="77777777" w:rsidR="002852F2" w:rsidRPr="002852F2" w:rsidRDefault="00B95ED1" w:rsidP="002852F2">
      <w:pPr>
        <w:rPr>
          <w:rFonts w:ascii="Corbel" w:hAnsi="Corbel"/>
          <w:sz w:val="22"/>
          <w:szCs w:val="22"/>
        </w:rPr>
      </w:pPr>
      <w:r w:rsidRPr="002852F2">
        <w:rPr>
          <w:rFonts w:ascii="Corbel" w:hAnsi="Corbel"/>
          <w:sz w:val="22"/>
          <w:szCs w:val="22"/>
        </w:rPr>
        <w:lastRenderedPageBreak/>
        <w:t xml:space="preserve">Appendix 11- Consent for walking </w:t>
      </w:r>
      <w:r w:rsidR="002852F2" w:rsidRPr="002852F2">
        <w:rPr>
          <w:rFonts w:ascii="Corbel" w:hAnsi="Corbel"/>
          <w:sz w:val="22"/>
          <w:szCs w:val="22"/>
        </w:rPr>
        <w:t>to and from the academy</w:t>
      </w:r>
      <w:r w:rsidR="002852F2" w:rsidRPr="002852F2">
        <w:rPr>
          <w:rFonts w:ascii="Corbel" w:hAnsi="Corbel"/>
          <w:noProof/>
          <w:sz w:val="22"/>
          <w:szCs w:val="22"/>
          <w:lang w:eastAsia="en-GB"/>
        </w:rPr>
        <w:drawing>
          <wp:anchor distT="0" distB="0" distL="114300" distR="114300" simplePos="0" relativeHeight="251892736" behindDoc="0" locked="0" layoutInCell="1" allowOverlap="1" wp14:anchorId="089F7B08" wp14:editId="693FA112">
            <wp:simplePos x="0" y="0"/>
            <wp:positionH relativeFrom="margin">
              <wp:posOffset>13970</wp:posOffset>
            </wp:positionH>
            <wp:positionV relativeFrom="paragraph">
              <wp:posOffset>70485</wp:posOffset>
            </wp:positionV>
            <wp:extent cx="1633228" cy="832022"/>
            <wp:effectExtent l="0" t="0" r="5080" b="6350"/>
            <wp:wrapNone/>
            <wp:docPr id="18" name="Picture 18" descr="E:\Lighthouse Trust\Lighthouse Trust 2025-26\LOGOS\Lighthouse MTA logo 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ighthouse Trust\Lighthouse Trust 2025-26\LOGOS\Lighthouse MTA logo JPG.jpg"/>
                    <pic:cNvPicPr>
                      <a:picLocks noChangeAspect="1" noChangeArrowheads="1"/>
                    </pic:cNvPicPr>
                  </pic:nvPicPr>
                  <pic:blipFill>
                    <a:blip r:embed="rId22" cstate="print">
                      <a:clrChange>
                        <a:clrFrom>
                          <a:srgbClr val="FFFEFC"/>
                        </a:clrFrom>
                        <a:clrTo>
                          <a:srgbClr val="FFFEFC">
                            <a:alpha val="0"/>
                          </a:srgbClr>
                        </a:clrTo>
                      </a:clrChange>
                      <a:extLst>
                        <a:ext uri="{28A0092B-C50C-407E-A947-70E740481C1C}">
                          <a14:useLocalDpi xmlns:a14="http://schemas.microsoft.com/office/drawing/2010/main" val="0"/>
                        </a:ext>
                      </a:extLst>
                    </a:blip>
                    <a:srcRect/>
                    <a:stretch>
                      <a:fillRect/>
                    </a:stretch>
                  </pic:blipFill>
                  <pic:spPr bwMode="auto">
                    <a:xfrm>
                      <a:off x="0" y="0"/>
                      <a:ext cx="1633228" cy="832022"/>
                    </a:xfrm>
                    <a:prstGeom prst="rect">
                      <a:avLst/>
                    </a:prstGeom>
                    <a:noFill/>
                    <a:ln>
                      <a:noFill/>
                    </a:ln>
                  </pic:spPr>
                </pic:pic>
              </a:graphicData>
            </a:graphic>
            <wp14:sizeRelH relativeFrom="page">
              <wp14:pctWidth>0</wp14:pctWidth>
            </wp14:sizeRelH>
            <wp14:sizeRelV relativeFrom="page">
              <wp14:pctHeight>0</wp14:pctHeight>
            </wp14:sizeRelV>
          </wp:anchor>
        </w:drawing>
      </w:r>
      <w:r w:rsidR="002852F2" w:rsidRPr="002852F2">
        <w:rPr>
          <w:rFonts w:ascii="Corbel" w:hAnsi="Corbel"/>
          <w:noProof/>
          <w:sz w:val="22"/>
          <w:szCs w:val="22"/>
          <w:lang w:eastAsia="en-GB"/>
        </w:rPr>
        <mc:AlternateContent>
          <mc:Choice Requires="wps">
            <w:drawing>
              <wp:anchor distT="45720" distB="45720" distL="114300" distR="114300" simplePos="0" relativeHeight="251893760" behindDoc="0" locked="0" layoutInCell="1" allowOverlap="1" wp14:anchorId="49130E19" wp14:editId="7B10B7C2">
                <wp:simplePos x="0" y="0"/>
                <wp:positionH relativeFrom="column">
                  <wp:posOffset>5190490</wp:posOffset>
                </wp:positionH>
                <wp:positionV relativeFrom="paragraph">
                  <wp:posOffset>10160</wp:posOffset>
                </wp:positionV>
                <wp:extent cx="1628775" cy="819150"/>
                <wp:effectExtent l="0" t="0" r="28575" b="19050"/>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8775" cy="819150"/>
                        </a:xfrm>
                        <a:prstGeom prst="rect">
                          <a:avLst/>
                        </a:prstGeom>
                        <a:solidFill>
                          <a:srgbClr val="FFFFFF"/>
                        </a:solidFill>
                        <a:ln w="9525">
                          <a:solidFill>
                            <a:srgbClr val="000000"/>
                          </a:solidFill>
                          <a:miter lim="800000"/>
                          <a:headEnd/>
                          <a:tailEnd/>
                        </a:ln>
                      </wps:spPr>
                      <wps:txbx>
                        <w:txbxContent>
                          <w:p w14:paraId="0CD6C1EA" w14:textId="2D34E014" w:rsidR="00F606A3" w:rsidRDefault="007548DC" w:rsidP="002852F2">
                            <w:r>
                              <w:rPr>
                                <w:noProof/>
                                <w:lang w:eastAsia="en-GB"/>
                              </w:rPr>
                              <w:drawing>
                                <wp:inline distT="0" distB="0" distL="0" distR="0" wp14:anchorId="60853189" wp14:editId="4D27B77F">
                                  <wp:extent cx="1419149" cy="718820"/>
                                  <wp:effectExtent l="0" t="0" r="0" b="5080"/>
                                  <wp:docPr id="207" name="Picture 207"/>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rotWithShape="1">
                                          <a:blip r:embed="rId11">
                                            <a:extLst>
                                              <a:ext uri="{28A0092B-C50C-407E-A947-70E740481C1C}">
                                                <a14:useLocalDpi xmlns:a14="http://schemas.microsoft.com/office/drawing/2010/main" val="0"/>
                                              </a:ext>
                                            </a:extLst>
                                          </a:blip>
                                          <a:srcRect t="9667"/>
                                          <a:stretch/>
                                        </pic:blipFill>
                                        <pic:spPr bwMode="auto">
                                          <a:xfrm>
                                            <a:off x="0" y="0"/>
                                            <a:ext cx="1425690" cy="722133"/>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130E19" id="_x0000_s1092" type="#_x0000_t202" style="position:absolute;margin-left:408.7pt;margin-top:.8pt;width:128.25pt;height:64.5pt;z-index:2518937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">
                <v:textbox>
                  <w:txbxContent>
                    <w:p w14:paraId="0CD6C1EA" w14:textId="2D34E014" w:rsidR="00F606A3" w:rsidRDefault="007548DC" w:rsidP="002852F2">
                      <w:r>
                        <w:rPr>
                          <w:noProof/>
                          <w:lang w:eastAsia="en-GB"/>
                        </w:rPr>
                        <w:drawing>
                          <wp:inline distT="0" distB="0" distL="0" distR="0" wp14:anchorId="60853189" wp14:editId="4D27B77F">
                            <wp:extent cx="1419149" cy="718820"/>
                            <wp:effectExtent l="0" t="0" r="0" b="5080"/>
                            <wp:docPr id="207" name="Picture 207"/>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rotWithShape="1">
                                    <a:blip r:embed="rId12">
                                      <a:extLst>
                                        <a:ext uri="{28A0092B-C50C-407E-A947-70E740481C1C}">
                                          <a14:useLocalDpi xmlns:a14="http://schemas.microsoft.com/office/drawing/2010/main" val="0"/>
                                        </a:ext>
                                      </a:extLst>
                                    </a:blip>
                                    <a:srcRect t="9667"/>
                                    <a:stretch/>
                                  </pic:blipFill>
                                  <pic:spPr bwMode="auto">
                                    <a:xfrm>
                                      <a:off x="0" y="0"/>
                                      <a:ext cx="1425690" cy="722133"/>
                                    </a:xfrm>
                                    <a:prstGeom prst="rect">
                                      <a:avLst/>
                                    </a:prstGeom>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p>
    <w:p w14:paraId="4FB176FD" w14:textId="77777777" w:rsidR="002852F2" w:rsidRPr="00D0648C" w:rsidRDefault="002852F2" w:rsidP="002852F2">
      <w:pPr>
        <w:pStyle w:val="1bodycopy10pt"/>
        <w:rPr>
          <w:rFonts w:ascii="Corbel" w:hAnsi="Corbel"/>
          <w:sz w:val="22"/>
          <w:szCs w:val="22"/>
          <w:lang w:val="en-GB"/>
        </w:rPr>
      </w:pPr>
    </w:p>
    <w:p w14:paraId="662E99BB" w14:textId="77777777" w:rsidR="002852F2" w:rsidRPr="00712267" w:rsidRDefault="002852F2" w:rsidP="002852F2">
      <w:pPr>
        <w:pStyle w:val="1bodycopy10pt"/>
        <w:jc w:val="center"/>
        <w:rPr>
          <w:rFonts w:ascii="Corbel" w:hAnsi="Corbel"/>
          <w:sz w:val="24"/>
          <w:szCs w:val="22"/>
          <w:lang w:val="en-GB"/>
        </w:rPr>
      </w:pPr>
      <w:r w:rsidRPr="00EF27FE">
        <w:rPr>
          <w:rFonts w:ascii="Corbel" w:hAnsi="Corbel"/>
          <w:sz w:val="24"/>
          <w:szCs w:val="22"/>
          <w:lang w:val="en-GB"/>
        </w:rPr>
        <w:t>Permission form for walking to or from the academy</w:t>
      </w:r>
    </w:p>
    <w:tbl>
      <w:tblPr>
        <w:tblpPr w:leftFromText="180" w:rightFromText="180" w:vertAnchor="text" w:horzAnchor="margin" w:tblpXSpec="center" w:tblpY="298"/>
        <w:tblW w:w="10286"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Look w:val="04A0" w:firstRow="1" w:lastRow="0" w:firstColumn="1" w:lastColumn="0" w:noHBand="0" w:noVBand="1"/>
      </w:tblPr>
      <w:tblGrid>
        <w:gridCol w:w="2057"/>
        <w:gridCol w:w="2204"/>
        <w:gridCol w:w="2791"/>
        <w:gridCol w:w="3234"/>
      </w:tblGrid>
      <w:tr w:rsidR="002852F2" w:rsidRPr="00D0648C" w14:paraId="54AE0A52" w14:textId="77777777" w:rsidTr="00317276">
        <w:trPr>
          <w:cantSplit/>
          <w:trHeight w:val="259"/>
          <w:tblHeader/>
        </w:trPr>
        <w:tc>
          <w:tcPr>
            <w:tcW w:w="10286" w:type="dxa"/>
            <w:gridSpan w:val="4"/>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24CC8243" w14:textId="77777777" w:rsidR="002852F2" w:rsidRPr="00D0648C" w:rsidRDefault="002852F2" w:rsidP="00317276">
            <w:pPr>
              <w:pStyle w:val="1bodycopy10pt"/>
              <w:spacing w:after="0"/>
              <w:rPr>
                <w:rFonts w:ascii="Corbel" w:hAnsi="Corbel"/>
                <w:caps/>
                <w:sz w:val="22"/>
                <w:szCs w:val="22"/>
                <w:lang w:val="en-GB"/>
              </w:rPr>
            </w:pPr>
            <w:r w:rsidRPr="00D0648C">
              <w:rPr>
                <w:rFonts w:ascii="Corbel" w:hAnsi="Corbel"/>
                <w:caps/>
                <w:sz w:val="22"/>
                <w:szCs w:val="22"/>
                <w:lang w:val="en-GB"/>
              </w:rPr>
              <w:t>pupil details</w:t>
            </w:r>
          </w:p>
        </w:tc>
      </w:tr>
      <w:tr w:rsidR="002852F2" w:rsidRPr="00D0648C" w14:paraId="2312BCC4" w14:textId="77777777" w:rsidTr="00317276">
        <w:trPr>
          <w:cantSplit/>
          <w:trHeight w:val="321"/>
        </w:trPr>
        <w:tc>
          <w:tcPr>
            <w:tcW w:w="2057" w:type="dxa"/>
          </w:tcPr>
          <w:p w14:paraId="33CEDEA8" w14:textId="77777777" w:rsidR="002852F2" w:rsidRPr="00D0648C" w:rsidRDefault="002852F2" w:rsidP="00317276">
            <w:pPr>
              <w:pStyle w:val="Tablebodycopy"/>
              <w:rPr>
                <w:rFonts w:ascii="Corbel" w:hAnsi="Corbel"/>
                <w:b/>
                <w:sz w:val="22"/>
                <w:szCs w:val="22"/>
                <w:lang w:val="en-GB"/>
              </w:rPr>
            </w:pPr>
            <w:r w:rsidRPr="00D0648C">
              <w:rPr>
                <w:rFonts w:ascii="Corbel" w:hAnsi="Corbel"/>
                <w:b/>
                <w:sz w:val="22"/>
                <w:szCs w:val="22"/>
                <w:lang w:val="en-GB"/>
              </w:rPr>
              <w:t>Pupil name:</w:t>
            </w:r>
          </w:p>
        </w:tc>
        <w:tc>
          <w:tcPr>
            <w:tcW w:w="8229" w:type="dxa"/>
            <w:gridSpan w:val="3"/>
          </w:tcPr>
          <w:p w14:paraId="224097F8" w14:textId="77777777" w:rsidR="002852F2" w:rsidRPr="00D0648C" w:rsidRDefault="002852F2" w:rsidP="00317276">
            <w:pPr>
              <w:pStyle w:val="Tablebodycopy"/>
              <w:rPr>
                <w:rFonts w:ascii="Corbel" w:hAnsi="Corbel"/>
                <w:sz w:val="22"/>
                <w:szCs w:val="22"/>
                <w:lang w:val="en-GB"/>
              </w:rPr>
            </w:pPr>
          </w:p>
        </w:tc>
      </w:tr>
      <w:tr w:rsidR="002852F2" w:rsidRPr="00D0648C" w14:paraId="70D6AEED" w14:textId="77777777" w:rsidTr="00317276">
        <w:trPr>
          <w:cantSplit/>
          <w:trHeight w:val="321"/>
        </w:trPr>
        <w:tc>
          <w:tcPr>
            <w:tcW w:w="2057" w:type="dxa"/>
          </w:tcPr>
          <w:p w14:paraId="20E08379" w14:textId="77777777" w:rsidR="002852F2" w:rsidRPr="00D0648C" w:rsidRDefault="002852F2" w:rsidP="00317276">
            <w:pPr>
              <w:pStyle w:val="Tablebodycopy"/>
              <w:rPr>
                <w:rFonts w:ascii="Corbel" w:hAnsi="Corbel"/>
                <w:b/>
                <w:sz w:val="22"/>
                <w:szCs w:val="22"/>
                <w:lang w:val="en-GB"/>
              </w:rPr>
            </w:pPr>
            <w:r w:rsidRPr="00D0648C">
              <w:rPr>
                <w:rFonts w:ascii="Corbel" w:hAnsi="Corbel"/>
                <w:b/>
                <w:sz w:val="22"/>
                <w:szCs w:val="22"/>
                <w:lang w:val="en-GB"/>
              </w:rPr>
              <w:t>Year group:</w:t>
            </w:r>
          </w:p>
        </w:tc>
        <w:tc>
          <w:tcPr>
            <w:tcW w:w="2204" w:type="dxa"/>
          </w:tcPr>
          <w:p w14:paraId="60206B62" w14:textId="77777777" w:rsidR="002852F2" w:rsidRPr="00D0648C" w:rsidRDefault="002852F2" w:rsidP="00317276">
            <w:pPr>
              <w:pStyle w:val="Tablebodycopy"/>
              <w:rPr>
                <w:rFonts w:ascii="Corbel" w:hAnsi="Corbel"/>
                <w:sz w:val="22"/>
                <w:szCs w:val="22"/>
                <w:lang w:val="en-GB"/>
              </w:rPr>
            </w:pPr>
          </w:p>
        </w:tc>
        <w:tc>
          <w:tcPr>
            <w:tcW w:w="2791" w:type="dxa"/>
          </w:tcPr>
          <w:p w14:paraId="56C471CE" w14:textId="77777777" w:rsidR="002852F2" w:rsidRPr="00D0648C" w:rsidRDefault="002852F2" w:rsidP="00317276">
            <w:pPr>
              <w:pStyle w:val="Tablebodycopy"/>
              <w:rPr>
                <w:rFonts w:ascii="Corbel" w:hAnsi="Corbel"/>
                <w:b/>
                <w:sz w:val="22"/>
                <w:szCs w:val="22"/>
                <w:lang w:val="en-GB"/>
              </w:rPr>
            </w:pPr>
            <w:r w:rsidRPr="00D0648C">
              <w:rPr>
                <w:rFonts w:ascii="Corbel" w:hAnsi="Corbel"/>
                <w:b/>
                <w:sz w:val="22"/>
                <w:szCs w:val="22"/>
                <w:lang w:val="en-GB"/>
              </w:rPr>
              <w:t>Class:</w:t>
            </w:r>
          </w:p>
        </w:tc>
        <w:tc>
          <w:tcPr>
            <w:tcW w:w="3234" w:type="dxa"/>
          </w:tcPr>
          <w:p w14:paraId="494ED88F" w14:textId="77777777" w:rsidR="002852F2" w:rsidRPr="00D0648C" w:rsidRDefault="002852F2" w:rsidP="00317276">
            <w:pPr>
              <w:pStyle w:val="Tablebodycopy"/>
              <w:rPr>
                <w:rFonts w:ascii="Corbel" w:hAnsi="Corbel"/>
                <w:sz w:val="22"/>
                <w:szCs w:val="22"/>
                <w:lang w:val="en-GB"/>
              </w:rPr>
            </w:pPr>
          </w:p>
        </w:tc>
      </w:tr>
      <w:tr w:rsidR="002852F2" w:rsidRPr="00D0648C" w14:paraId="75A32CDE" w14:textId="77777777" w:rsidTr="00317276">
        <w:trPr>
          <w:cantSplit/>
          <w:trHeight w:val="321"/>
        </w:trPr>
        <w:tc>
          <w:tcPr>
            <w:tcW w:w="4261" w:type="dxa"/>
            <w:gridSpan w:val="2"/>
          </w:tcPr>
          <w:p w14:paraId="7701B726" w14:textId="77777777" w:rsidR="002852F2" w:rsidRPr="00D0648C" w:rsidRDefault="002852F2" w:rsidP="00317276">
            <w:pPr>
              <w:pStyle w:val="Tablebodycopy"/>
              <w:rPr>
                <w:rFonts w:ascii="Corbel" w:hAnsi="Corbel"/>
                <w:b/>
                <w:sz w:val="22"/>
                <w:szCs w:val="22"/>
                <w:lang w:val="en-GB"/>
              </w:rPr>
            </w:pPr>
            <w:r w:rsidRPr="00D0648C">
              <w:rPr>
                <w:rFonts w:ascii="Corbel" w:hAnsi="Corbel"/>
                <w:b/>
                <w:sz w:val="22"/>
                <w:szCs w:val="22"/>
                <w:lang w:val="en-GB"/>
              </w:rPr>
              <w:t>Parent/carer(s) name(s):</w:t>
            </w:r>
          </w:p>
        </w:tc>
        <w:tc>
          <w:tcPr>
            <w:tcW w:w="6025" w:type="dxa"/>
            <w:gridSpan w:val="2"/>
          </w:tcPr>
          <w:p w14:paraId="17DC3327" w14:textId="77777777" w:rsidR="002852F2" w:rsidRPr="00D0648C" w:rsidRDefault="002852F2" w:rsidP="00317276">
            <w:pPr>
              <w:pStyle w:val="Tablebodycopy"/>
              <w:rPr>
                <w:rFonts w:ascii="Corbel" w:hAnsi="Corbel"/>
                <w:sz w:val="22"/>
                <w:szCs w:val="22"/>
                <w:lang w:val="en-GB"/>
              </w:rPr>
            </w:pPr>
          </w:p>
        </w:tc>
      </w:tr>
    </w:tbl>
    <w:p w14:paraId="0FFD285A" w14:textId="77777777" w:rsidR="002852F2" w:rsidRDefault="002852F2" w:rsidP="002852F2">
      <w:pPr>
        <w:rPr>
          <w:rFonts w:ascii="Corbel" w:hAnsi="Corbel"/>
        </w:rPr>
      </w:pPr>
    </w:p>
    <w:p w14:paraId="7E01C727" w14:textId="77777777" w:rsidR="002852F2" w:rsidRDefault="002852F2" w:rsidP="002852F2">
      <w:pPr>
        <w:spacing w:after="0" w:line="300" w:lineRule="atLeast"/>
        <w:ind w:left="-709"/>
        <w:outlineLvl w:val="1"/>
        <w:rPr>
          <w:rFonts w:ascii="Corbel" w:eastAsia="Times New Roman" w:hAnsi="Corbel" w:cs="Segoe UI"/>
          <w:b/>
          <w:bCs/>
          <w:lang w:eastAsia="en-GB"/>
        </w:rPr>
      </w:pPr>
    </w:p>
    <w:p w14:paraId="254227CB" w14:textId="77777777" w:rsidR="002852F2" w:rsidRPr="00EF27FE" w:rsidRDefault="002852F2" w:rsidP="002852F2">
      <w:pPr>
        <w:shd w:val="clear" w:color="auto" w:fill="F2F2F2" w:themeFill="background1" w:themeFillShade="F2"/>
        <w:spacing w:after="0" w:line="300" w:lineRule="atLeast"/>
        <w:outlineLvl w:val="1"/>
        <w:rPr>
          <w:rFonts w:ascii="Corbel" w:eastAsia="Times New Roman" w:hAnsi="Corbel" w:cs="Segoe UI"/>
          <w:b/>
          <w:bCs/>
          <w:lang w:eastAsia="en-GB"/>
        </w:rPr>
      </w:pPr>
      <w:r w:rsidRPr="00EF27FE">
        <w:rPr>
          <w:rFonts w:ascii="Corbel" w:eastAsia="Times New Roman" w:hAnsi="Corbel" w:cs="Segoe UI"/>
          <w:b/>
          <w:bCs/>
          <w:lang w:eastAsia="en-GB"/>
        </w:rPr>
        <w:t>Consent</w:t>
      </w:r>
    </w:p>
    <w:p w14:paraId="75FD5DB3" w14:textId="77777777" w:rsidR="002852F2" w:rsidRPr="00EF27FE" w:rsidRDefault="002852F2" w:rsidP="002852F2">
      <w:pPr>
        <w:spacing w:after="0" w:line="300" w:lineRule="atLeast"/>
        <w:rPr>
          <w:rFonts w:ascii="Corbel" w:eastAsia="Times New Roman" w:hAnsi="Corbel" w:cs="Segoe UI"/>
          <w:lang w:eastAsia="en-GB"/>
        </w:rPr>
      </w:pPr>
      <w:r w:rsidRPr="00EF27FE">
        <w:rPr>
          <w:rFonts w:ascii="Corbel" w:eastAsia="Times New Roman" w:hAnsi="Corbel" w:cs="Segoe UI"/>
          <w:lang w:eastAsia="en-GB"/>
        </w:rPr>
        <w:t>I give permission for my child named above to:</w:t>
      </w:r>
    </w:p>
    <w:p w14:paraId="14009CC2" w14:textId="77777777" w:rsidR="002852F2" w:rsidRPr="00EF27FE" w:rsidRDefault="002852F2" w:rsidP="002852F2">
      <w:pPr>
        <w:spacing w:after="0" w:line="360" w:lineRule="auto"/>
        <w:rPr>
          <w:rFonts w:ascii="Corbel" w:eastAsia="Times New Roman" w:hAnsi="Corbel" w:cs="Segoe UI"/>
          <w:lang w:eastAsia="en-GB"/>
        </w:rPr>
      </w:pPr>
      <w:r w:rsidRPr="00EF27FE">
        <w:rPr>
          <w:rFonts w:ascii="Segoe UI Symbol" w:eastAsia="Times New Roman" w:hAnsi="Segoe UI Symbol" w:cs="Segoe UI Symbol"/>
          <w:lang w:eastAsia="en-GB"/>
        </w:rPr>
        <w:t>☐</w:t>
      </w:r>
      <w:r w:rsidRPr="00EF27FE">
        <w:rPr>
          <w:rFonts w:ascii="Corbel" w:eastAsia="Times New Roman" w:hAnsi="Corbel" w:cs="Segoe UI"/>
          <w:lang w:eastAsia="en-GB"/>
        </w:rPr>
        <w:t xml:space="preserve"> Walk </w:t>
      </w:r>
      <w:r w:rsidRPr="00EF27FE">
        <w:rPr>
          <w:rFonts w:ascii="Corbel" w:eastAsia="Times New Roman" w:hAnsi="Corbel" w:cs="Segoe UI"/>
          <w:b/>
          <w:bCs/>
          <w:lang w:eastAsia="en-GB"/>
        </w:rPr>
        <w:t>to</w:t>
      </w:r>
      <w:r>
        <w:rPr>
          <w:rFonts w:ascii="Corbel" w:eastAsia="Times New Roman" w:hAnsi="Corbel" w:cs="Segoe UI"/>
          <w:b/>
          <w:bCs/>
          <w:lang w:eastAsia="en-GB"/>
        </w:rPr>
        <w:t xml:space="preserve"> the academy</w:t>
      </w:r>
      <w:r w:rsidRPr="00EF27FE">
        <w:rPr>
          <w:rFonts w:ascii="Corbel" w:eastAsia="Times New Roman" w:hAnsi="Corbel" w:cs="Segoe UI"/>
          <w:lang w:eastAsia="en-GB"/>
        </w:rPr>
        <w:t xml:space="preserve"> unaccompanied</w:t>
      </w:r>
    </w:p>
    <w:p w14:paraId="768A7459" w14:textId="77777777" w:rsidR="002852F2" w:rsidRPr="00EF27FE" w:rsidRDefault="002852F2" w:rsidP="002852F2">
      <w:pPr>
        <w:spacing w:after="0" w:line="360" w:lineRule="auto"/>
        <w:rPr>
          <w:rFonts w:ascii="Corbel" w:eastAsia="Times New Roman" w:hAnsi="Corbel" w:cs="Segoe UI"/>
          <w:lang w:eastAsia="en-GB"/>
        </w:rPr>
      </w:pPr>
      <w:r w:rsidRPr="00EF27FE">
        <w:rPr>
          <w:rFonts w:ascii="Segoe UI Symbol" w:eastAsia="Times New Roman" w:hAnsi="Segoe UI Symbol" w:cs="Segoe UI Symbol"/>
          <w:lang w:eastAsia="en-GB"/>
        </w:rPr>
        <w:t>☐</w:t>
      </w:r>
      <w:r w:rsidRPr="00EF27FE">
        <w:rPr>
          <w:rFonts w:ascii="Corbel" w:eastAsia="Times New Roman" w:hAnsi="Corbel" w:cs="Segoe UI"/>
          <w:lang w:eastAsia="en-GB"/>
        </w:rPr>
        <w:t xml:space="preserve"> Walk </w:t>
      </w:r>
      <w:r>
        <w:rPr>
          <w:rFonts w:ascii="Corbel" w:eastAsia="Times New Roman" w:hAnsi="Corbel" w:cs="Segoe UI"/>
          <w:b/>
          <w:bCs/>
          <w:lang w:eastAsia="en-GB"/>
        </w:rPr>
        <w:t>from the academy</w:t>
      </w:r>
      <w:r w:rsidRPr="00EF27FE">
        <w:rPr>
          <w:rFonts w:ascii="Corbel" w:eastAsia="Times New Roman" w:hAnsi="Corbel" w:cs="Segoe UI"/>
          <w:lang w:eastAsia="en-GB"/>
        </w:rPr>
        <w:t xml:space="preserve"> unaccompanied</w:t>
      </w:r>
    </w:p>
    <w:p w14:paraId="389E6B2D" w14:textId="77777777" w:rsidR="002852F2" w:rsidRPr="00EF27FE" w:rsidRDefault="002852F2" w:rsidP="002852F2">
      <w:pPr>
        <w:spacing w:after="0" w:line="360" w:lineRule="auto"/>
        <w:rPr>
          <w:rFonts w:ascii="Corbel" w:eastAsia="Times New Roman" w:hAnsi="Corbel" w:cs="Segoe UI"/>
          <w:lang w:eastAsia="en-GB"/>
        </w:rPr>
      </w:pPr>
      <w:r w:rsidRPr="00EF27FE">
        <w:rPr>
          <w:rFonts w:ascii="Segoe UI Symbol" w:eastAsia="Times New Roman" w:hAnsi="Segoe UI Symbol" w:cs="Segoe UI Symbol"/>
          <w:lang w:eastAsia="en-GB"/>
        </w:rPr>
        <w:t>☐</w:t>
      </w:r>
      <w:r w:rsidRPr="00EF27FE">
        <w:rPr>
          <w:rFonts w:ascii="Corbel" w:eastAsia="Times New Roman" w:hAnsi="Corbel" w:cs="Segoe UI"/>
          <w:lang w:eastAsia="en-GB"/>
        </w:rPr>
        <w:t xml:space="preserve"> Walk </w:t>
      </w:r>
      <w:r>
        <w:rPr>
          <w:rFonts w:ascii="Corbel" w:eastAsia="Times New Roman" w:hAnsi="Corbel" w:cs="Segoe UI"/>
          <w:b/>
          <w:bCs/>
          <w:lang w:eastAsia="en-GB"/>
        </w:rPr>
        <w:t xml:space="preserve">to and from the academy </w:t>
      </w:r>
      <w:r w:rsidRPr="00EF27FE">
        <w:rPr>
          <w:rFonts w:ascii="Corbel" w:eastAsia="Times New Roman" w:hAnsi="Corbel" w:cs="Segoe UI"/>
          <w:lang w:eastAsia="en-GB"/>
        </w:rPr>
        <w:t>unaccompanied</w:t>
      </w:r>
    </w:p>
    <w:p w14:paraId="3082661B" w14:textId="77777777" w:rsidR="002852F2" w:rsidRDefault="002852F2" w:rsidP="002852F2">
      <w:pPr>
        <w:spacing w:before="100" w:beforeAutospacing="1" w:after="100" w:afterAutospacing="1" w:line="300" w:lineRule="atLeast"/>
        <w:rPr>
          <w:rFonts w:ascii="Corbel" w:eastAsia="Times New Roman" w:hAnsi="Corbel" w:cs="Segoe UI"/>
          <w:lang w:eastAsia="en-GB"/>
        </w:rPr>
      </w:pPr>
      <w:r w:rsidRPr="00EF27FE">
        <w:rPr>
          <w:rFonts w:ascii="Corbel" w:eastAsia="Times New Roman" w:hAnsi="Corbel" w:cs="Segoe UI"/>
          <w:lang w:eastAsia="en-GB"/>
        </w:rPr>
        <w:t xml:space="preserve">I understand that my child will not be under the supervision of the academy whilst travelling to and/or from </w:t>
      </w:r>
      <w:r>
        <w:rPr>
          <w:rFonts w:ascii="Corbel" w:eastAsia="Times New Roman" w:hAnsi="Corbel" w:cs="Segoe UI"/>
          <w:lang w:eastAsia="en-GB"/>
        </w:rPr>
        <w:t xml:space="preserve">the academy </w:t>
      </w:r>
      <w:r w:rsidRPr="00EF27FE">
        <w:rPr>
          <w:rFonts w:ascii="Corbel" w:eastAsia="Times New Roman" w:hAnsi="Corbel" w:cs="Segoe UI"/>
          <w:lang w:eastAsia="en-GB"/>
        </w:rPr>
        <w:t>and that responsibility for their safety rests with me as parent/carer until they arrive on the academy site and after they leave the academy site.</w:t>
      </w:r>
    </w:p>
    <w:p w14:paraId="1593DB99" w14:textId="77777777" w:rsidR="002852F2" w:rsidRDefault="002852F2" w:rsidP="002852F2">
      <w:pPr>
        <w:pStyle w:val="4Bulletedcopyblue"/>
        <w:numPr>
          <w:ilvl w:val="0"/>
          <w:numId w:val="0"/>
        </w:numPr>
        <w:spacing w:after="0"/>
        <w:rPr>
          <w:rFonts w:ascii="Corbel" w:hAnsi="Corbel"/>
          <w:sz w:val="22"/>
          <w:szCs w:val="22"/>
          <w:lang w:val="en-GB"/>
        </w:rPr>
      </w:pPr>
      <w:r w:rsidRPr="00EF27FE">
        <w:rPr>
          <w:rFonts w:ascii="Corbel" w:hAnsi="Corbel"/>
          <w:sz w:val="22"/>
          <w:szCs w:val="22"/>
          <w:lang w:val="en-GB"/>
        </w:rPr>
        <w:t>Parent/carer signature: _______________________________ Date: ___________________</w:t>
      </w:r>
    </w:p>
    <w:p w14:paraId="645C427D" w14:textId="77777777" w:rsidR="002852F2" w:rsidRPr="00EF27FE" w:rsidRDefault="002852F2" w:rsidP="002852F2">
      <w:pPr>
        <w:pStyle w:val="4Bulletedcopyblue"/>
        <w:numPr>
          <w:ilvl w:val="0"/>
          <w:numId w:val="0"/>
        </w:numPr>
        <w:spacing w:after="0"/>
        <w:rPr>
          <w:rFonts w:ascii="Corbel" w:hAnsi="Corbel"/>
          <w:sz w:val="22"/>
          <w:szCs w:val="22"/>
          <w:lang w:val="en-GB"/>
        </w:rPr>
      </w:pPr>
    </w:p>
    <w:p w14:paraId="426FA14F" w14:textId="77777777" w:rsidR="002852F2" w:rsidRPr="00712267" w:rsidRDefault="002852F2" w:rsidP="002852F2">
      <w:pPr>
        <w:pStyle w:val="ListParagraph"/>
        <w:shd w:val="clear" w:color="auto" w:fill="F2F2F2" w:themeFill="background1" w:themeFillShade="F2"/>
        <w:spacing w:after="0" w:line="240" w:lineRule="auto"/>
        <w:ind w:left="0"/>
        <w:rPr>
          <w:rFonts w:ascii="Corbel" w:eastAsia="Times New Roman" w:hAnsi="Corbel" w:cs="Segoe UI"/>
          <w:b/>
          <w:u w:val="single"/>
          <w:lang w:eastAsia="en-GB"/>
        </w:rPr>
      </w:pPr>
      <w:r w:rsidRPr="00712267">
        <w:rPr>
          <w:rFonts w:ascii="Corbel" w:eastAsia="Times New Roman" w:hAnsi="Corbel" w:cs="Segoe UI"/>
          <w:b/>
          <w:u w:val="single"/>
          <w:lang w:eastAsia="en-GB"/>
        </w:rPr>
        <w:t xml:space="preserve">Additional Information </w:t>
      </w:r>
    </w:p>
    <w:p w14:paraId="4F8C1CC1" w14:textId="77777777" w:rsidR="002852F2" w:rsidRDefault="002852F2" w:rsidP="002852F2">
      <w:pPr>
        <w:rPr>
          <w:rFonts w:ascii="Corbel" w:hAnsi="Corbel"/>
        </w:rPr>
      </w:pPr>
    </w:p>
    <w:p w14:paraId="4D37F5C6" w14:textId="77777777" w:rsidR="002852F2" w:rsidRPr="00CA0CC0" w:rsidRDefault="002852F2" w:rsidP="002852F2">
      <w:pPr>
        <w:spacing w:after="0" w:line="240" w:lineRule="auto"/>
        <w:rPr>
          <w:rFonts w:ascii="Corbel" w:hAnsi="Corbel"/>
          <w:b/>
        </w:rPr>
      </w:pPr>
      <w:r w:rsidRPr="00CA0CC0">
        <w:rPr>
          <w:rFonts w:ascii="Corbel" w:hAnsi="Corbel"/>
          <w:b/>
        </w:rPr>
        <w:t>Will your child be bringing their m</w:t>
      </w:r>
      <w:r>
        <w:rPr>
          <w:rFonts w:ascii="Corbel" w:hAnsi="Corbel"/>
          <w:b/>
        </w:rPr>
        <w:t>obile phone to walk to or from the academy</w:t>
      </w:r>
      <w:r w:rsidRPr="00CA0CC0">
        <w:rPr>
          <w:rFonts w:ascii="Corbel" w:hAnsi="Corbel"/>
          <w:b/>
        </w:rPr>
        <w:t>?</w:t>
      </w:r>
    </w:p>
    <w:p w14:paraId="76DC88B7" w14:textId="77777777" w:rsidR="002852F2" w:rsidRDefault="002852F2" w:rsidP="002852F2">
      <w:pPr>
        <w:spacing w:after="0" w:line="240" w:lineRule="auto"/>
        <w:rPr>
          <w:rFonts w:ascii="Corbel" w:eastAsia="Times New Roman" w:hAnsi="Corbel" w:cs="Segoe UI"/>
          <w:lang w:eastAsia="en-GB"/>
        </w:rPr>
      </w:pPr>
      <w:r w:rsidRPr="00EF27FE">
        <w:rPr>
          <w:rFonts w:ascii="Segoe UI Symbol" w:eastAsia="Times New Roman" w:hAnsi="Segoe UI Symbol" w:cs="Segoe UI Symbol"/>
          <w:lang w:eastAsia="en-GB"/>
        </w:rPr>
        <w:t>☐</w:t>
      </w:r>
      <w:r w:rsidRPr="00EF27FE">
        <w:rPr>
          <w:rFonts w:ascii="Corbel" w:eastAsia="Times New Roman" w:hAnsi="Corbel" w:cs="Segoe UI"/>
          <w:lang w:eastAsia="en-GB"/>
        </w:rPr>
        <w:t xml:space="preserve"> </w:t>
      </w:r>
      <w:r>
        <w:rPr>
          <w:rFonts w:ascii="Corbel" w:eastAsia="Times New Roman" w:hAnsi="Corbel" w:cs="Segoe UI"/>
          <w:lang w:eastAsia="en-GB"/>
        </w:rPr>
        <w:t xml:space="preserve">Yes           If yes please complete the mobile phone agreement below. </w:t>
      </w:r>
    </w:p>
    <w:p w14:paraId="0575C1E1" w14:textId="77777777" w:rsidR="002852F2" w:rsidRDefault="002852F2" w:rsidP="002852F2">
      <w:pPr>
        <w:spacing w:after="0" w:line="240" w:lineRule="auto"/>
        <w:rPr>
          <w:rFonts w:ascii="Corbel" w:eastAsia="Times New Roman" w:hAnsi="Corbel" w:cs="Segoe UI"/>
          <w:lang w:eastAsia="en-GB"/>
        </w:rPr>
      </w:pPr>
      <w:r w:rsidRPr="00EF27FE">
        <w:rPr>
          <w:rFonts w:ascii="Segoe UI Symbol" w:eastAsia="Times New Roman" w:hAnsi="Segoe UI Symbol" w:cs="Segoe UI Symbol"/>
          <w:lang w:eastAsia="en-GB"/>
        </w:rPr>
        <w:t>☐</w:t>
      </w:r>
      <w:r w:rsidRPr="00EF27FE">
        <w:rPr>
          <w:rFonts w:ascii="Corbel" w:eastAsia="Times New Roman" w:hAnsi="Corbel" w:cs="Segoe UI"/>
          <w:lang w:eastAsia="en-GB"/>
        </w:rPr>
        <w:t xml:space="preserve"> </w:t>
      </w:r>
      <w:r>
        <w:rPr>
          <w:rFonts w:ascii="Corbel" w:eastAsia="Times New Roman" w:hAnsi="Corbel" w:cs="Segoe UI"/>
          <w:lang w:eastAsia="en-GB"/>
        </w:rPr>
        <w:t>No</w:t>
      </w:r>
    </w:p>
    <w:p w14:paraId="119B8FB6" w14:textId="77777777" w:rsidR="002852F2" w:rsidRDefault="002852F2" w:rsidP="002852F2">
      <w:pPr>
        <w:spacing w:after="0" w:line="240" w:lineRule="auto"/>
        <w:rPr>
          <w:rFonts w:ascii="Corbel" w:eastAsia="Times New Roman" w:hAnsi="Corbel" w:cs="Segoe UI"/>
          <w:lang w:eastAsia="en-GB"/>
        </w:rPr>
      </w:pPr>
    </w:p>
    <w:p w14:paraId="17E4EAB9" w14:textId="77777777" w:rsidR="002852F2" w:rsidRPr="00EF27FE" w:rsidRDefault="002852F2" w:rsidP="002852F2">
      <w:pPr>
        <w:spacing w:after="0" w:line="240" w:lineRule="auto"/>
        <w:rPr>
          <w:rFonts w:ascii="Corbel" w:eastAsia="Times New Roman" w:hAnsi="Corbel" w:cs="Segoe UI"/>
          <w:b/>
          <w:lang w:eastAsia="en-GB"/>
        </w:rPr>
      </w:pPr>
      <w:r w:rsidRPr="00EF27FE">
        <w:rPr>
          <w:rFonts w:ascii="Corbel" w:eastAsia="Times New Roman" w:hAnsi="Corbel" w:cs="Segoe UI"/>
          <w:b/>
          <w:lang w:eastAsia="en-GB"/>
        </w:rPr>
        <w:t xml:space="preserve">Does your child have a medical condition which will require them to carry </w:t>
      </w:r>
      <w:r>
        <w:rPr>
          <w:rFonts w:ascii="Corbel" w:eastAsia="Times New Roman" w:hAnsi="Corbel" w:cs="Segoe UI"/>
          <w:b/>
          <w:lang w:eastAsia="en-GB"/>
        </w:rPr>
        <w:t>medication?</w:t>
      </w:r>
    </w:p>
    <w:p w14:paraId="440D7820" w14:textId="77777777" w:rsidR="002852F2" w:rsidRDefault="002852F2" w:rsidP="002852F2">
      <w:pPr>
        <w:spacing w:after="0" w:line="240" w:lineRule="auto"/>
        <w:rPr>
          <w:rFonts w:ascii="Corbel" w:eastAsia="Times New Roman" w:hAnsi="Corbel" w:cs="Segoe UI"/>
          <w:lang w:eastAsia="en-GB"/>
        </w:rPr>
      </w:pPr>
      <w:r w:rsidRPr="00EF27FE">
        <w:rPr>
          <w:rFonts w:ascii="Segoe UI Symbol" w:eastAsia="Times New Roman" w:hAnsi="Segoe UI Symbol" w:cs="Segoe UI Symbol"/>
          <w:lang w:eastAsia="en-GB"/>
        </w:rPr>
        <w:t>☐</w:t>
      </w:r>
      <w:r w:rsidRPr="00EF27FE">
        <w:rPr>
          <w:rFonts w:ascii="Corbel" w:eastAsia="Times New Roman" w:hAnsi="Corbel" w:cs="Segoe UI"/>
          <w:lang w:eastAsia="en-GB"/>
        </w:rPr>
        <w:t xml:space="preserve"> </w:t>
      </w:r>
      <w:r>
        <w:rPr>
          <w:rFonts w:ascii="Corbel" w:eastAsia="Times New Roman" w:hAnsi="Corbel" w:cs="Segoe UI"/>
          <w:lang w:eastAsia="en-GB"/>
        </w:rPr>
        <w:t xml:space="preserve">Yes           If yes please complete medical disclaimer below. </w:t>
      </w:r>
    </w:p>
    <w:p w14:paraId="53C630F3" w14:textId="77777777" w:rsidR="002852F2" w:rsidRDefault="002852F2" w:rsidP="002852F2">
      <w:pPr>
        <w:spacing w:after="0" w:line="240" w:lineRule="auto"/>
        <w:rPr>
          <w:rFonts w:ascii="Corbel" w:eastAsia="Times New Roman" w:hAnsi="Corbel" w:cs="Segoe UI"/>
          <w:lang w:eastAsia="en-GB"/>
        </w:rPr>
      </w:pPr>
      <w:r w:rsidRPr="00EF27FE">
        <w:rPr>
          <w:rFonts w:ascii="Segoe UI Symbol" w:eastAsia="Times New Roman" w:hAnsi="Segoe UI Symbol" w:cs="Segoe UI Symbol"/>
          <w:lang w:eastAsia="en-GB"/>
        </w:rPr>
        <w:t>☐</w:t>
      </w:r>
      <w:r w:rsidRPr="00EF27FE">
        <w:rPr>
          <w:rFonts w:ascii="Corbel" w:eastAsia="Times New Roman" w:hAnsi="Corbel" w:cs="Segoe UI"/>
          <w:lang w:eastAsia="en-GB"/>
        </w:rPr>
        <w:t xml:space="preserve"> </w:t>
      </w:r>
      <w:r>
        <w:rPr>
          <w:rFonts w:ascii="Corbel" w:eastAsia="Times New Roman" w:hAnsi="Corbel" w:cs="Segoe UI"/>
          <w:lang w:eastAsia="en-GB"/>
        </w:rPr>
        <w:t>No</w:t>
      </w:r>
    </w:p>
    <w:p w14:paraId="7550C57F" w14:textId="77777777" w:rsidR="002852F2" w:rsidRDefault="002852F2" w:rsidP="002852F2">
      <w:pPr>
        <w:rPr>
          <w:rFonts w:ascii="Corbel" w:hAnsi="Corbel"/>
        </w:rPr>
      </w:pPr>
    </w:p>
    <w:p w14:paraId="36B59691" w14:textId="77777777" w:rsidR="002852F2" w:rsidRPr="00712267" w:rsidRDefault="002852F2" w:rsidP="002852F2">
      <w:pPr>
        <w:shd w:val="clear" w:color="auto" w:fill="EDEDED" w:themeFill="accent3" w:themeFillTint="33"/>
        <w:rPr>
          <w:rFonts w:ascii="Corbel" w:hAnsi="Corbel"/>
          <w:b/>
          <w:u w:val="single"/>
        </w:rPr>
      </w:pPr>
      <w:r w:rsidRPr="00712267">
        <w:rPr>
          <w:rFonts w:ascii="Corbel" w:hAnsi="Corbel"/>
          <w:b/>
          <w:u w:val="single"/>
        </w:rPr>
        <w:t xml:space="preserve">Mobile Phone Agreement </w:t>
      </w:r>
    </w:p>
    <w:p w14:paraId="6F5E1536" w14:textId="77777777" w:rsidR="002852F2" w:rsidRPr="00D0648C" w:rsidRDefault="002852F2" w:rsidP="002852F2">
      <w:pPr>
        <w:rPr>
          <w:rFonts w:ascii="Corbel" w:hAnsi="Corbel"/>
        </w:rPr>
      </w:pPr>
      <w:r w:rsidRPr="00D0648C">
        <w:rPr>
          <w:rFonts w:ascii="Corbel" w:hAnsi="Corbel"/>
        </w:rPr>
        <w:t xml:space="preserve">The </w:t>
      </w:r>
      <w:r>
        <w:rPr>
          <w:rFonts w:ascii="Corbel" w:hAnsi="Corbel"/>
        </w:rPr>
        <w:t xml:space="preserve">academy </w:t>
      </w:r>
      <w:r w:rsidRPr="00D0648C">
        <w:rPr>
          <w:rFonts w:ascii="Corbel" w:hAnsi="Corbel"/>
        </w:rPr>
        <w:t>has agreed to allow ______________________________to bring their mobile phone to</w:t>
      </w:r>
      <w:r>
        <w:rPr>
          <w:rFonts w:ascii="Corbel" w:hAnsi="Corbel"/>
        </w:rPr>
        <w:t xml:space="preserve"> the</w:t>
      </w:r>
      <w:r w:rsidRPr="00D0648C">
        <w:rPr>
          <w:rFonts w:ascii="Corbel" w:hAnsi="Corbel"/>
        </w:rPr>
        <w:t xml:space="preserve"> </w:t>
      </w:r>
      <w:r>
        <w:rPr>
          <w:rFonts w:ascii="Corbel" w:hAnsi="Corbel"/>
        </w:rPr>
        <w:t xml:space="preserve">academy because they travel to and from the academy independently. </w:t>
      </w:r>
    </w:p>
    <w:p w14:paraId="07609EF9" w14:textId="77777777" w:rsidR="002852F2" w:rsidRPr="00D0648C" w:rsidRDefault="002852F2" w:rsidP="002852F2">
      <w:pPr>
        <w:pStyle w:val="4Bulletedcopyblue"/>
        <w:numPr>
          <w:ilvl w:val="0"/>
          <w:numId w:val="0"/>
        </w:numPr>
        <w:rPr>
          <w:rFonts w:ascii="Corbel" w:hAnsi="Corbel"/>
          <w:sz w:val="22"/>
          <w:szCs w:val="22"/>
          <w:lang w:val="en-GB"/>
        </w:rPr>
      </w:pPr>
      <w:r w:rsidRPr="00D0648C">
        <w:rPr>
          <w:rFonts w:ascii="Corbel" w:hAnsi="Corbel"/>
          <w:sz w:val="22"/>
          <w:szCs w:val="22"/>
          <w:lang w:val="en-GB"/>
        </w:rPr>
        <w:t>Pupils who bring a mobile pho</w:t>
      </w:r>
      <w:r>
        <w:rPr>
          <w:rFonts w:ascii="Corbel" w:hAnsi="Corbel"/>
          <w:sz w:val="22"/>
          <w:szCs w:val="22"/>
          <w:lang w:val="en-GB"/>
        </w:rPr>
        <w:t xml:space="preserve">ne to the academy must abide by the academies </w:t>
      </w:r>
      <w:r w:rsidRPr="00D0648C">
        <w:rPr>
          <w:rFonts w:ascii="Corbel" w:hAnsi="Corbel"/>
          <w:sz w:val="22"/>
          <w:szCs w:val="22"/>
          <w:lang w:val="en-GB"/>
        </w:rPr>
        <w:t>policy on the use of mobile phones, and its code of conduct/acceptable use agreement.</w:t>
      </w:r>
    </w:p>
    <w:p w14:paraId="20BF6EBB" w14:textId="77777777" w:rsidR="002852F2" w:rsidRPr="00D0648C" w:rsidRDefault="002852F2" w:rsidP="002852F2">
      <w:pPr>
        <w:pStyle w:val="1bodycopy10pt"/>
        <w:rPr>
          <w:rFonts w:ascii="Corbel" w:hAnsi="Corbel"/>
          <w:sz w:val="22"/>
          <w:szCs w:val="22"/>
          <w:lang w:val="en-GB"/>
        </w:rPr>
      </w:pPr>
      <w:r w:rsidRPr="00D0648C">
        <w:rPr>
          <w:rFonts w:ascii="Corbel" w:hAnsi="Corbel"/>
          <w:sz w:val="22"/>
          <w:szCs w:val="22"/>
          <w:lang w:val="en-GB"/>
        </w:rPr>
        <w:t>I agree that my child will sign the Code of conduct/acceptable use agreement for mobile phones.</w:t>
      </w:r>
    </w:p>
    <w:p w14:paraId="6B07BF38" w14:textId="77777777" w:rsidR="002852F2" w:rsidRPr="00D0648C" w:rsidRDefault="002852F2" w:rsidP="002852F2">
      <w:pPr>
        <w:pStyle w:val="1bodycopy10pt"/>
        <w:rPr>
          <w:rFonts w:ascii="Corbel" w:hAnsi="Corbel"/>
          <w:sz w:val="22"/>
          <w:szCs w:val="22"/>
          <w:lang w:val="en-GB"/>
        </w:rPr>
      </w:pPr>
      <w:r w:rsidRPr="00D0648C">
        <w:rPr>
          <w:rFonts w:ascii="Corbel" w:hAnsi="Corbel"/>
          <w:sz w:val="22"/>
          <w:szCs w:val="22"/>
          <w:lang w:val="en-GB"/>
        </w:rPr>
        <w:t>I understand the mobile phone must be switched off and not used in</w:t>
      </w:r>
      <w:r>
        <w:rPr>
          <w:rFonts w:ascii="Corbel" w:hAnsi="Corbel"/>
          <w:sz w:val="22"/>
          <w:szCs w:val="22"/>
          <w:lang w:val="en-GB"/>
        </w:rPr>
        <w:t xml:space="preserve"> the</w:t>
      </w:r>
      <w:r w:rsidRPr="00D0648C">
        <w:rPr>
          <w:rFonts w:ascii="Corbel" w:hAnsi="Corbel"/>
          <w:sz w:val="22"/>
          <w:szCs w:val="22"/>
          <w:lang w:val="en-GB"/>
        </w:rPr>
        <w:t xml:space="preserve"> </w:t>
      </w:r>
      <w:r>
        <w:rPr>
          <w:rFonts w:ascii="Corbel" w:hAnsi="Corbel"/>
          <w:sz w:val="22"/>
          <w:szCs w:val="22"/>
          <w:lang w:val="en-GB"/>
        </w:rPr>
        <w:t>academy</w:t>
      </w:r>
      <w:r w:rsidRPr="00D0648C">
        <w:rPr>
          <w:rFonts w:ascii="Corbel" w:hAnsi="Corbel"/>
          <w:sz w:val="22"/>
          <w:szCs w:val="22"/>
          <w:lang w:val="en-GB"/>
        </w:rPr>
        <w:t xml:space="preserve">. </w:t>
      </w:r>
    </w:p>
    <w:p w14:paraId="233FA588" w14:textId="77777777" w:rsidR="002852F2" w:rsidRPr="00D0648C" w:rsidRDefault="002852F2" w:rsidP="002852F2">
      <w:pPr>
        <w:pStyle w:val="1bodycopy10pt"/>
        <w:rPr>
          <w:rFonts w:ascii="Corbel" w:hAnsi="Corbel"/>
          <w:sz w:val="22"/>
          <w:szCs w:val="22"/>
          <w:lang w:val="en-GB"/>
        </w:rPr>
      </w:pPr>
      <w:r w:rsidRPr="00D0648C">
        <w:rPr>
          <w:rFonts w:ascii="Corbel" w:hAnsi="Corbel"/>
          <w:sz w:val="22"/>
          <w:szCs w:val="22"/>
          <w:lang w:val="en-GB"/>
        </w:rPr>
        <w:t xml:space="preserve">I understand my child will need to sign in their mobile phone at the start of the day and sign it out at home time. </w:t>
      </w:r>
    </w:p>
    <w:p w14:paraId="5BBE1252" w14:textId="77777777" w:rsidR="002852F2" w:rsidRPr="00D0648C" w:rsidRDefault="002852F2" w:rsidP="002852F2">
      <w:pPr>
        <w:pStyle w:val="4Bulletedcopyblue"/>
        <w:numPr>
          <w:ilvl w:val="0"/>
          <w:numId w:val="0"/>
        </w:numPr>
        <w:rPr>
          <w:rFonts w:ascii="Corbel" w:hAnsi="Corbel"/>
          <w:sz w:val="22"/>
          <w:szCs w:val="22"/>
          <w:lang w:val="en-GB"/>
        </w:rPr>
      </w:pPr>
    </w:p>
    <w:p w14:paraId="25D1AB4F" w14:textId="77777777" w:rsidR="002852F2" w:rsidRPr="00712267" w:rsidRDefault="002852F2" w:rsidP="002852F2">
      <w:pPr>
        <w:pStyle w:val="4Bulletedcopyblue"/>
        <w:numPr>
          <w:ilvl w:val="0"/>
          <w:numId w:val="0"/>
        </w:numPr>
        <w:rPr>
          <w:rFonts w:ascii="Corbel" w:hAnsi="Corbel"/>
          <w:b/>
          <w:sz w:val="22"/>
          <w:szCs w:val="22"/>
          <w:lang w:val="en-GB"/>
        </w:rPr>
      </w:pPr>
      <w:r w:rsidRPr="00D0648C">
        <w:rPr>
          <w:rFonts w:ascii="Corbel" w:hAnsi="Corbel"/>
          <w:b/>
          <w:sz w:val="22"/>
          <w:szCs w:val="22"/>
          <w:lang w:val="en-GB"/>
        </w:rPr>
        <w:lastRenderedPageBreak/>
        <w:t xml:space="preserve">The </w:t>
      </w:r>
      <w:r>
        <w:rPr>
          <w:rFonts w:ascii="Corbel" w:hAnsi="Corbel"/>
          <w:b/>
          <w:sz w:val="22"/>
          <w:szCs w:val="22"/>
          <w:lang w:val="en-GB"/>
        </w:rPr>
        <w:t xml:space="preserve">academy </w:t>
      </w:r>
      <w:r w:rsidRPr="00D0648C">
        <w:rPr>
          <w:rFonts w:ascii="Corbel" w:hAnsi="Corbel"/>
          <w:b/>
          <w:sz w:val="22"/>
          <w:szCs w:val="22"/>
          <w:lang w:val="en-GB"/>
        </w:rPr>
        <w:t xml:space="preserve">reserves the right </w:t>
      </w:r>
      <w:r>
        <w:rPr>
          <w:rFonts w:ascii="Corbel" w:hAnsi="Corbel"/>
          <w:b/>
          <w:sz w:val="22"/>
          <w:szCs w:val="22"/>
          <w:lang w:val="en-GB"/>
        </w:rPr>
        <w:t xml:space="preserve">to </w:t>
      </w:r>
      <w:r w:rsidRPr="00D0648C">
        <w:rPr>
          <w:rFonts w:ascii="Corbel" w:hAnsi="Corbel"/>
          <w:b/>
          <w:sz w:val="22"/>
          <w:szCs w:val="22"/>
          <w:lang w:val="en-GB"/>
        </w:rPr>
        <w:t xml:space="preserve">revoke permission if pupils don’t abide by the policy. </w:t>
      </w:r>
    </w:p>
    <w:p w14:paraId="77A5AF2B" w14:textId="77777777" w:rsidR="002852F2" w:rsidRPr="00D0648C" w:rsidRDefault="002852F2" w:rsidP="002852F2">
      <w:pPr>
        <w:pStyle w:val="4Bulletedcopyblue"/>
        <w:numPr>
          <w:ilvl w:val="0"/>
          <w:numId w:val="0"/>
        </w:numPr>
        <w:rPr>
          <w:rFonts w:ascii="Corbel" w:hAnsi="Corbel"/>
          <w:sz w:val="22"/>
          <w:szCs w:val="22"/>
          <w:lang w:val="en-GB"/>
        </w:rPr>
      </w:pPr>
    </w:p>
    <w:p w14:paraId="2A3DEAAD" w14:textId="77777777" w:rsidR="002852F2" w:rsidRPr="00D0648C" w:rsidRDefault="002852F2" w:rsidP="002852F2">
      <w:pPr>
        <w:pStyle w:val="4Bulletedcopyblue"/>
        <w:numPr>
          <w:ilvl w:val="0"/>
          <w:numId w:val="0"/>
        </w:numPr>
        <w:rPr>
          <w:rFonts w:ascii="Corbel" w:hAnsi="Corbel"/>
          <w:sz w:val="22"/>
          <w:szCs w:val="22"/>
          <w:lang w:val="en-GB"/>
        </w:rPr>
      </w:pPr>
      <w:r w:rsidRPr="00D0648C">
        <w:rPr>
          <w:rFonts w:ascii="Corbel" w:hAnsi="Corbel"/>
          <w:sz w:val="22"/>
          <w:szCs w:val="22"/>
          <w:lang w:val="en-GB"/>
        </w:rPr>
        <w:t>Parent/carer signature: _______________________________ Date: ___________________</w:t>
      </w:r>
    </w:p>
    <w:p w14:paraId="2460B19C" w14:textId="77777777" w:rsidR="002852F2" w:rsidRPr="0032409D" w:rsidRDefault="002852F2" w:rsidP="002852F2">
      <w:pPr>
        <w:pStyle w:val="4Bulletedcopyblue"/>
        <w:numPr>
          <w:ilvl w:val="0"/>
          <w:numId w:val="0"/>
        </w:numPr>
        <w:rPr>
          <w:rFonts w:ascii="Corbel" w:hAnsi="Corbel"/>
          <w:sz w:val="12"/>
          <w:szCs w:val="22"/>
          <w:lang w:val="en-GB"/>
        </w:rPr>
      </w:pPr>
    </w:p>
    <w:p w14:paraId="2C8A8171" w14:textId="77777777" w:rsidR="002852F2" w:rsidRPr="00D0648C" w:rsidRDefault="002852F2" w:rsidP="002852F2">
      <w:pPr>
        <w:pStyle w:val="4Bulletedcopyblue"/>
        <w:numPr>
          <w:ilvl w:val="0"/>
          <w:numId w:val="0"/>
        </w:numPr>
        <w:rPr>
          <w:rFonts w:ascii="Corbel" w:hAnsi="Corbel"/>
          <w:sz w:val="22"/>
          <w:szCs w:val="22"/>
          <w:lang w:val="en-GB"/>
        </w:rPr>
      </w:pPr>
      <w:r w:rsidRPr="00D0648C">
        <w:rPr>
          <w:rFonts w:ascii="Corbel" w:hAnsi="Corbel"/>
          <w:sz w:val="22"/>
          <w:szCs w:val="22"/>
          <w:lang w:val="en-GB"/>
        </w:rPr>
        <w:t>Pupil signature: ______________________________________ Date: ___________________</w:t>
      </w:r>
    </w:p>
    <w:p w14:paraId="5894A8BC" w14:textId="77777777" w:rsidR="002852F2" w:rsidRPr="00D0648C" w:rsidRDefault="002852F2" w:rsidP="002852F2">
      <w:pPr>
        <w:rPr>
          <w:rFonts w:ascii="Corbel" w:hAnsi="Corbel"/>
        </w:rPr>
      </w:pPr>
    </w:p>
    <w:p w14:paraId="5A1A2896" w14:textId="77777777" w:rsidR="002852F2" w:rsidRDefault="002852F2" w:rsidP="002852F2">
      <w:pPr>
        <w:shd w:val="clear" w:color="auto" w:fill="EDEDED" w:themeFill="accent3" w:themeFillTint="33"/>
        <w:spacing w:after="0" w:line="240" w:lineRule="auto"/>
        <w:outlineLvl w:val="2"/>
        <w:rPr>
          <w:rFonts w:ascii="Corbel" w:eastAsia="Times New Roman" w:hAnsi="Corbel" w:cs="Segoe UI"/>
          <w:b/>
          <w:bCs/>
          <w:u w:val="single"/>
          <w:lang w:eastAsia="en-GB"/>
        </w:rPr>
      </w:pPr>
      <w:r w:rsidRPr="00EF27FE">
        <w:rPr>
          <w:rFonts w:ascii="Corbel" w:eastAsia="Times New Roman" w:hAnsi="Corbel" w:cs="Segoe UI"/>
          <w:b/>
          <w:bCs/>
          <w:u w:val="single"/>
          <w:lang w:eastAsia="en-GB"/>
        </w:rPr>
        <w:t>Medical Conditions Disclaimer</w:t>
      </w:r>
    </w:p>
    <w:p w14:paraId="3893D8BC" w14:textId="77777777" w:rsidR="002852F2" w:rsidRDefault="002852F2" w:rsidP="002852F2">
      <w:pPr>
        <w:spacing w:after="0" w:line="240" w:lineRule="auto"/>
        <w:outlineLvl w:val="2"/>
        <w:rPr>
          <w:rFonts w:ascii="Corbel" w:eastAsia="Times New Roman" w:hAnsi="Corbel" w:cs="Segoe UI"/>
          <w:b/>
          <w:bCs/>
          <w:u w:val="single"/>
          <w:lang w:eastAsia="en-GB"/>
        </w:rPr>
      </w:pPr>
    </w:p>
    <w:p w14:paraId="1AEE80C3" w14:textId="77777777" w:rsidR="002852F2" w:rsidRPr="00EF27FE" w:rsidRDefault="002852F2" w:rsidP="002852F2">
      <w:pPr>
        <w:spacing w:after="0" w:line="240" w:lineRule="auto"/>
        <w:ind w:right="-23"/>
        <w:outlineLvl w:val="2"/>
        <w:rPr>
          <w:rFonts w:ascii="Corbel" w:eastAsia="Times New Roman" w:hAnsi="Corbel" w:cs="Segoe UI"/>
          <w:b/>
          <w:bCs/>
          <w:u w:val="single"/>
          <w:lang w:eastAsia="en-GB"/>
        </w:rPr>
      </w:pPr>
      <w:r w:rsidRPr="00712267">
        <w:rPr>
          <w:rFonts w:ascii="Corbel" w:eastAsia="Times New Roman" w:hAnsi="Corbel" w:cs="Segoe UI"/>
          <w:bCs/>
          <w:lang w:eastAsia="en-GB"/>
        </w:rPr>
        <w:t>What medication will the child be carrying:</w:t>
      </w:r>
      <w:r>
        <w:rPr>
          <w:rFonts w:ascii="Corbel" w:eastAsia="Times New Roman" w:hAnsi="Corbel" w:cs="Segoe UI"/>
          <w:b/>
          <w:bCs/>
          <w:u w:val="single"/>
          <w:lang w:eastAsia="en-GB"/>
        </w:rPr>
        <w:t xml:space="preserve"> ________________________________________________</w:t>
      </w:r>
    </w:p>
    <w:p w14:paraId="4ACE71DC" w14:textId="77777777" w:rsidR="002852F2" w:rsidRDefault="002852F2" w:rsidP="002852F2">
      <w:pPr>
        <w:spacing w:after="0" w:line="240" w:lineRule="auto"/>
        <w:ind w:right="-23"/>
        <w:rPr>
          <w:rFonts w:ascii="Corbel" w:eastAsia="Times New Roman" w:hAnsi="Corbel" w:cs="Segoe UI"/>
          <w:bCs/>
          <w:lang w:eastAsia="en-GB"/>
        </w:rPr>
      </w:pPr>
    </w:p>
    <w:p w14:paraId="6CF2E786" w14:textId="77777777" w:rsidR="002852F2" w:rsidRPr="00712267" w:rsidRDefault="002852F2" w:rsidP="002852F2">
      <w:pPr>
        <w:spacing w:after="0" w:line="240" w:lineRule="auto"/>
        <w:ind w:right="-23"/>
        <w:rPr>
          <w:rFonts w:ascii="Corbel" w:eastAsia="Times New Roman" w:hAnsi="Corbel" w:cs="Segoe UI"/>
          <w:lang w:eastAsia="en-GB"/>
        </w:rPr>
      </w:pPr>
      <w:r w:rsidRPr="00712267">
        <w:rPr>
          <w:rFonts w:ascii="Corbel" w:eastAsia="Times New Roman" w:hAnsi="Corbel" w:cs="Segoe UI"/>
          <w:bCs/>
          <w:lang w:eastAsia="en-GB"/>
        </w:rPr>
        <w:t>If your child has been prescribed medication that may be required wh</w:t>
      </w:r>
      <w:r>
        <w:rPr>
          <w:rFonts w:ascii="Corbel" w:eastAsia="Times New Roman" w:hAnsi="Corbel" w:cs="Segoe UI"/>
          <w:bCs/>
          <w:lang w:eastAsia="en-GB"/>
        </w:rPr>
        <w:t xml:space="preserve">ilst travelling to and/or from the academy </w:t>
      </w:r>
      <w:r w:rsidRPr="00712267">
        <w:rPr>
          <w:rFonts w:ascii="Corbel" w:eastAsia="Times New Roman" w:hAnsi="Corbel" w:cs="Segoe UI"/>
          <w:bCs/>
          <w:lang w:eastAsia="en-GB"/>
        </w:rPr>
        <w:t xml:space="preserve">independently, it is the responsibility of the parent/carer to ensure that their child carries, or has immediate access to, their prescribed medication at all times during their journey to and from </w:t>
      </w:r>
      <w:r>
        <w:rPr>
          <w:rFonts w:ascii="Corbel" w:eastAsia="Times New Roman" w:hAnsi="Corbel" w:cs="Segoe UI"/>
          <w:bCs/>
          <w:lang w:eastAsia="en-GB"/>
        </w:rPr>
        <w:t xml:space="preserve">the academy. </w:t>
      </w:r>
      <w:r w:rsidRPr="00712267">
        <w:rPr>
          <w:rFonts w:ascii="Corbel" w:eastAsia="Times New Roman" w:hAnsi="Corbel" w:cs="Segoe UI"/>
          <w:bCs/>
          <w:lang w:eastAsia="en-GB"/>
        </w:rPr>
        <w:t>This includes, but is not limited to, Adrenaline Auto-Injectors (AAIs), inhalers, insulin, glucose treatments, epilepsy medication and any other medication required for the management of a medical condition.</w:t>
      </w:r>
    </w:p>
    <w:p w14:paraId="3DA90162" w14:textId="77777777" w:rsidR="002852F2" w:rsidRDefault="002852F2" w:rsidP="002852F2">
      <w:pPr>
        <w:spacing w:after="0" w:line="240" w:lineRule="auto"/>
        <w:ind w:right="-23"/>
        <w:rPr>
          <w:rFonts w:ascii="Corbel" w:eastAsia="Times New Roman" w:hAnsi="Corbel" w:cs="Segoe UI"/>
          <w:bCs/>
          <w:lang w:eastAsia="en-GB"/>
        </w:rPr>
      </w:pPr>
    </w:p>
    <w:p w14:paraId="17A6D044" w14:textId="77777777" w:rsidR="002852F2" w:rsidRPr="00712267" w:rsidRDefault="002852F2" w:rsidP="002852F2">
      <w:pPr>
        <w:spacing w:after="0" w:line="240" w:lineRule="auto"/>
        <w:ind w:right="-23"/>
        <w:rPr>
          <w:rFonts w:ascii="Corbel" w:eastAsia="Times New Roman" w:hAnsi="Corbel" w:cs="Segoe UI"/>
          <w:lang w:eastAsia="en-GB"/>
        </w:rPr>
      </w:pPr>
      <w:r w:rsidRPr="00712267">
        <w:rPr>
          <w:rFonts w:ascii="Corbel" w:eastAsia="Times New Roman" w:hAnsi="Corbel" w:cs="Segoe UI"/>
          <w:bCs/>
          <w:lang w:eastAsia="en-GB"/>
        </w:rPr>
        <w:t>The academy's emergency medication and any medication held on site for use during th</w:t>
      </w:r>
      <w:r>
        <w:rPr>
          <w:rFonts w:ascii="Corbel" w:eastAsia="Times New Roman" w:hAnsi="Corbel" w:cs="Segoe UI"/>
          <w:bCs/>
          <w:lang w:eastAsia="en-GB"/>
        </w:rPr>
        <w:t>e academy</w:t>
      </w:r>
      <w:r w:rsidRPr="00712267">
        <w:rPr>
          <w:rFonts w:ascii="Corbel" w:eastAsia="Times New Roman" w:hAnsi="Corbel" w:cs="Segoe UI"/>
          <w:bCs/>
          <w:lang w:eastAsia="en-GB"/>
        </w:rPr>
        <w:t xml:space="preserve"> day are only available whilst the pupil is under academy supervision and cannot accompany pupils outside of academy hours or premises.</w:t>
      </w:r>
    </w:p>
    <w:p w14:paraId="75907500" w14:textId="77777777" w:rsidR="002852F2" w:rsidRDefault="002852F2" w:rsidP="002852F2">
      <w:pPr>
        <w:spacing w:after="0" w:line="240" w:lineRule="auto"/>
        <w:ind w:right="-23"/>
        <w:rPr>
          <w:rFonts w:ascii="Corbel" w:eastAsia="Times New Roman" w:hAnsi="Corbel" w:cs="Segoe UI"/>
          <w:bCs/>
          <w:lang w:eastAsia="en-GB"/>
        </w:rPr>
      </w:pPr>
    </w:p>
    <w:p w14:paraId="41E578F6" w14:textId="77777777" w:rsidR="002852F2" w:rsidRPr="00712267" w:rsidRDefault="002852F2" w:rsidP="002852F2">
      <w:pPr>
        <w:spacing w:after="0" w:line="240" w:lineRule="auto"/>
        <w:ind w:right="-23"/>
        <w:rPr>
          <w:rFonts w:ascii="Corbel" w:eastAsia="Times New Roman" w:hAnsi="Corbel" w:cs="Segoe UI"/>
          <w:lang w:eastAsia="en-GB"/>
        </w:rPr>
      </w:pPr>
      <w:r w:rsidRPr="00712267">
        <w:rPr>
          <w:rFonts w:ascii="Corbel" w:eastAsia="Times New Roman" w:hAnsi="Corbel" w:cs="Segoe UI"/>
          <w:bCs/>
          <w:lang w:eastAsia="en-GB"/>
        </w:rPr>
        <w:t>By signing this consent form, parents/carers acknowledge that:</w:t>
      </w:r>
    </w:p>
    <w:p w14:paraId="1B5E47DE" w14:textId="77777777" w:rsidR="002852F2" w:rsidRPr="00712267" w:rsidRDefault="002852F2" w:rsidP="00147F96">
      <w:pPr>
        <w:numPr>
          <w:ilvl w:val="0"/>
          <w:numId w:val="95"/>
        </w:numPr>
        <w:suppressAutoHyphens w:val="0"/>
        <w:autoSpaceDN/>
        <w:spacing w:after="0" w:line="240" w:lineRule="auto"/>
        <w:ind w:left="993" w:right="-23" w:hanging="284"/>
        <w:rPr>
          <w:rFonts w:ascii="Corbel" w:eastAsia="Times New Roman" w:hAnsi="Corbel" w:cs="Segoe UI"/>
          <w:lang w:eastAsia="en-GB"/>
        </w:rPr>
      </w:pPr>
      <w:r w:rsidRPr="00712267">
        <w:rPr>
          <w:rFonts w:ascii="Corbel" w:eastAsia="Times New Roman" w:hAnsi="Corbel" w:cs="Segoe UI"/>
          <w:lang w:eastAsia="en-GB"/>
        </w:rPr>
        <w:t>Their child has per</w:t>
      </w:r>
      <w:r>
        <w:rPr>
          <w:rFonts w:ascii="Corbel" w:eastAsia="Times New Roman" w:hAnsi="Corbel" w:cs="Segoe UI"/>
          <w:lang w:eastAsia="en-GB"/>
        </w:rPr>
        <w:t>mission to walk to and/or from the academy</w:t>
      </w:r>
      <w:r w:rsidRPr="00712267">
        <w:rPr>
          <w:rFonts w:ascii="Corbel" w:eastAsia="Times New Roman" w:hAnsi="Corbel" w:cs="Segoe UI"/>
          <w:lang w:eastAsia="en-GB"/>
        </w:rPr>
        <w:t xml:space="preserve"> independently.</w:t>
      </w:r>
    </w:p>
    <w:p w14:paraId="0AF7C29A" w14:textId="77777777" w:rsidR="002852F2" w:rsidRPr="00712267" w:rsidRDefault="002852F2" w:rsidP="00147F96">
      <w:pPr>
        <w:numPr>
          <w:ilvl w:val="0"/>
          <w:numId w:val="95"/>
        </w:numPr>
        <w:suppressAutoHyphens w:val="0"/>
        <w:autoSpaceDN/>
        <w:spacing w:after="0" w:line="240" w:lineRule="auto"/>
        <w:ind w:left="993" w:right="-23" w:hanging="284"/>
        <w:rPr>
          <w:rFonts w:ascii="Corbel" w:eastAsia="Times New Roman" w:hAnsi="Corbel" w:cs="Segoe UI"/>
          <w:lang w:eastAsia="en-GB"/>
        </w:rPr>
      </w:pPr>
      <w:r w:rsidRPr="00712267">
        <w:rPr>
          <w:rFonts w:ascii="Corbel" w:eastAsia="Times New Roman" w:hAnsi="Corbel" w:cs="Segoe UI"/>
          <w:lang w:eastAsia="en-GB"/>
        </w:rPr>
        <w:t>Where their child has been prescribed medication that may be required during their journey, they are responsible for ensuring that the medication is carried by the child, where appropriate, or is otherwise immediately accessible.</w:t>
      </w:r>
    </w:p>
    <w:p w14:paraId="5DF15533" w14:textId="77777777" w:rsidR="002852F2" w:rsidRPr="00712267" w:rsidRDefault="002852F2" w:rsidP="00147F96">
      <w:pPr>
        <w:numPr>
          <w:ilvl w:val="0"/>
          <w:numId w:val="95"/>
        </w:numPr>
        <w:suppressAutoHyphens w:val="0"/>
        <w:autoSpaceDN/>
        <w:spacing w:after="0" w:line="240" w:lineRule="auto"/>
        <w:ind w:left="993" w:right="-23" w:hanging="284"/>
        <w:rPr>
          <w:rFonts w:ascii="Corbel" w:eastAsia="Times New Roman" w:hAnsi="Corbel" w:cs="Segoe UI"/>
          <w:lang w:eastAsia="en-GB"/>
        </w:rPr>
      </w:pPr>
      <w:r w:rsidRPr="00712267">
        <w:rPr>
          <w:rFonts w:ascii="Corbel" w:eastAsia="Times New Roman" w:hAnsi="Corbel" w:cs="Segoe UI"/>
          <w:lang w:eastAsia="en-GB"/>
        </w:rPr>
        <w:t>Medication provided to t</w:t>
      </w:r>
      <w:r>
        <w:rPr>
          <w:rFonts w:ascii="Corbel" w:eastAsia="Times New Roman" w:hAnsi="Corbel" w:cs="Segoe UI"/>
          <w:lang w:eastAsia="en-GB"/>
        </w:rPr>
        <w:t>he academy for use during the academy</w:t>
      </w:r>
      <w:r w:rsidRPr="00712267">
        <w:rPr>
          <w:rFonts w:ascii="Corbel" w:eastAsia="Times New Roman" w:hAnsi="Corbel" w:cs="Segoe UI"/>
          <w:lang w:eastAsia="en-GB"/>
        </w:rPr>
        <w:t xml:space="preserve"> day does not replace the need for appropriate medication arrangements whilst travell</w:t>
      </w:r>
      <w:r>
        <w:rPr>
          <w:rFonts w:ascii="Corbel" w:eastAsia="Times New Roman" w:hAnsi="Corbel" w:cs="Segoe UI"/>
          <w:lang w:eastAsia="en-GB"/>
        </w:rPr>
        <w:t>ing independently to and from the academy</w:t>
      </w:r>
      <w:r w:rsidRPr="00712267">
        <w:rPr>
          <w:rFonts w:ascii="Corbel" w:eastAsia="Times New Roman" w:hAnsi="Corbel" w:cs="Segoe UI"/>
          <w:lang w:eastAsia="en-GB"/>
        </w:rPr>
        <w:t>.</w:t>
      </w:r>
    </w:p>
    <w:p w14:paraId="0E5E7BC4" w14:textId="77777777" w:rsidR="002852F2" w:rsidRPr="00712267" w:rsidRDefault="002852F2" w:rsidP="00147F96">
      <w:pPr>
        <w:numPr>
          <w:ilvl w:val="0"/>
          <w:numId w:val="95"/>
        </w:numPr>
        <w:suppressAutoHyphens w:val="0"/>
        <w:autoSpaceDN/>
        <w:spacing w:after="0" w:line="240" w:lineRule="auto"/>
        <w:ind w:left="993" w:right="-23" w:hanging="284"/>
        <w:rPr>
          <w:rFonts w:ascii="Corbel" w:eastAsia="Times New Roman" w:hAnsi="Corbel" w:cs="Segoe UI"/>
          <w:lang w:eastAsia="en-GB"/>
        </w:rPr>
      </w:pPr>
      <w:r w:rsidRPr="00712267">
        <w:rPr>
          <w:rFonts w:ascii="Corbel" w:eastAsia="Times New Roman" w:hAnsi="Corbel" w:cs="Segoe UI"/>
          <w:lang w:eastAsia="en-GB"/>
        </w:rPr>
        <w:t>The academy cannot accept responsibility for a pupil's medication requirements, treatment, or medical care before they arrive on the academy site or after they leave the academy site.</w:t>
      </w:r>
    </w:p>
    <w:p w14:paraId="59BED9CE" w14:textId="77777777" w:rsidR="002852F2" w:rsidRPr="00712267" w:rsidRDefault="002852F2" w:rsidP="00147F96">
      <w:pPr>
        <w:numPr>
          <w:ilvl w:val="0"/>
          <w:numId w:val="95"/>
        </w:numPr>
        <w:suppressAutoHyphens w:val="0"/>
        <w:autoSpaceDN/>
        <w:spacing w:after="0" w:line="240" w:lineRule="auto"/>
        <w:ind w:left="993" w:right="-23" w:hanging="284"/>
        <w:rPr>
          <w:rFonts w:ascii="Corbel" w:eastAsia="Times New Roman" w:hAnsi="Corbel" w:cs="Segoe UI"/>
          <w:lang w:eastAsia="en-GB"/>
        </w:rPr>
      </w:pPr>
      <w:r w:rsidRPr="00712267">
        <w:rPr>
          <w:rFonts w:ascii="Corbel" w:eastAsia="Times New Roman" w:hAnsi="Corbel" w:cs="Segoe UI"/>
          <w:lang w:eastAsia="en-GB"/>
        </w:rPr>
        <w:t>Parents/carers are responsible for ensuring that any medication carried by their child is in date, correctly labelled and suitable for use.</w:t>
      </w:r>
    </w:p>
    <w:p w14:paraId="09B6983E" w14:textId="77777777" w:rsidR="002852F2" w:rsidRPr="00712267" w:rsidRDefault="002852F2" w:rsidP="002852F2">
      <w:pPr>
        <w:spacing w:after="0" w:line="240" w:lineRule="auto"/>
        <w:ind w:right="-23"/>
        <w:rPr>
          <w:rFonts w:ascii="Corbel" w:eastAsia="Times New Roman" w:hAnsi="Corbel" w:cs="Segoe UI"/>
          <w:lang w:eastAsia="en-GB"/>
        </w:rPr>
      </w:pPr>
    </w:p>
    <w:p w14:paraId="3CFB4549" w14:textId="77777777" w:rsidR="002852F2" w:rsidRPr="00712267" w:rsidRDefault="002852F2" w:rsidP="002852F2">
      <w:pPr>
        <w:spacing w:after="0" w:line="240" w:lineRule="auto"/>
        <w:ind w:right="-23"/>
        <w:outlineLvl w:val="2"/>
        <w:rPr>
          <w:rFonts w:ascii="Corbel" w:eastAsia="Times New Roman" w:hAnsi="Corbel" w:cs="Segoe UI"/>
          <w:bCs/>
          <w:lang w:eastAsia="en-GB"/>
        </w:rPr>
      </w:pPr>
      <w:r w:rsidRPr="00712267">
        <w:rPr>
          <w:rFonts w:ascii="Corbel" w:eastAsia="Times New Roman" w:hAnsi="Corbel" w:cs="Segoe UI"/>
          <w:bCs/>
          <w:lang w:eastAsia="en-GB"/>
        </w:rPr>
        <w:t>Parent/Carer Declaration</w:t>
      </w:r>
    </w:p>
    <w:p w14:paraId="0E9DD54B" w14:textId="77777777" w:rsidR="002852F2" w:rsidRPr="00712267" w:rsidRDefault="002852F2" w:rsidP="002852F2">
      <w:pPr>
        <w:spacing w:after="0" w:line="240" w:lineRule="auto"/>
        <w:ind w:right="-23"/>
        <w:rPr>
          <w:rFonts w:ascii="Corbel" w:eastAsia="Times New Roman" w:hAnsi="Corbel" w:cs="Segoe UI"/>
          <w:lang w:eastAsia="en-GB"/>
        </w:rPr>
      </w:pPr>
      <w:r w:rsidRPr="00712267">
        <w:rPr>
          <w:rFonts w:ascii="Corbel" w:eastAsia="Times New Roman" w:hAnsi="Corbel" w:cs="Segoe UI"/>
          <w:lang w:eastAsia="en-GB"/>
        </w:rPr>
        <w:t>I understand and accept the responsibilities outlined above and confirm that, where applicable, my child will carry, or have immediate access to, any prescribed medication requi</w:t>
      </w:r>
      <w:r>
        <w:rPr>
          <w:rFonts w:ascii="Corbel" w:eastAsia="Times New Roman" w:hAnsi="Corbel" w:cs="Segoe UI"/>
          <w:lang w:eastAsia="en-GB"/>
        </w:rPr>
        <w:t>red whilst walking to and from the academy</w:t>
      </w:r>
      <w:r w:rsidRPr="00712267">
        <w:rPr>
          <w:rFonts w:ascii="Corbel" w:eastAsia="Times New Roman" w:hAnsi="Corbel" w:cs="Segoe UI"/>
          <w:lang w:eastAsia="en-GB"/>
        </w:rPr>
        <w:t xml:space="preserve"> independently.</w:t>
      </w:r>
    </w:p>
    <w:p w14:paraId="580C5491" w14:textId="77777777" w:rsidR="002852F2" w:rsidRPr="00712267" w:rsidRDefault="002852F2" w:rsidP="002852F2">
      <w:pPr>
        <w:pStyle w:val="4Bulletedcopyblue"/>
        <w:numPr>
          <w:ilvl w:val="0"/>
          <w:numId w:val="0"/>
        </w:numPr>
        <w:spacing w:after="0"/>
        <w:ind w:right="-23"/>
        <w:rPr>
          <w:rFonts w:ascii="Corbel" w:hAnsi="Corbel"/>
          <w:sz w:val="22"/>
          <w:szCs w:val="22"/>
          <w:lang w:val="en-GB"/>
        </w:rPr>
      </w:pPr>
    </w:p>
    <w:p w14:paraId="6C1532F6" w14:textId="77777777" w:rsidR="002852F2" w:rsidRPr="00712267" w:rsidRDefault="002852F2" w:rsidP="002852F2">
      <w:pPr>
        <w:pStyle w:val="4Bulletedcopyblue"/>
        <w:numPr>
          <w:ilvl w:val="0"/>
          <w:numId w:val="0"/>
        </w:numPr>
        <w:spacing w:after="0"/>
        <w:ind w:right="-23"/>
        <w:rPr>
          <w:rFonts w:ascii="Corbel" w:hAnsi="Corbel"/>
          <w:sz w:val="22"/>
          <w:szCs w:val="22"/>
          <w:lang w:val="en-GB"/>
        </w:rPr>
      </w:pPr>
      <w:r w:rsidRPr="00712267">
        <w:rPr>
          <w:rFonts w:ascii="Corbel" w:hAnsi="Corbel"/>
          <w:sz w:val="22"/>
          <w:szCs w:val="22"/>
          <w:lang w:val="en-GB"/>
        </w:rPr>
        <w:t>Parent/carer signature: _______________________________ Date: ___________________</w:t>
      </w:r>
    </w:p>
    <w:p w14:paraId="045103FA" w14:textId="77777777" w:rsidR="002852F2" w:rsidRPr="00712267" w:rsidRDefault="002852F2" w:rsidP="002852F2">
      <w:pPr>
        <w:pStyle w:val="4Bulletedcopyblue"/>
        <w:numPr>
          <w:ilvl w:val="0"/>
          <w:numId w:val="0"/>
        </w:numPr>
        <w:spacing w:after="0"/>
        <w:ind w:left="-567" w:right="-23"/>
        <w:rPr>
          <w:rFonts w:ascii="Corbel" w:hAnsi="Corbel"/>
          <w:sz w:val="22"/>
          <w:szCs w:val="22"/>
          <w:lang w:val="en-GB"/>
        </w:rPr>
      </w:pPr>
    </w:p>
    <w:p w14:paraId="331243FF" w14:textId="77777777" w:rsidR="002852F2" w:rsidRPr="00712267" w:rsidRDefault="002852F2" w:rsidP="002852F2">
      <w:pPr>
        <w:pStyle w:val="4Bulletedcopyblue"/>
        <w:numPr>
          <w:ilvl w:val="0"/>
          <w:numId w:val="0"/>
        </w:numPr>
        <w:spacing w:after="0"/>
        <w:ind w:left="-567" w:right="-23" w:firstLine="567"/>
        <w:rPr>
          <w:rFonts w:ascii="Corbel" w:hAnsi="Corbel"/>
          <w:sz w:val="22"/>
          <w:szCs w:val="22"/>
          <w:lang w:val="en-GB"/>
        </w:rPr>
      </w:pPr>
      <w:r w:rsidRPr="00712267">
        <w:rPr>
          <w:rFonts w:ascii="Corbel" w:hAnsi="Corbel"/>
          <w:sz w:val="22"/>
          <w:szCs w:val="22"/>
          <w:lang w:val="en-GB"/>
        </w:rPr>
        <w:t>Pupil signature: ______________________________________ Date: ___________________</w:t>
      </w:r>
    </w:p>
    <w:p w14:paraId="5EC74DA0" w14:textId="77777777" w:rsidR="002852F2" w:rsidRDefault="002852F2" w:rsidP="002852F2"/>
    <w:p w14:paraId="1EF9D19D" w14:textId="77777777" w:rsidR="002852F2" w:rsidRPr="00712267" w:rsidRDefault="002852F2" w:rsidP="002852F2">
      <w:pPr>
        <w:rPr>
          <w:b/>
        </w:rPr>
      </w:pPr>
    </w:p>
    <w:p w14:paraId="70EB2962" w14:textId="77777777" w:rsidR="002852F2" w:rsidRPr="00EB6438" w:rsidRDefault="002852F2" w:rsidP="002852F2">
      <w:pPr>
        <w:rPr>
          <w:rFonts w:ascii="Corbel" w:hAnsi="Corbel"/>
          <w:sz w:val="22"/>
          <w:szCs w:val="22"/>
        </w:rPr>
      </w:pPr>
    </w:p>
    <w:p w14:paraId="0AAD3B2C" w14:textId="7FF164A9" w:rsidR="00B95ED1" w:rsidRPr="00B95ED1" w:rsidRDefault="00B95ED1">
      <w:pPr>
        <w:rPr>
          <w:rFonts w:ascii="Corbel" w:hAnsi="Corbel"/>
          <w:color w:val="EE0000"/>
          <w:sz w:val="22"/>
          <w:szCs w:val="22"/>
        </w:rPr>
      </w:pPr>
    </w:p>
    <w:sectPr w:rsidR="00B95ED1" w:rsidRPr="00B95ED1" w:rsidSect="00B95ED1">
      <w:pgSz w:w="11906" w:h="16838"/>
      <w:pgMar w:top="709" w:right="566" w:bottom="1276" w:left="709" w:header="708" w:footer="0" w:gutter="0"/>
      <w:pgNumType w:start="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EFE209" w14:textId="77777777" w:rsidR="00F606A3" w:rsidRDefault="00F606A3">
      <w:pPr>
        <w:spacing w:after="0" w:line="240" w:lineRule="auto"/>
      </w:pPr>
      <w:r>
        <w:separator/>
      </w:r>
    </w:p>
  </w:endnote>
  <w:endnote w:type="continuationSeparator" w:id="0">
    <w:p w14:paraId="06B82667" w14:textId="77777777" w:rsidR="00F606A3" w:rsidRDefault="00F606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Arial MT">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Segoe UI Emoji">
    <w:panose1 w:val="020B0502040204020203"/>
    <w:charset w:val="00"/>
    <w:family w:val="swiss"/>
    <w:pitch w:val="variable"/>
    <w:sig w:usb0="00000003" w:usb1="02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16776024"/>
      <w:docPartObj>
        <w:docPartGallery w:val="Page Numbers (Bottom of Page)"/>
        <w:docPartUnique/>
      </w:docPartObj>
    </w:sdtPr>
    <w:sdtEndPr>
      <w:rPr>
        <w:noProof/>
      </w:rPr>
    </w:sdtEndPr>
    <w:sdtContent>
      <w:p w14:paraId="304EB1DB" w14:textId="65098E2D" w:rsidR="00F606A3" w:rsidRDefault="00F606A3">
        <w:pPr>
          <w:pStyle w:val="Footer"/>
          <w:jc w:val="right"/>
        </w:pPr>
        <w:r>
          <w:fldChar w:fldCharType="begin"/>
        </w:r>
        <w:r>
          <w:instrText xml:space="preserve"> PAGE   \* MERGEFORMAT </w:instrText>
        </w:r>
        <w:r>
          <w:fldChar w:fldCharType="separate"/>
        </w:r>
        <w:r w:rsidR="006D4F29">
          <w:rPr>
            <w:noProof/>
          </w:rPr>
          <w:t>0</w:t>
        </w:r>
        <w:r>
          <w:rPr>
            <w:noProof/>
          </w:rPr>
          <w:fldChar w:fldCharType="end"/>
        </w:r>
      </w:p>
    </w:sdtContent>
  </w:sdt>
  <w:p w14:paraId="25AF7EAE" w14:textId="77777777" w:rsidR="00F606A3" w:rsidRDefault="00F606A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70659F" w14:textId="77777777" w:rsidR="00F606A3" w:rsidRDefault="00F606A3">
      <w:pPr>
        <w:spacing w:after="0" w:line="240" w:lineRule="auto"/>
      </w:pPr>
      <w:r>
        <w:rPr>
          <w:color w:val="000000"/>
        </w:rPr>
        <w:separator/>
      </w:r>
    </w:p>
  </w:footnote>
  <w:footnote w:type="continuationSeparator" w:id="0">
    <w:p w14:paraId="0A95566A" w14:textId="77777777" w:rsidR="00F606A3" w:rsidRDefault="00F606A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w14:anchorId="35FB82B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209.05pt;height:332.1pt" o:bullet="t">
        <v:imagedata r:id="rId1" o:title="TK_LOGO_POINTER_RGB_bullet_blue"/>
      </v:shape>
    </w:pict>
  </w:numPicBullet>
  <w:abstractNum w:abstractNumId="0">
    <w:nsid w:val="001005F7"/>
    <w:multiLevelType w:val="multilevel"/>
    <w:tmpl w:val="E6587EF4"/>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
    <w:nsid w:val="014B4832"/>
    <w:multiLevelType w:val="multilevel"/>
    <w:tmpl w:val="CC7C6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1704627"/>
    <w:multiLevelType w:val="multilevel"/>
    <w:tmpl w:val="17A0B8A2"/>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
    <w:nsid w:val="04E02A27"/>
    <w:multiLevelType w:val="hybridMultilevel"/>
    <w:tmpl w:val="95B856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7434DD7"/>
    <w:multiLevelType w:val="multilevel"/>
    <w:tmpl w:val="12EA06E6"/>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5">
    <w:nsid w:val="07A20E7A"/>
    <w:multiLevelType w:val="multilevel"/>
    <w:tmpl w:val="4816F7D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6">
    <w:nsid w:val="082350F8"/>
    <w:multiLevelType w:val="multilevel"/>
    <w:tmpl w:val="06AC744C"/>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7">
    <w:nsid w:val="087B7637"/>
    <w:multiLevelType w:val="hybridMultilevel"/>
    <w:tmpl w:val="EA4E6C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0B811409"/>
    <w:multiLevelType w:val="multilevel"/>
    <w:tmpl w:val="8F868D26"/>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9">
    <w:nsid w:val="0BEA4210"/>
    <w:multiLevelType w:val="multilevel"/>
    <w:tmpl w:val="44364B6E"/>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0">
    <w:nsid w:val="0CFA7E3D"/>
    <w:multiLevelType w:val="multilevel"/>
    <w:tmpl w:val="78A48ECA"/>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1">
    <w:nsid w:val="0E6035A2"/>
    <w:multiLevelType w:val="multilevel"/>
    <w:tmpl w:val="76C27EA4"/>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2">
    <w:nsid w:val="0F3222EC"/>
    <w:multiLevelType w:val="multilevel"/>
    <w:tmpl w:val="E4AAC9CC"/>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3">
    <w:nsid w:val="0F9925C3"/>
    <w:multiLevelType w:val="multilevel"/>
    <w:tmpl w:val="DEC4BEFC"/>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4">
    <w:nsid w:val="1167473B"/>
    <w:multiLevelType w:val="multilevel"/>
    <w:tmpl w:val="CFF6C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137E6E52"/>
    <w:multiLevelType w:val="multilevel"/>
    <w:tmpl w:val="37C84B42"/>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6">
    <w:nsid w:val="14C86DCE"/>
    <w:multiLevelType w:val="hybridMultilevel"/>
    <w:tmpl w:val="0A3E6F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16C70C54"/>
    <w:multiLevelType w:val="hybridMultilevel"/>
    <w:tmpl w:val="4CEC64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16EC0486"/>
    <w:multiLevelType w:val="multilevel"/>
    <w:tmpl w:val="66A2AE52"/>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9">
    <w:nsid w:val="174611E2"/>
    <w:multiLevelType w:val="multilevel"/>
    <w:tmpl w:val="66DED31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0">
    <w:nsid w:val="19A63E22"/>
    <w:multiLevelType w:val="multilevel"/>
    <w:tmpl w:val="DDB86016"/>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1">
    <w:nsid w:val="1CFB6FAF"/>
    <w:multiLevelType w:val="multilevel"/>
    <w:tmpl w:val="BF6AD776"/>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2">
    <w:nsid w:val="1D53207F"/>
    <w:multiLevelType w:val="hybridMultilevel"/>
    <w:tmpl w:val="A55E85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1ED46B6D"/>
    <w:multiLevelType w:val="multilevel"/>
    <w:tmpl w:val="1D021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1F1513C9"/>
    <w:multiLevelType w:val="multilevel"/>
    <w:tmpl w:val="76F63FCA"/>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5">
    <w:nsid w:val="245168D2"/>
    <w:multiLevelType w:val="multilevel"/>
    <w:tmpl w:val="12186182"/>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6">
    <w:nsid w:val="25253B8B"/>
    <w:multiLevelType w:val="multilevel"/>
    <w:tmpl w:val="E7C068B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7">
    <w:nsid w:val="25887C1B"/>
    <w:multiLevelType w:val="multilevel"/>
    <w:tmpl w:val="B2BECDEE"/>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8">
    <w:nsid w:val="25FE4944"/>
    <w:multiLevelType w:val="multilevel"/>
    <w:tmpl w:val="05F8599C"/>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9">
    <w:nsid w:val="2743663E"/>
    <w:multiLevelType w:val="multilevel"/>
    <w:tmpl w:val="2B829216"/>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0">
    <w:nsid w:val="27535421"/>
    <w:multiLevelType w:val="multilevel"/>
    <w:tmpl w:val="A136FCCA"/>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1">
    <w:nsid w:val="28282EEF"/>
    <w:multiLevelType w:val="multilevel"/>
    <w:tmpl w:val="68E6DB4E"/>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2">
    <w:nsid w:val="289B0CA9"/>
    <w:multiLevelType w:val="multilevel"/>
    <w:tmpl w:val="C1486CCE"/>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3">
    <w:nsid w:val="2A14092C"/>
    <w:multiLevelType w:val="multilevel"/>
    <w:tmpl w:val="3AC06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2BB61798"/>
    <w:multiLevelType w:val="multilevel"/>
    <w:tmpl w:val="A2EA8D52"/>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5">
    <w:nsid w:val="2CD36189"/>
    <w:multiLevelType w:val="multilevel"/>
    <w:tmpl w:val="270EA1EC"/>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6">
    <w:nsid w:val="2FE47C9C"/>
    <w:multiLevelType w:val="multilevel"/>
    <w:tmpl w:val="99EA2482"/>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7">
    <w:nsid w:val="306B2A1A"/>
    <w:multiLevelType w:val="multilevel"/>
    <w:tmpl w:val="CE702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31FF4A25"/>
    <w:multiLevelType w:val="multilevel"/>
    <w:tmpl w:val="4028AC8A"/>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9">
    <w:nsid w:val="33E9235D"/>
    <w:multiLevelType w:val="hybridMultilevel"/>
    <w:tmpl w:val="E54C57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nsid w:val="35595F23"/>
    <w:multiLevelType w:val="multilevel"/>
    <w:tmpl w:val="FBEAE0D4"/>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41">
    <w:nsid w:val="36964CB4"/>
    <w:multiLevelType w:val="multilevel"/>
    <w:tmpl w:val="D3E485BA"/>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42">
    <w:nsid w:val="36B62110"/>
    <w:multiLevelType w:val="multilevel"/>
    <w:tmpl w:val="39608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38EA1A1E"/>
    <w:multiLevelType w:val="multilevel"/>
    <w:tmpl w:val="4D763162"/>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44">
    <w:nsid w:val="38F13CAD"/>
    <w:multiLevelType w:val="multilevel"/>
    <w:tmpl w:val="E9A0634A"/>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45">
    <w:nsid w:val="3A0E5ED7"/>
    <w:multiLevelType w:val="multilevel"/>
    <w:tmpl w:val="36163E4E"/>
    <w:lvl w:ilvl="0">
      <w:numFmt w:val="bullet"/>
      <w:lvlText w:val=""/>
      <w:lvlJc w:val="left"/>
      <w:pPr>
        <w:ind w:left="939" w:hanging="313"/>
      </w:pPr>
      <w:rPr>
        <w:rFonts w:ascii="Symbol" w:hAnsi="Symbol"/>
      </w:rPr>
    </w:lvl>
    <w:lvl w:ilvl="1">
      <w:numFmt w:val="bullet"/>
      <w:lvlText w:val=""/>
      <w:lvlJc w:val="left"/>
      <w:pPr>
        <w:ind w:left="1358" w:hanging="360"/>
      </w:pPr>
      <w:rPr>
        <w:rFonts w:ascii="Wingdings" w:hAnsi="Wingdings"/>
      </w:rPr>
    </w:lvl>
    <w:lvl w:ilvl="2">
      <w:numFmt w:val="bullet"/>
      <w:lvlText w:val=""/>
      <w:lvlJc w:val="left"/>
      <w:pPr>
        <w:ind w:left="2078" w:hanging="360"/>
      </w:pPr>
      <w:rPr>
        <w:rFonts w:ascii="Wingdings" w:hAnsi="Wingdings"/>
      </w:rPr>
    </w:lvl>
    <w:lvl w:ilvl="3">
      <w:numFmt w:val="bullet"/>
      <w:lvlText w:val=""/>
      <w:lvlJc w:val="left"/>
      <w:pPr>
        <w:ind w:left="2798" w:hanging="360"/>
      </w:pPr>
      <w:rPr>
        <w:rFonts w:ascii="Symbol" w:hAnsi="Symbol"/>
      </w:rPr>
    </w:lvl>
    <w:lvl w:ilvl="4">
      <w:numFmt w:val="bullet"/>
      <w:lvlText w:val="o"/>
      <w:lvlJc w:val="left"/>
      <w:pPr>
        <w:ind w:left="3518" w:hanging="360"/>
      </w:pPr>
      <w:rPr>
        <w:rFonts w:ascii="Courier New" w:hAnsi="Courier New"/>
      </w:rPr>
    </w:lvl>
    <w:lvl w:ilvl="5">
      <w:numFmt w:val="bullet"/>
      <w:lvlText w:val=""/>
      <w:lvlJc w:val="left"/>
      <w:pPr>
        <w:ind w:left="4238" w:hanging="360"/>
      </w:pPr>
      <w:rPr>
        <w:rFonts w:ascii="Wingdings" w:hAnsi="Wingdings"/>
      </w:rPr>
    </w:lvl>
    <w:lvl w:ilvl="6">
      <w:numFmt w:val="bullet"/>
      <w:lvlText w:val=""/>
      <w:lvlJc w:val="left"/>
      <w:pPr>
        <w:ind w:left="4958" w:hanging="360"/>
      </w:pPr>
      <w:rPr>
        <w:rFonts w:ascii="Symbol" w:hAnsi="Symbol"/>
      </w:rPr>
    </w:lvl>
    <w:lvl w:ilvl="7">
      <w:numFmt w:val="bullet"/>
      <w:lvlText w:val="o"/>
      <w:lvlJc w:val="left"/>
      <w:pPr>
        <w:ind w:left="5678" w:hanging="360"/>
      </w:pPr>
      <w:rPr>
        <w:rFonts w:ascii="Courier New" w:hAnsi="Courier New"/>
      </w:rPr>
    </w:lvl>
    <w:lvl w:ilvl="8">
      <w:numFmt w:val="bullet"/>
      <w:lvlText w:val=""/>
      <w:lvlJc w:val="left"/>
      <w:pPr>
        <w:ind w:left="6398" w:hanging="360"/>
      </w:pPr>
      <w:rPr>
        <w:rFonts w:ascii="Wingdings" w:hAnsi="Wingdings"/>
      </w:rPr>
    </w:lvl>
  </w:abstractNum>
  <w:abstractNum w:abstractNumId="46">
    <w:nsid w:val="3A4C402F"/>
    <w:multiLevelType w:val="multilevel"/>
    <w:tmpl w:val="197E6992"/>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47">
    <w:nsid w:val="3A6A29FD"/>
    <w:multiLevelType w:val="multilevel"/>
    <w:tmpl w:val="19DE9F7A"/>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48">
    <w:nsid w:val="3B032C55"/>
    <w:multiLevelType w:val="hybridMultilevel"/>
    <w:tmpl w:val="D376CF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nsid w:val="3BCB1765"/>
    <w:multiLevelType w:val="multilevel"/>
    <w:tmpl w:val="79624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nsid w:val="3BFA31A6"/>
    <w:multiLevelType w:val="multilevel"/>
    <w:tmpl w:val="C2C81A86"/>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51">
    <w:nsid w:val="3C6B05A0"/>
    <w:multiLevelType w:val="multilevel"/>
    <w:tmpl w:val="D35AB5E0"/>
    <w:lvl w:ilvl="0">
      <w:start w:val="1"/>
      <w:numFmt w:val="decimal"/>
      <w:lvlText w:val="%1."/>
      <w:lvlJc w:val="left"/>
      <w:pPr>
        <w:ind w:left="720" w:hanging="360"/>
      </w:pPr>
      <w:rPr>
        <w:rFonts w:ascii="Corbel" w:hAnsi="Corbel"/>
        <w:sz w:val="22"/>
        <w:szCs w:val="22"/>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2">
    <w:nsid w:val="3C6E0661"/>
    <w:multiLevelType w:val="multilevel"/>
    <w:tmpl w:val="CF0A3526"/>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53">
    <w:nsid w:val="3E2562E2"/>
    <w:multiLevelType w:val="multilevel"/>
    <w:tmpl w:val="AE0EFC1C"/>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54">
    <w:nsid w:val="3F8C2E2B"/>
    <w:multiLevelType w:val="multilevel"/>
    <w:tmpl w:val="CDC0B90A"/>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55">
    <w:nsid w:val="403903EC"/>
    <w:multiLevelType w:val="hybridMultilevel"/>
    <w:tmpl w:val="315E58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nsid w:val="405D7028"/>
    <w:multiLevelType w:val="multilevel"/>
    <w:tmpl w:val="062AB84C"/>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57">
    <w:nsid w:val="41AB0C03"/>
    <w:multiLevelType w:val="multilevel"/>
    <w:tmpl w:val="E4343A5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58">
    <w:nsid w:val="442E4E49"/>
    <w:multiLevelType w:val="multilevel"/>
    <w:tmpl w:val="0644CC02"/>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59">
    <w:nsid w:val="459D6CD0"/>
    <w:multiLevelType w:val="hybridMultilevel"/>
    <w:tmpl w:val="E7425EF4"/>
    <w:lvl w:ilvl="0" w:tplc="A274B57C">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nsid w:val="4A542E3B"/>
    <w:multiLevelType w:val="multilevel"/>
    <w:tmpl w:val="829CFEF4"/>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61">
    <w:nsid w:val="4BD575CA"/>
    <w:multiLevelType w:val="multilevel"/>
    <w:tmpl w:val="34A4BF6E"/>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62">
    <w:nsid w:val="4D905BD1"/>
    <w:multiLevelType w:val="hybridMultilevel"/>
    <w:tmpl w:val="4CACF0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nsid w:val="4DA15519"/>
    <w:multiLevelType w:val="multilevel"/>
    <w:tmpl w:val="BEAC7A7E"/>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64">
    <w:nsid w:val="4EBB1103"/>
    <w:multiLevelType w:val="multilevel"/>
    <w:tmpl w:val="9C1A2402"/>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65">
    <w:nsid w:val="4F647308"/>
    <w:multiLevelType w:val="hybridMultilevel"/>
    <w:tmpl w:val="ACB08D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nsid w:val="521B22EF"/>
    <w:multiLevelType w:val="multilevel"/>
    <w:tmpl w:val="C6484F16"/>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67">
    <w:nsid w:val="528C0CD1"/>
    <w:multiLevelType w:val="multilevel"/>
    <w:tmpl w:val="B86A4D16"/>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68">
    <w:nsid w:val="532B5B58"/>
    <w:multiLevelType w:val="hybridMultilevel"/>
    <w:tmpl w:val="089455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nsid w:val="55212C87"/>
    <w:multiLevelType w:val="multilevel"/>
    <w:tmpl w:val="E74CFFEA"/>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70">
    <w:nsid w:val="55712924"/>
    <w:multiLevelType w:val="multilevel"/>
    <w:tmpl w:val="250C950C"/>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71">
    <w:nsid w:val="55BE31A7"/>
    <w:multiLevelType w:val="multilevel"/>
    <w:tmpl w:val="10CEFF8C"/>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72">
    <w:nsid w:val="565F353C"/>
    <w:multiLevelType w:val="multilevel"/>
    <w:tmpl w:val="0CB02AE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73">
    <w:nsid w:val="5BBB4E8B"/>
    <w:multiLevelType w:val="multilevel"/>
    <w:tmpl w:val="CD84CFD4"/>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74">
    <w:nsid w:val="5CE052A5"/>
    <w:multiLevelType w:val="multilevel"/>
    <w:tmpl w:val="7A2A1864"/>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75">
    <w:nsid w:val="5DA43907"/>
    <w:multiLevelType w:val="multilevel"/>
    <w:tmpl w:val="1F788D8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76">
    <w:nsid w:val="5E0F2C8C"/>
    <w:multiLevelType w:val="multilevel"/>
    <w:tmpl w:val="74A42508"/>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77">
    <w:nsid w:val="5E441207"/>
    <w:multiLevelType w:val="multilevel"/>
    <w:tmpl w:val="9078B528"/>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78">
    <w:nsid w:val="5F700BCA"/>
    <w:multiLevelType w:val="multilevel"/>
    <w:tmpl w:val="C778C7C6"/>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79">
    <w:nsid w:val="61AA7356"/>
    <w:multiLevelType w:val="hybridMultilevel"/>
    <w:tmpl w:val="13E212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nsid w:val="62C56F9F"/>
    <w:multiLevelType w:val="multilevel"/>
    <w:tmpl w:val="03424ADE"/>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81">
    <w:nsid w:val="670A2EDA"/>
    <w:multiLevelType w:val="hybridMultilevel"/>
    <w:tmpl w:val="3CDC2E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nsid w:val="6758692E"/>
    <w:multiLevelType w:val="hybridMultilevel"/>
    <w:tmpl w:val="803617C8"/>
    <w:lvl w:ilvl="0" w:tplc="B994DB94">
      <w:start w:val="34"/>
      <w:numFmt w:val="bullet"/>
      <w:lvlText w:val="-"/>
      <w:lvlJc w:val="left"/>
      <w:pPr>
        <w:ind w:left="765" w:hanging="360"/>
      </w:pPr>
      <w:rPr>
        <w:rFonts w:ascii="Corbel" w:eastAsia="Times New Roman" w:hAnsi="Corbel" w:cs="Times New Roman"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83">
    <w:nsid w:val="69D557AC"/>
    <w:multiLevelType w:val="hybridMultilevel"/>
    <w:tmpl w:val="707E0F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nsid w:val="6AEF3207"/>
    <w:multiLevelType w:val="multilevel"/>
    <w:tmpl w:val="DD8E1242"/>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85">
    <w:nsid w:val="6C7A61EA"/>
    <w:multiLevelType w:val="multilevel"/>
    <w:tmpl w:val="0EECC9AC"/>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86">
    <w:nsid w:val="6CEA15BD"/>
    <w:multiLevelType w:val="multilevel"/>
    <w:tmpl w:val="4EF0C35E"/>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87">
    <w:nsid w:val="6FAD0657"/>
    <w:multiLevelType w:val="multilevel"/>
    <w:tmpl w:val="D272F98A"/>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88">
    <w:nsid w:val="70570B4B"/>
    <w:multiLevelType w:val="multilevel"/>
    <w:tmpl w:val="C67885B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89">
    <w:nsid w:val="70692AD9"/>
    <w:multiLevelType w:val="multilevel"/>
    <w:tmpl w:val="1166F59A"/>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90">
    <w:nsid w:val="72910681"/>
    <w:multiLevelType w:val="multilevel"/>
    <w:tmpl w:val="683E7CC2"/>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91">
    <w:nsid w:val="73566B97"/>
    <w:multiLevelType w:val="multilevel"/>
    <w:tmpl w:val="BB54215C"/>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92">
    <w:nsid w:val="74A821FE"/>
    <w:multiLevelType w:val="multilevel"/>
    <w:tmpl w:val="88744502"/>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93">
    <w:nsid w:val="75131B19"/>
    <w:multiLevelType w:val="multilevel"/>
    <w:tmpl w:val="716A5ACE"/>
    <w:lvl w:ilvl="0">
      <w:start w:val="20"/>
      <w:numFmt w:val="decimal"/>
      <w:lvlText w:val="%1"/>
      <w:lvlJc w:val="left"/>
      <w:pPr>
        <w:ind w:left="405" w:hanging="405"/>
      </w:pPr>
      <w:rPr>
        <w:rFonts w:hint="default"/>
      </w:rPr>
    </w:lvl>
    <w:lvl w:ilvl="1">
      <w:start w:val="1"/>
      <w:numFmt w:val="decimal"/>
      <w:lvlText w:val="%1.%2"/>
      <w:lvlJc w:val="left"/>
      <w:pPr>
        <w:ind w:left="1125" w:hanging="40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94">
    <w:nsid w:val="7C3436B1"/>
    <w:multiLevelType w:val="hybridMultilevel"/>
    <w:tmpl w:val="B85651F8"/>
    <w:lvl w:ilvl="0" w:tplc="4FDC43C4">
      <w:start w:val="1"/>
      <w:numFmt w:val="bullet"/>
      <w:pStyle w:val="4Bulletedcopyblue"/>
      <w:lvlText w:val=""/>
      <w:lvlPicBulletId w:val="0"/>
      <w:lvlJc w:val="left"/>
      <w:pPr>
        <w:ind w:left="17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95">
    <w:nsid w:val="7CFB7A1A"/>
    <w:multiLevelType w:val="multilevel"/>
    <w:tmpl w:val="29C012D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96">
    <w:nsid w:val="7FD267BA"/>
    <w:multiLevelType w:val="hybridMultilevel"/>
    <w:tmpl w:val="0C78DD90"/>
    <w:lvl w:ilvl="0" w:tplc="937EAFE2">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1"/>
  </w:num>
  <w:num w:numId="2">
    <w:abstractNumId w:val="6"/>
  </w:num>
  <w:num w:numId="3">
    <w:abstractNumId w:val="95"/>
  </w:num>
  <w:num w:numId="4">
    <w:abstractNumId w:val="43"/>
  </w:num>
  <w:num w:numId="5">
    <w:abstractNumId w:val="85"/>
  </w:num>
  <w:num w:numId="6">
    <w:abstractNumId w:val="80"/>
  </w:num>
  <w:num w:numId="7">
    <w:abstractNumId w:val="13"/>
  </w:num>
  <w:num w:numId="8">
    <w:abstractNumId w:val="40"/>
  </w:num>
  <w:num w:numId="9">
    <w:abstractNumId w:val="19"/>
  </w:num>
  <w:num w:numId="10">
    <w:abstractNumId w:val="86"/>
  </w:num>
  <w:num w:numId="11">
    <w:abstractNumId w:val="41"/>
  </w:num>
  <w:num w:numId="12">
    <w:abstractNumId w:val="2"/>
  </w:num>
  <w:num w:numId="13">
    <w:abstractNumId w:val="63"/>
  </w:num>
  <w:num w:numId="14">
    <w:abstractNumId w:val="18"/>
  </w:num>
  <w:num w:numId="15">
    <w:abstractNumId w:val="60"/>
  </w:num>
  <w:num w:numId="16">
    <w:abstractNumId w:val="57"/>
  </w:num>
  <w:num w:numId="17">
    <w:abstractNumId w:val="78"/>
  </w:num>
  <w:num w:numId="18">
    <w:abstractNumId w:val="20"/>
  </w:num>
  <w:num w:numId="19">
    <w:abstractNumId w:val="71"/>
  </w:num>
  <w:num w:numId="20">
    <w:abstractNumId w:val="29"/>
  </w:num>
  <w:num w:numId="21">
    <w:abstractNumId w:val="72"/>
  </w:num>
  <w:num w:numId="22">
    <w:abstractNumId w:val="11"/>
  </w:num>
  <w:num w:numId="23">
    <w:abstractNumId w:val="4"/>
  </w:num>
  <w:num w:numId="24">
    <w:abstractNumId w:val="66"/>
  </w:num>
  <w:num w:numId="25">
    <w:abstractNumId w:val="44"/>
  </w:num>
  <w:num w:numId="26">
    <w:abstractNumId w:val="91"/>
  </w:num>
  <w:num w:numId="27">
    <w:abstractNumId w:val="12"/>
  </w:num>
  <w:num w:numId="28">
    <w:abstractNumId w:val="64"/>
  </w:num>
  <w:num w:numId="29">
    <w:abstractNumId w:val="5"/>
  </w:num>
  <w:num w:numId="30">
    <w:abstractNumId w:val="87"/>
  </w:num>
  <w:num w:numId="31">
    <w:abstractNumId w:val="70"/>
  </w:num>
  <w:num w:numId="32">
    <w:abstractNumId w:val="38"/>
  </w:num>
  <w:num w:numId="33">
    <w:abstractNumId w:val="88"/>
  </w:num>
  <w:num w:numId="34">
    <w:abstractNumId w:val="73"/>
  </w:num>
  <w:num w:numId="35">
    <w:abstractNumId w:val="90"/>
  </w:num>
  <w:num w:numId="36">
    <w:abstractNumId w:val="53"/>
  </w:num>
  <w:num w:numId="37">
    <w:abstractNumId w:val="92"/>
  </w:num>
  <w:num w:numId="38">
    <w:abstractNumId w:val="35"/>
  </w:num>
  <w:num w:numId="39">
    <w:abstractNumId w:val="26"/>
  </w:num>
  <w:num w:numId="40">
    <w:abstractNumId w:val="74"/>
  </w:num>
  <w:num w:numId="41">
    <w:abstractNumId w:val="67"/>
  </w:num>
  <w:num w:numId="42">
    <w:abstractNumId w:val="27"/>
  </w:num>
  <w:num w:numId="43">
    <w:abstractNumId w:val="75"/>
  </w:num>
  <w:num w:numId="44">
    <w:abstractNumId w:val="34"/>
  </w:num>
  <w:num w:numId="45">
    <w:abstractNumId w:val="21"/>
  </w:num>
  <w:num w:numId="46">
    <w:abstractNumId w:val="76"/>
  </w:num>
  <w:num w:numId="47">
    <w:abstractNumId w:val="25"/>
  </w:num>
  <w:num w:numId="48">
    <w:abstractNumId w:val="24"/>
  </w:num>
  <w:num w:numId="49">
    <w:abstractNumId w:val="89"/>
  </w:num>
  <w:num w:numId="50">
    <w:abstractNumId w:val="69"/>
  </w:num>
  <w:num w:numId="51">
    <w:abstractNumId w:val="61"/>
  </w:num>
  <w:num w:numId="52">
    <w:abstractNumId w:val="52"/>
  </w:num>
  <w:num w:numId="53">
    <w:abstractNumId w:val="54"/>
  </w:num>
  <w:num w:numId="54">
    <w:abstractNumId w:val="0"/>
  </w:num>
  <w:num w:numId="55">
    <w:abstractNumId w:val="56"/>
  </w:num>
  <w:num w:numId="56">
    <w:abstractNumId w:val="9"/>
  </w:num>
  <w:num w:numId="57">
    <w:abstractNumId w:val="28"/>
  </w:num>
  <w:num w:numId="58">
    <w:abstractNumId w:val="32"/>
  </w:num>
  <w:num w:numId="59">
    <w:abstractNumId w:val="58"/>
  </w:num>
  <w:num w:numId="60">
    <w:abstractNumId w:val="36"/>
  </w:num>
  <w:num w:numId="61">
    <w:abstractNumId w:val="84"/>
  </w:num>
  <w:num w:numId="62">
    <w:abstractNumId w:val="31"/>
  </w:num>
  <w:num w:numId="63">
    <w:abstractNumId w:val="50"/>
  </w:num>
  <w:num w:numId="64">
    <w:abstractNumId w:val="10"/>
  </w:num>
  <w:num w:numId="65">
    <w:abstractNumId w:val="15"/>
  </w:num>
  <w:num w:numId="66">
    <w:abstractNumId w:val="8"/>
  </w:num>
  <w:num w:numId="67">
    <w:abstractNumId w:val="47"/>
  </w:num>
  <w:num w:numId="68">
    <w:abstractNumId w:val="77"/>
  </w:num>
  <w:num w:numId="69">
    <w:abstractNumId w:val="30"/>
  </w:num>
  <w:num w:numId="70">
    <w:abstractNumId w:val="45"/>
  </w:num>
  <w:num w:numId="71">
    <w:abstractNumId w:val="46"/>
  </w:num>
  <w:num w:numId="72">
    <w:abstractNumId w:val="16"/>
  </w:num>
  <w:num w:numId="73">
    <w:abstractNumId w:val="93"/>
  </w:num>
  <w:num w:numId="74">
    <w:abstractNumId w:val="1"/>
  </w:num>
  <w:num w:numId="75">
    <w:abstractNumId w:val="37"/>
  </w:num>
  <w:num w:numId="76">
    <w:abstractNumId w:val="49"/>
  </w:num>
  <w:num w:numId="77">
    <w:abstractNumId w:val="48"/>
  </w:num>
  <w:num w:numId="78">
    <w:abstractNumId w:val="65"/>
  </w:num>
  <w:num w:numId="79">
    <w:abstractNumId w:val="68"/>
  </w:num>
  <w:num w:numId="80">
    <w:abstractNumId w:val="79"/>
  </w:num>
  <w:num w:numId="81">
    <w:abstractNumId w:val="81"/>
  </w:num>
  <w:num w:numId="82">
    <w:abstractNumId w:val="83"/>
  </w:num>
  <w:num w:numId="83">
    <w:abstractNumId w:val="3"/>
  </w:num>
  <w:num w:numId="84">
    <w:abstractNumId w:val="17"/>
  </w:num>
  <w:num w:numId="85">
    <w:abstractNumId w:val="62"/>
  </w:num>
  <w:num w:numId="86">
    <w:abstractNumId w:val="7"/>
  </w:num>
  <w:num w:numId="87">
    <w:abstractNumId w:val="39"/>
  </w:num>
  <w:num w:numId="88">
    <w:abstractNumId w:val="96"/>
  </w:num>
  <w:num w:numId="89">
    <w:abstractNumId w:val="59"/>
  </w:num>
  <w:num w:numId="90">
    <w:abstractNumId w:val="22"/>
  </w:num>
  <w:num w:numId="91">
    <w:abstractNumId w:val="82"/>
  </w:num>
  <w:num w:numId="92">
    <w:abstractNumId w:val="23"/>
  </w:num>
  <w:num w:numId="93">
    <w:abstractNumId w:val="55"/>
  </w:num>
  <w:num w:numId="94">
    <w:abstractNumId w:val="94"/>
  </w:num>
  <w:num w:numId="95">
    <w:abstractNumId w:val="42"/>
  </w:num>
  <w:num w:numId="96">
    <w:abstractNumId w:val="33"/>
  </w:num>
  <w:num w:numId="97">
    <w:abstractNumId w:val="14"/>
  </w:num>
  <w:numIdMacAtCleanup w:val="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autoHyphenation/>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62A3"/>
    <w:rsid w:val="00010A6C"/>
    <w:rsid w:val="00037D17"/>
    <w:rsid w:val="000462ED"/>
    <w:rsid w:val="00061CE8"/>
    <w:rsid w:val="00074990"/>
    <w:rsid w:val="000B4117"/>
    <w:rsid w:val="000B61CC"/>
    <w:rsid w:val="000C67D5"/>
    <w:rsid w:val="000D233C"/>
    <w:rsid w:val="000F6ABE"/>
    <w:rsid w:val="00124983"/>
    <w:rsid w:val="00124E3F"/>
    <w:rsid w:val="00136764"/>
    <w:rsid w:val="00147F96"/>
    <w:rsid w:val="00151085"/>
    <w:rsid w:val="001723E6"/>
    <w:rsid w:val="001A423A"/>
    <w:rsid w:val="001A7C74"/>
    <w:rsid w:val="001C1488"/>
    <w:rsid w:val="001D761E"/>
    <w:rsid w:val="001E2C94"/>
    <w:rsid w:val="001E4D23"/>
    <w:rsid w:val="001E5A49"/>
    <w:rsid w:val="001F0750"/>
    <w:rsid w:val="00206143"/>
    <w:rsid w:val="0026174C"/>
    <w:rsid w:val="002715EE"/>
    <w:rsid w:val="002852F2"/>
    <w:rsid w:val="002B05F2"/>
    <w:rsid w:val="002E3F31"/>
    <w:rsid w:val="002F3E9D"/>
    <w:rsid w:val="00317276"/>
    <w:rsid w:val="00375039"/>
    <w:rsid w:val="003A1C4F"/>
    <w:rsid w:val="003B4EC6"/>
    <w:rsid w:val="003F1A2E"/>
    <w:rsid w:val="00407FD8"/>
    <w:rsid w:val="004B47A6"/>
    <w:rsid w:val="004C53BA"/>
    <w:rsid w:val="004D05EE"/>
    <w:rsid w:val="00517206"/>
    <w:rsid w:val="00543FEA"/>
    <w:rsid w:val="005562A3"/>
    <w:rsid w:val="00562870"/>
    <w:rsid w:val="00575D35"/>
    <w:rsid w:val="00592DBE"/>
    <w:rsid w:val="005D081A"/>
    <w:rsid w:val="005D1E13"/>
    <w:rsid w:val="006161B6"/>
    <w:rsid w:val="00621390"/>
    <w:rsid w:val="00622476"/>
    <w:rsid w:val="006275FF"/>
    <w:rsid w:val="006348DE"/>
    <w:rsid w:val="00635FC2"/>
    <w:rsid w:val="00674C06"/>
    <w:rsid w:val="00685303"/>
    <w:rsid w:val="00690962"/>
    <w:rsid w:val="00693C63"/>
    <w:rsid w:val="006D4F29"/>
    <w:rsid w:val="00711744"/>
    <w:rsid w:val="00733B8D"/>
    <w:rsid w:val="00734127"/>
    <w:rsid w:val="00743B6E"/>
    <w:rsid w:val="007548DC"/>
    <w:rsid w:val="0079192A"/>
    <w:rsid w:val="00797DB9"/>
    <w:rsid w:val="007A6551"/>
    <w:rsid w:val="007B3AAB"/>
    <w:rsid w:val="007C1A7F"/>
    <w:rsid w:val="00802BBD"/>
    <w:rsid w:val="00871B5E"/>
    <w:rsid w:val="008B1F92"/>
    <w:rsid w:val="008D0937"/>
    <w:rsid w:val="00940F86"/>
    <w:rsid w:val="0095450E"/>
    <w:rsid w:val="00977112"/>
    <w:rsid w:val="0098017A"/>
    <w:rsid w:val="00986A2A"/>
    <w:rsid w:val="009E195E"/>
    <w:rsid w:val="009F1DA2"/>
    <w:rsid w:val="00A1075D"/>
    <w:rsid w:val="00A403A6"/>
    <w:rsid w:val="00A609EC"/>
    <w:rsid w:val="00A66ABA"/>
    <w:rsid w:val="00A7689A"/>
    <w:rsid w:val="00AC4DD5"/>
    <w:rsid w:val="00AD63C6"/>
    <w:rsid w:val="00B14161"/>
    <w:rsid w:val="00B160D7"/>
    <w:rsid w:val="00B82885"/>
    <w:rsid w:val="00B87C01"/>
    <w:rsid w:val="00B95ED1"/>
    <w:rsid w:val="00BB569B"/>
    <w:rsid w:val="00BC34C7"/>
    <w:rsid w:val="00BC4DAC"/>
    <w:rsid w:val="00BD30A9"/>
    <w:rsid w:val="00C0734C"/>
    <w:rsid w:val="00C25300"/>
    <w:rsid w:val="00C35C32"/>
    <w:rsid w:val="00C450AC"/>
    <w:rsid w:val="00C54FFE"/>
    <w:rsid w:val="00C617CC"/>
    <w:rsid w:val="00CB5F4F"/>
    <w:rsid w:val="00CC554B"/>
    <w:rsid w:val="00CF7604"/>
    <w:rsid w:val="00D30629"/>
    <w:rsid w:val="00D3654F"/>
    <w:rsid w:val="00D727C8"/>
    <w:rsid w:val="00D77E83"/>
    <w:rsid w:val="00D815A8"/>
    <w:rsid w:val="00D84661"/>
    <w:rsid w:val="00D97DD4"/>
    <w:rsid w:val="00DC3F1B"/>
    <w:rsid w:val="00DE7FB5"/>
    <w:rsid w:val="00E02602"/>
    <w:rsid w:val="00E0418C"/>
    <w:rsid w:val="00E17061"/>
    <w:rsid w:val="00E37340"/>
    <w:rsid w:val="00E46C4B"/>
    <w:rsid w:val="00EA5293"/>
    <w:rsid w:val="00F12DE8"/>
    <w:rsid w:val="00F2225D"/>
    <w:rsid w:val="00F44C0F"/>
    <w:rsid w:val="00F462AF"/>
    <w:rsid w:val="00F51B84"/>
    <w:rsid w:val="00F606A3"/>
    <w:rsid w:val="00F65BCD"/>
    <w:rsid w:val="00F75AEB"/>
    <w:rsid w:val="00F93C96"/>
    <w:rsid w:val="018FC977"/>
    <w:rsid w:val="0216BEB1"/>
    <w:rsid w:val="03D7B339"/>
    <w:rsid w:val="064261B3"/>
    <w:rsid w:val="0AC3C88F"/>
    <w:rsid w:val="159427A8"/>
    <w:rsid w:val="1FC89C2E"/>
    <w:rsid w:val="290EEA29"/>
    <w:rsid w:val="2D00483A"/>
    <w:rsid w:val="2D80A42E"/>
    <w:rsid w:val="316F7C76"/>
    <w:rsid w:val="321CB51E"/>
    <w:rsid w:val="3ACEC990"/>
    <w:rsid w:val="3BC9616E"/>
    <w:rsid w:val="3D240AEF"/>
    <w:rsid w:val="42075DF9"/>
    <w:rsid w:val="49295AC4"/>
    <w:rsid w:val="54629103"/>
    <w:rsid w:val="5486E709"/>
    <w:rsid w:val="5932012A"/>
    <w:rsid w:val="621624FA"/>
    <w:rsid w:val="62FA1B6A"/>
    <w:rsid w:val="74395E80"/>
    <w:rsid w:val="755710FA"/>
    <w:rsid w:val="75C56B56"/>
    <w:rsid w:val="77DE421D"/>
    <w:rsid w:val="796D0CEB"/>
    <w:rsid w:val="7B79DE3E"/>
    <w:rsid w:val="7CDA5C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2"/>
    </o:shapelayout>
  </w:shapeDefaults>
  <w:decimalSymbol w:val="."/>
  <w:listSeparator w:val=","/>
  <w14:docId w14:val="6543C67F"/>
  <w15:docId w15:val="{12A6D409-86F3-4DA3-AAF6-27BCB77E9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eastAsia="Aptos" w:hAnsi="Aptos" w:cs="Times New Roman"/>
        <w:kern w:val="3"/>
        <w:sz w:val="24"/>
        <w:szCs w:val="24"/>
        <w:lang w:val="en-GB" w:eastAsia="en-US" w:bidi="ar-SA"/>
      </w:rPr>
    </w:rPrDefault>
    <w:pPrDefault>
      <w:pPr>
        <w:autoSpaceDN w:val="0"/>
        <w:spacing w:after="16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B82885"/>
    <w:pPr>
      <w:suppressAutoHyphens/>
    </w:pPr>
  </w:style>
  <w:style w:type="paragraph" w:styleId="Heading1">
    <w:name w:val="heading 1"/>
    <w:basedOn w:val="Normal"/>
    <w:next w:val="Normal"/>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pPr>
      <w:keepNext/>
      <w:keepLines/>
      <w:spacing w:before="160" w:after="80"/>
      <w:outlineLvl w:val="2"/>
    </w:pPr>
    <w:rPr>
      <w:rFonts w:eastAsia="Times New Roman"/>
      <w:color w:val="0F4761"/>
      <w:sz w:val="28"/>
      <w:szCs w:val="28"/>
    </w:rPr>
  </w:style>
  <w:style w:type="paragraph" w:styleId="Heading4">
    <w:name w:val="heading 4"/>
    <w:basedOn w:val="Normal"/>
    <w:next w:val="Normal"/>
    <w:pPr>
      <w:keepNext/>
      <w:keepLines/>
      <w:spacing w:before="80" w:after="40"/>
      <w:outlineLvl w:val="3"/>
    </w:pPr>
    <w:rPr>
      <w:rFonts w:eastAsia="Times New Roman"/>
      <w:i/>
      <w:iCs/>
      <w:color w:val="0F4761"/>
    </w:rPr>
  </w:style>
  <w:style w:type="paragraph" w:styleId="Heading5">
    <w:name w:val="heading 5"/>
    <w:basedOn w:val="Normal"/>
    <w:next w:val="Normal"/>
    <w:pPr>
      <w:keepNext/>
      <w:keepLines/>
      <w:spacing w:before="80" w:after="40"/>
      <w:outlineLvl w:val="4"/>
    </w:pPr>
    <w:rPr>
      <w:rFonts w:eastAsia="Times New Roman"/>
      <w:color w:val="0F4761"/>
    </w:rPr>
  </w:style>
  <w:style w:type="paragraph" w:styleId="Heading6">
    <w:name w:val="heading 6"/>
    <w:basedOn w:val="Normal"/>
    <w:next w:val="Normal"/>
    <w:pPr>
      <w:keepNext/>
      <w:keepLines/>
      <w:spacing w:before="40" w:after="0"/>
      <w:outlineLvl w:val="5"/>
    </w:pPr>
    <w:rPr>
      <w:rFonts w:eastAsia="Times New Roman"/>
      <w:i/>
      <w:iCs/>
      <w:color w:val="595959"/>
    </w:rPr>
  </w:style>
  <w:style w:type="paragraph" w:styleId="Heading7">
    <w:name w:val="heading 7"/>
    <w:basedOn w:val="Normal"/>
    <w:next w:val="Normal"/>
    <w:pPr>
      <w:keepNext/>
      <w:keepLines/>
      <w:spacing w:before="40" w:after="0"/>
      <w:outlineLvl w:val="6"/>
    </w:pPr>
    <w:rPr>
      <w:rFonts w:eastAsia="Times New Roman"/>
      <w:color w:val="595959"/>
    </w:rPr>
  </w:style>
  <w:style w:type="paragraph" w:styleId="Heading8">
    <w:name w:val="heading 8"/>
    <w:basedOn w:val="Normal"/>
    <w:next w:val="Normal"/>
    <w:pPr>
      <w:keepNext/>
      <w:keepLines/>
      <w:spacing w:after="0"/>
      <w:outlineLvl w:val="7"/>
    </w:pPr>
    <w:rPr>
      <w:rFonts w:eastAsia="Times New Roman"/>
      <w:i/>
      <w:iCs/>
      <w:color w:val="272727"/>
    </w:rPr>
  </w:style>
  <w:style w:type="paragraph" w:styleId="Heading9">
    <w:name w:val="heading 9"/>
    <w:basedOn w:val="Normal"/>
    <w:next w:val="Normal"/>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ptos Display" w:eastAsia="Times New Roman" w:hAnsi="Aptos Display" w:cs="Times New Roman"/>
      <w:color w:val="0F4761"/>
      <w:sz w:val="40"/>
      <w:szCs w:val="40"/>
    </w:rPr>
  </w:style>
  <w:style w:type="character" w:customStyle="1" w:styleId="Heading2Char">
    <w:name w:val="Heading 2 Char"/>
    <w:basedOn w:val="DefaultParagraphFont"/>
    <w:rPr>
      <w:rFonts w:ascii="Aptos Display" w:eastAsia="Times New Roman" w:hAnsi="Aptos Display" w:cs="Times New Roman"/>
      <w:color w:val="0F4761"/>
      <w:sz w:val="32"/>
      <w:szCs w:val="32"/>
    </w:rPr>
  </w:style>
  <w:style w:type="character" w:customStyle="1" w:styleId="Heading3Char">
    <w:name w:val="Heading 3 Char"/>
    <w:basedOn w:val="DefaultParagraphFont"/>
    <w:rPr>
      <w:rFonts w:eastAsia="Times New Roman" w:cs="Times New Roman"/>
      <w:color w:val="0F4761"/>
      <w:sz w:val="28"/>
      <w:szCs w:val="28"/>
    </w:rPr>
  </w:style>
  <w:style w:type="character" w:customStyle="1" w:styleId="Heading4Char">
    <w:name w:val="Heading 4 Char"/>
    <w:basedOn w:val="DefaultParagraphFont"/>
    <w:rPr>
      <w:rFonts w:eastAsia="Times New Roman" w:cs="Times New Roman"/>
      <w:i/>
      <w:iCs/>
      <w:color w:val="0F4761"/>
    </w:rPr>
  </w:style>
  <w:style w:type="character" w:customStyle="1" w:styleId="Heading5Char">
    <w:name w:val="Heading 5 Char"/>
    <w:basedOn w:val="DefaultParagraphFont"/>
    <w:rPr>
      <w:rFonts w:eastAsia="Times New Roman" w:cs="Times New Roman"/>
      <w:color w:val="0F4761"/>
    </w:rPr>
  </w:style>
  <w:style w:type="character" w:customStyle="1" w:styleId="Heading6Char">
    <w:name w:val="Heading 6 Char"/>
    <w:basedOn w:val="DefaultParagraphFont"/>
    <w:rPr>
      <w:rFonts w:eastAsia="Times New Roman" w:cs="Times New Roman"/>
      <w:i/>
      <w:iCs/>
      <w:color w:val="595959"/>
    </w:rPr>
  </w:style>
  <w:style w:type="character" w:customStyle="1" w:styleId="Heading7Char">
    <w:name w:val="Heading 7 Char"/>
    <w:basedOn w:val="DefaultParagraphFont"/>
    <w:rPr>
      <w:rFonts w:eastAsia="Times New Roman" w:cs="Times New Roman"/>
      <w:color w:val="595959"/>
    </w:rPr>
  </w:style>
  <w:style w:type="character" w:customStyle="1" w:styleId="Heading8Char">
    <w:name w:val="Heading 8 Char"/>
    <w:basedOn w:val="DefaultParagraphFont"/>
    <w:rPr>
      <w:rFonts w:eastAsia="Times New Roman" w:cs="Times New Roman"/>
      <w:i/>
      <w:iCs/>
      <w:color w:val="272727"/>
    </w:rPr>
  </w:style>
  <w:style w:type="character" w:customStyle="1" w:styleId="Heading9Char">
    <w:name w:val="Heading 9 Char"/>
    <w:basedOn w:val="DefaultParagraphFont"/>
    <w:rPr>
      <w:rFonts w:eastAsia="Times New Roman" w:cs="Times New Roman"/>
      <w:color w:val="272727"/>
    </w:rPr>
  </w:style>
  <w:style w:type="paragraph" w:styleId="Title">
    <w:name w:val="Title"/>
    <w:basedOn w:val="Normal"/>
    <w:next w:val="Normal"/>
    <w:pPr>
      <w:spacing w:after="80" w:line="240" w:lineRule="auto"/>
    </w:pPr>
    <w:rPr>
      <w:rFonts w:ascii="Aptos Display" w:eastAsia="Times New Roman" w:hAnsi="Aptos Display"/>
      <w:spacing w:val="-10"/>
      <w:sz w:val="56"/>
      <w:szCs w:val="56"/>
    </w:rPr>
  </w:style>
  <w:style w:type="character" w:customStyle="1" w:styleId="TitleChar">
    <w:name w:val="Title Char"/>
    <w:basedOn w:val="DefaultParagraphFont"/>
    <w:rPr>
      <w:rFonts w:ascii="Aptos Display" w:eastAsia="Times New Roman" w:hAnsi="Aptos Display" w:cs="Times New Roman"/>
      <w:spacing w:val="-10"/>
      <w:kern w:val="3"/>
      <w:sz w:val="56"/>
      <w:szCs w:val="56"/>
    </w:rPr>
  </w:style>
  <w:style w:type="paragraph" w:styleId="Subtitle">
    <w:name w:val="Subtitle"/>
    <w:basedOn w:val="Normal"/>
    <w:next w:val="Normal"/>
    <w:rPr>
      <w:rFonts w:eastAsia="Times New Roman"/>
      <w:color w:val="595959"/>
      <w:spacing w:val="15"/>
      <w:sz w:val="28"/>
      <w:szCs w:val="28"/>
    </w:rPr>
  </w:style>
  <w:style w:type="character" w:customStyle="1" w:styleId="SubtitleChar">
    <w:name w:val="Subtitle Char"/>
    <w:basedOn w:val="DefaultParagraphFont"/>
    <w:rPr>
      <w:rFonts w:eastAsia="Times New Roman"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aliases w:val="Dot pt,F5 List Paragraph,List Paragraph1,No Spacing1,List Paragraph Char Char Char,Indicator Text,Colorful List - Accent 11,Numbered Para 1,Bullet 1,Bullet Points,MAIN CONTENT,List Paragraph12,Bullet Style,List Paragraph2,Normal numbered"/>
    <w:basedOn w:val="Normal"/>
    <w:link w:val="ListParagraphChar"/>
    <w:uiPriority w:val="34"/>
    <w:qFormat/>
    <w:pPr>
      <w:ind w:left="720"/>
    </w:pPr>
  </w:style>
  <w:style w:type="character" w:styleId="IntenseEmphasis">
    <w:name w:val="Intense Emphasis"/>
    <w:basedOn w:val="DefaultParagraphFont"/>
    <w:rPr>
      <w:i/>
      <w:iCs/>
      <w:color w:val="0F4761"/>
    </w:rPr>
  </w:style>
  <w:style w:type="paragraph" w:styleId="IntenseQuote">
    <w:name w:val="Intense Quote"/>
    <w:basedOn w:val="Normal"/>
    <w:next w:val="Normal"/>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rPr>
      <w:i/>
      <w:iCs/>
      <w:color w:val="0F4761"/>
    </w:rPr>
  </w:style>
  <w:style w:type="character" w:styleId="IntenseReference">
    <w:name w:val="Intense Reference"/>
    <w:basedOn w:val="DefaultParagraphFont"/>
    <w:rPr>
      <w:b/>
      <w:bCs/>
      <w:smallCaps/>
      <w:color w:val="0F4761"/>
      <w:spacing w:val="5"/>
    </w:rPr>
  </w:style>
  <w:style w:type="paragraph" w:styleId="Header">
    <w:name w:val="header"/>
    <w:basedOn w:val="Normal"/>
    <w:uiPriority w:val="99"/>
    <w:pPr>
      <w:tabs>
        <w:tab w:val="center" w:pos="4513"/>
        <w:tab w:val="right" w:pos="9026"/>
      </w:tabs>
      <w:spacing w:after="0" w:line="240" w:lineRule="auto"/>
    </w:pPr>
  </w:style>
  <w:style w:type="character" w:customStyle="1" w:styleId="HeaderChar">
    <w:name w:val="Header Char"/>
    <w:basedOn w:val="DefaultParagraphFont"/>
    <w:uiPriority w:val="99"/>
  </w:style>
  <w:style w:type="paragraph" w:styleId="Footer">
    <w:name w:val="footer"/>
    <w:basedOn w:val="Normal"/>
    <w:uiPriority w:val="99"/>
    <w:pPr>
      <w:tabs>
        <w:tab w:val="center" w:pos="4513"/>
        <w:tab w:val="right" w:pos="9026"/>
      </w:tabs>
      <w:spacing w:after="0" w:line="240" w:lineRule="auto"/>
    </w:pPr>
  </w:style>
  <w:style w:type="character" w:customStyle="1" w:styleId="FooterChar">
    <w:name w:val="Footer Char"/>
    <w:basedOn w:val="DefaultParagraphFont"/>
    <w:uiPriority w:val="99"/>
  </w:style>
  <w:style w:type="character" w:styleId="Hyperlink">
    <w:name w:val="Hyperlink"/>
    <w:basedOn w:val="DefaultParagraphFont"/>
    <w:rPr>
      <w:color w:val="467886"/>
      <w:u w:val="single"/>
    </w:rPr>
  </w:style>
  <w:style w:type="character" w:customStyle="1" w:styleId="UnresolvedMention1">
    <w:name w:val="Unresolved Mention1"/>
    <w:basedOn w:val="DefaultParagraphFont"/>
    <w:rPr>
      <w:color w:val="605E5C"/>
      <w:shd w:val="clear" w:color="auto" w:fill="E1DFDD"/>
    </w:rPr>
  </w:style>
  <w:style w:type="paragraph" w:styleId="NoSpacing">
    <w:name w:val="No Spacing"/>
    <w:link w:val="NoSpacingChar"/>
    <w:uiPriority w:val="1"/>
    <w:qFormat/>
    <w:rsid w:val="001A423A"/>
    <w:pPr>
      <w:autoSpaceDN/>
      <w:spacing w:after="0" w:line="240" w:lineRule="auto"/>
    </w:pPr>
    <w:rPr>
      <w:rFonts w:asciiTheme="minorHAnsi" w:eastAsiaTheme="minorEastAsia" w:hAnsiTheme="minorHAnsi" w:cstheme="minorBidi"/>
      <w:kern w:val="0"/>
      <w:sz w:val="22"/>
      <w:szCs w:val="22"/>
      <w:lang w:val="en-US"/>
    </w:rPr>
  </w:style>
  <w:style w:type="character" w:customStyle="1" w:styleId="NoSpacingChar">
    <w:name w:val="No Spacing Char"/>
    <w:basedOn w:val="DefaultParagraphFont"/>
    <w:link w:val="NoSpacing"/>
    <w:uiPriority w:val="1"/>
    <w:rsid w:val="001A423A"/>
    <w:rPr>
      <w:rFonts w:asciiTheme="minorHAnsi" w:eastAsiaTheme="minorEastAsia" w:hAnsiTheme="minorHAnsi" w:cstheme="minorBidi"/>
      <w:kern w:val="0"/>
      <w:sz w:val="22"/>
      <w:szCs w:val="22"/>
      <w:lang w:val="en-US"/>
    </w:rPr>
  </w:style>
  <w:style w:type="table" w:styleId="TableGrid">
    <w:name w:val="Table Grid"/>
    <w:basedOn w:val="TableNormal"/>
    <w:uiPriority w:val="39"/>
    <w:rsid w:val="001A423A"/>
    <w:pPr>
      <w:autoSpaceDN/>
      <w:spacing w:after="0" w:line="240" w:lineRule="auto"/>
    </w:pPr>
    <w:rPr>
      <w:rFonts w:asciiTheme="minorHAnsi" w:eastAsiaTheme="minorHAnsi" w:hAnsiTheme="minorHAnsi" w:cstheme="minorBidi"/>
      <w:kern w:val="0"/>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uiPriority w:val="1"/>
    <w:qFormat/>
    <w:rsid w:val="001A423A"/>
    <w:pPr>
      <w:widowControl w:val="0"/>
      <w:suppressAutoHyphens w:val="0"/>
      <w:autoSpaceDE w:val="0"/>
      <w:spacing w:after="0" w:line="240" w:lineRule="auto"/>
    </w:pPr>
    <w:rPr>
      <w:rFonts w:ascii="Arial MT" w:eastAsia="Arial MT" w:hAnsi="Arial MT" w:cs="Arial MT"/>
      <w:kern w:val="0"/>
      <w:sz w:val="22"/>
      <w:szCs w:val="22"/>
      <w:lang w:val="en-US"/>
    </w:rPr>
  </w:style>
  <w:style w:type="character" w:customStyle="1" w:styleId="BodyTextChar">
    <w:name w:val="Body Text Char"/>
    <w:basedOn w:val="DefaultParagraphFont"/>
    <w:link w:val="BodyText"/>
    <w:uiPriority w:val="1"/>
    <w:rsid w:val="001A423A"/>
    <w:rPr>
      <w:rFonts w:ascii="Arial MT" w:eastAsia="Arial MT" w:hAnsi="Arial MT" w:cs="Arial MT"/>
      <w:kern w:val="0"/>
      <w:sz w:val="22"/>
      <w:szCs w:val="22"/>
      <w:lang w:val="en-US"/>
    </w:rPr>
  </w:style>
  <w:style w:type="paragraph" w:styleId="NormalWeb">
    <w:name w:val="Normal (Web)"/>
    <w:basedOn w:val="Normal"/>
    <w:uiPriority w:val="99"/>
    <w:unhideWhenUsed/>
    <w:rsid w:val="006161B6"/>
    <w:rPr>
      <w:rFonts w:ascii="Times New Roman" w:hAnsi="Times New Roman"/>
    </w:rPr>
  </w:style>
  <w:style w:type="character" w:styleId="Strong">
    <w:name w:val="Strong"/>
    <w:basedOn w:val="DefaultParagraphFont"/>
    <w:uiPriority w:val="22"/>
    <w:qFormat/>
    <w:rsid w:val="00C450AC"/>
    <w:rPr>
      <w:b/>
      <w:bCs/>
    </w:rPr>
  </w:style>
  <w:style w:type="paragraph" w:customStyle="1" w:styleId="isselectedend">
    <w:name w:val="isselectedend"/>
    <w:basedOn w:val="Normal"/>
    <w:rsid w:val="00685303"/>
    <w:pPr>
      <w:suppressAutoHyphens w:val="0"/>
      <w:autoSpaceDN/>
      <w:spacing w:before="100" w:beforeAutospacing="1" w:after="100" w:afterAutospacing="1" w:line="240" w:lineRule="auto"/>
    </w:pPr>
    <w:rPr>
      <w:rFonts w:ascii="Times New Roman" w:eastAsia="Times New Roman" w:hAnsi="Times New Roman"/>
      <w:kern w:val="0"/>
      <w:lang w:eastAsia="en-GB"/>
    </w:rPr>
  </w:style>
  <w:style w:type="paragraph" w:customStyle="1" w:styleId="pdq2pgselectionanchorcontainer">
    <w:name w:val="pdq2pg_selectionanchorcontainer"/>
    <w:basedOn w:val="Normal"/>
    <w:rsid w:val="00685303"/>
    <w:pPr>
      <w:suppressAutoHyphens w:val="0"/>
      <w:autoSpaceDN/>
      <w:spacing w:before="100" w:beforeAutospacing="1" w:after="100" w:afterAutospacing="1" w:line="240" w:lineRule="auto"/>
    </w:pPr>
    <w:rPr>
      <w:rFonts w:ascii="Times New Roman" w:eastAsia="Times New Roman" w:hAnsi="Times New Roman"/>
      <w:kern w:val="0"/>
      <w:lang w:eastAsia="en-GB"/>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link w:val="ListParagraph"/>
    <w:uiPriority w:val="34"/>
    <w:qFormat/>
    <w:locked/>
    <w:rsid w:val="00B87C01"/>
  </w:style>
  <w:style w:type="table" w:customStyle="1" w:styleId="TableGrid2">
    <w:name w:val="Table Grid2"/>
    <w:basedOn w:val="TableNormal"/>
    <w:next w:val="TableGrid"/>
    <w:rsid w:val="00E0418C"/>
    <w:pPr>
      <w:autoSpaceDN/>
      <w:spacing w:after="0" w:line="240" w:lineRule="auto"/>
    </w:pPr>
    <w:rPr>
      <w:rFonts w:ascii="Arial" w:eastAsia="Times New Roman" w:hAnsi="Arial"/>
      <w:kern w:val="0"/>
      <w:sz w:val="20"/>
      <w:szCs w:val="20"/>
      <w:lang w:eastAsia="en-GB"/>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6275FF"/>
    <w:rPr>
      <w:color w:val="954F72" w:themeColor="followedHyperlink"/>
      <w:u w:val="single"/>
    </w:rPr>
  </w:style>
  <w:style w:type="character" w:customStyle="1" w:styleId="UnresolvedMention2">
    <w:name w:val="Unresolved Mention2"/>
    <w:basedOn w:val="DefaultParagraphFont"/>
    <w:uiPriority w:val="99"/>
    <w:semiHidden/>
    <w:unhideWhenUsed/>
    <w:rsid w:val="006275FF"/>
    <w:rPr>
      <w:color w:val="605E5C"/>
      <w:shd w:val="clear" w:color="auto" w:fill="E1DFDD"/>
    </w:rPr>
  </w:style>
  <w:style w:type="paragraph" w:customStyle="1" w:styleId="1bodycopy10pt">
    <w:name w:val="1 body copy 10pt"/>
    <w:basedOn w:val="Normal"/>
    <w:link w:val="1bodycopy10ptChar"/>
    <w:qFormat/>
    <w:rsid w:val="002852F2"/>
    <w:pPr>
      <w:suppressAutoHyphens w:val="0"/>
      <w:autoSpaceDN/>
      <w:spacing w:after="120" w:line="240" w:lineRule="auto"/>
    </w:pPr>
    <w:rPr>
      <w:rFonts w:ascii="Arial" w:eastAsia="MS Mincho" w:hAnsi="Arial"/>
      <w:kern w:val="0"/>
      <w:sz w:val="20"/>
      <w:lang w:val="en-US"/>
    </w:rPr>
  </w:style>
  <w:style w:type="character" w:customStyle="1" w:styleId="1bodycopy10ptChar">
    <w:name w:val="1 body copy 10pt Char"/>
    <w:link w:val="1bodycopy10pt"/>
    <w:rsid w:val="002852F2"/>
    <w:rPr>
      <w:rFonts w:ascii="Arial" w:eastAsia="MS Mincho" w:hAnsi="Arial"/>
      <w:kern w:val="0"/>
      <w:sz w:val="20"/>
      <w:lang w:val="en-US"/>
    </w:rPr>
  </w:style>
  <w:style w:type="paragraph" w:customStyle="1" w:styleId="Tablebodycopy">
    <w:name w:val="Table body copy"/>
    <w:basedOn w:val="1bodycopy10pt"/>
    <w:qFormat/>
    <w:rsid w:val="002852F2"/>
    <w:pPr>
      <w:keepLines/>
      <w:spacing w:after="60"/>
      <w:textboxTightWrap w:val="allLines"/>
    </w:pPr>
  </w:style>
  <w:style w:type="paragraph" w:customStyle="1" w:styleId="4Bulletedcopyblue">
    <w:name w:val="4 Bulleted copy blue"/>
    <w:basedOn w:val="Normal"/>
    <w:qFormat/>
    <w:rsid w:val="002852F2"/>
    <w:pPr>
      <w:numPr>
        <w:numId w:val="94"/>
      </w:numPr>
      <w:suppressAutoHyphens w:val="0"/>
      <w:autoSpaceDN/>
      <w:spacing w:after="120" w:line="240" w:lineRule="auto"/>
    </w:pPr>
    <w:rPr>
      <w:rFonts w:ascii="Arial" w:eastAsia="MS Mincho" w:hAnsi="Arial" w:cs="Arial"/>
      <w:kern w:val="0"/>
      <w:sz w:val="20"/>
      <w:szCs w:val="20"/>
      <w:lang w:val="en-US"/>
    </w:rPr>
  </w:style>
  <w:style w:type="character" w:customStyle="1" w:styleId="uv3um">
    <w:name w:val="uv3um"/>
    <w:basedOn w:val="DefaultParagraphFont"/>
    <w:rsid w:val="003A1C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3127910">
      <w:bodyDiv w:val="1"/>
      <w:marLeft w:val="0"/>
      <w:marRight w:val="0"/>
      <w:marTop w:val="0"/>
      <w:marBottom w:val="0"/>
      <w:divBdr>
        <w:top w:val="none" w:sz="0" w:space="0" w:color="auto"/>
        <w:left w:val="none" w:sz="0" w:space="0" w:color="auto"/>
        <w:bottom w:val="none" w:sz="0" w:space="0" w:color="auto"/>
        <w:right w:val="none" w:sz="0" w:space="0" w:color="auto"/>
      </w:divBdr>
    </w:div>
    <w:div w:id="525562482">
      <w:bodyDiv w:val="1"/>
      <w:marLeft w:val="0"/>
      <w:marRight w:val="0"/>
      <w:marTop w:val="0"/>
      <w:marBottom w:val="0"/>
      <w:divBdr>
        <w:top w:val="none" w:sz="0" w:space="0" w:color="auto"/>
        <w:left w:val="none" w:sz="0" w:space="0" w:color="auto"/>
        <w:bottom w:val="none" w:sz="0" w:space="0" w:color="auto"/>
        <w:right w:val="none" w:sz="0" w:space="0" w:color="auto"/>
      </w:divBdr>
      <w:divsChild>
        <w:div w:id="1317149495">
          <w:marLeft w:val="0"/>
          <w:marRight w:val="0"/>
          <w:marTop w:val="0"/>
          <w:marBottom w:val="0"/>
          <w:divBdr>
            <w:top w:val="none" w:sz="0" w:space="0" w:color="auto"/>
            <w:left w:val="none" w:sz="0" w:space="0" w:color="auto"/>
            <w:bottom w:val="none" w:sz="0" w:space="0" w:color="auto"/>
            <w:right w:val="none" w:sz="0" w:space="0" w:color="auto"/>
          </w:divBdr>
        </w:div>
      </w:divsChild>
    </w:div>
    <w:div w:id="601184588">
      <w:bodyDiv w:val="1"/>
      <w:marLeft w:val="0"/>
      <w:marRight w:val="0"/>
      <w:marTop w:val="0"/>
      <w:marBottom w:val="0"/>
      <w:divBdr>
        <w:top w:val="none" w:sz="0" w:space="0" w:color="auto"/>
        <w:left w:val="none" w:sz="0" w:space="0" w:color="auto"/>
        <w:bottom w:val="none" w:sz="0" w:space="0" w:color="auto"/>
        <w:right w:val="none" w:sz="0" w:space="0" w:color="auto"/>
      </w:divBdr>
    </w:div>
    <w:div w:id="678315890">
      <w:bodyDiv w:val="1"/>
      <w:marLeft w:val="0"/>
      <w:marRight w:val="0"/>
      <w:marTop w:val="0"/>
      <w:marBottom w:val="0"/>
      <w:divBdr>
        <w:top w:val="none" w:sz="0" w:space="0" w:color="auto"/>
        <w:left w:val="none" w:sz="0" w:space="0" w:color="auto"/>
        <w:bottom w:val="none" w:sz="0" w:space="0" w:color="auto"/>
        <w:right w:val="none" w:sz="0" w:space="0" w:color="auto"/>
      </w:divBdr>
      <w:divsChild>
        <w:div w:id="602736018">
          <w:marLeft w:val="0"/>
          <w:marRight w:val="0"/>
          <w:marTop w:val="0"/>
          <w:marBottom w:val="0"/>
          <w:divBdr>
            <w:top w:val="none" w:sz="0" w:space="0" w:color="auto"/>
            <w:left w:val="none" w:sz="0" w:space="0" w:color="auto"/>
            <w:bottom w:val="none" w:sz="0" w:space="0" w:color="auto"/>
            <w:right w:val="none" w:sz="0" w:space="0" w:color="auto"/>
          </w:divBdr>
        </w:div>
      </w:divsChild>
    </w:div>
    <w:div w:id="802189787">
      <w:bodyDiv w:val="1"/>
      <w:marLeft w:val="0"/>
      <w:marRight w:val="0"/>
      <w:marTop w:val="0"/>
      <w:marBottom w:val="0"/>
      <w:divBdr>
        <w:top w:val="none" w:sz="0" w:space="0" w:color="auto"/>
        <w:left w:val="none" w:sz="0" w:space="0" w:color="auto"/>
        <w:bottom w:val="none" w:sz="0" w:space="0" w:color="auto"/>
        <w:right w:val="none" w:sz="0" w:space="0" w:color="auto"/>
      </w:divBdr>
      <w:divsChild>
        <w:div w:id="126166163">
          <w:marLeft w:val="0"/>
          <w:marRight w:val="0"/>
          <w:marTop w:val="0"/>
          <w:marBottom w:val="0"/>
          <w:divBdr>
            <w:top w:val="none" w:sz="0" w:space="0" w:color="auto"/>
            <w:left w:val="none" w:sz="0" w:space="0" w:color="auto"/>
            <w:bottom w:val="none" w:sz="0" w:space="0" w:color="auto"/>
            <w:right w:val="none" w:sz="0" w:space="0" w:color="auto"/>
          </w:divBdr>
        </w:div>
      </w:divsChild>
    </w:div>
    <w:div w:id="861166301">
      <w:bodyDiv w:val="1"/>
      <w:marLeft w:val="0"/>
      <w:marRight w:val="0"/>
      <w:marTop w:val="0"/>
      <w:marBottom w:val="0"/>
      <w:divBdr>
        <w:top w:val="none" w:sz="0" w:space="0" w:color="auto"/>
        <w:left w:val="none" w:sz="0" w:space="0" w:color="auto"/>
        <w:bottom w:val="none" w:sz="0" w:space="0" w:color="auto"/>
        <w:right w:val="none" w:sz="0" w:space="0" w:color="auto"/>
      </w:divBdr>
    </w:div>
    <w:div w:id="1034574618">
      <w:bodyDiv w:val="1"/>
      <w:marLeft w:val="0"/>
      <w:marRight w:val="0"/>
      <w:marTop w:val="0"/>
      <w:marBottom w:val="0"/>
      <w:divBdr>
        <w:top w:val="none" w:sz="0" w:space="0" w:color="auto"/>
        <w:left w:val="none" w:sz="0" w:space="0" w:color="auto"/>
        <w:bottom w:val="none" w:sz="0" w:space="0" w:color="auto"/>
        <w:right w:val="none" w:sz="0" w:space="0" w:color="auto"/>
      </w:divBdr>
      <w:divsChild>
        <w:div w:id="256326134">
          <w:marLeft w:val="0"/>
          <w:marRight w:val="0"/>
          <w:marTop w:val="0"/>
          <w:marBottom w:val="0"/>
          <w:divBdr>
            <w:top w:val="none" w:sz="0" w:space="0" w:color="auto"/>
            <w:left w:val="none" w:sz="0" w:space="0" w:color="auto"/>
            <w:bottom w:val="none" w:sz="0" w:space="0" w:color="auto"/>
            <w:right w:val="none" w:sz="0" w:space="0" w:color="auto"/>
          </w:divBdr>
          <w:divsChild>
            <w:div w:id="2269141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087658285">
      <w:bodyDiv w:val="1"/>
      <w:marLeft w:val="0"/>
      <w:marRight w:val="0"/>
      <w:marTop w:val="0"/>
      <w:marBottom w:val="0"/>
      <w:divBdr>
        <w:top w:val="none" w:sz="0" w:space="0" w:color="auto"/>
        <w:left w:val="none" w:sz="0" w:space="0" w:color="auto"/>
        <w:bottom w:val="none" w:sz="0" w:space="0" w:color="auto"/>
        <w:right w:val="none" w:sz="0" w:space="0" w:color="auto"/>
      </w:divBdr>
      <w:divsChild>
        <w:div w:id="892352748">
          <w:marLeft w:val="0"/>
          <w:marRight w:val="0"/>
          <w:marTop w:val="0"/>
          <w:marBottom w:val="0"/>
          <w:divBdr>
            <w:top w:val="none" w:sz="0" w:space="0" w:color="auto"/>
            <w:left w:val="none" w:sz="0" w:space="0" w:color="auto"/>
            <w:bottom w:val="none" w:sz="0" w:space="0" w:color="auto"/>
            <w:right w:val="none" w:sz="0" w:space="0" w:color="auto"/>
          </w:divBdr>
        </w:div>
      </w:divsChild>
    </w:div>
    <w:div w:id="1239679441">
      <w:bodyDiv w:val="1"/>
      <w:marLeft w:val="0"/>
      <w:marRight w:val="0"/>
      <w:marTop w:val="0"/>
      <w:marBottom w:val="0"/>
      <w:divBdr>
        <w:top w:val="none" w:sz="0" w:space="0" w:color="auto"/>
        <w:left w:val="none" w:sz="0" w:space="0" w:color="auto"/>
        <w:bottom w:val="none" w:sz="0" w:space="0" w:color="auto"/>
        <w:right w:val="none" w:sz="0" w:space="0" w:color="auto"/>
      </w:divBdr>
      <w:divsChild>
        <w:div w:id="771320107">
          <w:marLeft w:val="0"/>
          <w:marRight w:val="0"/>
          <w:marTop w:val="0"/>
          <w:marBottom w:val="0"/>
          <w:divBdr>
            <w:top w:val="none" w:sz="0" w:space="0" w:color="auto"/>
            <w:left w:val="none" w:sz="0" w:space="0" w:color="auto"/>
            <w:bottom w:val="none" w:sz="0" w:space="0" w:color="auto"/>
            <w:right w:val="none" w:sz="0" w:space="0" w:color="auto"/>
          </w:divBdr>
        </w:div>
      </w:divsChild>
    </w:div>
    <w:div w:id="1247299479">
      <w:bodyDiv w:val="1"/>
      <w:marLeft w:val="0"/>
      <w:marRight w:val="0"/>
      <w:marTop w:val="0"/>
      <w:marBottom w:val="0"/>
      <w:divBdr>
        <w:top w:val="none" w:sz="0" w:space="0" w:color="auto"/>
        <w:left w:val="none" w:sz="0" w:space="0" w:color="auto"/>
        <w:bottom w:val="none" w:sz="0" w:space="0" w:color="auto"/>
        <w:right w:val="none" w:sz="0" w:space="0" w:color="auto"/>
      </w:divBdr>
    </w:div>
    <w:div w:id="1308585156">
      <w:bodyDiv w:val="1"/>
      <w:marLeft w:val="0"/>
      <w:marRight w:val="0"/>
      <w:marTop w:val="0"/>
      <w:marBottom w:val="0"/>
      <w:divBdr>
        <w:top w:val="none" w:sz="0" w:space="0" w:color="auto"/>
        <w:left w:val="none" w:sz="0" w:space="0" w:color="auto"/>
        <w:bottom w:val="none" w:sz="0" w:space="0" w:color="auto"/>
        <w:right w:val="none" w:sz="0" w:space="0" w:color="auto"/>
      </w:divBdr>
    </w:div>
    <w:div w:id="1390568774">
      <w:bodyDiv w:val="1"/>
      <w:marLeft w:val="0"/>
      <w:marRight w:val="0"/>
      <w:marTop w:val="0"/>
      <w:marBottom w:val="0"/>
      <w:divBdr>
        <w:top w:val="none" w:sz="0" w:space="0" w:color="auto"/>
        <w:left w:val="none" w:sz="0" w:space="0" w:color="auto"/>
        <w:bottom w:val="none" w:sz="0" w:space="0" w:color="auto"/>
        <w:right w:val="none" w:sz="0" w:space="0" w:color="auto"/>
      </w:divBdr>
      <w:divsChild>
        <w:div w:id="4731775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132546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7.jpeg"/><Relationship Id="rId3" Type="http://schemas.openxmlformats.org/officeDocument/2006/relationships/customXml" Target="../customXml/item3.xml"/><Relationship Id="rId21" Type="http://schemas.openxmlformats.org/officeDocument/2006/relationships/image" Target="media/image9.jpeg"/><Relationship Id="rId7" Type="http://schemas.openxmlformats.org/officeDocument/2006/relationships/settings" Target="settings.xml"/><Relationship Id="rId12" Type="http://schemas.openxmlformats.org/officeDocument/2006/relationships/image" Target="media/image20.png"/><Relationship Id="rId17" Type="http://schemas.openxmlformats.org/officeDocument/2006/relationships/image" Target="media/image6.jpeg"/><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4.emf"/><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pd.thekeysupport.com/statutory-elearning/supporting-pupils-with-medical-needs/" TargetMode="External"/><Relationship Id="rId22" Type="http://schemas.openxmlformats.org/officeDocument/2006/relationships/image" Target="media/image10.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POLICIES%20TO%20UPDATE\LHMAT-%20Pupils%20with%20Medical%20Conditions%20Policy%202026-2027.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26c2eba-2571-4ebe-9363-bfdd8d37bd8d">
      <Terms xmlns="http://schemas.microsoft.com/office/infopath/2007/PartnerControls"/>
    </lcf76f155ced4ddcb4097134ff3c332f>
    <TaxCatchAll xmlns="af9e79de-1967-4016-abf5-20ddbf0ee43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4E1F9D64B2C07458BB52A726369060B" ma:contentTypeVersion="10" ma:contentTypeDescription="Create a new document." ma:contentTypeScope="" ma:versionID="b54d5a13aaef034a467f28269e50ff7c">
  <xsd:schema xmlns:xsd="http://www.w3.org/2001/XMLSchema" xmlns:xs="http://www.w3.org/2001/XMLSchema" xmlns:p="http://schemas.microsoft.com/office/2006/metadata/properties" xmlns:ns2="426c2eba-2571-4ebe-9363-bfdd8d37bd8d" xmlns:ns3="af9e79de-1967-4016-abf5-20ddbf0ee43b" targetNamespace="http://schemas.microsoft.com/office/2006/metadata/properties" ma:root="true" ma:fieldsID="99ce879c9e91871b234d560ecf18abf5" ns2:_="" ns3:_="">
    <xsd:import namespace="426c2eba-2571-4ebe-9363-bfdd8d37bd8d"/>
    <xsd:import namespace="af9e79de-1967-4016-abf5-20ddbf0ee43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6c2eba-2571-4ebe-9363-bfdd8d37bd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f3eb70f-2189-458d-88f0-42e23d8d1d4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9e79de-1967-4016-abf5-20ddbf0ee43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78c4d66-48f4-4ed8-9f93-89d450ec7183}" ma:internalName="TaxCatchAll" ma:showField="CatchAllData" ma:web="af9e79de-1967-4016-abf5-20ddbf0ee43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0D8E4-099F-4A87-9AF7-AD67AFB8E1B9}">
  <ds:schemaRefs>
    <ds:schemaRef ds:uri="http://schemas.microsoft.com/sharepoint/v3/contenttype/forms"/>
  </ds:schemaRefs>
</ds:datastoreItem>
</file>

<file path=customXml/itemProps2.xml><?xml version="1.0" encoding="utf-8"?>
<ds:datastoreItem xmlns:ds="http://schemas.openxmlformats.org/officeDocument/2006/customXml" ds:itemID="{6C710252-844A-4FC4-8CE3-58DCEE359249}">
  <ds:schemaRefs>
    <ds:schemaRef ds:uri="http://schemas.openxmlformats.org/package/2006/metadata/core-properties"/>
    <ds:schemaRef ds:uri="http://schemas.microsoft.com/office/2006/documentManagement/types"/>
    <ds:schemaRef ds:uri="http://schemas.microsoft.com/office/infopath/2007/PartnerControls"/>
    <ds:schemaRef ds:uri="426c2eba-2571-4ebe-9363-bfdd8d37bd8d"/>
    <ds:schemaRef ds:uri="http://purl.org/dc/elements/1.1/"/>
    <ds:schemaRef ds:uri="http://schemas.microsoft.com/office/2006/metadata/properties"/>
    <ds:schemaRef ds:uri="af9e79de-1967-4016-abf5-20ddbf0ee43b"/>
    <ds:schemaRef ds:uri="http://purl.org/dc/terms/"/>
    <ds:schemaRef ds:uri="http://www.w3.org/XML/1998/namespace"/>
    <ds:schemaRef ds:uri="http://purl.org/dc/dcmitype/"/>
  </ds:schemaRefs>
</ds:datastoreItem>
</file>

<file path=customXml/itemProps3.xml><?xml version="1.0" encoding="utf-8"?>
<ds:datastoreItem xmlns:ds="http://schemas.openxmlformats.org/officeDocument/2006/customXml" ds:itemID="{CA39FB99-40B0-4F5E-930D-E055877FD5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6c2eba-2571-4ebe-9363-bfdd8d37bd8d"/>
    <ds:schemaRef ds:uri="af9e79de-1967-4016-abf5-20ddbf0ee4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5C1F228-3DEA-4E96-8748-667ADB89F4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LHMAT- Pupils with Medical Conditions Policy 2026-2027</Template>
  <TotalTime>0</TotalTime>
  <Pages>64</Pages>
  <Words>20161</Words>
  <Characters>114921</Characters>
  <Application>Microsoft Office Word</Application>
  <DocSecurity>0</DocSecurity>
  <Lines>957</Lines>
  <Paragraphs>269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134813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 Wanglin</dc:creator>
  <dc:description/>
  <cp:lastModifiedBy>C Macinnes</cp:lastModifiedBy>
  <cp:revision>2</cp:revision>
  <dcterms:created xsi:type="dcterms:W3CDTF">2026-10-07T16:15:00Z</dcterms:created>
  <dcterms:modified xsi:type="dcterms:W3CDTF">2026-10-07T16:15:00Z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0x01010094E1F9D64B2C07458BB52A726369060B</vt:lpwstr>
  </property>
  <property fmtid="{D5CDD505-2E9C-101B-9397-08002B2CF9AE}" pid="3" name="MediaServiceImageTags">
    <vt:lpwstr/>
  </property>
</Properties>
</file>